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8E" w:rsidRDefault="00F43C8E" w:rsidP="0003375D">
      <w:pPr>
        <w:spacing w:after="0" w:line="276" w:lineRule="auto"/>
        <w:jc w:val="center"/>
        <w:rPr>
          <w:rFonts w:ascii="Times New Roman" w:eastAsia="Times New Roman" w:hAnsi="Times New Roman" w:cs="Times New Roman"/>
          <w:b/>
          <w:sz w:val="36"/>
          <w:szCs w:val="36"/>
          <w:lang w:eastAsia="ru-RU"/>
        </w:rPr>
      </w:pPr>
    </w:p>
    <w:p w:rsidR="00F43C8E" w:rsidRDefault="00F43C8E" w:rsidP="0003375D">
      <w:pPr>
        <w:spacing w:after="0" w:line="276"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drawing>
          <wp:inline distT="0" distB="0" distL="0" distR="0" wp14:anchorId="4E0A67DB">
            <wp:extent cx="932815" cy="981710"/>
            <wp:effectExtent l="0" t="0" r="63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815" cy="981710"/>
                    </a:xfrm>
                    <a:prstGeom prst="rect">
                      <a:avLst/>
                    </a:prstGeom>
                    <a:noFill/>
                  </pic:spPr>
                </pic:pic>
              </a:graphicData>
            </a:graphic>
          </wp:inline>
        </w:drawing>
      </w:r>
    </w:p>
    <w:p w:rsidR="00F43C8E" w:rsidRDefault="00F43C8E" w:rsidP="0003375D">
      <w:pPr>
        <w:spacing w:after="0" w:line="276"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ПРОЕКТ</w:t>
      </w:r>
    </w:p>
    <w:p w:rsidR="00F43C8E" w:rsidRDefault="00F43C8E" w:rsidP="0003375D">
      <w:pPr>
        <w:spacing w:after="0" w:line="276" w:lineRule="auto"/>
        <w:jc w:val="center"/>
        <w:rPr>
          <w:rFonts w:ascii="Times New Roman" w:eastAsia="Times New Roman" w:hAnsi="Times New Roman" w:cs="Times New Roman"/>
          <w:b/>
          <w:sz w:val="36"/>
          <w:szCs w:val="36"/>
          <w:lang w:eastAsia="ru-RU"/>
        </w:rPr>
      </w:pPr>
    </w:p>
    <w:p w:rsidR="0003375D" w:rsidRPr="0003375D" w:rsidRDefault="0003375D" w:rsidP="0003375D">
      <w:pPr>
        <w:spacing w:after="0" w:line="276" w:lineRule="auto"/>
        <w:jc w:val="center"/>
        <w:rPr>
          <w:rFonts w:ascii="Times New Roman" w:eastAsia="Times New Roman" w:hAnsi="Times New Roman" w:cs="Times New Roman"/>
          <w:b/>
          <w:sz w:val="36"/>
          <w:szCs w:val="36"/>
          <w:lang w:eastAsia="ru-RU"/>
        </w:rPr>
      </w:pPr>
      <w:r w:rsidRPr="0003375D">
        <w:rPr>
          <w:rFonts w:ascii="Times New Roman" w:eastAsia="Times New Roman" w:hAnsi="Times New Roman" w:cs="Times New Roman"/>
          <w:b/>
          <w:sz w:val="36"/>
          <w:szCs w:val="36"/>
          <w:lang w:eastAsia="ru-RU"/>
        </w:rPr>
        <w:t>РОССИЙСКАЯ ФЕДЕРАЦИЯ</w:t>
      </w:r>
    </w:p>
    <w:p w:rsidR="0003375D" w:rsidRPr="0003375D" w:rsidRDefault="0003375D" w:rsidP="0003375D">
      <w:pPr>
        <w:spacing w:after="0" w:line="276" w:lineRule="auto"/>
        <w:jc w:val="center"/>
        <w:rPr>
          <w:rFonts w:ascii="Times New Roman" w:eastAsia="Times New Roman" w:hAnsi="Times New Roman" w:cs="Times New Roman"/>
          <w:b/>
          <w:sz w:val="36"/>
          <w:szCs w:val="36"/>
          <w:lang w:eastAsia="ru-RU"/>
        </w:rPr>
      </w:pPr>
      <w:r w:rsidRPr="0003375D">
        <w:rPr>
          <w:rFonts w:ascii="Times New Roman" w:eastAsia="Times New Roman" w:hAnsi="Times New Roman" w:cs="Times New Roman"/>
          <w:b/>
          <w:sz w:val="36"/>
          <w:szCs w:val="36"/>
          <w:lang w:eastAsia="ru-RU"/>
        </w:rPr>
        <w:t>Ивановская область</w:t>
      </w:r>
    </w:p>
    <w:p w:rsidR="0003375D" w:rsidRPr="0003375D" w:rsidRDefault="0003375D" w:rsidP="0003375D">
      <w:pPr>
        <w:keepNext/>
        <w:spacing w:after="0" w:line="276" w:lineRule="auto"/>
        <w:jc w:val="center"/>
        <w:outlineLvl w:val="2"/>
        <w:rPr>
          <w:rFonts w:ascii="Times New Roman" w:eastAsia="Times New Roman" w:hAnsi="Times New Roman" w:cs="Times New Roman"/>
          <w:b/>
          <w:sz w:val="36"/>
          <w:szCs w:val="36"/>
          <w:lang w:eastAsia="ru-RU"/>
        </w:rPr>
      </w:pPr>
      <w:r w:rsidRPr="0003375D">
        <w:rPr>
          <w:rFonts w:ascii="Times New Roman" w:eastAsia="Times New Roman" w:hAnsi="Times New Roman" w:cs="Times New Roman"/>
          <w:b/>
          <w:sz w:val="36"/>
          <w:szCs w:val="36"/>
          <w:lang w:eastAsia="ru-RU"/>
        </w:rPr>
        <w:t>Совет Южского муниципального района</w:t>
      </w:r>
    </w:p>
    <w:p w:rsidR="0003375D" w:rsidRPr="0003375D" w:rsidRDefault="0003375D" w:rsidP="0003375D">
      <w:pPr>
        <w:spacing w:after="0" w:line="276" w:lineRule="auto"/>
        <w:jc w:val="center"/>
        <w:rPr>
          <w:rFonts w:ascii="Times New Roman" w:eastAsia="Times New Roman" w:hAnsi="Times New Roman" w:cs="Times New Roman"/>
          <w:b/>
          <w:sz w:val="16"/>
          <w:szCs w:val="16"/>
          <w:lang w:eastAsia="ru-RU"/>
        </w:rPr>
      </w:pPr>
    </w:p>
    <w:p w:rsidR="0003375D" w:rsidRPr="0003375D" w:rsidRDefault="0003375D" w:rsidP="0003375D">
      <w:pPr>
        <w:spacing w:after="0" w:line="276" w:lineRule="auto"/>
        <w:jc w:val="center"/>
        <w:rPr>
          <w:rFonts w:ascii="Times New Roman" w:eastAsia="Times New Roman" w:hAnsi="Times New Roman" w:cs="Times New Roman"/>
          <w:b/>
          <w:sz w:val="16"/>
          <w:szCs w:val="16"/>
          <w:lang w:eastAsia="ru-RU"/>
        </w:rPr>
      </w:pPr>
      <w:r w:rsidRPr="0003375D">
        <w:rPr>
          <w:rFonts w:ascii="Times New Roman" w:eastAsia="Times New Roman" w:hAnsi="Times New Roman" w:cs="Times New Roman"/>
          <w:b/>
          <w:sz w:val="40"/>
          <w:szCs w:val="40"/>
          <w:lang w:eastAsia="ru-RU"/>
        </w:rPr>
        <w:t xml:space="preserve">Р Е Ш Е Н И Е </w:t>
      </w:r>
    </w:p>
    <w:p w:rsidR="0003375D" w:rsidRPr="0003375D" w:rsidRDefault="0003375D" w:rsidP="0003375D">
      <w:pPr>
        <w:spacing w:after="0" w:line="276" w:lineRule="auto"/>
        <w:jc w:val="center"/>
        <w:rPr>
          <w:rFonts w:ascii="Times New Roman" w:eastAsia="Times New Roman" w:hAnsi="Times New Roman" w:cs="Times New Roman"/>
          <w:sz w:val="28"/>
          <w:szCs w:val="28"/>
          <w:u w:val="single"/>
          <w:lang w:eastAsia="ru-RU"/>
        </w:rPr>
      </w:pPr>
      <w:r w:rsidRPr="0003375D">
        <w:rPr>
          <w:rFonts w:ascii="Times New Roman" w:eastAsia="Times New Roman" w:hAnsi="Times New Roman" w:cs="Times New Roman"/>
          <w:sz w:val="28"/>
          <w:szCs w:val="28"/>
          <w:lang w:eastAsia="ru-RU"/>
        </w:rPr>
        <w:t>от _____________ № ____</w:t>
      </w:r>
    </w:p>
    <w:p w:rsidR="0003375D" w:rsidRPr="0003375D" w:rsidRDefault="0003375D" w:rsidP="0003375D">
      <w:pPr>
        <w:spacing w:after="0" w:line="276" w:lineRule="auto"/>
        <w:jc w:val="center"/>
        <w:rPr>
          <w:rFonts w:ascii="Times New Roman" w:eastAsia="Times New Roman" w:hAnsi="Times New Roman" w:cs="Times New Roman"/>
          <w:sz w:val="28"/>
          <w:szCs w:val="28"/>
          <w:lang w:eastAsia="ru-RU"/>
        </w:rPr>
      </w:pPr>
      <w:r w:rsidRPr="0003375D">
        <w:rPr>
          <w:rFonts w:ascii="Times New Roman" w:eastAsia="Times New Roman" w:hAnsi="Times New Roman" w:cs="Times New Roman"/>
          <w:sz w:val="28"/>
          <w:szCs w:val="28"/>
          <w:lang w:eastAsia="ru-RU"/>
        </w:rPr>
        <w:t>г. Южа</w:t>
      </w:r>
    </w:p>
    <w:p w:rsidR="0003375D" w:rsidRPr="0003375D" w:rsidRDefault="0003375D" w:rsidP="0003375D">
      <w:pPr>
        <w:suppressAutoHyphens/>
        <w:spacing w:after="0" w:line="240" w:lineRule="auto"/>
        <w:jc w:val="center"/>
        <w:rPr>
          <w:rFonts w:ascii="Times New Roman" w:eastAsia="Times New Roman" w:hAnsi="Times New Roman" w:cs="Times New Roman"/>
          <w:sz w:val="24"/>
          <w:szCs w:val="24"/>
          <w:lang w:eastAsia="ar-SA"/>
        </w:rPr>
      </w:pPr>
    </w:p>
    <w:p w:rsidR="0003375D" w:rsidRPr="0003375D" w:rsidRDefault="0003375D" w:rsidP="000337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3375D" w:rsidRPr="0003375D" w:rsidRDefault="0003375D" w:rsidP="0003375D">
      <w:pPr>
        <w:spacing w:after="0" w:line="240" w:lineRule="auto"/>
        <w:jc w:val="center"/>
        <w:rPr>
          <w:rFonts w:ascii="Times New Roman" w:eastAsia="Times New Roman" w:hAnsi="Times New Roman" w:cs="Times New Roman"/>
          <w:b/>
          <w:bCs/>
          <w:sz w:val="28"/>
          <w:szCs w:val="28"/>
          <w:lang w:eastAsia="ru-RU" w:bidi="ru-RU"/>
        </w:rPr>
      </w:pPr>
      <w:bookmarkStart w:id="0" w:name="_GoBack"/>
      <w:r w:rsidRPr="00D134D7">
        <w:rPr>
          <w:rFonts w:ascii="Times New Roman" w:eastAsia="Times New Roman" w:hAnsi="Times New Roman" w:cs="Times New Roman"/>
          <w:b/>
          <w:bCs/>
          <w:color w:val="000000"/>
          <w:sz w:val="28"/>
          <w:szCs w:val="28"/>
          <w:lang w:eastAsia="ru-RU"/>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3375D">
        <w:rPr>
          <w:rFonts w:ascii="Times New Roman" w:eastAsia="Times New Roman" w:hAnsi="Times New Roman" w:cs="Times New Roman"/>
          <w:b/>
          <w:bCs/>
          <w:color w:val="000000"/>
          <w:sz w:val="28"/>
          <w:szCs w:val="28"/>
          <w:lang w:eastAsia="ru-RU"/>
        </w:rPr>
        <w:t xml:space="preserve"> </w:t>
      </w:r>
      <w:r w:rsidR="00C80D1F">
        <w:rPr>
          <w:rFonts w:ascii="Times New Roman" w:eastAsia="Times New Roman" w:hAnsi="Times New Roman" w:cs="Times New Roman"/>
          <w:b/>
          <w:bCs/>
          <w:color w:val="000000"/>
          <w:sz w:val="28"/>
          <w:szCs w:val="28"/>
          <w:lang w:eastAsia="ru-RU"/>
        </w:rPr>
        <w:t xml:space="preserve">на территории сельских поселений </w:t>
      </w:r>
      <w:r w:rsidRPr="0003375D">
        <w:rPr>
          <w:rFonts w:ascii="Times New Roman" w:eastAsia="Times New Roman" w:hAnsi="Times New Roman" w:cs="Times New Roman"/>
          <w:b/>
          <w:bCs/>
          <w:color w:val="000000"/>
          <w:sz w:val="28"/>
          <w:szCs w:val="28"/>
          <w:lang w:eastAsia="ru-RU"/>
        </w:rPr>
        <w:t>Юж</w:t>
      </w:r>
      <w:r w:rsidRPr="0003375D">
        <w:rPr>
          <w:rFonts w:ascii="Times New Roman" w:eastAsia="Times New Roman" w:hAnsi="Times New Roman" w:cs="Times New Roman"/>
          <w:b/>
          <w:bCs/>
          <w:sz w:val="28"/>
          <w:szCs w:val="28"/>
          <w:lang w:eastAsia="ru-RU" w:bidi="ru-RU"/>
        </w:rPr>
        <w:t>ско</w:t>
      </w:r>
      <w:r w:rsidR="00924809">
        <w:rPr>
          <w:rFonts w:ascii="Times New Roman" w:eastAsia="Times New Roman" w:hAnsi="Times New Roman" w:cs="Times New Roman"/>
          <w:b/>
          <w:bCs/>
          <w:sz w:val="28"/>
          <w:szCs w:val="28"/>
          <w:lang w:eastAsia="ru-RU" w:bidi="ru-RU"/>
        </w:rPr>
        <w:t>го</w:t>
      </w:r>
      <w:r w:rsidRPr="0003375D">
        <w:rPr>
          <w:rFonts w:ascii="Times New Roman" w:eastAsia="Times New Roman" w:hAnsi="Times New Roman" w:cs="Times New Roman"/>
          <w:b/>
          <w:bCs/>
          <w:sz w:val="28"/>
          <w:szCs w:val="28"/>
          <w:lang w:eastAsia="ru-RU" w:bidi="ru-RU"/>
        </w:rPr>
        <w:t xml:space="preserve"> муниципально</w:t>
      </w:r>
      <w:r w:rsidR="00924809">
        <w:rPr>
          <w:rFonts w:ascii="Times New Roman" w:eastAsia="Times New Roman" w:hAnsi="Times New Roman" w:cs="Times New Roman"/>
          <w:b/>
          <w:bCs/>
          <w:sz w:val="28"/>
          <w:szCs w:val="28"/>
          <w:lang w:eastAsia="ru-RU" w:bidi="ru-RU"/>
        </w:rPr>
        <w:t>го</w:t>
      </w:r>
      <w:r>
        <w:rPr>
          <w:rFonts w:ascii="Times New Roman" w:eastAsia="Times New Roman" w:hAnsi="Times New Roman" w:cs="Times New Roman"/>
          <w:b/>
          <w:bCs/>
          <w:sz w:val="28"/>
          <w:szCs w:val="28"/>
          <w:lang w:eastAsia="ru-RU" w:bidi="ru-RU"/>
        </w:rPr>
        <w:t xml:space="preserve"> район</w:t>
      </w:r>
      <w:r w:rsidR="00924809">
        <w:rPr>
          <w:rFonts w:ascii="Times New Roman" w:eastAsia="Times New Roman" w:hAnsi="Times New Roman" w:cs="Times New Roman"/>
          <w:b/>
          <w:bCs/>
          <w:sz w:val="28"/>
          <w:szCs w:val="28"/>
          <w:lang w:eastAsia="ru-RU" w:bidi="ru-RU"/>
        </w:rPr>
        <w:t>а</w:t>
      </w:r>
    </w:p>
    <w:bookmarkEnd w:id="0"/>
    <w:p w:rsidR="0003375D" w:rsidRPr="0003375D" w:rsidRDefault="0003375D" w:rsidP="0003375D">
      <w:pPr>
        <w:autoSpaceDE w:val="0"/>
        <w:autoSpaceDN w:val="0"/>
        <w:adjustRightInd w:val="0"/>
        <w:spacing w:after="0" w:line="288" w:lineRule="auto"/>
        <w:ind w:firstLine="540"/>
        <w:jc w:val="center"/>
        <w:rPr>
          <w:rFonts w:ascii="Times New Roman" w:eastAsia="Times New Roman" w:hAnsi="Times New Roman" w:cs="Times New Roman"/>
          <w:bCs/>
          <w:sz w:val="28"/>
          <w:szCs w:val="28"/>
          <w:lang w:eastAsia="ru-RU"/>
        </w:rPr>
      </w:pPr>
    </w:p>
    <w:p w:rsidR="0003375D" w:rsidRPr="0003375D" w:rsidRDefault="0003375D" w:rsidP="003913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34D7">
        <w:rPr>
          <w:rFonts w:ascii="Times New Roman" w:eastAsia="Times New Roman" w:hAnsi="Times New Roman" w:cs="Times New Roman"/>
          <w:color w:val="000000"/>
          <w:sz w:val="28"/>
          <w:szCs w:val="28"/>
          <w:lang w:eastAsia="ru-RU"/>
        </w:rPr>
        <w:t xml:space="preserve">В соответствии со статьей 23.14 Федерального закона от 27.07.2010 </w:t>
      </w:r>
      <w:r w:rsidRPr="00D134D7">
        <w:rPr>
          <w:rFonts w:ascii="Times New Roman" w:eastAsia="Times New Roman" w:hAnsi="Times New Roman" w:cs="Times New Roman"/>
          <w:color w:val="000000"/>
          <w:sz w:val="28"/>
          <w:szCs w:val="28"/>
          <w:lang w:eastAsia="ru-RU"/>
        </w:rPr>
        <w:br/>
        <w:t>№ 190-ФЗ «О теплоснабжении», Федеральным законом от 31.07.2020 № 248-ФЗ «О государственном контроле (надзоре) и муниципальном контроле в Российской Федерации»,</w:t>
      </w:r>
      <w:r>
        <w:rPr>
          <w:rFonts w:ascii="Times New Roman" w:eastAsia="Times New Roman" w:hAnsi="Times New Roman" w:cs="Times New Roman"/>
          <w:color w:val="000000"/>
          <w:sz w:val="28"/>
          <w:szCs w:val="28"/>
          <w:lang w:eastAsia="ru-RU"/>
        </w:rPr>
        <w:t xml:space="preserve"> </w:t>
      </w:r>
      <w:r w:rsidRPr="0003375D">
        <w:rPr>
          <w:rFonts w:ascii="Times New Roman" w:eastAsia="Times New Roman" w:hAnsi="Times New Roman" w:cs="Times New Roman"/>
          <w:sz w:val="28"/>
          <w:szCs w:val="28"/>
          <w:lang w:eastAsia="ru-RU" w:bidi="ru-RU"/>
        </w:rPr>
        <w:t>руководствуясь Уставом Южского муниципального района</w:t>
      </w:r>
      <w:r w:rsidRPr="0003375D">
        <w:rPr>
          <w:rFonts w:ascii="Times New Roman" w:eastAsia="Times New Roman" w:hAnsi="Times New Roman" w:cs="Times New Roman"/>
          <w:sz w:val="28"/>
          <w:szCs w:val="28"/>
          <w:lang w:eastAsia="ru-RU"/>
        </w:rPr>
        <w:t>,</w:t>
      </w:r>
      <w:r w:rsidRPr="0003375D">
        <w:rPr>
          <w:rFonts w:ascii="Times New Roman" w:eastAsia="Times New Roman" w:hAnsi="Times New Roman" w:cs="Times New Roman"/>
          <w:sz w:val="28"/>
          <w:szCs w:val="28"/>
          <w:lang w:eastAsia="ru-RU" w:bidi="ru-RU"/>
        </w:rPr>
        <w:t xml:space="preserve"> </w:t>
      </w:r>
      <w:r w:rsidRPr="0003375D">
        <w:rPr>
          <w:rFonts w:ascii="Times New Roman" w:eastAsia="Times New Roman" w:hAnsi="Times New Roman" w:cs="Times New Roman"/>
          <w:sz w:val="28"/>
          <w:szCs w:val="28"/>
          <w:lang w:eastAsia="ru-RU"/>
        </w:rPr>
        <w:t>Совет Южского муниципального района решил:</w:t>
      </w:r>
    </w:p>
    <w:p w:rsidR="0003375D" w:rsidRPr="0003375D" w:rsidRDefault="0003375D" w:rsidP="00391388">
      <w:pPr>
        <w:spacing w:after="0" w:line="240" w:lineRule="auto"/>
        <w:ind w:firstLine="708"/>
        <w:jc w:val="both"/>
        <w:rPr>
          <w:rFonts w:ascii="Times New Roman" w:eastAsia="Times New Roman" w:hAnsi="Times New Roman" w:cs="Times New Roman"/>
          <w:sz w:val="24"/>
          <w:szCs w:val="24"/>
          <w:lang w:eastAsia="ru-RU"/>
        </w:rPr>
      </w:pPr>
      <w:r w:rsidRPr="0003375D">
        <w:rPr>
          <w:rFonts w:ascii="Times New Roman" w:eastAsia="Times New Roman" w:hAnsi="Times New Roman" w:cs="Times New Roman"/>
          <w:color w:val="000000"/>
          <w:sz w:val="28"/>
          <w:szCs w:val="28"/>
          <w:lang w:eastAsia="ru-RU"/>
        </w:rPr>
        <w:t xml:space="preserve">1. Утвердить Положение </w:t>
      </w:r>
      <w:r w:rsidRPr="00D134D7">
        <w:rPr>
          <w:rFonts w:ascii="Times New Roman" w:eastAsia="Times New Roman" w:hAnsi="Times New Roman" w:cs="Times New Roman"/>
          <w:color w:val="000000"/>
          <w:sz w:val="28"/>
          <w:szCs w:val="28"/>
          <w:lang w:eastAsia="ru-RU"/>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B66BBB">
        <w:rPr>
          <w:rFonts w:ascii="Times New Roman" w:eastAsia="Times New Roman" w:hAnsi="Times New Roman" w:cs="Times New Roman"/>
          <w:color w:val="000000"/>
          <w:sz w:val="28"/>
          <w:szCs w:val="28"/>
          <w:lang w:eastAsia="ru-RU"/>
        </w:rPr>
        <w:t xml:space="preserve">на территории сельских поселений </w:t>
      </w:r>
      <w:r w:rsidR="00924809" w:rsidRPr="00924809">
        <w:rPr>
          <w:rFonts w:ascii="Times New Roman" w:eastAsia="Times New Roman" w:hAnsi="Times New Roman" w:cs="Times New Roman"/>
          <w:color w:val="000000"/>
          <w:sz w:val="28"/>
          <w:szCs w:val="28"/>
          <w:lang w:eastAsia="ru-RU"/>
        </w:rPr>
        <w:t>Южского муниципального района</w:t>
      </w:r>
      <w:r w:rsidR="00F43C8E">
        <w:rPr>
          <w:rFonts w:ascii="Times New Roman" w:eastAsia="Times New Roman" w:hAnsi="Times New Roman" w:cs="Times New Roman"/>
          <w:color w:val="000000"/>
          <w:sz w:val="28"/>
          <w:szCs w:val="28"/>
          <w:lang w:eastAsia="ru-RU"/>
        </w:rPr>
        <w:t xml:space="preserve"> (Приложение 1)</w:t>
      </w:r>
      <w:r w:rsidRPr="0003375D">
        <w:rPr>
          <w:rFonts w:ascii="Times New Roman" w:eastAsia="Times New Roman" w:hAnsi="Times New Roman" w:cs="Times New Roman"/>
          <w:sz w:val="28"/>
          <w:szCs w:val="28"/>
          <w:lang w:eastAsia="ru-RU"/>
        </w:rPr>
        <w:t>.</w:t>
      </w:r>
    </w:p>
    <w:p w:rsidR="0003375D" w:rsidRPr="0003375D" w:rsidRDefault="0003375D" w:rsidP="0039138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375D">
        <w:rPr>
          <w:rFonts w:ascii="Times New Roman" w:eastAsia="Times New Roman" w:hAnsi="Times New Roman" w:cs="Times New Roman"/>
          <w:color w:val="000000"/>
          <w:sz w:val="28"/>
          <w:szCs w:val="28"/>
          <w:lang w:eastAsia="ru-RU"/>
        </w:rPr>
        <w:t xml:space="preserve">2. Настоящее решение вступает </w:t>
      </w:r>
      <w:r w:rsidR="00F43C8E">
        <w:rPr>
          <w:rFonts w:ascii="Times New Roman" w:eastAsia="Times New Roman" w:hAnsi="Times New Roman" w:cs="Times New Roman"/>
          <w:color w:val="000000"/>
          <w:sz w:val="28"/>
          <w:szCs w:val="28"/>
          <w:lang w:eastAsia="ru-RU"/>
        </w:rPr>
        <w:t xml:space="preserve">после </w:t>
      </w:r>
      <w:r w:rsidRPr="0003375D">
        <w:rPr>
          <w:rFonts w:ascii="Times New Roman" w:eastAsia="Times New Roman" w:hAnsi="Times New Roman" w:cs="Times New Roman"/>
          <w:color w:val="000000"/>
          <w:sz w:val="28"/>
          <w:szCs w:val="28"/>
          <w:lang w:eastAsia="ru-RU"/>
        </w:rPr>
        <w:t xml:space="preserve">его официального опубликования, но не ранее 1 января 2022 года, за исключением положений раздела 5 Положения </w:t>
      </w:r>
      <w:r w:rsidRPr="00D134D7">
        <w:rPr>
          <w:rFonts w:ascii="Times New Roman" w:eastAsia="Times New Roman" w:hAnsi="Times New Roman" w:cs="Times New Roman"/>
          <w:color w:val="000000"/>
          <w:sz w:val="28"/>
          <w:szCs w:val="28"/>
          <w:lang w:eastAsia="ru-RU"/>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00B84DC4">
        <w:rPr>
          <w:rFonts w:ascii="Times New Roman" w:eastAsia="Times New Roman" w:hAnsi="Times New Roman" w:cs="Times New Roman"/>
          <w:color w:val="000000"/>
          <w:sz w:val="28"/>
          <w:szCs w:val="28"/>
          <w:lang w:eastAsia="ru-RU"/>
        </w:rPr>
        <w:t xml:space="preserve"> на территории сельских поселений Южского муниципального района</w:t>
      </w:r>
      <w:r w:rsidR="00B66BBB">
        <w:rPr>
          <w:rFonts w:ascii="Times New Roman" w:eastAsia="Times New Roman" w:hAnsi="Times New Roman" w:cs="Times New Roman"/>
          <w:color w:val="000000"/>
          <w:sz w:val="28"/>
          <w:szCs w:val="28"/>
          <w:lang w:eastAsia="ru-RU"/>
        </w:rPr>
        <w:t>.</w:t>
      </w:r>
      <w:r w:rsidRPr="0003375D">
        <w:rPr>
          <w:rFonts w:ascii="Times New Roman" w:eastAsia="Times New Roman" w:hAnsi="Times New Roman" w:cs="Times New Roman"/>
          <w:color w:val="000000"/>
          <w:sz w:val="28"/>
          <w:szCs w:val="28"/>
          <w:lang w:eastAsia="ru-RU"/>
        </w:rPr>
        <w:t xml:space="preserve"> </w:t>
      </w:r>
    </w:p>
    <w:p w:rsidR="0003375D" w:rsidRDefault="0003375D" w:rsidP="0039138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375D">
        <w:rPr>
          <w:rFonts w:ascii="Times New Roman" w:eastAsia="Times New Roman" w:hAnsi="Times New Roman" w:cs="Times New Roman"/>
          <w:color w:val="000000"/>
          <w:sz w:val="28"/>
          <w:szCs w:val="28"/>
          <w:lang w:eastAsia="ru-RU"/>
        </w:rPr>
        <w:t>Положения раздела 5 Положения о муниципальном контрол</w:t>
      </w:r>
      <w:r w:rsidRPr="0003375D">
        <w:rPr>
          <w:rFonts w:ascii="Times New Roman" w:eastAsia="Times New Roman" w:hAnsi="Times New Roman" w:cs="Times New Roman"/>
          <w:sz w:val="28"/>
          <w:szCs w:val="28"/>
          <w:lang w:eastAsia="ru-RU"/>
        </w:rPr>
        <w:t>е</w:t>
      </w:r>
      <w:r w:rsidRPr="0003375D">
        <w:rPr>
          <w:rFonts w:ascii="Times New Roman" w:eastAsia="Times New Roman" w:hAnsi="Times New Roman" w:cs="Times New Roman"/>
          <w:color w:val="000000"/>
          <w:sz w:val="28"/>
          <w:szCs w:val="28"/>
          <w:lang w:eastAsia="ru-RU"/>
        </w:rPr>
        <w:t xml:space="preserve"> </w:t>
      </w:r>
      <w:r w:rsidRPr="00D134D7">
        <w:rPr>
          <w:rFonts w:ascii="Times New Roman" w:eastAsia="Times New Roman" w:hAnsi="Times New Roman" w:cs="Times New Roman"/>
          <w:color w:val="000000"/>
          <w:sz w:val="28"/>
          <w:szCs w:val="28"/>
          <w:lang w:eastAsia="ru-RU"/>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03375D">
        <w:rPr>
          <w:rFonts w:ascii="Times New Roman" w:eastAsia="Times New Roman" w:hAnsi="Times New Roman" w:cs="Times New Roman"/>
          <w:color w:val="000000"/>
          <w:sz w:val="28"/>
          <w:szCs w:val="28"/>
          <w:lang w:eastAsia="ru-RU"/>
        </w:rPr>
        <w:t>вступают в силу с 1 марта 2022 года.</w:t>
      </w:r>
    </w:p>
    <w:p w:rsidR="00825DF4" w:rsidRDefault="00924809" w:rsidP="00353A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00B84DC4">
        <w:rPr>
          <w:rFonts w:ascii="Times New Roman" w:eastAsia="Times New Roman" w:hAnsi="Times New Roman" w:cs="Times New Roman"/>
          <w:color w:val="000000"/>
          <w:sz w:val="28"/>
          <w:szCs w:val="28"/>
          <w:lang w:eastAsia="ru-RU"/>
        </w:rPr>
        <w:t xml:space="preserve">Установить. Что подготовка администрацией Южского муниципального района в ходе осуществления муниципального контроля </w:t>
      </w:r>
      <w:r w:rsidR="00B84DC4" w:rsidRPr="00B84DC4">
        <w:rPr>
          <w:rFonts w:ascii="Times New Roman" w:eastAsia="Times New Roman" w:hAnsi="Times New Roman" w:cs="Times New Roman"/>
          <w:color w:val="000000"/>
          <w:sz w:val="28"/>
          <w:szCs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 Южского муниципального района</w:t>
      </w:r>
      <w:r w:rsidR="00B84DC4">
        <w:rPr>
          <w:rFonts w:ascii="Times New Roman" w:eastAsia="Times New Roman" w:hAnsi="Times New Roman" w:cs="Times New Roman"/>
          <w:color w:val="000000"/>
          <w:sz w:val="28"/>
          <w:szCs w:val="28"/>
          <w:lang w:eastAsia="ru-RU"/>
        </w:rPr>
        <w:t xml:space="preserve">, информирование контролируемых лиц о совершаемых должностными лицами контрольного органа действиях и принимаемых решениях, обмен документами и </w:t>
      </w:r>
      <w:r w:rsidR="00825DF4">
        <w:rPr>
          <w:rFonts w:ascii="Times New Roman" w:eastAsia="Times New Roman" w:hAnsi="Times New Roman" w:cs="Times New Roman"/>
          <w:color w:val="000000"/>
          <w:sz w:val="28"/>
          <w:szCs w:val="28"/>
          <w:lang w:eastAsia="ru-RU"/>
        </w:rPr>
        <w:t>сведениями с контролируемыми лицами осуществляется на бумажном носителе до 31 декабря 2023 года.</w:t>
      </w:r>
    </w:p>
    <w:p w:rsidR="00353A0B" w:rsidRPr="00353A0B" w:rsidRDefault="00825DF4" w:rsidP="00353A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B84DC4">
        <w:rPr>
          <w:rFonts w:ascii="Times New Roman" w:eastAsia="Times New Roman" w:hAnsi="Times New Roman" w:cs="Times New Roman"/>
          <w:color w:val="000000"/>
          <w:sz w:val="28"/>
          <w:szCs w:val="28"/>
          <w:lang w:eastAsia="ru-RU"/>
        </w:rPr>
        <w:t xml:space="preserve"> </w:t>
      </w:r>
      <w:r w:rsidR="00353A0B" w:rsidRPr="00353A0B">
        <w:rPr>
          <w:rFonts w:ascii="Times New Roman" w:eastAsia="Times New Roman" w:hAnsi="Times New Roman" w:cs="Times New Roman"/>
          <w:color w:val="000000"/>
          <w:sz w:val="28"/>
          <w:szCs w:val="28"/>
          <w:lang w:eastAsia="ru-RU"/>
        </w:rPr>
        <w:t>Опубликовать настоящее решение в официальном издании «Правовой Вестник Южского муниципального района» и разместить на официальном сайте Администрации Южского муниципального района.</w:t>
      </w:r>
    </w:p>
    <w:p w:rsidR="0003375D" w:rsidRPr="0003375D" w:rsidRDefault="0003375D" w:rsidP="0039138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3375D" w:rsidRPr="0003375D" w:rsidRDefault="0003375D" w:rsidP="0039138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3375D" w:rsidRPr="0003375D" w:rsidRDefault="0003375D" w:rsidP="0039138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43C8E" w:rsidRPr="00F43C8E" w:rsidRDefault="00F43C8E" w:rsidP="00F43C8E">
      <w:pPr>
        <w:spacing w:after="0" w:line="240" w:lineRule="auto"/>
        <w:rPr>
          <w:rFonts w:ascii="Times New Roman" w:eastAsia="Times New Roman" w:hAnsi="Times New Roman" w:cs="Times New Roman"/>
          <w:b/>
          <w:sz w:val="28"/>
          <w:szCs w:val="28"/>
          <w:lang w:eastAsia="ru-RU"/>
        </w:rPr>
      </w:pPr>
      <w:r w:rsidRPr="00F43C8E">
        <w:rPr>
          <w:rFonts w:ascii="Times New Roman" w:eastAsia="Times New Roman" w:hAnsi="Times New Roman" w:cs="Times New Roman"/>
          <w:b/>
          <w:sz w:val="28"/>
          <w:szCs w:val="28"/>
          <w:lang w:eastAsia="ru-RU"/>
        </w:rPr>
        <w:t>Глава Южского                                                 Председатель Совета</w:t>
      </w:r>
    </w:p>
    <w:p w:rsidR="00F43C8E" w:rsidRPr="00F43C8E" w:rsidRDefault="00F43C8E" w:rsidP="00F43C8E">
      <w:pPr>
        <w:spacing w:after="0" w:line="240" w:lineRule="auto"/>
        <w:rPr>
          <w:rFonts w:ascii="Times New Roman" w:eastAsia="Times New Roman" w:hAnsi="Times New Roman" w:cs="Times New Roman"/>
          <w:b/>
          <w:sz w:val="28"/>
          <w:szCs w:val="28"/>
          <w:lang w:eastAsia="ru-RU"/>
        </w:rPr>
      </w:pPr>
      <w:r w:rsidRPr="00F43C8E">
        <w:rPr>
          <w:rFonts w:ascii="Times New Roman" w:eastAsia="Times New Roman" w:hAnsi="Times New Roman" w:cs="Times New Roman"/>
          <w:b/>
          <w:sz w:val="28"/>
          <w:szCs w:val="28"/>
          <w:lang w:eastAsia="ru-RU"/>
        </w:rPr>
        <w:t xml:space="preserve">муниципального района                                  Южского муниципального района                                           В.И. </w:t>
      </w:r>
      <w:proofErr w:type="spellStart"/>
      <w:r w:rsidRPr="00F43C8E">
        <w:rPr>
          <w:rFonts w:ascii="Times New Roman" w:eastAsia="Times New Roman" w:hAnsi="Times New Roman" w:cs="Times New Roman"/>
          <w:b/>
          <w:sz w:val="28"/>
          <w:szCs w:val="28"/>
          <w:lang w:eastAsia="ru-RU"/>
        </w:rPr>
        <w:t>Оврашко</w:t>
      </w:r>
      <w:proofErr w:type="spellEnd"/>
      <w:r w:rsidRPr="00F43C8E">
        <w:rPr>
          <w:rFonts w:ascii="Times New Roman" w:eastAsia="Times New Roman" w:hAnsi="Times New Roman" w:cs="Times New Roman"/>
          <w:b/>
          <w:sz w:val="28"/>
          <w:szCs w:val="28"/>
          <w:lang w:eastAsia="ru-RU"/>
        </w:rPr>
        <w:t xml:space="preserve">                                                    Е.А. Муратова</w:t>
      </w:r>
    </w:p>
    <w:p w:rsidR="0003375D" w:rsidRPr="0003375D" w:rsidRDefault="0003375D" w:rsidP="00391388">
      <w:pPr>
        <w:spacing w:after="0" w:line="240" w:lineRule="auto"/>
        <w:ind w:left="5398"/>
        <w:jc w:val="center"/>
        <w:rPr>
          <w:rFonts w:ascii="Times New Roman" w:eastAsia="Times New Roman" w:hAnsi="Times New Roman" w:cs="Times New Roman"/>
          <w:b/>
          <w:color w:val="000000"/>
          <w:sz w:val="24"/>
          <w:szCs w:val="24"/>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F43C8E" w:rsidRDefault="00F43C8E"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825DF4" w:rsidRDefault="00825DF4"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03375D" w:rsidRPr="0003375D" w:rsidRDefault="00353A0B"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0003375D" w:rsidRPr="0003375D">
        <w:rPr>
          <w:rFonts w:ascii="Times New Roman" w:eastAsia="Times New Roman" w:hAnsi="Times New Roman" w:cs="Times New Roman"/>
          <w:lang w:eastAsia="ru-RU"/>
        </w:rPr>
        <w:t>риложение № 1</w:t>
      </w:r>
    </w:p>
    <w:p w:rsidR="0003375D" w:rsidRPr="0003375D" w:rsidRDefault="0003375D"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03375D">
        <w:rPr>
          <w:rFonts w:ascii="Times New Roman" w:eastAsia="Times New Roman" w:hAnsi="Times New Roman" w:cs="Times New Roman"/>
          <w:lang w:eastAsia="ru-RU"/>
        </w:rPr>
        <w:t>к решению Совета</w:t>
      </w:r>
    </w:p>
    <w:p w:rsidR="0003375D" w:rsidRPr="0003375D" w:rsidRDefault="0003375D"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03375D">
        <w:rPr>
          <w:rFonts w:ascii="Times New Roman" w:eastAsia="Times New Roman" w:hAnsi="Times New Roman" w:cs="Times New Roman"/>
          <w:lang w:eastAsia="ru-RU"/>
        </w:rPr>
        <w:t xml:space="preserve"> Южского муниципального района </w:t>
      </w:r>
    </w:p>
    <w:p w:rsidR="0003375D" w:rsidRPr="0003375D" w:rsidRDefault="0003375D" w:rsidP="00391388">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03375D">
        <w:rPr>
          <w:rFonts w:ascii="Times New Roman" w:eastAsia="Times New Roman" w:hAnsi="Times New Roman" w:cs="Times New Roman"/>
          <w:lang w:eastAsia="ru-RU"/>
        </w:rPr>
        <w:t>от ______________ .2021 № _____</w:t>
      </w:r>
    </w:p>
    <w:p w:rsidR="00D134D7" w:rsidRPr="00D134D7" w:rsidRDefault="00D134D7" w:rsidP="00391388">
      <w:pPr>
        <w:spacing w:after="0" w:line="240" w:lineRule="auto"/>
        <w:jc w:val="center"/>
        <w:rPr>
          <w:rFonts w:ascii="Times New Roman" w:eastAsia="Times New Roman" w:hAnsi="Times New Roman" w:cs="Times New Roman"/>
          <w:i/>
          <w:iCs/>
          <w:sz w:val="24"/>
          <w:szCs w:val="24"/>
          <w:lang w:eastAsia="ru-RU"/>
        </w:rPr>
      </w:pPr>
      <w:r w:rsidRPr="00D134D7">
        <w:rPr>
          <w:rFonts w:ascii="Times New Roman" w:eastAsia="Times New Roman" w:hAnsi="Times New Roman" w:cs="Times New Roman"/>
          <w:b/>
          <w:bCs/>
          <w:sz w:val="24"/>
          <w:szCs w:val="24"/>
          <w:lang w:eastAsia="ru-RU"/>
        </w:rPr>
        <w:t xml:space="preserve">    </w:t>
      </w:r>
    </w:p>
    <w:p w:rsidR="00D134D7" w:rsidRPr="00D134D7" w:rsidRDefault="00D134D7" w:rsidP="00391388">
      <w:pPr>
        <w:shd w:val="clear" w:color="auto" w:fill="FFFFFF"/>
        <w:spacing w:after="0" w:line="240" w:lineRule="auto"/>
        <w:rPr>
          <w:rFonts w:ascii="Times New Roman" w:eastAsia="Times New Roman" w:hAnsi="Times New Roman" w:cs="Times New Roman"/>
          <w:b/>
          <w:color w:val="000000"/>
          <w:sz w:val="24"/>
          <w:szCs w:val="24"/>
          <w:lang w:eastAsia="ru-RU"/>
        </w:rPr>
      </w:pPr>
    </w:p>
    <w:p w:rsidR="00D134D7" w:rsidRPr="00D134D7" w:rsidRDefault="00D134D7" w:rsidP="00391388">
      <w:pPr>
        <w:spacing w:after="0" w:line="240" w:lineRule="auto"/>
        <w:jc w:val="center"/>
        <w:rPr>
          <w:rFonts w:ascii="Times New Roman" w:eastAsia="Times New Roman" w:hAnsi="Times New Roman" w:cs="Times New Roman"/>
          <w:i/>
          <w:iCs/>
          <w:color w:val="000000"/>
          <w:sz w:val="24"/>
          <w:szCs w:val="24"/>
          <w:lang w:eastAsia="ru-RU"/>
        </w:rPr>
      </w:pPr>
      <w:r w:rsidRPr="00D134D7">
        <w:rPr>
          <w:rFonts w:ascii="Times New Roman" w:eastAsia="Times New Roman" w:hAnsi="Times New Roman" w:cs="Times New Roman"/>
          <w:b/>
          <w:bCs/>
          <w:color w:val="000000"/>
          <w:sz w:val="28"/>
          <w:szCs w:val="28"/>
          <w:lang w:eastAsia="ru-RU"/>
        </w:rPr>
        <w:t xml:space="preserve">Положение о муниципальном контроле </w:t>
      </w:r>
      <w:bookmarkStart w:id="1" w:name="_Hlk79656449"/>
      <w:r w:rsidRPr="00D134D7">
        <w:rPr>
          <w:rFonts w:ascii="Times New Roman" w:eastAsia="Times New Roman" w:hAnsi="Times New Roman" w:cs="Times New Roman"/>
          <w:b/>
          <w:bCs/>
          <w:color w:val="000000"/>
          <w:sz w:val="28"/>
          <w:szCs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134D7">
        <w:rPr>
          <w:rFonts w:ascii="Times New Roman" w:eastAsia="Times New Roman" w:hAnsi="Times New Roman" w:cs="Times New Roman"/>
          <w:b/>
          <w:bCs/>
          <w:color w:val="000000"/>
          <w:sz w:val="28"/>
          <w:szCs w:val="28"/>
          <w:lang w:eastAsia="ru-RU"/>
        </w:rPr>
        <w:br/>
      </w:r>
      <w:bookmarkEnd w:id="1"/>
      <w:r w:rsidR="00B66BBB">
        <w:rPr>
          <w:rFonts w:ascii="Times New Roman" w:eastAsia="Times New Roman" w:hAnsi="Times New Roman" w:cs="Times New Roman"/>
          <w:b/>
          <w:bCs/>
          <w:color w:val="000000"/>
          <w:sz w:val="28"/>
          <w:szCs w:val="28"/>
          <w:lang w:eastAsia="ru-RU"/>
        </w:rPr>
        <w:t>на территории сельских поселений</w:t>
      </w:r>
      <w:r w:rsidR="00825DF4">
        <w:rPr>
          <w:rFonts w:ascii="Times New Roman" w:eastAsia="Times New Roman" w:hAnsi="Times New Roman" w:cs="Times New Roman"/>
          <w:b/>
          <w:bCs/>
          <w:color w:val="000000"/>
          <w:sz w:val="28"/>
          <w:szCs w:val="28"/>
          <w:lang w:eastAsia="ru-RU"/>
        </w:rPr>
        <w:t xml:space="preserve"> </w:t>
      </w:r>
      <w:r w:rsidR="00924809" w:rsidRPr="0003375D">
        <w:rPr>
          <w:rFonts w:ascii="Times New Roman" w:eastAsia="Times New Roman" w:hAnsi="Times New Roman" w:cs="Times New Roman"/>
          <w:b/>
          <w:bCs/>
          <w:color w:val="000000"/>
          <w:sz w:val="28"/>
          <w:szCs w:val="28"/>
          <w:lang w:eastAsia="ru-RU"/>
        </w:rPr>
        <w:t>Юж</w:t>
      </w:r>
      <w:r w:rsidR="00924809" w:rsidRPr="0003375D">
        <w:rPr>
          <w:rFonts w:ascii="Times New Roman" w:eastAsia="Times New Roman" w:hAnsi="Times New Roman" w:cs="Times New Roman"/>
          <w:b/>
          <w:bCs/>
          <w:sz w:val="28"/>
          <w:szCs w:val="28"/>
          <w:lang w:eastAsia="ru-RU" w:bidi="ru-RU"/>
        </w:rPr>
        <w:t>ско</w:t>
      </w:r>
      <w:r w:rsidR="00924809">
        <w:rPr>
          <w:rFonts w:ascii="Times New Roman" w:eastAsia="Times New Roman" w:hAnsi="Times New Roman" w:cs="Times New Roman"/>
          <w:b/>
          <w:bCs/>
          <w:sz w:val="28"/>
          <w:szCs w:val="28"/>
          <w:lang w:eastAsia="ru-RU" w:bidi="ru-RU"/>
        </w:rPr>
        <w:t>го</w:t>
      </w:r>
      <w:r w:rsidR="00924809" w:rsidRPr="0003375D">
        <w:rPr>
          <w:rFonts w:ascii="Times New Roman" w:eastAsia="Times New Roman" w:hAnsi="Times New Roman" w:cs="Times New Roman"/>
          <w:b/>
          <w:bCs/>
          <w:sz w:val="28"/>
          <w:szCs w:val="28"/>
          <w:lang w:eastAsia="ru-RU" w:bidi="ru-RU"/>
        </w:rPr>
        <w:t xml:space="preserve"> муниципально</w:t>
      </w:r>
      <w:r w:rsidR="00924809">
        <w:rPr>
          <w:rFonts w:ascii="Times New Roman" w:eastAsia="Times New Roman" w:hAnsi="Times New Roman" w:cs="Times New Roman"/>
          <w:b/>
          <w:bCs/>
          <w:sz w:val="28"/>
          <w:szCs w:val="28"/>
          <w:lang w:eastAsia="ru-RU" w:bidi="ru-RU"/>
        </w:rPr>
        <w:t>го района</w:t>
      </w:r>
    </w:p>
    <w:p w:rsidR="00D134D7" w:rsidRPr="00D134D7" w:rsidRDefault="00D134D7" w:rsidP="00391388">
      <w:pPr>
        <w:spacing w:after="0" w:line="240" w:lineRule="auto"/>
        <w:jc w:val="center"/>
        <w:rPr>
          <w:rFonts w:ascii="Times New Roman" w:eastAsia="Times New Roman" w:hAnsi="Times New Roman" w:cs="Times New Roman"/>
          <w:sz w:val="24"/>
          <w:szCs w:val="24"/>
          <w:lang w:eastAsia="ru-RU"/>
        </w:rPr>
      </w:pPr>
    </w:p>
    <w:p w:rsidR="00D134D7" w:rsidRPr="00D134D7" w:rsidRDefault="00D134D7" w:rsidP="00391388">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D134D7">
        <w:rPr>
          <w:rFonts w:ascii="Times New Roman" w:eastAsia="Times New Roman" w:hAnsi="Times New Roman" w:cs="Times New Roman"/>
          <w:b/>
          <w:bCs/>
          <w:color w:val="000000"/>
          <w:sz w:val="28"/>
          <w:szCs w:val="28"/>
          <w:lang w:eastAsia="zh-CN"/>
        </w:rPr>
        <w:t>1. Общие положения</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924809" w:rsidRPr="00924809">
        <w:rPr>
          <w:rFonts w:ascii="Times New Roman" w:eastAsia="Times New Roman" w:hAnsi="Times New Roman" w:cs="Times New Roman"/>
          <w:color w:val="000000"/>
          <w:sz w:val="28"/>
          <w:szCs w:val="28"/>
          <w:lang w:eastAsia="zh-CN"/>
        </w:rPr>
        <w:t xml:space="preserve"> </w:t>
      </w:r>
      <w:r w:rsidRPr="0003375D">
        <w:rPr>
          <w:rFonts w:ascii="Times New Roman" w:eastAsia="Times New Roman" w:hAnsi="Times New Roman" w:cs="Times New Roman"/>
          <w:color w:val="000000"/>
          <w:sz w:val="28"/>
          <w:szCs w:val="28"/>
          <w:lang w:eastAsia="zh-CN"/>
        </w:rPr>
        <w:t>(</w:t>
      </w:r>
      <w:r w:rsidRPr="00D134D7">
        <w:rPr>
          <w:rFonts w:ascii="Times New Roman" w:eastAsia="Times New Roman" w:hAnsi="Times New Roman" w:cs="Times New Roman"/>
          <w:color w:val="000000"/>
          <w:sz w:val="28"/>
          <w:szCs w:val="28"/>
          <w:lang w:eastAsia="zh-CN"/>
        </w:rPr>
        <w:t>далее – муниципальный контроль</w:t>
      </w:r>
      <w:r w:rsidRPr="00D134D7">
        <w:rPr>
          <w:rFonts w:ascii="Arial" w:eastAsia="Times New Roman" w:hAnsi="Arial" w:cs="Arial"/>
          <w:sz w:val="20"/>
          <w:szCs w:val="20"/>
          <w:lang w:eastAsia="zh-CN"/>
        </w:rPr>
        <w:t xml:space="preserve"> </w:t>
      </w:r>
      <w:r w:rsidRPr="00D134D7">
        <w:rPr>
          <w:rFonts w:ascii="Times New Roman" w:eastAsia="Times New Roman" w:hAnsi="Times New Roman" w:cs="Times New Roman"/>
          <w:color w:val="000000"/>
          <w:sz w:val="28"/>
          <w:szCs w:val="28"/>
          <w:lang w:eastAsia="zh-CN"/>
        </w:rPr>
        <w:t>за исполнением единой теплоснабжающей организацией обязательств).</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00B66BBB" w:rsidRPr="00B66BBB">
        <w:rPr>
          <w:rFonts w:ascii="Times New Roman" w:eastAsia="Times New Roman" w:hAnsi="Times New Roman" w:cs="Times New Roman"/>
          <w:color w:val="000000"/>
          <w:sz w:val="28"/>
          <w:szCs w:val="28"/>
          <w:lang w:eastAsia="zh-CN"/>
        </w:rPr>
        <w:t>на территории сельских поселений</w:t>
      </w:r>
      <w:r w:rsidRPr="00B66BBB">
        <w:rPr>
          <w:rFonts w:ascii="Times New Roman" w:eastAsia="Times New Roman" w:hAnsi="Times New Roman" w:cs="Times New Roman"/>
          <w:color w:val="000000"/>
          <w:sz w:val="28"/>
          <w:szCs w:val="28"/>
          <w:lang w:eastAsia="zh-CN"/>
        </w:rPr>
        <w:t xml:space="preserve"> </w:t>
      </w:r>
      <w:r w:rsidR="0003375D" w:rsidRPr="0003375D">
        <w:rPr>
          <w:rFonts w:ascii="Times New Roman" w:eastAsia="Times New Roman" w:hAnsi="Times New Roman" w:cs="Times New Roman"/>
          <w:color w:val="000000"/>
          <w:sz w:val="28"/>
          <w:szCs w:val="28"/>
          <w:lang w:eastAsia="zh-CN"/>
        </w:rPr>
        <w:t>Южско</w:t>
      </w:r>
      <w:r w:rsidR="00B66BBB">
        <w:rPr>
          <w:rFonts w:ascii="Times New Roman" w:eastAsia="Times New Roman" w:hAnsi="Times New Roman" w:cs="Times New Roman"/>
          <w:color w:val="000000"/>
          <w:sz w:val="28"/>
          <w:szCs w:val="28"/>
          <w:lang w:eastAsia="zh-CN"/>
        </w:rPr>
        <w:t>го</w:t>
      </w:r>
      <w:r w:rsidR="0003375D" w:rsidRPr="0003375D">
        <w:rPr>
          <w:rFonts w:ascii="Times New Roman" w:eastAsia="Times New Roman" w:hAnsi="Times New Roman" w:cs="Times New Roman"/>
          <w:color w:val="000000"/>
          <w:sz w:val="28"/>
          <w:szCs w:val="28"/>
          <w:lang w:eastAsia="zh-CN"/>
        </w:rPr>
        <w:t xml:space="preserve"> муниципально</w:t>
      </w:r>
      <w:r w:rsidR="00B66BBB">
        <w:rPr>
          <w:rFonts w:ascii="Times New Roman" w:eastAsia="Times New Roman" w:hAnsi="Times New Roman" w:cs="Times New Roman"/>
          <w:color w:val="000000"/>
          <w:sz w:val="28"/>
          <w:szCs w:val="28"/>
          <w:lang w:eastAsia="zh-CN"/>
        </w:rPr>
        <w:t>го</w:t>
      </w:r>
      <w:r w:rsidR="0003375D" w:rsidRPr="0003375D">
        <w:rPr>
          <w:rFonts w:ascii="Times New Roman" w:eastAsia="Times New Roman" w:hAnsi="Times New Roman" w:cs="Times New Roman"/>
          <w:color w:val="000000"/>
          <w:sz w:val="28"/>
          <w:szCs w:val="28"/>
          <w:lang w:eastAsia="zh-CN"/>
        </w:rPr>
        <w:t xml:space="preserve"> район</w:t>
      </w:r>
      <w:r w:rsidR="00B66BBB">
        <w:rPr>
          <w:rFonts w:ascii="Times New Roman" w:eastAsia="Times New Roman" w:hAnsi="Times New Roman" w:cs="Times New Roman"/>
          <w:color w:val="000000"/>
          <w:sz w:val="28"/>
          <w:szCs w:val="28"/>
          <w:lang w:eastAsia="zh-CN"/>
        </w:rPr>
        <w:t>а</w:t>
      </w:r>
      <w:r w:rsidRPr="00D134D7">
        <w:rPr>
          <w:rFonts w:ascii="Times New Roman" w:eastAsia="Times New Roman" w:hAnsi="Times New Roman" w:cs="Times New Roman"/>
          <w:color w:val="000000"/>
          <w:sz w:val="28"/>
          <w:szCs w:val="28"/>
          <w:lang w:eastAsia="zh-CN"/>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D134D7">
        <w:rPr>
          <w:rFonts w:ascii="Arial" w:eastAsia="Times New Roman" w:hAnsi="Arial" w:cs="Arial"/>
          <w:sz w:val="20"/>
          <w:szCs w:val="20"/>
          <w:lang w:eastAsia="zh-CN"/>
        </w:rPr>
        <w:t xml:space="preserve"> </w:t>
      </w:r>
      <w:r w:rsidRPr="00D134D7">
        <w:rPr>
          <w:rFonts w:ascii="Times New Roman" w:eastAsia="Times New Roman" w:hAnsi="Times New Roman" w:cs="Times New Roman"/>
          <w:color w:val="000000"/>
          <w:sz w:val="28"/>
          <w:szCs w:val="28"/>
          <w:lang w:eastAsia="zh-CN"/>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D134D7" w:rsidRPr="00D134D7" w:rsidRDefault="00D134D7" w:rsidP="0039138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134D7">
        <w:rPr>
          <w:rFonts w:ascii="Times New Roman" w:eastAsia="Times New Roman" w:hAnsi="Times New Roman" w:cs="Times New Roman"/>
          <w:color w:val="000000"/>
          <w:sz w:val="28"/>
          <w:szCs w:val="28"/>
          <w:lang w:eastAsia="ru-RU"/>
        </w:rPr>
        <w:t xml:space="preserve">1.3. Муниципальный контроль за исполнением единой теплоснабжающей организацией обязательств осуществляется </w:t>
      </w:r>
      <w:r w:rsidR="0003375D">
        <w:rPr>
          <w:rFonts w:ascii="Times New Roman" w:eastAsia="Times New Roman" w:hAnsi="Times New Roman" w:cs="Times New Roman"/>
          <w:color w:val="000000"/>
          <w:sz w:val="28"/>
          <w:szCs w:val="28"/>
          <w:lang w:eastAsia="ru-RU"/>
        </w:rPr>
        <w:t>Управлением жилищно-коммунального хозяйства Администрации Южского муниципального района</w:t>
      </w:r>
      <w:r w:rsidRPr="00D134D7">
        <w:rPr>
          <w:rFonts w:ascii="Times New Roman" w:eastAsia="Times New Roman" w:hAnsi="Times New Roman" w:cs="Times New Roman"/>
          <w:i/>
          <w:iCs/>
          <w:color w:val="000000"/>
          <w:sz w:val="24"/>
          <w:szCs w:val="24"/>
          <w:lang w:eastAsia="ru-RU"/>
        </w:rPr>
        <w:t xml:space="preserve"> </w:t>
      </w:r>
      <w:r w:rsidRPr="00D134D7">
        <w:rPr>
          <w:rFonts w:ascii="Times New Roman" w:eastAsia="Times New Roman" w:hAnsi="Times New Roman" w:cs="Times New Roman"/>
          <w:color w:val="000000"/>
          <w:sz w:val="28"/>
          <w:szCs w:val="28"/>
          <w:lang w:eastAsia="ru-RU"/>
        </w:rPr>
        <w:t xml:space="preserve">(далее – </w:t>
      </w:r>
      <w:r w:rsidR="0003375D">
        <w:rPr>
          <w:rFonts w:ascii="Times New Roman" w:eastAsia="Times New Roman" w:hAnsi="Times New Roman" w:cs="Times New Roman"/>
          <w:color w:val="000000"/>
          <w:sz w:val="28"/>
          <w:szCs w:val="28"/>
          <w:lang w:eastAsia="ru-RU"/>
        </w:rPr>
        <w:t>Управление ЖКХ</w:t>
      </w:r>
      <w:r w:rsidRPr="00D134D7">
        <w:rPr>
          <w:rFonts w:ascii="Times New Roman" w:eastAsia="Times New Roman" w:hAnsi="Times New Roman" w:cs="Times New Roman"/>
          <w:color w:val="000000"/>
          <w:sz w:val="28"/>
          <w:szCs w:val="28"/>
          <w:lang w:eastAsia="ru-RU"/>
        </w:rPr>
        <w:t>).</w:t>
      </w:r>
    </w:p>
    <w:p w:rsidR="00D134D7" w:rsidRPr="00D134D7" w:rsidRDefault="00D134D7" w:rsidP="00391388">
      <w:pPr>
        <w:spacing w:after="0" w:line="240" w:lineRule="auto"/>
        <w:ind w:firstLine="709"/>
        <w:contextualSpacing/>
        <w:jc w:val="both"/>
        <w:rPr>
          <w:rFonts w:ascii="Times New Roman" w:eastAsia="Times New Roman" w:hAnsi="Times New Roman" w:cs="Times New Roman"/>
          <w:sz w:val="28"/>
          <w:szCs w:val="28"/>
          <w:lang w:eastAsia="ru-RU"/>
        </w:rPr>
      </w:pPr>
      <w:r w:rsidRPr="00D134D7">
        <w:rPr>
          <w:rFonts w:ascii="Times New Roman" w:eastAsia="Times New Roman" w:hAnsi="Times New Roman" w:cs="Times New Roman"/>
          <w:color w:val="000000"/>
          <w:sz w:val="28"/>
          <w:szCs w:val="28"/>
          <w:lang w:eastAsia="ru-RU"/>
        </w:rPr>
        <w:t>1.4. Должностным лиц</w:t>
      </w:r>
      <w:r w:rsidR="0003375D">
        <w:rPr>
          <w:rFonts w:ascii="Times New Roman" w:eastAsia="Times New Roman" w:hAnsi="Times New Roman" w:cs="Times New Roman"/>
          <w:color w:val="000000"/>
          <w:sz w:val="28"/>
          <w:szCs w:val="28"/>
          <w:lang w:eastAsia="ru-RU"/>
        </w:rPr>
        <w:t>о</w:t>
      </w:r>
      <w:r w:rsidRPr="00D134D7">
        <w:rPr>
          <w:rFonts w:ascii="Times New Roman" w:eastAsia="Times New Roman" w:hAnsi="Times New Roman" w:cs="Times New Roman"/>
          <w:color w:val="000000"/>
          <w:sz w:val="28"/>
          <w:szCs w:val="28"/>
          <w:lang w:eastAsia="ru-RU"/>
        </w:rPr>
        <w:t xml:space="preserve">м </w:t>
      </w:r>
      <w:r w:rsidR="0003375D">
        <w:rPr>
          <w:rFonts w:ascii="Times New Roman" w:eastAsia="Times New Roman" w:hAnsi="Times New Roman" w:cs="Times New Roman"/>
          <w:color w:val="000000"/>
          <w:sz w:val="28"/>
          <w:szCs w:val="28"/>
          <w:lang w:eastAsia="ru-RU"/>
        </w:rPr>
        <w:t>Управления ЖКХ</w:t>
      </w:r>
      <w:r w:rsidRPr="00D134D7">
        <w:rPr>
          <w:rFonts w:ascii="Times New Roman" w:eastAsia="Times New Roman" w:hAnsi="Times New Roman" w:cs="Times New Roman"/>
          <w:color w:val="000000"/>
          <w:sz w:val="28"/>
          <w:szCs w:val="28"/>
          <w:lang w:eastAsia="ru-RU"/>
        </w:rPr>
        <w:t>, уполномоченным осуществлять муниципальный контроль за исполнением единой теплоснабжающей организацией обязательств, явля</w:t>
      </w:r>
      <w:r w:rsidR="0003375D">
        <w:rPr>
          <w:rFonts w:ascii="Times New Roman" w:eastAsia="Times New Roman" w:hAnsi="Times New Roman" w:cs="Times New Roman"/>
          <w:color w:val="000000"/>
          <w:sz w:val="28"/>
          <w:szCs w:val="28"/>
          <w:lang w:eastAsia="ru-RU"/>
        </w:rPr>
        <w:t>е</w:t>
      </w:r>
      <w:r w:rsidRPr="00D134D7">
        <w:rPr>
          <w:rFonts w:ascii="Times New Roman" w:eastAsia="Times New Roman" w:hAnsi="Times New Roman" w:cs="Times New Roman"/>
          <w:color w:val="000000"/>
          <w:sz w:val="28"/>
          <w:szCs w:val="28"/>
          <w:lang w:eastAsia="ru-RU"/>
        </w:rPr>
        <w:t xml:space="preserve">тся </w:t>
      </w:r>
      <w:r w:rsidR="0003375D">
        <w:rPr>
          <w:rFonts w:ascii="Times New Roman" w:eastAsia="Times New Roman" w:hAnsi="Times New Roman" w:cs="Times New Roman"/>
          <w:color w:val="000000"/>
          <w:sz w:val="28"/>
          <w:szCs w:val="28"/>
          <w:lang w:eastAsia="ru-RU"/>
        </w:rPr>
        <w:t>главный специалист Управления ЖКХ</w:t>
      </w:r>
      <w:r w:rsidRPr="00D134D7">
        <w:rPr>
          <w:rFonts w:ascii="Times New Roman" w:eastAsia="Times New Roman" w:hAnsi="Times New Roman" w:cs="Times New Roman"/>
          <w:color w:val="000000"/>
          <w:sz w:val="28"/>
          <w:szCs w:val="28"/>
          <w:lang w:eastAsia="ru-RU"/>
        </w:rPr>
        <w:t xml:space="preserve"> (далее – </w:t>
      </w:r>
      <w:r w:rsidR="0003375D">
        <w:rPr>
          <w:rFonts w:ascii="Times New Roman" w:eastAsia="Times New Roman" w:hAnsi="Times New Roman" w:cs="Times New Roman"/>
          <w:color w:val="000000"/>
          <w:sz w:val="28"/>
          <w:szCs w:val="28"/>
          <w:lang w:eastAsia="ru-RU"/>
        </w:rPr>
        <w:t>главный специалист</w:t>
      </w:r>
      <w:r w:rsidRPr="00D134D7">
        <w:rPr>
          <w:rFonts w:ascii="Times New Roman" w:eastAsia="Times New Roman" w:hAnsi="Times New Roman" w:cs="Times New Roman"/>
          <w:color w:val="000000"/>
          <w:sz w:val="28"/>
          <w:szCs w:val="28"/>
          <w:lang w:eastAsia="ru-RU"/>
        </w:rPr>
        <w:t>)</w:t>
      </w:r>
      <w:r w:rsidRPr="00D134D7">
        <w:rPr>
          <w:rFonts w:ascii="Times New Roman" w:eastAsia="Times New Roman" w:hAnsi="Times New Roman" w:cs="Times New Roman"/>
          <w:i/>
          <w:iCs/>
          <w:color w:val="000000"/>
          <w:sz w:val="24"/>
          <w:szCs w:val="24"/>
          <w:lang w:eastAsia="ru-RU"/>
        </w:rPr>
        <w:t>.</w:t>
      </w:r>
      <w:r w:rsidRPr="00D134D7">
        <w:rPr>
          <w:rFonts w:ascii="Times New Roman" w:eastAsia="Times New Roman" w:hAnsi="Times New Roman" w:cs="Times New Roman"/>
          <w:color w:val="000000"/>
          <w:sz w:val="28"/>
          <w:szCs w:val="28"/>
          <w:lang w:eastAsia="ru-RU"/>
        </w:rPr>
        <w:t xml:space="preserve"> В должностные обязанности указанн</w:t>
      </w:r>
      <w:r w:rsidR="0003375D">
        <w:rPr>
          <w:rFonts w:ascii="Times New Roman" w:eastAsia="Times New Roman" w:hAnsi="Times New Roman" w:cs="Times New Roman"/>
          <w:color w:val="000000"/>
          <w:sz w:val="28"/>
          <w:szCs w:val="28"/>
          <w:lang w:eastAsia="ru-RU"/>
        </w:rPr>
        <w:t>ого</w:t>
      </w:r>
      <w:r w:rsidRPr="00D134D7">
        <w:rPr>
          <w:rFonts w:ascii="Times New Roman" w:eastAsia="Times New Roman" w:hAnsi="Times New Roman" w:cs="Times New Roman"/>
          <w:color w:val="000000"/>
          <w:sz w:val="28"/>
          <w:szCs w:val="28"/>
          <w:lang w:eastAsia="ru-RU"/>
        </w:rPr>
        <w:t xml:space="preserve"> должностн</w:t>
      </w:r>
      <w:r w:rsidR="0003375D">
        <w:rPr>
          <w:rFonts w:ascii="Times New Roman" w:eastAsia="Times New Roman" w:hAnsi="Times New Roman" w:cs="Times New Roman"/>
          <w:color w:val="000000"/>
          <w:sz w:val="28"/>
          <w:szCs w:val="28"/>
          <w:lang w:eastAsia="ru-RU"/>
        </w:rPr>
        <w:t>ого</w:t>
      </w:r>
      <w:r w:rsidRPr="00D134D7">
        <w:rPr>
          <w:rFonts w:ascii="Times New Roman" w:eastAsia="Times New Roman" w:hAnsi="Times New Roman" w:cs="Times New Roman"/>
          <w:color w:val="000000"/>
          <w:sz w:val="28"/>
          <w:szCs w:val="28"/>
          <w:lang w:eastAsia="ru-RU"/>
        </w:rPr>
        <w:t xml:space="preserve"> лиц</w:t>
      </w:r>
      <w:r w:rsidR="0003375D">
        <w:rPr>
          <w:rFonts w:ascii="Times New Roman" w:eastAsia="Times New Roman" w:hAnsi="Times New Roman" w:cs="Times New Roman"/>
          <w:color w:val="000000"/>
          <w:sz w:val="28"/>
          <w:szCs w:val="28"/>
          <w:lang w:eastAsia="ru-RU"/>
        </w:rPr>
        <w:t>а</w:t>
      </w:r>
      <w:r w:rsidRPr="00D134D7">
        <w:rPr>
          <w:rFonts w:ascii="Times New Roman" w:eastAsia="Times New Roman" w:hAnsi="Times New Roman" w:cs="Times New Roman"/>
          <w:color w:val="000000"/>
          <w:sz w:val="28"/>
          <w:szCs w:val="28"/>
          <w:lang w:eastAsia="ru-RU"/>
        </w:rPr>
        <w:t xml:space="preserve"> в соответствии с должностной инструкцией входит осуществление полномочий по муниципальному контролю</w:t>
      </w:r>
      <w:r w:rsidRPr="00D134D7">
        <w:rPr>
          <w:rFonts w:ascii="Times New Roman" w:eastAsia="Times New Roman" w:hAnsi="Times New Roman" w:cs="Times New Roman"/>
          <w:sz w:val="24"/>
          <w:szCs w:val="24"/>
          <w:lang w:eastAsia="ru-RU"/>
        </w:rPr>
        <w:t xml:space="preserve"> </w:t>
      </w:r>
      <w:r w:rsidRPr="00D134D7">
        <w:rPr>
          <w:rFonts w:ascii="Times New Roman" w:eastAsia="Times New Roman" w:hAnsi="Times New Roman" w:cs="Times New Roman"/>
          <w:color w:val="000000"/>
          <w:sz w:val="28"/>
          <w:szCs w:val="28"/>
          <w:lang w:eastAsia="ru-RU"/>
        </w:rPr>
        <w:t>за исполнением единой теплоснабжающей организацией обязательств.</w:t>
      </w:r>
    </w:p>
    <w:p w:rsidR="00D134D7" w:rsidRPr="00D134D7" w:rsidRDefault="00D10E9A" w:rsidP="0039138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Главный специалист</w:t>
      </w:r>
      <w:r w:rsidR="00D134D7" w:rsidRPr="00D134D7">
        <w:rPr>
          <w:rFonts w:ascii="Times New Roman" w:eastAsia="Times New Roman" w:hAnsi="Times New Roman" w:cs="Times New Roman"/>
          <w:color w:val="000000"/>
          <w:sz w:val="28"/>
          <w:szCs w:val="28"/>
          <w:lang w:eastAsia="ru-RU"/>
        </w:rPr>
        <w:t xml:space="preserve"> при осуществлении муниципального контроля за исполнением единой теплоснабжающей организацией обязательств име</w:t>
      </w:r>
      <w:r>
        <w:rPr>
          <w:rFonts w:ascii="Times New Roman" w:eastAsia="Times New Roman" w:hAnsi="Times New Roman" w:cs="Times New Roman"/>
          <w:color w:val="000000"/>
          <w:sz w:val="28"/>
          <w:szCs w:val="28"/>
          <w:lang w:eastAsia="ru-RU"/>
        </w:rPr>
        <w:t>е</w:t>
      </w:r>
      <w:r w:rsidR="00D134D7" w:rsidRPr="00D134D7">
        <w:rPr>
          <w:rFonts w:ascii="Times New Roman" w:eastAsia="Times New Roman" w:hAnsi="Times New Roman" w:cs="Times New Roman"/>
          <w:color w:val="000000"/>
          <w:sz w:val="28"/>
          <w:szCs w:val="28"/>
          <w:lang w:eastAsia="ru-RU"/>
        </w:rPr>
        <w:t>т прав</w:t>
      </w:r>
      <w:r>
        <w:rPr>
          <w:rFonts w:ascii="Times New Roman" w:eastAsia="Times New Roman" w:hAnsi="Times New Roman" w:cs="Times New Roman"/>
          <w:color w:val="000000"/>
          <w:sz w:val="28"/>
          <w:szCs w:val="28"/>
          <w:lang w:eastAsia="ru-RU"/>
        </w:rPr>
        <w:t>а</w:t>
      </w:r>
      <w:r w:rsidR="00D134D7" w:rsidRPr="00D134D7">
        <w:rPr>
          <w:rFonts w:ascii="Times New Roman" w:eastAsia="Times New Roman" w:hAnsi="Times New Roman" w:cs="Times New Roman"/>
          <w:color w:val="000000"/>
          <w:sz w:val="28"/>
          <w:szCs w:val="28"/>
          <w:lang w:eastAsia="ru-RU"/>
        </w:rPr>
        <w:t>, обязанности и нес</w:t>
      </w:r>
      <w:r>
        <w:rPr>
          <w:rFonts w:ascii="Times New Roman" w:eastAsia="Times New Roman" w:hAnsi="Times New Roman" w:cs="Times New Roman"/>
          <w:color w:val="000000"/>
          <w:sz w:val="28"/>
          <w:szCs w:val="28"/>
          <w:lang w:eastAsia="ru-RU"/>
        </w:rPr>
        <w:t>е</w:t>
      </w:r>
      <w:r w:rsidR="00D134D7" w:rsidRPr="00D134D7">
        <w:rPr>
          <w:rFonts w:ascii="Times New Roman" w:eastAsia="Times New Roman" w:hAnsi="Times New Roman" w:cs="Times New Roman"/>
          <w:color w:val="000000"/>
          <w:sz w:val="28"/>
          <w:szCs w:val="28"/>
          <w:lang w:eastAsia="ru-RU"/>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2A309E">
        <w:rPr>
          <w:rFonts w:ascii="Times New Roman" w:eastAsia="Times New Roman" w:hAnsi="Times New Roman" w:cs="Times New Roman"/>
          <w:color w:val="000000"/>
          <w:sz w:val="28"/>
          <w:szCs w:val="28"/>
          <w:lang w:eastAsia="zh-CN"/>
        </w:rPr>
        <w:t>закона</w:t>
      </w:r>
      <w:r w:rsidRPr="00D134D7">
        <w:rPr>
          <w:rFonts w:ascii="Times New Roman" w:eastAsia="Times New Roman" w:hAnsi="Times New Roman" w:cs="Times New Roman"/>
          <w:color w:val="000000"/>
          <w:sz w:val="28"/>
          <w:szCs w:val="28"/>
          <w:lang w:eastAsia="zh-CN"/>
        </w:rPr>
        <w:t xml:space="preserve"> от 31.07.2020 № 248-ФЗ «О </w:t>
      </w:r>
      <w:r w:rsidRPr="00D134D7">
        <w:rPr>
          <w:rFonts w:ascii="Times New Roman" w:eastAsia="Times New Roman" w:hAnsi="Times New Roman" w:cs="Times New Roman"/>
          <w:color w:val="000000"/>
          <w:sz w:val="28"/>
          <w:szCs w:val="28"/>
          <w:lang w:eastAsia="zh-CN"/>
        </w:rPr>
        <w:lastRenderedPageBreak/>
        <w:t xml:space="preserve">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2A309E">
        <w:rPr>
          <w:rFonts w:ascii="Times New Roman" w:eastAsia="Times New Roman" w:hAnsi="Times New Roman" w:cs="Times New Roman"/>
          <w:color w:val="000000"/>
          <w:sz w:val="28"/>
          <w:szCs w:val="28"/>
          <w:lang w:eastAsia="zh-CN"/>
        </w:rPr>
        <w:t>закона</w:t>
      </w:r>
      <w:r w:rsidRPr="00D134D7">
        <w:rPr>
          <w:rFonts w:ascii="Times New Roman" w:eastAsia="Times New Roman" w:hAnsi="Times New Roman" w:cs="Times New Roman"/>
          <w:color w:val="000000"/>
          <w:sz w:val="28"/>
          <w:szCs w:val="28"/>
          <w:lang w:eastAsia="zh-CN"/>
        </w:rPr>
        <w:t xml:space="preserve"> от 06.10.2003 № 131-ФЗ «Об общих принципах организации местного самоуправления в Российской Федерации».</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 xml:space="preserve">1.6. Объектами </w:t>
      </w:r>
      <w:bookmarkStart w:id="2" w:name="_Hlk77676821"/>
      <w:r w:rsidRPr="00D134D7">
        <w:rPr>
          <w:rFonts w:ascii="Times New Roman" w:eastAsia="Times New Roman" w:hAnsi="Times New Roman" w:cs="Times New Roman"/>
          <w:color w:val="000000"/>
          <w:sz w:val="28"/>
          <w:szCs w:val="28"/>
          <w:lang w:eastAsia="zh-CN"/>
        </w:rPr>
        <w:t xml:space="preserve">муниципального контроля за исполнением единой теплоснабжающей организацией обязательств </w:t>
      </w:r>
      <w:bookmarkEnd w:id="2"/>
      <w:r w:rsidRPr="00D134D7">
        <w:rPr>
          <w:rFonts w:ascii="Times New Roman" w:eastAsia="Times New Roman" w:hAnsi="Times New Roman" w:cs="Times New Roman"/>
          <w:color w:val="000000"/>
          <w:sz w:val="28"/>
          <w:szCs w:val="28"/>
          <w:lang w:eastAsia="zh-CN"/>
        </w:rPr>
        <w:t>являются:</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 xml:space="preserve">а) деятельность, действия (бездействие) </w:t>
      </w:r>
      <w:bookmarkStart w:id="3" w:name="_Hlk77851319"/>
      <w:r w:rsidRPr="00D134D7">
        <w:rPr>
          <w:rFonts w:ascii="Times New Roman" w:eastAsia="Times New Roman" w:hAnsi="Times New Roman" w:cs="Times New Roman"/>
          <w:color w:val="000000"/>
          <w:sz w:val="28"/>
          <w:szCs w:val="28"/>
          <w:lang w:eastAsia="zh-CN"/>
        </w:rPr>
        <w:t>единой теплоснабжающей организации</w:t>
      </w:r>
      <w:bookmarkEnd w:id="3"/>
      <w:r w:rsidRPr="00D134D7">
        <w:rPr>
          <w:rFonts w:ascii="Times New Roman" w:eastAsia="Times New Roman" w:hAnsi="Times New Roman" w:cs="Times New Roman"/>
          <w:color w:val="000000"/>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w:t>
      </w:r>
      <w:bookmarkStart w:id="4" w:name="_Hlk77763353"/>
      <w:bookmarkStart w:id="5" w:name="_Hlk77763765"/>
      <w:r w:rsidRPr="00D134D7">
        <w:rPr>
          <w:rFonts w:ascii="Times New Roman" w:eastAsia="Times New Roman" w:hAnsi="Times New Roman" w:cs="Times New Roman"/>
          <w:color w:val="000000"/>
          <w:sz w:val="28"/>
          <w:szCs w:val="28"/>
          <w:lang w:eastAsia="zh-CN"/>
        </w:rPr>
        <w:t xml:space="preserve">указанные в </w:t>
      </w:r>
      <w:bookmarkEnd w:id="4"/>
      <w:r w:rsidRPr="00D134D7">
        <w:rPr>
          <w:rFonts w:ascii="Times New Roman" w:eastAsia="Times New Roman" w:hAnsi="Times New Roman" w:cs="Times New Roman"/>
          <w:color w:val="000000"/>
          <w:sz w:val="28"/>
          <w:szCs w:val="28"/>
          <w:lang w:eastAsia="zh-CN"/>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5"/>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6" w:name="_Hlk77851530"/>
      <w:r w:rsidRPr="00D134D7">
        <w:rPr>
          <w:rFonts w:ascii="Times New Roman" w:eastAsia="Times New Roman" w:hAnsi="Times New Roman" w:cs="Times New Roman"/>
          <w:color w:val="000000"/>
          <w:sz w:val="28"/>
          <w:szCs w:val="28"/>
          <w:lang w:eastAsia="zh-CN"/>
        </w:rPr>
        <w:t>указанные в части 3 статьи 23.7 Федерального закона от 27.07.2010 № 190-ФЗ «О теплоснабжении»</w:t>
      </w:r>
      <w:bookmarkEnd w:id="6"/>
      <w:r w:rsidRPr="00D134D7">
        <w:rPr>
          <w:rFonts w:ascii="Times New Roman" w:eastAsia="Times New Roman" w:hAnsi="Times New Roman" w:cs="Times New Roman"/>
          <w:color w:val="000000"/>
          <w:sz w:val="28"/>
          <w:szCs w:val="28"/>
          <w:lang w:eastAsia="zh-CN"/>
        </w:rPr>
        <w:t>;</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D134D7">
        <w:rPr>
          <w:rFonts w:ascii="Arial" w:eastAsia="Times New Roman" w:hAnsi="Arial" w:cs="Arial"/>
          <w:sz w:val="20"/>
          <w:szCs w:val="20"/>
          <w:lang w:eastAsia="zh-CN"/>
        </w:rPr>
        <w:t xml:space="preserve"> </w:t>
      </w:r>
      <w:r w:rsidRPr="00D134D7">
        <w:rPr>
          <w:rFonts w:ascii="Times New Roman" w:eastAsia="Times New Roman" w:hAnsi="Times New Roman" w:cs="Times New Roman"/>
          <w:color w:val="000000"/>
          <w:sz w:val="28"/>
          <w:szCs w:val="28"/>
          <w:lang w:eastAsia="zh-CN"/>
        </w:rPr>
        <w:t>указанные в части 3 статьи 23.7 Федерального закона от 27.07.2010 № 190-ФЗ «О теплоснабжении».</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 xml:space="preserve">1.7. </w:t>
      </w:r>
      <w:r w:rsidR="002A309E">
        <w:rPr>
          <w:rFonts w:ascii="Times New Roman" w:eastAsia="Times New Roman" w:hAnsi="Times New Roman" w:cs="Times New Roman"/>
          <w:color w:val="000000"/>
          <w:sz w:val="28"/>
          <w:szCs w:val="28"/>
          <w:lang w:eastAsia="zh-CN"/>
        </w:rPr>
        <w:t>В</w:t>
      </w:r>
      <w:r w:rsidRPr="00D134D7">
        <w:rPr>
          <w:rFonts w:ascii="Times New Roman" w:eastAsia="Times New Roman" w:hAnsi="Times New Roman" w:cs="Times New Roman"/>
          <w:color w:val="000000"/>
          <w:sz w:val="28"/>
          <w:szCs w:val="28"/>
          <w:lang w:eastAsia="zh-CN"/>
        </w:rPr>
        <w:t xml:space="preserve">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D134D7" w:rsidRPr="00D134D7" w:rsidRDefault="00D134D7" w:rsidP="00391388">
      <w:pPr>
        <w:suppressAutoHyphens/>
        <w:autoSpaceDE w:val="0"/>
        <w:spacing w:after="0" w:line="240" w:lineRule="auto"/>
        <w:jc w:val="center"/>
        <w:rPr>
          <w:rFonts w:ascii="Times New Roman" w:eastAsia="Times New Roman" w:hAnsi="Times New Roman" w:cs="Times New Roman"/>
          <w:color w:val="000000"/>
          <w:sz w:val="28"/>
          <w:szCs w:val="28"/>
          <w:lang w:eastAsia="zh-CN"/>
        </w:rPr>
      </w:pPr>
      <w:bookmarkStart w:id="7" w:name="Par61"/>
      <w:bookmarkEnd w:id="7"/>
    </w:p>
    <w:p w:rsidR="00D134D7" w:rsidRPr="00D134D7" w:rsidRDefault="00D134D7" w:rsidP="00391388">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D134D7">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D134D7" w:rsidRPr="00D134D7" w:rsidRDefault="00D134D7" w:rsidP="00391388">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2.1. </w:t>
      </w:r>
      <w:r w:rsidR="00D10E9A">
        <w:rPr>
          <w:rFonts w:ascii="Times New Roman" w:eastAsia="Times New Roman" w:hAnsi="Times New Roman" w:cs="Times New Roman"/>
          <w:color w:val="000000"/>
          <w:sz w:val="28"/>
          <w:szCs w:val="28"/>
          <w:lang w:eastAsia="zh-CN"/>
        </w:rPr>
        <w:t>Управление ЖКХ</w:t>
      </w:r>
      <w:r w:rsidRPr="00D134D7">
        <w:rPr>
          <w:rFonts w:ascii="Times New Roman" w:eastAsia="Times New Roman" w:hAnsi="Times New Roman" w:cs="Times New Roman"/>
          <w:color w:val="000000"/>
          <w:sz w:val="28"/>
          <w:szCs w:val="28"/>
          <w:lang w:eastAsia="zh-CN"/>
        </w:rPr>
        <w:t xml:space="preserve">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2.2. Профилактические мероприятия осуществляются </w:t>
      </w:r>
      <w:r w:rsidR="00D10E9A">
        <w:rPr>
          <w:rFonts w:ascii="Times New Roman" w:eastAsia="Times New Roman" w:hAnsi="Times New Roman" w:cs="Times New Roman"/>
          <w:color w:val="000000"/>
          <w:sz w:val="28"/>
          <w:szCs w:val="28"/>
          <w:lang w:eastAsia="zh-CN"/>
        </w:rPr>
        <w:t>Управлением ЖКХ</w:t>
      </w:r>
      <w:r w:rsidRPr="00D134D7">
        <w:rPr>
          <w:rFonts w:ascii="Times New Roman" w:eastAsia="Times New Roman" w:hAnsi="Times New Roman" w:cs="Times New Roman"/>
          <w:color w:val="000000"/>
          <w:sz w:val="28"/>
          <w:szCs w:val="28"/>
          <w:lang w:eastAsia="zh-CN"/>
        </w:rPr>
        <w:t xml:space="preserve"> в целях стимулирования добросовестного соблюдения обязательных требований </w:t>
      </w:r>
      <w:r w:rsidRPr="00D134D7">
        <w:rPr>
          <w:rFonts w:ascii="Times New Roman" w:eastAsia="Times New Roman" w:hAnsi="Times New Roman" w:cs="Times New Roman"/>
          <w:color w:val="000000"/>
          <w:sz w:val="28"/>
          <w:szCs w:val="28"/>
          <w:lang w:eastAsia="zh-CN"/>
        </w:rPr>
        <w:lastRenderedPageBreak/>
        <w:t>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D5401" w:rsidRPr="008D5401" w:rsidRDefault="00D134D7" w:rsidP="008D540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 xml:space="preserve">2.4. </w:t>
      </w:r>
      <w:r w:rsidR="008D5401" w:rsidRPr="008D5401">
        <w:rPr>
          <w:rFonts w:ascii="Times New Roman" w:eastAsia="Times New Roman" w:hAnsi="Times New Roman" w:cs="Times New Roman"/>
          <w:color w:val="000000"/>
          <w:sz w:val="28"/>
          <w:szCs w:val="28"/>
          <w:lang w:eastAsia="zh-CN"/>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Управлением ЖКХ в порядке, установленном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программой профилактики рисков причинения вреда.</w:t>
      </w:r>
    </w:p>
    <w:p w:rsidR="008D5401" w:rsidRDefault="008D5401" w:rsidP="008D540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D5401">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главный специалист незамедлительно направляет информацию об этом заместителю Главы администрации-начальнику Управления ЖКХ для принятия решения о проведении контрольных мероприятий.</w:t>
      </w:r>
    </w:p>
    <w:p w:rsidR="00D134D7" w:rsidRPr="00D134D7" w:rsidRDefault="00D134D7" w:rsidP="008D5401">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2.5. При осуществлении </w:t>
      </w:r>
      <w:r w:rsidR="00D10E9A">
        <w:rPr>
          <w:rFonts w:ascii="Times New Roman" w:eastAsia="Times New Roman" w:hAnsi="Times New Roman" w:cs="Times New Roman"/>
          <w:color w:val="000000"/>
          <w:sz w:val="28"/>
          <w:szCs w:val="28"/>
          <w:lang w:eastAsia="zh-CN"/>
        </w:rPr>
        <w:t>Управлением ЖКХ</w:t>
      </w:r>
      <w:r w:rsidRPr="00D134D7">
        <w:rPr>
          <w:rFonts w:ascii="Times New Roman" w:eastAsia="Times New Roman" w:hAnsi="Times New Roman" w:cs="Times New Roman"/>
          <w:color w:val="000000"/>
          <w:sz w:val="28"/>
          <w:szCs w:val="28"/>
          <w:lang w:eastAsia="zh-CN"/>
        </w:rPr>
        <w:t xml:space="preserve">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1) информирование;</w:t>
      </w:r>
    </w:p>
    <w:p w:rsidR="00D134D7" w:rsidRPr="00D134D7" w:rsidRDefault="00D10E9A"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w:t>
      </w:r>
      <w:r w:rsidR="00D134D7" w:rsidRPr="00D134D7">
        <w:rPr>
          <w:rFonts w:ascii="Times New Roman" w:eastAsia="Times New Roman" w:hAnsi="Times New Roman" w:cs="Times New Roman"/>
          <w:color w:val="000000"/>
          <w:sz w:val="28"/>
          <w:szCs w:val="28"/>
          <w:lang w:eastAsia="zh-CN"/>
        </w:rPr>
        <w:t>) консультирование;</w:t>
      </w:r>
    </w:p>
    <w:p w:rsidR="00D134D7" w:rsidRPr="00D134D7" w:rsidRDefault="00D134D7" w:rsidP="00391388">
      <w:pPr>
        <w:spacing w:after="0" w:line="240" w:lineRule="auto"/>
        <w:ind w:firstLine="709"/>
        <w:jc w:val="both"/>
        <w:rPr>
          <w:rFonts w:ascii="Times New Roman" w:eastAsia="Times New Roman" w:hAnsi="Times New Roman" w:cs="Times New Roman"/>
          <w:color w:val="000000"/>
          <w:sz w:val="28"/>
          <w:szCs w:val="28"/>
          <w:lang w:eastAsia="ru-RU"/>
        </w:rPr>
      </w:pPr>
      <w:r w:rsidRPr="00D134D7">
        <w:rPr>
          <w:rFonts w:ascii="Times New Roman" w:eastAsia="Times New Roman" w:hAnsi="Times New Roman" w:cs="Times New Roman"/>
          <w:color w:val="000000"/>
          <w:sz w:val="28"/>
          <w:szCs w:val="28"/>
          <w:lang w:eastAsia="ru-RU"/>
        </w:rPr>
        <w:t xml:space="preserve">2.6. Информирование осуществляется </w:t>
      </w:r>
      <w:r w:rsidR="00D10E9A">
        <w:rPr>
          <w:rFonts w:ascii="Times New Roman" w:eastAsia="Times New Roman" w:hAnsi="Times New Roman" w:cs="Times New Roman"/>
          <w:color w:val="000000"/>
          <w:sz w:val="28"/>
          <w:szCs w:val="28"/>
          <w:lang w:eastAsia="ru-RU"/>
        </w:rPr>
        <w:t>Управлением ЖКХ</w:t>
      </w:r>
      <w:r w:rsidRPr="00D134D7">
        <w:rPr>
          <w:rFonts w:ascii="Times New Roman" w:eastAsia="Times New Roman" w:hAnsi="Times New Roman" w:cs="Times New Roman"/>
          <w:color w:val="000000"/>
          <w:sz w:val="28"/>
          <w:szCs w:val="28"/>
          <w:lang w:eastAsia="ru-RU"/>
        </w:rPr>
        <w:t xml:space="preserve"> по вопросам соблюдения обязательных требований посредством размещения соответствующих сведений на официальном сайте администрации</w:t>
      </w:r>
      <w:r w:rsidR="00D10E9A">
        <w:rPr>
          <w:rFonts w:ascii="Times New Roman" w:eastAsia="Times New Roman" w:hAnsi="Times New Roman" w:cs="Times New Roman"/>
          <w:color w:val="000000"/>
          <w:sz w:val="28"/>
          <w:szCs w:val="28"/>
          <w:lang w:eastAsia="ru-RU"/>
        </w:rPr>
        <w:t xml:space="preserve"> Южского муниципального района</w:t>
      </w:r>
      <w:r w:rsidRPr="00D134D7">
        <w:rPr>
          <w:rFonts w:ascii="Times New Roman" w:eastAsia="Times New Roman" w:hAnsi="Times New Roman" w:cs="Times New Roman"/>
          <w:sz w:val="24"/>
          <w:szCs w:val="24"/>
          <w:lang w:eastAsia="ru-RU"/>
        </w:rPr>
        <w:t xml:space="preserve"> </w:t>
      </w:r>
      <w:r w:rsidRPr="00D134D7">
        <w:rPr>
          <w:rFonts w:ascii="Times New Roman" w:eastAsia="Times New Roman" w:hAnsi="Times New Roman" w:cs="Times New Roman"/>
          <w:color w:val="000000"/>
          <w:sz w:val="28"/>
          <w:szCs w:val="28"/>
          <w:lang w:eastAsia="ru-RU"/>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134D7">
        <w:rPr>
          <w:rFonts w:ascii="Times New Roman" w:eastAsia="Times New Roman" w:hAnsi="Times New Roman" w:cs="Times New Roman"/>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D134D7">
        <w:rPr>
          <w:rFonts w:ascii="Times New Roman" w:eastAsia="Times New Roman" w:hAnsi="Times New Roman" w:cs="Times New Roman"/>
          <w:color w:val="000000"/>
          <w:sz w:val="28"/>
          <w:szCs w:val="28"/>
          <w:lang w:eastAsia="ru-RU"/>
        </w:rPr>
        <w:t>официального сайта администрации</w:t>
      </w:r>
      <w:r w:rsidRPr="00D134D7">
        <w:rPr>
          <w:rFonts w:ascii="Times New Roman" w:eastAsia="Times New Roman" w:hAnsi="Times New Roman" w:cs="Times New Roman"/>
          <w:color w:val="000000"/>
          <w:sz w:val="28"/>
          <w:szCs w:val="28"/>
          <w:shd w:val="clear" w:color="auto" w:fill="FFFFFF"/>
          <w:lang w:eastAsia="ru-RU"/>
        </w:rPr>
        <w:t>)</w:t>
      </w:r>
      <w:r w:rsidRPr="00D134D7">
        <w:rPr>
          <w:rFonts w:ascii="Times New Roman" w:eastAsia="Times New Roman" w:hAnsi="Times New Roman" w:cs="Times New Roman"/>
          <w:color w:val="000000"/>
          <w:sz w:val="28"/>
          <w:szCs w:val="28"/>
          <w:lang w:eastAsia="ru-RU"/>
        </w:rPr>
        <w:t>, в средствах массовой информации,</w:t>
      </w:r>
      <w:r w:rsidRPr="00D134D7">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контролируемого лица в государственных информационных системах (при их наличии) и в иных формах.</w:t>
      </w:r>
    </w:p>
    <w:p w:rsidR="00D134D7" w:rsidRPr="00D134D7" w:rsidRDefault="00D27B91"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Управление ЖКХ</w:t>
      </w:r>
      <w:r w:rsidR="00D134D7" w:rsidRPr="00D134D7">
        <w:rPr>
          <w:rFonts w:ascii="Times New Roman" w:eastAsia="Times New Roman" w:hAnsi="Times New Roman" w:cs="Times New Roman"/>
          <w:color w:val="000000"/>
          <w:sz w:val="28"/>
          <w:szCs w:val="28"/>
          <w:lang w:eastAsia="zh-CN"/>
        </w:rPr>
        <w:t xml:space="preserve"> обязан</w:t>
      </w:r>
      <w:r>
        <w:rPr>
          <w:rFonts w:ascii="Times New Roman" w:eastAsia="Times New Roman" w:hAnsi="Times New Roman" w:cs="Times New Roman"/>
          <w:color w:val="000000"/>
          <w:sz w:val="28"/>
          <w:szCs w:val="28"/>
          <w:lang w:eastAsia="zh-CN"/>
        </w:rPr>
        <w:t>о</w:t>
      </w:r>
      <w:r w:rsidR="00D134D7" w:rsidRPr="00D134D7">
        <w:rPr>
          <w:rFonts w:ascii="Times New Roman" w:eastAsia="Times New Roman" w:hAnsi="Times New Roman" w:cs="Times New Roman"/>
          <w:color w:val="000000"/>
          <w:sz w:val="28"/>
          <w:szCs w:val="28"/>
          <w:lang w:eastAsia="zh-CN"/>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00D134D7" w:rsidRPr="00A60A78">
          <w:rPr>
            <w:rFonts w:ascii="Times New Roman" w:eastAsia="Times New Roman" w:hAnsi="Times New Roman" w:cs="Times New Roman"/>
            <w:color w:val="000000"/>
            <w:sz w:val="28"/>
            <w:szCs w:val="28"/>
            <w:lang w:eastAsia="zh-CN"/>
          </w:rPr>
          <w:t>частью 3 статьи 46</w:t>
        </w:r>
      </w:hyperlink>
      <w:r w:rsidR="00D134D7" w:rsidRPr="00A60A78">
        <w:rPr>
          <w:rFonts w:ascii="Times New Roman" w:eastAsia="Times New Roman" w:hAnsi="Times New Roman" w:cs="Times New Roman"/>
          <w:color w:val="000000"/>
          <w:sz w:val="28"/>
          <w:szCs w:val="28"/>
          <w:lang w:eastAsia="zh-CN"/>
        </w:rPr>
        <w:t xml:space="preserve"> Федерального закона от 31.07.2020 № 248-ФЗ «О государс</w:t>
      </w:r>
      <w:r w:rsidR="00D134D7" w:rsidRPr="00D134D7">
        <w:rPr>
          <w:rFonts w:ascii="Times New Roman" w:eastAsia="Times New Roman" w:hAnsi="Times New Roman" w:cs="Times New Roman"/>
          <w:color w:val="000000"/>
          <w:sz w:val="28"/>
          <w:szCs w:val="28"/>
          <w:lang w:eastAsia="zh-CN"/>
        </w:rPr>
        <w:t>твенном контроле (надзоре) и муниципальном контроле в Российской Федерации».</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2.7. Обобщение правоприменительной практики осуществляется </w:t>
      </w:r>
      <w:r w:rsidR="00D27B91">
        <w:rPr>
          <w:rFonts w:ascii="Times New Roman" w:eastAsia="Times New Roman" w:hAnsi="Times New Roman" w:cs="Times New Roman"/>
          <w:color w:val="000000"/>
          <w:sz w:val="28"/>
          <w:szCs w:val="28"/>
          <w:lang w:eastAsia="zh-CN"/>
        </w:rPr>
        <w:t>Управлением ЖКХ</w:t>
      </w:r>
      <w:r w:rsidRPr="00D134D7">
        <w:rPr>
          <w:rFonts w:ascii="Times New Roman" w:eastAsia="Times New Roman" w:hAnsi="Times New Roman" w:cs="Times New Roman"/>
          <w:color w:val="000000"/>
          <w:sz w:val="28"/>
          <w:szCs w:val="28"/>
          <w:lang w:eastAsia="zh-CN"/>
        </w:rPr>
        <w:t xml:space="preserve"> посредством сбора и анализа данных о проведенных контрольных мероприятиях и их результатах.</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lastRenderedPageBreak/>
        <w:t xml:space="preserve">По итогам обобщения правоприменительной практики </w:t>
      </w:r>
      <w:r w:rsidR="00D27B91">
        <w:rPr>
          <w:rFonts w:ascii="Times New Roman" w:eastAsia="Times New Roman" w:hAnsi="Times New Roman" w:cs="Times New Roman"/>
          <w:color w:val="000000"/>
          <w:sz w:val="28"/>
          <w:szCs w:val="28"/>
          <w:lang w:eastAsia="zh-CN"/>
        </w:rPr>
        <w:t>главным специалистом</w:t>
      </w:r>
      <w:r w:rsidRPr="00D134D7">
        <w:rPr>
          <w:rFonts w:ascii="Times New Roman" w:eastAsia="Times New Roman" w:hAnsi="Times New Roman" w:cs="Times New Roman"/>
          <w:color w:val="000000"/>
          <w:sz w:val="28"/>
          <w:szCs w:val="28"/>
          <w:lang w:eastAsia="zh-CN"/>
        </w:rPr>
        <w:t xml:space="preserve">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D27B91">
        <w:rPr>
          <w:rFonts w:ascii="Times New Roman" w:eastAsia="Times New Roman" w:hAnsi="Times New Roman" w:cs="Times New Roman"/>
          <w:color w:val="000000"/>
          <w:sz w:val="28"/>
          <w:szCs w:val="28"/>
          <w:lang w:eastAsia="zh-CN"/>
        </w:rPr>
        <w:t>Управления ЖКХ</w:t>
      </w:r>
      <w:r w:rsidRPr="00D134D7">
        <w:rPr>
          <w:rFonts w:ascii="Times New Roman" w:eastAsia="Times New Roman" w:hAnsi="Times New Roman" w:cs="Times New Roman"/>
          <w:color w:val="000000"/>
          <w:sz w:val="28"/>
          <w:szCs w:val="28"/>
          <w:lang w:eastAsia="zh-CN"/>
        </w:rPr>
        <w:t>.</w:t>
      </w:r>
      <w:r w:rsidRPr="00D134D7">
        <w:rPr>
          <w:rFonts w:ascii="Times New Roman" w:eastAsia="Times New Roman" w:hAnsi="Times New Roman" w:cs="Times New Roman"/>
          <w:i/>
          <w:iCs/>
          <w:color w:val="000000"/>
          <w:sz w:val="28"/>
          <w:szCs w:val="28"/>
          <w:lang w:eastAsia="zh-CN"/>
        </w:rPr>
        <w:t xml:space="preserve"> </w:t>
      </w:r>
      <w:r w:rsidRPr="00D134D7">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D134D7">
        <w:rPr>
          <w:rFonts w:ascii="Arial" w:eastAsia="Times New Roman" w:hAnsi="Arial" w:cs="Arial"/>
          <w:sz w:val="20"/>
          <w:szCs w:val="20"/>
          <w:lang w:eastAsia="zh-CN"/>
        </w:rPr>
        <w:t xml:space="preserve"> </w:t>
      </w:r>
      <w:r w:rsidRPr="00D134D7">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D134D7" w:rsidRPr="00D134D7" w:rsidRDefault="00D134D7" w:rsidP="00391388">
      <w:pPr>
        <w:spacing w:after="0" w:line="240" w:lineRule="auto"/>
        <w:ind w:firstLine="709"/>
        <w:jc w:val="both"/>
        <w:rPr>
          <w:rFonts w:ascii="Times New Roman" w:eastAsia="Times New Roman" w:hAnsi="Times New Roman" w:cs="Times New Roman"/>
          <w:color w:val="000000"/>
          <w:sz w:val="28"/>
          <w:szCs w:val="28"/>
          <w:lang w:eastAsia="ru-RU"/>
        </w:rPr>
      </w:pPr>
      <w:r w:rsidRPr="00D134D7">
        <w:rPr>
          <w:rFonts w:ascii="Times New Roman" w:eastAsia="Times New Roman" w:hAnsi="Times New Roman" w:cs="Times New Roman"/>
          <w:color w:val="000000"/>
          <w:sz w:val="28"/>
          <w:szCs w:val="28"/>
          <w:lang w:eastAsia="ru-RU"/>
        </w:rPr>
        <w:t>2.8. Предостережение о недопустимости нарушения обязательных требований и предложение</w:t>
      </w:r>
      <w:r w:rsidRPr="00D134D7">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D134D7">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w:t>
      </w:r>
      <w:r w:rsidR="00D27B91">
        <w:rPr>
          <w:rFonts w:ascii="Times New Roman" w:eastAsia="Times New Roman" w:hAnsi="Times New Roman" w:cs="Times New Roman"/>
          <w:color w:val="000000"/>
          <w:sz w:val="28"/>
          <w:szCs w:val="28"/>
          <w:lang w:eastAsia="ru-RU"/>
        </w:rPr>
        <w:t>Управления ЖКХ</w:t>
      </w:r>
      <w:r w:rsidRPr="00D134D7">
        <w:rPr>
          <w:rFonts w:ascii="Times New Roman" w:eastAsia="Times New Roman" w:hAnsi="Times New Roman" w:cs="Times New Roman"/>
          <w:color w:val="000000"/>
          <w:sz w:val="28"/>
          <w:szCs w:val="28"/>
          <w:lang w:eastAsia="ru-RU"/>
        </w:rPr>
        <w:t xml:space="preserve"> сведений о готовящихся нарушениях обязательных требований </w:t>
      </w:r>
      <w:r w:rsidRPr="00D134D7">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D134D7">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D27B91">
        <w:rPr>
          <w:rFonts w:ascii="Times New Roman" w:eastAsia="Times New Roman" w:hAnsi="Times New Roman" w:cs="Times New Roman"/>
          <w:color w:val="000000"/>
          <w:sz w:val="28"/>
          <w:szCs w:val="28"/>
          <w:lang w:eastAsia="ru-RU"/>
        </w:rPr>
        <w:t>заместителем Главы администрации-начальником Управления ЖКХ</w:t>
      </w:r>
      <w:r w:rsidRPr="00D134D7">
        <w:rPr>
          <w:rFonts w:ascii="Times New Roman" w:eastAsia="Times New Roman" w:hAnsi="Times New Roman" w:cs="Times New Roman"/>
          <w:i/>
          <w:iCs/>
          <w:color w:val="000000"/>
          <w:sz w:val="24"/>
          <w:szCs w:val="24"/>
          <w:lang w:eastAsia="ru-RU"/>
        </w:rPr>
        <w:t xml:space="preserve"> </w:t>
      </w:r>
      <w:r w:rsidRPr="00D134D7">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134D7" w:rsidRPr="00D134D7" w:rsidRDefault="00D134D7" w:rsidP="00391388">
      <w:pPr>
        <w:spacing w:after="0" w:line="240" w:lineRule="auto"/>
        <w:ind w:firstLine="709"/>
        <w:jc w:val="both"/>
        <w:rPr>
          <w:rFonts w:ascii="Times New Roman" w:eastAsia="Times New Roman" w:hAnsi="Times New Roman" w:cs="Times New Roman"/>
          <w:color w:val="000000"/>
          <w:sz w:val="28"/>
          <w:szCs w:val="28"/>
          <w:lang w:eastAsia="ru-RU"/>
        </w:rPr>
      </w:pPr>
      <w:r w:rsidRPr="00D134D7">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D134D7">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Pr="00D134D7">
        <w:rPr>
          <w:rFonts w:ascii="Times New Roman" w:eastAsia="Times New Roman" w:hAnsi="Times New Roman" w:cs="Times New Roman"/>
          <w:color w:val="000000"/>
          <w:sz w:val="28"/>
          <w:szCs w:val="28"/>
          <w:lang w:eastAsia="ru-RU"/>
        </w:rPr>
        <w:br/>
      </w:r>
      <w:r w:rsidRPr="00D134D7">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D134D7">
        <w:rPr>
          <w:rFonts w:ascii="Times New Roman" w:eastAsia="Times New Roman" w:hAnsi="Times New Roman" w:cs="Times New Roman"/>
          <w:color w:val="000000"/>
          <w:sz w:val="28"/>
          <w:szCs w:val="28"/>
          <w:lang w:eastAsia="ru-RU"/>
        </w:rPr>
        <w:t xml:space="preserve">. </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В случае объявления </w:t>
      </w:r>
      <w:r w:rsidR="00D27B91">
        <w:rPr>
          <w:rFonts w:ascii="Times New Roman" w:eastAsia="Times New Roman" w:hAnsi="Times New Roman" w:cs="Times New Roman"/>
          <w:color w:val="000000"/>
          <w:sz w:val="28"/>
          <w:szCs w:val="28"/>
          <w:lang w:eastAsia="zh-CN"/>
        </w:rPr>
        <w:t>Управлением ЖКХ</w:t>
      </w:r>
      <w:r w:rsidRPr="00D134D7">
        <w:rPr>
          <w:rFonts w:ascii="Times New Roman" w:eastAsia="Times New Roman" w:hAnsi="Times New Roman" w:cs="Times New Roman"/>
          <w:color w:val="000000"/>
          <w:sz w:val="28"/>
          <w:szCs w:val="28"/>
          <w:lang w:eastAsia="zh-CN"/>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2.9. Консультирование контролируемого лица осуществляется </w:t>
      </w:r>
      <w:r w:rsidR="00D27B91">
        <w:rPr>
          <w:rFonts w:ascii="Times New Roman" w:eastAsia="Times New Roman" w:hAnsi="Times New Roman" w:cs="Times New Roman"/>
          <w:color w:val="000000"/>
          <w:sz w:val="28"/>
          <w:szCs w:val="28"/>
          <w:lang w:eastAsia="zh-CN"/>
        </w:rPr>
        <w:t>главным специалистом</w:t>
      </w:r>
      <w:r w:rsidRPr="00D134D7">
        <w:rPr>
          <w:rFonts w:ascii="Times New Roman" w:eastAsia="Times New Roman" w:hAnsi="Times New Roman" w:cs="Times New Roman"/>
          <w:color w:val="000000"/>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Личный прием граждан проводится </w:t>
      </w:r>
      <w:r w:rsidR="00D27B91">
        <w:rPr>
          <w:rFonts w:ascii="Times New Roman" w:eastAsia="Times New Roman" w:hAnsi="Times New Roman" w:cs="Times New Roman"/>
          <w:color w:val="000000"/>
          <w:sz w:val="28"/>
          <w:szCs w:val="28"/>
          <w:lang w:eastAsia="zh-CN"/>
        </w:rPr>
        <w:t>заместителем Г</w:t>
      </w:r>
      <w:r w:rsidRPr="00D134D7">
        <w:rPr>
          <w:rFonts w:ascii="Times New Roman" w:eastAsia="Times New Roman" w:hAnsi="Times New Roman" w:cs="Times New Roman"/>
          <w:color w:val="000000"/>
          <w:sz w:val="28"/>
          <w:szCs w:val="28"/>
          <w:lang w:eastAsia="zh-CN"/>
        </w:rPr>
        <w:t>лав</w:t>
      </w:r>
      <w:r w:rsidR="00D27B91">
        <w:rPr>
          <w:rFonts w:ascii="Times New Roman" w:eastAsia="Times New Roman" w:hAnsi="Times New Roman" w:cs="Times New Roman"/>
          <w:color w:val="000000"/>
          <w:sz w:val="28"/>
          <w:szCs w:val="28"/>
          <w:lang w:eastAsia="zh-CN"/>
        </w:rPr>
        <w:t>ы администрации-начальником Управления ЖКХ</w:t>
      </w:r>
      <w:r w:rsidRPr="00D134D7">
        <w:rPr>
          <w:rFonts w:ascii="Times New Roman" w:eastAsia="Times New Roman" w:hAnsi="Times New Roman" w:cs="Times New Roman"/>
          <w:i/>
          <w:iCs/>
          <w:color w:val="000000"/>
          <w:sz w:val="24"/>
          <w:szCs w:val="24"/>
          <w:lang w:eastAsia="zh-CN"/>
        </w:rPr>
        <w:t xml:space="preserve"> </w:t>
      </w:r>
      <w:r w:rsidRPr="00D134D7">
        <w:rPr>
          <w:rFonts w:ascii="Times New Roman" w:eastAsia="Times New Roman" w:hAnsi="Times New Roman" w:cs="Times New Roman"/>
          <w:color w:val="000000"/>
          <w:sz w:val="28"/>
          <w:szCs w:val="28"/>
          <w:lang w:eastAsia="zh-CN"/>
        </w:rPr>
        <w:t xml:space="preserve">и (или) </w:t>
      </w:r>
      <w:r w:rsidR="00D27B91">
        <w:rPr>
          <w:rFonts w:ascii="Times New Roman" w:eastAsia="Times New Roman" w:hAnsi="Times New Roman" w:cs="Times New Roman"/>
          <w:color w:val="000000"/>
          <w:sz w:val="28"/>
          <w:szCs w:val="28"/>
          <w:lang w:eastAsia="zh-CN"/>
        </w:rPr>
        <w:t>главным специалистом</w:t>
      </w:r>
      <w:r w:rsidRPr="00D134D7">
        <w:rPr>
          <w:rFonts w:ascii="Times New Roman" w:eastAsia="Times New Roman" w:hAnsi="Times New Roman" w:cs="Times New Roman"/>
          <w:color w:val="000000"/>
          <w:sz w:val="28"/>
          <w:szCs w:val="28"/>
          <w:lang w:eastAsia="zh-CN"/>
        </w:rPr>
        <w:t>. Информация о месте приема, а также об установленных для приема днях и часах размещается на официальном сайте администрации</w:t>
      </w:r>
      <w:r w:rsidRPr="00D134D7">
        <w:rPr>
          <w:rFonts w:ascii="Arial" w:eastAsia="Times New Roman" w:hAnsi="Arial" w:cs="Arial"/>
          <w:sz w:val="20"/>
          <w:szCs w:val="20"/>
          <w:lang w:eastAsia="zh-CN"/>
        </w:rPr>
        <w:t xml:space="preserve"> </w:t>
      </w:r>
      <w:r w:rsidRPr="00D134D7">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1) организация и осуществление муниципального контроля за исполнением единой теплоснабжающей организацией обязательств;</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lastRenderedPageBreak/>
        <w:t>2) порядок осуществления контрольных мероприятий, установленных настоящим Положением;</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3) порядок обжалования действий (бездействия) </w:t>
      </w:r>
      <w:r w:rsidR="00D27B91">
        <w:rPr>
          <w:rFonts w:ascii="Times New Roman" w:eastAsia="Times New Roman" w:hAnsi="Times New Roman" w:cs="Times New Roman"/>
          <w:color w:val="000000"/>
          <w:sz w:val="28"/>
          <w:szCs w:val="28"/>
          <w:lang w:eastAsia="zh-CN"/>
        </w:rPr>
        <w:t>главного специалиста</w:t>
      </w:r>
      <w:r w:rsidRPr="00D134D7">
        <w:rPr>
          <w:rFonts w:ascii="Times New Roman" w:eastAsia="Times New Roman" w:hAnsi="Times New Roman" w:cs="Times New Roman"/>
          <w:color w:val="000000"/>
          <w:sz w:val="28"/>
          <w:szCs w:val="28"/>
          <w:lang w:eastAsia="zh-CN"/>
        </w:rPr>
        <w:t>, уполномоченн</w:t>
      </w:r>
      <w:r w:rsidR="00D27B91">
        <w:rPr>
          <w:rFonts w:ascii="Times New Roman" w:eastAsia="Times New Roman" w:hAnsi="Times New Roman" w:cs="Times New Roman"/>
          <w:color w:val="000000"/>
          <w:sz w:val="28"/>
          <w:szCs w:val="28"/>
          <w:lang w:eastAsia="zh-CN"/>
        </w:rPr>
        <w:t>ого</w:t>
      </w:r>
      <w:r w:rsidRPr="00D134D7">
        <w:rPr>
          <w:rFonts w:ascii="Times New Roman" w:eastAsia="Times New Roman" w:hAnsi="Times New Roman" w:cs="Times New Roman"/>
          <w:color w:val="000000"/>
          <w:sz w:val="28"/>
          <w:szCs w:val="28"/>
          <w:lang w:eastAsia="zh-CN"/>
        </w:rPr>
        <w:t xml:space="preserve"> осуществлять муниципальный контроль за исполнением единой теплоснабжающей организацией обязательств;</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2.10. Консультирование в письменной форме осуществляется </w:t>
      </w:r>
      <w:r w:rsidR="00D27B91">
        <w:rPr>
          <w:rFonts w:ascii="Times New Roman" w:eastAsia="Times New Roman" w:hAnsi="Times New Roman" w:cs="Times New Roman"/>
          <w:color w:val="000000"/>
          <w:sz w:val="28"/>
          <w:szCs w:val="28"/>
          <w:lang w:eastAsia="zh-CN"/>
        </w:rPr>
        <w:t>главны</w:t>
      </w:r>
      <w:r w:rsidR="00A60A78">
        <w:rPr>
          <w:rFonts w:ascii="Times New Roman" w:eastAsia="Times New Roman" w:hAnsi="Times New Roman" w:cs="Times New Roman"/>
          <w:color w:val="000000"/>
          <w:sz w:val="28"/>
          <w:szCs w:val="28"/>
          <w:lang w:eastAsia="zh-CN"/>
        </w:rPr>
        <w:t>м</w:t>
      </w:r>
      <w:r w:rsidR="00D27B91">
        <w:rPr>
          <w:rFonts w:ascii="Times New Roman" w:eastAsia="Times New Roman" w:hAnsi="Times New Roman" w:cs="Times New Roman"/>
          <w:color w:val="000000"/>
          <w:sz w:val="28"/>
          <w:szCs w:val="28"/>
          <w:lang w:eastAsia="zh-CN"/>
        </w:rPr>
        <w:t xml:space="preserve"> специалистом </w:t>
      </w:r>
      <w:r w:rsidRPr="00D134D7">
        <w:rPr>
          <w:rFonts w:ascii="Times New Roman" w:eastAsia="Times New Roman" w:hAnsi="Times New Roman" w:cs="Times New Roman"/>
          <w:color w:val="000000"/>
          <w:sz w:val="28"/>
          <w:szCs w:val="28"/>
          <w:lang w:eastAsia="zh-CN"/>
        </w:rPr>
        <w:t>в следующих случаях:</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При осуществлении консультирования </w:t>
      </w:r>
      <w:r w:rsidR="00D27B91">
        <w:rPr>
          <w:rFonts w:ascii="Times New Roman" w:eastAsia="Times New Roman" w:hAnsi="Times New Roman" w:cs="Times New Roman"/>
          <w:color w:val="000000"/>
          <w:sz w:val="28"/>
          <w:szCs w:val="28"/>
          <w:lang w:eastAsia="zh-CN"/>
        </w:rPr>
        <w:t>главный специалист</w:t>
      </w:r>
      <w:r w:rsidRPr="00D134D7">
        <w:rPr>
          <w:rFonts w:ascii="Times New Roman" w:eastAsia="Times New Roman" w:hAnsi="Times New Roman" w:cs="Times New Roman"/>
          <w:color w:val="000000"/>
          <w:sz w:val="28"/>
          <w:szCs w:val="28"/>
          <w:lang w:eastAsia="zh-CN"/>
        </w:rPr>
        <w:t xml:space="preserve"> обязан соблюдать конфиденциальность информации, доступ к которой ограничен в соответствии с законодательством Российской Федерации.</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D27B91">
        <w:rPr>
          <w:rFonts w:ascii="Times New Roman" w:eastAsia="Times New Roman" w:hAnsi="Times New Roman" w:cs="Times New Roman"/>
          <w:color w:val="000000"/>
          <w:sz w:val="28"/>
          <w:szCs w:val="28"/>
          <w:lang w:eastAsia="zh-CN"/>
        </w:rPr>
        <w:t>главного специалиста</w:t>
      </w:r>
      <w:r w:rsidRPr="00D134D7">
        <w:rPr>
          <w:rFonts w:ascii="Times New Roman" w:eastAsia="Times New Roman" w:hAnsi="Times New Roman" w:cs="Times New Roman"/>
          <w:color w:val="000000"/>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Информация, ставшая известной </w:t>
      </w:r>
      <w:r w:rsidR="00D27B91">
        <w:rPr>
          <w:rFonts w:ascii="Times New Roman" w:eastAsia="Times New Roman" w:hAnsi="Times New Roman" w:cs="Times New Roman"/>
          <w:color w:val="000000"/>
          <w:sz w:val="28"/>
          <w:szCs w:val="28"/>
          <w:lang w:eastAsia="zh-CN"/>
        </w:rPr>
        <w:t>главному специалисту</w:t>
      </w:r>
      <w:r w:rsidRPr="00D134D7">
        <w:rPr>
          <w:rFonts w:ascii="Times New Roman" w:eastAsia="Times New Roman" w:hAnsi="Times New Roman" w:cs="Times New Roman"/>
          <w:color w:val="000000"/>
          <w:sz w:val="28"/>
          <w:szCs w:val="28"/>
          <w:lang w:eastAsia="zh-CN"/>
        </w:rPr>
        <w:t xml:space="preserve"> в ходе консультирования, не может использоваться </w:t>
      </w:r>
      <w:r w:rsidR="00D27B91">
        <w:rPr>
          <w:rFonts w:ascii="Times New Roman" w:eastAsia="Times New Roman" w:hAnsi="Times New Roman" w:cs="Times New Roman"/>
          <w:color w:val="000000"/>
          <w:sz w:val="28"/>
          <w:szCs w:val="28"/>
          <w:lang w:eastAsia="zh-CN"/>
        </w:rPr>
        <w:t>Управлением ЖКХ</w:t>
      </w:r>
      <w:r w:rsidRPr="00D134D7">
        <w:rPr>
          <w:rFonts w:ascii="Times New Roman" w:eastAsia="Times New Roman" w:hAnsi="Times New Roman" w:cs="Times New Roman"/>
          <w:color w:val="000000"/>
          <w:sz w:val="28"/>
          <w:szCs w:val="28"/>
          <w:lang w:eastAsia="zh-CN"/>
        </w:rPr>
        <w:t xml:space="preserve"> в целях оценки контролируемого лица по вопросам соблюдения обязательных требований.</w:t>
      </w:r>
    </w:p>
    <w:p w:rsidR="00D134D7" w:rsidRPr="00D134D7" w:rsidRDefault="00D27B91"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Главным специалистом</w:t>
      </w:r>
      <w:r w:rsidR="00D134D7" w:rsidRPr="00D134D7">
        <w:rPr>
          <w:rFonts w:ascii="Times New Roman" w:eastAsia="Times New Roman" w:hAnsi="Times New Roman" w:cs="Times New Roman"/>
          <w:color w:val="000000"/>
          <w:sz w:val="28"/>
          <w:szCs w:val="28"/>
          <w:lang w:eastAsia="zh-CN"/>
        </w:rPr>
        <w:t xml:space="preserve"> ведется журнал учета консультирований.</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В случае поступления в </w:t>
      </w:r>
      <w:r w:rsidR="00D27B91">
        <w:rPr>
          <w:rFonts w:ascii="Times New Roman" w:eastAsia="Times New Roman" w:hAnsi="Times New Roman" w:cs="Times New Roman"/>
          <w:color w:val="000000"/>
          <w:sz w:val="28"/>
          <w:szCs w:val="28"/>
          <w:lang w:eastAsia="zh-CN"/>
        </w:rPr>
        <w:t>Управление ЖКХ</w:t>
      </w:r>
      <w:r w:rsidRPr="00D134D7">
        <w:rPr>
          <w:rFonts w:ascii="Times New Roman" w:eastAsia="Times New Roman" w:hAnsi="Times New Roman" w:cs="Times New Roman"/>
          <w:color w:val="000000"/>
          <w:sz w:val="28"/>
          <w:szCs w:val="28"/>
          <w:lang w:eastAsia="zh-CN"/>
        </w:rPr>
        <w:t xml:space="preserve">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w:t>
      </w:r>
      <w:r w:rsidR="00D27B91">
        <w:rPr>
          <w:rFonts w:ascii="Times New Roman" w:eastAsia="Times New Roman" w:hAnsi="Times New Roman" w:cs="Times New Roman"/>
          <w:color w:val="000000"/>
          <w:sz w:val="28"/>
          <w:szCs w:val="28"/>
          <w:lang w:eastAsia="zh-CN"/>
        </w:rPr>
        <w:t>Главы администрации-начальником Управления ЖКХ</w:t>
      </w:r>
      <w:r w:rsidRPr="00D134D7">
        <w:rPr>
          <w:rFonts w:ascii="Times New Roman" w:eastAsia="Times New Roman" w:hAnsi="Times New Roman" w:cs="Times New Roman"/>
          <w:color w:val="000000"/>
          <w:sz w:val="28"/>
          <w:szCs w:val="28"/>
          <w:lang w:eastAsia="zh-CN"/>
        </w:rPr>
        <w:t>.</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134D7">
        <w:rPr>
          <w:rFonts w:ascii="Times New Roman" w:eastAsia="Times New Roman" w:hAnsi="Times New Roman" w:cs="Times New Roman"/>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134D7">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134D7">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D134D7" w:rsidRPr="00D134D7" w:rsidRDefault="00D134D7" w:rsidP="00391388">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D134D7">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D134D7" w:rsidRPr="00D134D7" w:rsidRDefault="00D134D7" w:rsidP="00391388">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3.1. При осуществлении муниципального контроля за исполнением единой теплоснабжающей организацией обязательств </w:t>
      </w:r>
      <w:r w:rsidR="00E234D8">
        <w:rPr>
          <w:rFonts w:ascii="Times New Roman" w:eastAsia="Times New Roman" w:hAnsi="Times New Roman" w:cs="Times New Roman"/>
          <w:color w:val="000000"/>
          <w:sz w:val="28"/>
          <w:szCs w:val="28"/>
          <w:lang w:eastAsia="zh-CN"/>
        </w:rPr>
        <w:t>Управлением ЖКХ</w:t>
      </w:r>
      <w:r w:rsidRPr="00D134D7">
        <w:rPr>
          <w:rFonts w:ascii="Times New Roman" w:eastAsia="Times New Roman" w:hAnsi="Times New Roman" w:cs="Times New Roman"/>
          <w:color w:val="000000"/>
          <w:sz w:val="28"/>
          <w:szCs w:val="28"/>
          <w:lang w:eastAsia="zh-CN"/>
        </w:rPr>
        <w:t xml:space="preserve"> могут </w:t>
      </w:r>
      <w:r w:rsidRPr="00D134D7">
        <w:rPr>
          <w:rFonts w:ascii="Times New Roman" w:eastAsia="Times New Roman" w:hAnsi="Times New Roman" w:cs="Times New Roman"/>
          <w:color w:val="000000"/>
          <w:sz w:val="28"/>
          <w:szCs w:val="28"/>
          <w:lang w:eastAsia="zh-CN"/>
        </w:rPr>
        <w:lastRenderedPageBreak/>
        <w:t>проводиться следующие виды контрольных мероприятий и контрольных действий в рамках указанных мероприятий:</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134D7" w:rsidRPr="00D134D7" w:rsidRDefault="00D134D7" w:rsidP="00391388">
      <w:pPr>
        <w:spacing w:after="0" w:line="240" w:lineRule="auto"/>
        <w:ind w:firstLine="709"/>
        <w:jc w:val="both"/>
        <w:rPr>
          <w:rFonts w:ascii="Times New Roman" w:eastAsia="Times New Roman" w:hAnsi="Times New Roman" w:cs="Times New Roman"/>
          <w:color w:val="000000"/>
          <w:sz w:val="28"/>
          <w:szCs w:val="28"/>
          <w:lang w:eastAsia="ru-RU"/>
        </w:rPr>
      </w:pPr>
      <w:r w:rsidRPr="00D134D7">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D134D7">
        <w:rPr>
          <w:rFonts w:ascii="Times New Roman" w:eastAsia="Times New Roman" w:hAnsi="Times New Roman" w:cs="Times New Roman"/>
          <w:color w:val="000000"/>
          <w:sz w:val="28"/>
          <w:szCs w:val="28"/>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134D7">
        <w:rPr>
          <w:rFonts w:ascii="Times New Roman" w:eastAsia="Times New Roman" w:hAnsi="Times New Roman" w:cs="Times New Roman"/>
          <w:color w:val="000000"/>
          <w:sz w:val="28"/>
          <w:szCs w:val="28"/>
          <w:lang w:eastAsia="ru-RU"/>
        </w:rPr>
        <w:t>);</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3.2. Наблюдение за соблюдением обязательных требований и выездное обследование проводятся </w:t>
      </w:r>
      <w:r w:rsidR="00E234D8">
        <w:rPr>
          <w:rFonts w:ascii="Times New Roman" w:eastAsia="Times New Roman" w:hAnsi="Times New Roman" w:cs="Times New Roman"/>
          <w:color w:val="000000"/>
          <w:sz w:val="28"/>
          <w:szCs w:val="28"/>
          <w:lang w:eastAsia="zh-CN"/>
        </w:rPr>
        <w:t>Управлением ЖКХ</w:t>
      </w:r>
      <w:r w:rsidRPr="00D134D7">
        <w:rPr>
          <w:rFonts w:ascii="Times New Roman" w:eastAsia="Times New Roman" w:hAnsi="Times New Roman" w:cs="Times New Roman"/>
          <w:color w:val="000000"/>
          <w:sz w:val="28"/>
          <w:szCs w:val="28"/>
          <w:lang w:eastAsia="zh-CN"/>
        </w:rPr>
        <w:t xml:space="preserve"> без взаимодействия с контролируемым лицом.</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134D7">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1) наличие у </w:t>
      </w:r>
      <w:r w:rsidR="00F65403">
        <w:rPr>
          <w:rFonts w:ascii="Times New Roman" w:eastAsia="Times New Roman" w:hAnsi="Times New Roman" w:cs="Times New Roman"/>
          <w:color w:val="000000"/>
          <w:sz w:val="28"/>
          <w:szCs w:val="28"/>
          <w:lang w:eastAsia="zh-CN"/>
        </w:rPr>
        <w:t>Управления ЖКХ</w:t>
      </w:r>
      <w:r w:rsidRPr="00D134D7">
        <w:rPr>
          <w:rFonts w:ascii="Times New Roman" w:eastAsia="Times New Roman" w:hAnsi="Times New Roman" w:cs="Times New Roman"/>
          <w:color w:val="000000"/>
          <w:sz w:val="28"/>
          <w:szCs w:val="28"/>
          <w:lang w:eastAsia="zh-CN"/>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3.5. Контрольные мероприятия, проводимые при взаимодействии с контролируемым лицом, проводятся на основании распоряжения </w:t>
      </w:r>
      <w:r w:rsidR="009471BF">
        <w:rPr>
          <w:rFonts w:ascii="Times New Roman" w:eastAsia="Times New Roman" w:hAnsi="Times New Roman" w:cs="Times New Roman"/>
          <w:color w:val="000000"/>
          <w:sz w:val="28"/>
          <w:szCs w:val="28"/>
          <w:lang w:eastAsia="zh-CN"/>
        </w:rPr>
        <w:t>Управления ЖКХ</w:t>
      </w:r>
      <w:r w:rsidRPr="00D134D7">
        <w:rPr>
          <w:rFonts w:ascii="Times New Roman" w:eastAsia="Times New Roman" w:hAnsi="Times New Roman" w:cs="Times New Roman"/>
          <w:color w:val="000000"/>
          <w:sz w:val="28"/>
          <w:szCs w:val="28"/>
          <w:lang w:eastAsia="zh-CN"/>
        </w:rPr>
        <w:t xml:space="preserve"> о проведении контрольного мероприятия.</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3.6. В случае принятия распоряжения </w:t>
      </w:r>
      <w:r w:rsidR="009471BF">
        <w:rPr>
          <w:rFonts w:ascii="Times New Roman" w:eastAsia="Times New Roman" w:hAnsi="Times New Roman" w:cs="Times New Roman"/>
          <w:color w:val="000000"/>
          <w:sz w:val="28"/>
          <w:szCs w:val="28"/>
          <w:lang w:eastAsia="zh-CN"/>
        </w:rPr>
        <w:t>Управления ЖКХ</w:t>
      </w:r>
      <w:r w:rsidRPr="00D134D7">
        <w:rPr>
          <w:rFonts w:ascii="Times New Roman" w:eastAsia="Times New Roman" w:hAnsi="Times New Roman" w:cs="Times New Roman"/>
          <w:color w:val="000000"/>
          <w:sz w:val="28"/>
          <w:szCs w:val="28"/>
          <w:lang w:eastAsia="zh-CN"/>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9471BF">
        <w:rPr>
          <w:rFonts w:ascii="Times New Roman" w:eastAsia="Times New Roman" w:hAnsi="Times New Roman" w:cs="Times New Roman"/>
          <w:color w:val="000000"/>
          <w:sz w:val="28"/>
          <w:szCs w:val="28"/>
          <w:lang w:eastAsia="zh-CN"/>
        </w:rPr>
        <w:t>главного специалиста</w:t>
      </w:r>
      <w:r w:rsidRPr="00D134D7">
        <w:rPr>
          <w:rFonts w:ascii="Times New Roman" w:eastAsia="Times New Roman" w:hAnsi="Times New Roman" w:cs="Times New Roman"/>
          <w:color w:val="000000"/>
          <w:sz w:val="28"/>
          <w:szCs w:val="28"/>
          <w:lang w:eastAsia="zh-CN"/>
        </w:rPr>
        <w:t>, о проведении контрольного мероприятия.</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D134D7">
        <w:rPr>
          <w:rFonts w:ascii="Times New Roman" w:eastAsia="Times New Roman" w:hAnsi="Times New Roman" w:cs="Times New Roman"/>
          <w:color w:val="000000"/>
          <w:sz w:val="28"/>
          <w:szCs w:val="28"/>
          <w:lang w:eastAsia="zh-CN"/>
        </w:rPr>
        <w:t xml:space="preserve">3.7. Контрольные мероприятия, проводимые без взаимодействия с контролируемым лицом, проводятся </w:t>
      </w:r>
      <w:r w:rsidR="009471BF">
        <w:rPr>
          <w:rFonts w:ascii="Times New Roman" w:eastAsia="Times New Roman" w:hAnsi="Times New Roman" w:cs="Times New Roman"/>
          <w:color w:val="000000"/>
          <w:sz w:val="28"/>
          <w:szCs w:val="28"/>
          <w:lang w:eastAsia="zh-CN"/>
        </w:rPr>
        <w:t xml:space="preserve">главным специалистом, на основании задания </w:t>
      </w:r>
      <w:r w:rsidRPr="00D134D7">
        <w:rPr>
          <w:rFonts w:ascii="Times New Roman" w:eastAsia="Times New Roman" w:hAnsi="Times New Roman" w:cs="Times New Roman"/>
          <w:color w:val="000000"/>
          <w:sz w:val="28"/>
          <w:szCs w:val="28"/>
          <w:lang w:eastAsia="zh-CN"/>
        </w:rPr>
        <w:t xml:space="preserve">заместителя </w:t>
      </w:r>
      <w:r w:rsidR="009471BF">
        <w:rPr>
          <w:rFonts w:ascii="Times New Roman" w:eastAsia="Times New Roman" w:hAnsi="Times New Roman" w:cs="Times New Roman"/>
          <w:color w:val="000000"/>
          <w:sz w:val="28"/>
          <w:szCs w:val="28"/>
          <w:lang w:eastAsia="zh-CN"/>
        </w:rPr>
        <w:t>Главы администрации-начальника управления ЖКХ</w:t>
      </w:r>
      <w:r w:rsidRPr="00D134D7">
        <w:rPr>
          <w:rFonts w:ascii="Times New Roman" w:eastAsia="Times New Roman" w:hAnsi="Times New Roman" w:cs="Times New Roman"/>
          <w:color w:val="000000"/>
          <w:sz w:val="28"/>
          <w:szCs w:val="28"/>
          <w:lang w:eastAsia="zh-CN"/>
        </w:rPr>
        <w:t xml:space="preserve">, содержащегося в планах работы </w:t>
      </w:r>
      <w:r w:rsidR="009471BF">
        <w:rPr>
          <w:rFonts w:ascii="Times New Roman" w:eastAsia="Times New Roman" w:hAnsi="Times New Roman" w:cs="Times New Roman"/>
          <w:color w:val="000000"/>
          <w:sz w:val="28"/>
          <w:szCs w:val="28"/>
          <w:lang w:eastAsia="zh-CN"/>
        </w:rPr>
        <w:t>Управления ЖКХ</w:t>
      </w:r>
      <w:r w:rsidRPr="00D134D7">
        <w:rPr>
          <w:rFonts w:ascii="Times New Roman" w:eastAsia="Times New Roman" w:hAnsi="Times New Roman" w:cs="Times New Roman"/>
          <w:color w:val="000000"/>
          <w:sz w:val="28"/>
          <w:szCs w:val="28"/>
          <w:lang w:eastAsia="zh-CN"/>
        </w:rPr>
        <w:t>,</w:t>
      </w:r>
      <w:r w:rsidRPr="00D134D7">
        <w:rPr>
          <w:rFonts w:ascii="Times New Roman" w:eastAsia="Times New Roman" w:hAnsi="Times New Roman" w:cs="Times New Roman"/>
          <w:i/>
          <w:iCs/>
          <w:color w:val="000000"/>
          <w:sz w:val="28"/>
          <w:szCs w:val="28"/>
          <w:lang w:eastAsia="zh-CN"/>
        </w:rPr>
        <w:t xml:space="preserve"> </w:t>
      </w:r>
      <w:r w:rsidRPr="00D134D7">
        <w:rPr>
          <w:rFonts w:ascii="Times New Roman" w:eastAsia="Times New Roman" w:hAnsi="Times New Roman" w:cs="Times New Roman"/>
          <w:color w:val="000000"/>
          <w:sz w:val="28"/>
          <w:szCs w:val="28"/>
          <w:shd w:val="clear" w:color="auto" w:fill="FFFFFF"/>
          <w:lang w:eastAsia="zh-CN"/>
        </w:rPr>
        <w:t>в том числе в случаях, установленных</w:t>
      </w:r>
      <w:r w:rsidRPr="00D134D7">
        <w:rPr>
          <w:rFonts w:ascii="Times New Roman" w:eastAsia="Times New Roman" w:hAnsi="Times New Roman" w:cs="Times New Roman"/>
          <w:color w:val="000000"/>
          <w:sz w:val="28"/>
          <w:szCs w:val="28"/>
          <w:lang w:eastAsia="zh-CN"/>
        </w:rPr>
        <w:t xml:space="preserve"> Федеральным </w:t>
      </w:r>
      <w:hyperlink r:id="rId8" w:history="1">
        <w:r w:rsidRPr="00A60A78">
          <w:rPr>
            <w:rFonts w:ascii="Times New Roman" w:eastAsia="Times New Roman" w:hAnsi="Times New Roman" w:cs="Times New Roman"/>
            <w:color w:val="000000"/>
            <w:sz w:val="28"/>
            <w:szCs w:val="28"/>
            <w:lang w:eastAsia="zh-CN"/>
          </w:rPr>
          <w:t>законом</w:t>
        </w:r>
      </w:hyperlink>
      <w:r w:rsidRPr="00D134D7">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 xml:space="preserve">3.8. Контрольные мероприятия в отношении контролируемого лица проводятся </w:t>
      </w:r>
      <w:r w:rsidR="009471BF">
        <w:rPr>
          <w:rFonts w:ascii="Times New Roman" w:eastAsia="Times New Roman" w:hAnsi="Times New Roman" w:cs="Times New Roman"/>
          <w:color w:val="000000"/>
          <w:sz w:val="28"/>
          <w:szCs w:val="28"/>
          <w:lang w:eastAsia="zh-CN"/>
        </w:rPr>
        <w:t>главным специалистом</w:t>
      </w:r>
      <w:r w:rsidRPr="00D134D7">
        <w:rPr>
          <w:rFonts w:ascii="Times New Roman" w:eastAsia="Times New Roman" w:hAnsi="Times New Roman" w:cs="Times New Roman"/>
          <w:color w:val="000000"/>
          <w:sz w:val="28"/>
          <w:szCs w:val="28"/>
          <w:lang w:eastAsia="zh-CN"/>
        </w:rPr>
        <w:t xml:space="preserve"> в соответствии с Федеральным </w:t>
      </w:r>
      <w:hyperlink r:id="rId9" w:history="1">
        <w:r w:rsidRPr="00A60A78">
          <w:rPr>
            <w:rFonts w:ascii="Times New Roman" w:eastAsia="Times New Roman" w:hAnsi="Times New Roman" w:cs="Times New Roman"/>
            <w:color w:val="000000"/>
            <w:sz w:val="28"/>
            <w:szCs w:val="28"/>
            <w:lang w:eastAsia="zh-CN"/>
          </w:rPr>
          <w:t>законом</w:t>
        </w:r>
      </w:hyperlink>
      <w:r w:rsidRPr="00D134D7">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D134D7" w:rsidRPr="00D134D7" w:rsidRDefault="00D134D7" w:rsidP="00391388">
      <w:pPr>
        <w:spacing w:after="0" w:line="240" w:lineRule="auto"/>
        <w:ind w:firstLine="709"/>
        <w:jc w:val="both"/>
        <w:rPr>
          <w:rFonts w:ascii="Times New Roman" w:eastAsia="Times New Roman" w:hAnsi="Times New Roman" w:cs="Times New Roman"/>
          <w:color w:val="000000"/>
          <w:sz w:val="28"/>
          <w:szCs w:val="28"/>
          <w:lang w:eastAsia="ru-RU"/>
        </w:rPr>
      </w:pPr>
      <w:r w:rsidRPr="00D134D7">
        <w:rPr>
          <w:rFonts w:ascii="Times New Roman" w:eastAsia="Times New Roman" w:hAnsi="Times New Roman" w:cs="Times New Roman"/>
          <w:color w:val="000000"/>
          <w:sz w:val="28"/>
          <w:szCs w:val="28"/>
          <w:lang w:eastAsia="ru-RU"/>
        </w:rPr>
        <w:t xml:space="preserve">3.9. </w:t>
      </w:r>
      <w:r w:rsidR="009471BF">
        <w:rPr>
          <w:rFonts w:ascii="Times New Roman" w:eastAsia="Times New Roman" w:hAnsi="Times New Roman" w:cs="Times New Roman"/>
          <w:color w:val="000000"/>
          <w:sz w:val="28"/>
          <w:szCs w:val="28"/>
          <w:lang w:eastAsia="ru-RU"/>
        </w:rPr>
        <w:t>Управление ЖКХ</w:t>
      </w:r>
      <w:r w:rsidRPr="00D134D7">
        <w:rPr>
          <w:rFonts w:ascii="Times New Roman" w:eastAsia="Times New Roman" w:hAnsi="Times New Roman" w:cs="Times New Roman"/>
          <w:color w:val="000000"/>
          <w:sz w:val="28"/>
          <w:szCs w:val="28"/>
          <w:lang w:eastAsia="ru-RU"/>
        </w:rPr>
        <w:t xml:space="preserve">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134D7">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D134D7">
        <w:rPr>
          <w:rFonts w:ascii="Times New Roman" w:eastAsia="Times New Roman" w:hAnsi="Times New Roman" w:cs="Times New Roman"/>
          <w:color w:val="000000"/>
          <w:sz w:val="28"/>
          <w:szCs w:val="28"/>
          <w:lang w:eastAsia="ru-RU"/>
        </w:rPr>
        <w:t xml:space="preserve"> </w:t>
      </w:r>
      <w:r w:rsidRPr="00D134D7">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134D7">
        <w:rPr>
          <w:rFonts w:ascii="Times New Roman" w:eastAsia="Times New Roman" w:hAnsi="Times New Roman" w:cs="Times New Roman"/>
          <w:color w:val="000000"/>
          <w:sz w:val="28"/>
          <w:szCs w:val="28"/>
          <w:lang w:eastAsia="ru-RU"/>
        </w:rPr>
        <w:t xml:space="preserve"> </w:t>
      </w:r>
      <w:hyperlink r:id="rId10" w:history="1">
        <w:r w:rsidRPr="00A60A78">
          <w:rPr>
            <w:rFonts w:ascii="Times New Roman" w:eastAsia="Times New Roman" w:hAnsi="Times New Roman" w:cs="Times New Roman"/>
            <w:color w:val="000000"/>
            <w:sz w:val="28"/>
            <w:szCs w:val="28"/>
            <w:lang w:eastAsia="ru-RU"/>
          </w:rPr>
          <w:t>Правилами</w:t>
        </w:r>
      </w:hyperlink>
      <w:r w:rsidRPr="00D134D7">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w:t>
      </w:r>
      <w:r w:rsidRPr="00D134D7">
        <w:rPr>
          <w:rFonts w:ascii="Times New Roman" w:eastAsia="Times New Roman" w:hAnsi="Times New Roman" w:cs="Times New Roman"/>
          <w:color w:val="000000"/>
          <w:sz w:val="28"/>
          <w:szCs w:val="28"/>
          <w:lang w:eastAsia="ru-RU"/>
        </w:rPr>
        <w:lastRenderedPageBreak/>
        <w:t>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134D7" w:rsidRPr="00D134D7" w:rsidRDefault="00D134D7" w:rsidP="00391388">
      <w:pPr>
        <w:spacing w:after="0" w:line="240" w:lineRule="auto"/>
        <w:ind w:firstLine="709"/>
        <w:jc w:val="both"/>
        <w:rPr>
          <w:rFonts w:ascii="Times New Roman" w:eastAsia="Times New Roman" w:hAnsi="Times New Roman" w:cs="Times New Roman"/>
          <w:color w:val="000000"/>
          <w:sz w:val="28"/>
          <w:szCs w:val="28"/>
          <w:lang w:eastAsia="ru-RU"/>
        </w:rPr>
      </w:pPr>
      <w:r w:rsidRPr="00D134D7">
        <w:rPr>
          <w:rFonts w:ascii="Times New Roman" w:eastAsia="Times New Roman" w:hAnsi="Times New Roman" w:cs="Times New Roman"/>
          <w:color w:val="000000"/>
          <w:sz w:val="28"/>
          <w:szCs w:val="28"/>
          <w:lang w:eastAsia="ru-RU"/>
        </w:rPr>
        <w:t xml:space="preserve">3.10. Срок проведения выездной проверки не может превышать 10 рабочих дней. </w:t>
      </w:r>
    </w:p>
    <w:p w:rsidR="00D134D7" w:rsidRPr="00D134D7" w:rsidRDefault="00D134D7" w:rsidP="00391388">
      <w:pPr>
        <w:spacing w:after="0" w:line="240" w:lineRule="auto"/>
        <w:ind w:firstLine="709"/>
        <w:jc w:val="both"/>
        <w:rPr>
          <w:rFonts w:ascii="Times New Roman" w:eastAsia="Times New Roman" w:hAnsi="Times New Roman" w:cs="Times New Roman"/>
          <w:color w:val="000000"/>
          <w:sz w:val="28"/>
          <w:szCs w:val="28"/>
          <w:lang w:eastAsia="ru-RU"/>
        </w:rPr>
      </w:pPr>
      <w:r w:rsidRPr="00D134D7">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134D7">
        <w:rPr>
          <w:rFonts w:ascii="Times New Roman" w:eastAsia="Times New Roman" w:hAnsi="Times New Roman" w:cs="Times New Roman"/>
          <w:color w:val="000000"/>
          <w:sz w:val="28"/>
          <w:szCs w:val="28"/>
          <w:lang w:eastAsia="ru-RU"/>
        </w:rPr>
        <w:t>микропредприятия</w:t>
      </w:r>
      <w:proofErr w:type="spellEnd"/>
      <w:r w:rsidRPr="00D134D7">
        <w:rPr>
          <w:rFonts w:ascii="Times New Roman" w:eastAsia="Times New Roman" w:hAnsi="Times New Roman" w:cs="Times New Roman"/>
          <w:color w:val="000000"/>
          <w:sz w:val="28"/>
          <w:szCs w:val="28"/>
          <w:lang w:eastAsia="ru-RU"/>
        </w:rPr>
        <w:t>.</w:t>
      </w:r>
    </w:p>
    <w:p w:rsidR="00D134D7" w:rsidRPr="00D134D7" w:rsidRDefault="00D134D7" w:rsidP="00391388">
      <w:pPr>
        <w:spacing w:after="0" w:line="240" w:lineRule="auto"/>
        <w:ind w:firstLine="709"/>
        <w:jc w:val="both"/>
        <w:rPr>
          <w:rFonts w:ascii="Times New Roman" w:eastAsia="Times New Roman" w:hAnsi="Times New Roman" w:cs="Times New Roman"/>
          <w:color w:val="000000"/>
          <w:sz w:val="28"/>
          <w:szCs w:val="28"/>
          <w:lang w:eastAsia="ru-RU"/>
        </w:rPr>
      </w:pPr>
      <w:r w:rsidRPr="00D134D7">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 xml:space="preserve">3.11. Во всех случаях проведения контрольных мероприятий для фиксации </w:t>
      </w:r>
      <w:r w:rsidR="0066230A">
        <w:rPr>
          <w:rFonts w:ascii="Times New Roman" w:eastAsia="Times New Roman" w:hAnsi="Times New Roman" w:cs="Times New Roman"/>
          <w:color w:val="000000"/>
          <w:sz w:val="28"/>
          <w:szCs w:val="28"/>
          <w:lang w:eastAsia="zh-CN"/>
        </w:rPr>
        <w:t>главным специалистом</w:t>
      </w:r>
      <w:r w:rsidRPr="00D134D7">
        <w:rPr>
          <w:rFonts w:ascii="Times New Roman" w:eastAsia="Times New Roman" w:hAnsi="Times New Roman" w:cs="Times New Roman"/>
          <w:color w:val="000000"/>
          <w:sz w:val="28"/>
          <w:szCs w:val="28"/>
          <w:lang w:eastAsia="zh-CN"/>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A60A78">
          <w:rPr>
            <w:rFonts w:ascii="Times New Roman" w:eastAsia="Times New Roman" w:hAnsi="Times New Roman" w:cs="Times New Roman"/>
            <w:color w:val="000000"/>
            <w:sz w:val="28"/>
            <w:szCs w:val="28"/>
            <w:lang w:eastAsia="zh-CN"/>
          </w:rPr>
          <w:t>частью 2 статьи 90</w:t>
        </w:r>
      </w:hyperlink>
      <w:r w:rsidRPr="00D134D7">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134D7" w:rsidRPr="00D134D7" w:rsidRDefault="00D134D7" w:rsidP="00391388">
      <w:pPr>
        <w:spacing w:after="0" w:line="240" w:lineRule="auto"/>
        <w:ind w:firstLine="709"/>
        <w:jc w:val="both"/>
        <w:rPr>
          <w:rFonts w:ascii="Times New Roman" w:eastAsia="Times New Roman" w:hAnsi="Times New Roman" w:cs="Times New Roman"/>
          <w:color w:val="000000"/>
          <w:sz w:val="28"/>
          <w:szCs w:val="28"/>
          <w:lang w:eastAsia="ru-RU"/>
        </w:rPr>
      </w:pPr>
      <w:r w:rsidRPr="00D134D7">
        <w:rPr>
          <w:rFonts w:ascii="Times New Roman" w:eastAsia="Times New Roman" w:hAnsi="Times New Roman" w:cs="Times New Roman"/>
          <w:color w:val="000000"/>
          <w:sz w:val="28"/>
          <w:szCs w:val="28"/>
          <w:lang w:eastAsia="ru-RU"/>
        </w:rPr>
        <w:lastRenderedPageBreak/>
        <w:t>Оформление акта производится на месте проведения контрольного мероприятия в день окончания проведения такого мероприятия,</w:t>
      </w:r>
      <w:r w:rsidRPr="00D134D7">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D134D7">
        <w:rPr>
          <w:rFonts w:ascii="Times New Roman" w:eastAsia="Times New Roman" w:hAnsi="Times New Roman" w:cs="Times New Roman"/>
          <w:color w:val="000000"/>
          <w:sz w:val="28"/>
          <w:szCs w:val="28"/>
          <w:lang w:eastAsia="ru-RU"/>
        </w:rPr>
        <w:t>.</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3.14. Информация о контрольных мероприятиях размещается в Едином реестре контрольных (надзорных) мероприятий.</w:t>
      </w:r>
    </w:p>
    <w:p w:rsid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zh-CN"/>
        </w:rPr>
      </w:pPr>
      <w:r w:rsidRPr="00D134D7">
        <w:rPr>
          <w:rFonts w:ascii="Times New Roman" w:eastAsia="Times New Roman" w:hAnsi="Times New Roman" w:cs="Times New Roman"/>
          <w:color w:val="000000"/>
          <w:sz w:val="28"/>
          <w:szCs w:val="28"/>
          <w:lang w:eastAsia="zh-CN"/>
        </w:rPr>
        <w:t xml:space="preserve">3.15. Информирование контролируемого лица о совершаемых </w:t>
      </w:r>
      <w:r w:rsidR="0066230A">
        <w:rPr>
          <w:rFonts w:ascii="Times New Roman" w:eastAsia="Times New Roman" w:hAnsi="Times New Roman" w:cs="Times New Roman"/>
          <w:color w:val="000000"/>
          <w:sz w:val="28"/>
          <w:szCs w:val="28"/>
          <w:lang w:eastAsia="zh-CN"/>
        </w:rPr>
        <w:t>главным специалистом</w:t>
      </w:r>
      <w:r w:rsidRPr="00D134D7">
        <w:rPr>
          <w:rFonts w:ascii="Times New Roman" w:eastAsia="Times New Roman" w:hAnsi="Times New Roman" w:cs="Times New Roman"/>
          <w:color w:val="000000"/>
          <w:sz w:val="28"/>
          <w:szCs w:val="28"/>
          <w:lang w:eastAsia="zh-CN"/>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134D7">
        <w:rPr>
          <w:rFonts w:ascii="Times New Roman" w:eastAsia="Times New Roman" w:hAnsi="Times New Roman" w:cs="Times New Roman"/>
          <w:color w:val="000000"/>
          <w:sz w:val="28"/>
          <w:szCs w:val="28"/>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sidR="00353A0B">
        <w:rPr>
          <w:rFonts w:ascii="Times New Roman" w:eastAsia="Times New Roman" w:hAnsi="Times New Roman" w:cs="Times New Roman"/>
          <w:color w:val="000000"/>
          <w:sz w:val="28"/>
          <w:szCs w:val="28"/>
          <w:shd w:val="clear" w:color="auto" w:fill="FFFFFF"/>
          <w:lang w:eastAsia="zh-CN"/>
        </w:rPr>
        <w:t>.</w:t>
      </w:r>
    </w:p>
    <w:p w:rsidR="00825DF4" w:rsidRPr="008336BE" w:rsidRDefault="00825DF4" w:rsidP="00825DF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336BE">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главным специалистом действиях и принимаемых решениях путем направления ему документов на бумажном носителе в случае направления им в адрес Управления ЖКХ уведомления о необходимости получения документов на бумажном носителе либо отсутствия у Управления ЖКХ сведений об адресе электронной почты контролируемого лица и возможности направить ему</w:t>
      </w:r>
      <w:r w:rsidRPr="008336BE">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336BE">
        <w:rPr>
          <w:rFonts w:ascii="Times New Roman" w:eastAsia="Times New Roman" w:hAnsi="Times New Roman" w:cs="Times New Roman"/>
          <w:color w:val="000000"/>
          <w:sz w:val="28"/>
          <w:szCs w:val="28"/>
          <w:lang w:eastAsia="zh-CN"/>
        </w:rPr>
        <w:t xml:space="preserve"> Указанный гражданин вправе направлять Управлению ЖКХ документы на бумажном носителе.</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66230A">
        <w:rPr>
          <w:rFonts w:ascii="Times New Roman" w:eastAsia="Times New Roman" w:hAnsi="Times New Roman" w:cs="Times New Roman"/>
          <w:color w:val="000000"/>
          <w:sz w:val="28"/>
          <w:szCs w:val="28"/>
          <w:lang w:eastAsia="zh-CN"/>
        </w:rPr>
        <w:t>Управлением ЖКХ</w:t>
      </w:r>
      <w:r w:rsidRPr="00D134D7">
        <w:rPr>
          <w:rFonts w:ascii="Times New Roman" w:eastAsia="Times New Roman" w:hAnsi="Times New Roman" w:cs="Times New Roman"/>
          <w:color w:val="000000"/>
          <w:sz w:val="28"/>
          <w:szCs w:val="28"/>
          <w:lang w:eastAsia="zh-CN"/>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25DF4" w:rsidRPr="008336BE" w:rsidRDefault="00D134D7" w:rsidP="00825DF4">
      <w:pPr>
        <w:spacing w:after="0" w:line="240" w:lineRule="auto"/>
        <w:ind w:firstLine="709"/>
        <w:jc w:val="both"/>
        <w:rPr>
          <w:rFonts w:ascii="Times New Roman" w:eastAsia="Times New Roman" w:hAnsi="Times New Roman" w:cs="Times New Roman"/>
          <w:color w:val="000000"/>
          <w:sz w:val="28"/>
          <w:szCs w:val="28"/>
          <w:vertAlign w:val="superscript"/>
          <w:lang w:eastAsia="zh-CN"/>
        </w:rPr>
      </w:pPr>
      <w:r w:rsidRPr="00D134D7">
        <w:rPr>
          <w:rFonts w:ascii="Times New Roman" w:eastAsia="Times New Roman" w:hAnsi="Times New Roman" w:cs="Times New Roman"/>
          <w:color w:val="000000"/>
          <w:sz w:val="28"/>
          <w:szCs w:val="28"/>
          <w:lang w:eastAsia="zh-CN"/>
        </w:rPr>
        <w:t xml:space="preserve">3.16. </w:t>
      </w:r>
      <w:r w:rsidR="00825DF4" w:rsidRPr="008336BE">
        <w:rPr>
          <w:rFonts w:ascii="Times New Roman" w:eastAsia="Times New Roman" w:hAnsi="Times New Roman" w:cs="Times New Roman"/>
          <w:color w:val="000000"/>
          <w:sz w:val="28"/>
          <w:szCs w:val="28"/>
          <w:lang w:eastAsia="zh-CN"/>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825DF4" w:rsidRPr="008336BE">
        <w:rPr>
          <w:rFonts w:ascii="Times New Roman" w:eastAsia="Times New Roman" w:hAnsi="Times New Roman" w:cs="Times New Roman"/>
          <w:color w:val="000000"/>
          <w:sz w:val="28"/>
          <w:szCs w:val="28"/>
          <w:shd w:val="clear" w:color="auto" w:fill="FFFFFF"/>
          <w:lang w:eastAsia="zh-CN"/>
        </w:rPr>
        <w:t xml:space="preserve">Федерального закона </w:t>
      </w:r>
      <w:r w:rsidR="00825DF4" w:rsidRPr="008336BE">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D134D7" w:rsidRPr="00D134D7" w:rsidRDefault="00D134D7" w:rsidP="00825DF4">
      <w:pPr>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66230A">
        <w:rPr>
          <w:rFonts w:ascii="Times New Roman" w:eastAsia="Times New Roman" w:hAnsi="Times New Roman" w:cs="Times New Roman"/>
          <w:color w:val="000000"/>
          <w:sz w:val="28"/>
          <w:szCs w:val="28"/>
          <w:lang w:eastAsia="zh-CN"/>
        </w:rPr>
        <w:t xml:space="preserve">Главный специалист </w:t>
      </w:r>
      <w:r w:rsidRPr="00D134D7">
        <w:rPr>
          <w:rFonts w:ascii="Times New Roman" w:eastAsia="Times New Roman" w:hAnsi="Times New Roman" w:cs="Times New Roman"/>
          <w:color w:val="000000"/>
          <w:sz w:val="28"/>
          <w:szCs w:val="28"/>
          <w:lang w:eastAsia="zh-CN"/>
        </w:rPr>
        <w:t xml:space="preserve">вправе выдать рекомендации по соблюдению обязательных требований, провести иные </w:t>
      </w:r>
      <w:r w:rsidRPr="00D134D7">
        <w:rPr>
          <w:rFonts w:ascii="Times New Roman" w:eastAsia="Times New Roman" w:hAnsi="Times New Roman" w:cs="Times New Roman"/>
          <w:color w:val="000000"/>
          <w:sz w:val="28"/>
          <w:szCs w:val="28"/>
          <w:lang w:eastAsia="zh-CN"/>
        </w:rPr>
        <w:lastRenderedPageBreak/>
        <w:t>мероприятия, направленные на профилактику рисков причинения вреда (ущерба) охраняемым законом ценностям.</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3.18. В случае выявления при проведении контрольного мероприятия нарушений обязательных требований </w:t>
      </w:r>
      <w:r w:rsidR="002057B4">
        <w:rPr>
          <w:rFonts w:ascii="Times New Roman" w:eastAsia="Times New Roman" w:hAnsi="Times New Roman" w:cs="Times New Roman"/>
          <w:color w:val="000000"/>
          <w:sz w:val="28"/>
          <w:szCs w:val="28"/>
          <w:lang w:eastAsia="zh-CN"/>
        </w:rPr>
        <w:t>главный специалист</w:t>
      </w:r>
      <w:r w:rsidRPr="00D134D7">
        <w:rPr>
          <w:rFonts w:ascii="Times New Roman" w:eastAsia="Times New Roman" w:hAnsi="Times New Roman" w:cs="Times New Roman"/>
          <w:color w:val="000000"/>
          <w:sz w:val="28"/>
          <w:szCs w:val="28"/>
          <w:lang w:eastAsia="zh-CN"/>
        </w:rPr>
        <w:t xml:space="preserve"> в пределах полномочий, предусмотренных законодательством Российской Федерации, обязан:</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8" w:name="Par318"/>
      <w:bookmarkEnd w:id="8"/>
      <w:r w:rsidRPr="00D134D7">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134D7" w:rsidRPr="00D134D7" w:rsidRDefault="00D134D7" w:rsidP="00391388">
      <w:pPr>
        <w:spacing w:after="0" w:line="240" w:lineRule="auto"/>
        <w:ind w:firstLine="709"/>
        <w:jc w:val="both"/>
        <w:rPr>
          <w:rFonts w:ascii="Times New Roman" w:eastAsia="Times New Roman" w:hAnsi="Times New Roman" w:cs="Times New Roman"/>
          <w:color w:val="000000"/>
          <w:sz w:val="28"/>
          <w:szCs w:val="28"/>
          <w:lang w:eastAsia="ru-RU"/>
        </w:rPr>
      </w:pPr>
      <w:r w:rsidRPr="00D134D7">
        <w:rPr>
          <w:rFonts w:ascii="Times New Roman" w:eastAsia="Times New Roman" w:hAnsi="Times New Roman" w:cs="Times New Roman"/>
          <w:color w:val="000000"/>
          <w:sz w:val="28"/>
          <w:szCs w:val="28"/>
          <w:lang w:eastAsia="ru-RU"/>
        </w:rPr>
        <w:t xml:space="preserve">4) </w:t>
      </w:r>
      <w:r w:rsidRPr="00D134D7">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134D7">
        <w:rPr>
          <w:rFonts w:ascii="Times New Roman" w:eastAsia="Times New Roman" w:hAnsi="Times New Roman" w:cs="Times New Roman"/>
          <w:color w:val="000000"/>
          <w:sz w:val="28"/>
          <w:szCs w:val="28"/>
          <w:lang w:eastAsia="ru-RU"/>
        </w:rPr>
        <w:t>;</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D134D7">
        <w:rPr>
          <w:rFonts w:ascii="Times New Roman" w:eastAsia="Times New Roman" w:hAnsi="Times New Roman" w:cs="Times New Roman"/>
          <w:color w:val="000000"/>
          <w:sz w:val="28"/>
          <w:szCs w:val="28"/>
          <w:lang w:eastAsia="zh-CN"/>
        </w:rPr>
        <w:t>3.19.</w:t>
      </w:r>
      <w:r w:rsidRPr="00D134D7">
        <w:rPr>
          <w:rFonts w:ascii="Arial" w:eastAsia="Times New Roman" w:hAnsi="Arial" w:cs="Arial"/>
          <w:sz w:val="20"/>
          <w:szCs w:val="20"/>
          <w:lang w:eastAsia="zh-CN"/>
        </w:rPr>
        <w:t xml:space="preserve"> </w:t>
      </w:r>
      <w:r w:rsidR="002057B4">
        <w:rPr>
          <w:rFonts w:ascii="Times New Roman" w:eastAsia="Times New Roman" w:hAnsi="Times New Roman" w:cs="Times New Roman"/>
          <w:sz w:val="28"/>
          <w:szCs w:val="28"/>
          <w:lang w:eastAsia="zh-CN"/>
        </w:rPr>
        <w:t>Г</w:t>
      </w:r>
      <w:r w:rsidR="002057B4">
        <w:rPr>
          <w:rFonts w:ascii="Times New Roman" w:eastAsia="Times New Roman" w:hAnsi="Times New Roman" w:cs="Times New Roman"/>
          <w:color w:val="000000"/>
          <w:sz w:val="28"/>
          <w:szCs w:val="28"/>
          <w:lang w:eastAsia="zh-CN"/>
        </w:rPr>
        <w:t>лавный специалист</w:t>
      </w:r>
      <w:r w:rsidRPr="00D134D7">
        <w:rPr>
          <w:rFonts w:ascii="Times New Roman" w:eastAsia="Times New Roman" w:hAnsi="Times New Roman" w:cs="Times New Roman"/>
          <w:color w:val="000000"/>
          <w:sz w:val="28"/>
          <w:szCs w:val="28"/>
          <w:lang w:eastAsia="zh-CN"/>
        </w:rPr>
        <w:t>, при осуществлении муниципального контроля за исполнением единой теплоснабжающей организацией обязательств взаимодейству</w:t>
      </w:r>
      <w:r w:rsidR="002057B4">
        <w:rPr>
          <w:rFonts w:ascii="Times New Roman" w:eastAsia="Times New Roman" w:hAnsi="Times New Roman" w:cs="Times New Roman"/>
          <w:color w:val="000000"/>
          <w:sz w:val="28"/>
          <w:szCs w:val="28"/>
          <w:lang w:eastAsia="zh-CN"/>
        </w:rPr>
        <w:t>е</w:t>
      </w:r>
      <w:r w:rsidRPr="00D134D7">
        <w:rPr>
          <w:rFonts w:ascii="Times New Roman" w:eastAsia="Times New Roman" w:hAnsi="Times New Roman" w:cs="Times New Roman"/>
          <w:color w:val="000000"/>
          <w:sz w:val="28"/>
          <w:szCs w:val="28"/>
          <w:lang w:eastAsia="zh-CN"/>
        </w:rPr>
        <w:t>т в установленном порядке с федеральными органами исполнительной власти и их территориальными органами, с органами исполнительной власти</w:t>
      </w:r>
      <w:r w:rsidR="002057B4">
        <w:rPr>
          <w:rFonts w:ascii="Times New Roman" w:eastAsia="Times New Roman" w:hAnsi="Times New Roman" w:cs="Times New Roman"/>
          <w:color w:val="000000"/>
          <w:sz w:val="28"/>
          <w:szCs w:val="28"/>
          <w:lang w:eastAsia="zh-CN"/>
        </w:rPr>
        <w:t xml:space="preserve"> Ивановской области</w:t>
      </w:r>
      <w:r w:rsidRPr="00D134D7">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D134D7">
        <w:rPr>
          <w:rFonts w:ascii="Times New Roman" w:eastAsia="Times New Roman" w:hAnsi="Times New Roman" w:cs="Times New Roman"/>
          <w:color w:val="000000"/>
          <w:sz w:val="28"/>
          <w:szCs w:val="28"/>
          <w:lang w:eastAsia="zh-CN"/>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w:t>
      </w:r>
      <w:r w:rsidRPr="00D134D7">
        <w:rPr>
          <w:rFonts w:ascii="Times New Roman" w:eastAsia="Times New Roman" w:hAnsi="Times New Roman" w:cs="Times New Roman"/>
          <w:color w:val="000000"/>
          <w:sz w:val="28"/>
          <w:szCs w:val="28"/>
          <w:lang w:eastAsia="zh-CN"/>
        </w:rPr>
        <w:lastRenderedPageBreak/>
        <w:t xml:space="preserve">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2057B4">
        <w:rPr>
          <w:rFonts w:ascii="Times New Roman" w:eastAsia="Times New Roman" w:hAnsi="Times New Roman" w:cs="Times New Roman"/>
          <w:color w:val="000000"/>
          <w:sz w:val="28"/>
          <w:szCs w:val="28"/>
          <w:lang w:eastAsia="zh-CN"/>
        </w:rPr>
        <w:t xml:space="preserve">Главный специалист </w:t>
      </w:r>
      <w:r w:rsidRPr="00D134D7">
        <w:rPr>
          <w:rFonts w:ascii="Times New Roman" w:eastAsia="Times New Roman" w:hAnsi="Times New Roman" w:cs="Times New Roman"/>
          <w:color w:val="000000"/>
          <w:sz w:val="28"/>
          <w:szCs w:val="28"/>
          <w:lang w:eastAsia="zh-CN"/>
        </w:rPr>
        <w:t>направля</w:t>
      </w:r>
      <w:r w:rsidR="002057B4">
        <w:rPr>
          <w:rFonts w:ascii="Times New Roman" w:eastAsia="Times New Roman" w:hAnsi="Times New Roman" w:cs="Times New Roman"/>
          <w:color w:val="000000"/>
          <w:sz w:val="28"/>
          <w:szCs w:val="28"/>
          <w:lang w:eastAsia="zh-CN"/>
        </w:rPr>
        <w:t>е</w:t>
      </w:r>
      <w:r w:rsidRPr="00D134D7">
        <w:rPr>
          <w:rFonts w:ascii="Times New Roman" w:eastAsia="Times New Roman" w:hAnsi="Times New Roman" w:cs="Times New Roman"/>
          <w:color w:val="000000"/>
          <w:sz w:val="28"/>
          <w:szCs w:val="28"/>
          <w:lang w:eastAsia="zh-CN"/>
        </w:rPr>
        <w:t>т копию указанного акта в орган власти, уполномоченный на привлечение к соответствующей ответственности.</w:t>
      </w:r>
    </w:p>
    <w:p w:rsidR="00D134D7" w:rsidRPr="00D134D7" w:rsidRDefault="00D134D7" w:rsidP="0039138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825DF4" w:rsidRDefault="00353A0B" w:rsidP="00825DF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zh-CN"/>
        </w:rPr>
        <w:t>4</w:t>
      </w:r>
      <w:r w:rsidR="00D134D7" w:rsidRPr="00D134D7">
        <w:rPr>
          <w:rFonts w:ascii="Times New Roman" w:eastAsia="Times New Roman" w:hAnsi="Times New Roman" w:cs="Times New Roman"/>
          <w:b/>
          <w:bCs/>
          <w:color w:val="000000"/>
          <w:sz w:val="28"/>
          <w:szCs w:val="28"/>
          <w:lang w:eastAsia="zh-CN"/>
        </w:rPr>
        <w:t xml:space="preserve">. </w:t>
      </w:r>
      <w:r w:rsidR="00825DF4" w:rsidRPr="008336BE">
        <w:rPr>
          <w:rFonts w:ascii="Times New Roman" w:eastAsia="Times New Roman" w:hAnsi="Times New Roman" w:cs="Times New Roman"/>
          <w:b/>
          <w:bCs/>
          <w:color w:val="000000"/>
          <w:sz w:val="28"/>
          <w:szCs w:val="28"/>
          <w:lang w:eastAsia="zh-CN"/>
        </w:rPr>
        <w:t xml:space="preserve">Обжалование решений Управления ЖКХ, действий (бездействия) главного специалиста, уполномоченного осуществлять муниципальный контроль </w:t>
      </w:r>
      <w:r w:rsidR="00825DF4" w:rsidRPr="00D134D7">
        <w:rPr>
          <w:rFonts w:ascii="Times New Roman" w:eastAsia="Times New Roman" w:hAnsi="Times New Roman" w:cs="Times New Roman"/>
          <w:b/>
          <w:bCs/>
          <w:color w:val="000000"/>
          <w:sz w:val="28"/>
          <w:szCs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825DF4" w:rsidRPr="0003375D">
        <w:rPr>
          <w:rFonts w:ascii="Times New Roman" w:eastAsia="Times New Roman" w:hAnsi="Times New Roman" w:cs="Times New Roman"/>
          <w:b/>
          <w:bCs/>
          <w:color w:val="000000"/>
          <w:sz w:val="28"/>
          <w:szCs w:val="28"/>
          <w:lang w:eastAsia="ru-RU"/>
        </w:rPr>
        <w:t xml:space="preserve"> </w:t>
      </w:r>
      <w:r w:rsidR="00825DF4">
        <w:rPr>
          <w:rFonts w:ascii="Times New Roman" w:eastAsia="Times New Roman" w:hAnsi="Times New Roman" w:cs="Times New Roman"/>
          <w:b/>
          <w:bCs/>
          <w:color w:val="000000"/>
          <w:sz w:val="28"/>
          <w:szCs w:val="28"/>
          <w:lang w:eastAsia="ru-RU"/>
        </w:rPr>
        <w:t xml:space="preserve">на территории сельских поселений </w:t>
      </w:r>
    </w:p>
    <w:p w:rsidR="00825DF4" w:rsidRPr="00D134D7" w:rsidRDefault="00825DF4" w:rsidP="00825DF4">
      <w:pPr>
        <w:spacing w:after="0" w:line="240" w:lineRule="auto"/>
        <w:jc w:val="center"/>
        <w:rPr>
          <w:rFonts w:ascii="Times New Roman" w:eastAsia="Times New Roman" w:hAnsi="Times New Roman" w:cs="Times New Roman"/>
          <w:i/>
          <w:iCs/>
          <w:color w:val="000000"/>
          <w:sz w:val="24"/>
          <w:szCs w:val="24"/>
          <w:lang w:eastAsia="ru-RU"/>
        </w:rPr>
      </w:pPr>
      <w:r w:rsidRPr="0003375D">
        <w:rPr>
          <w:rFonts w:ascii="Times New Roman" w:eastAsia="Times New Roman" w:hAnsi="Times New Roman" w:cs="Times New Roman"/>
          <w:b/>
          <w:bCs/>
          <w:color w:val="000000"/>
          <w:sz w:val="28"/>
          <w:szCs w:val="28"/>
          <w:lang w:eastAsia="ru-RU"/>
        </w:rPr>
        <w:t>Юж</w:t>
      </w:r>
      <w:r w:rsidRPr="0003375D">
        <w:rPr>
          <w:rFonts w:ascii="Times New Roman" w:eastAsia="Times New Roman" w:hAnsi="Times New Roman" w:cs="Times New Roman"/>
          <w:b/>
          <w:bCs/>
          <w:sz w:val="28"/>
          <w:szCs w:val="28"/>
          <w:lang w:eastAsia="ru-RU" w:bidi="ru-RU"/>
        </w:rPr>
        <w:t>ско</w:t>
      </w:r>
      <w:r>
        <w:rPr>
          <w:rFonts w:ascii="Times New Roman" w:eastAsia="Times New Roman" w:hAnsi="Times New Roman" w:cs="Times New Roman"/>
          <w:b/>
          <w:bCs/>
          <w:sz w:val="28"/>
          <w:szCs w:val="28"/>
          <w:lang w:eastAsia="ru-RU" w:bidi="ru-RU"/>
        </w:rPr>
        <w:t>го</w:t>
      </w:r>
      <w:r w:rsidRPr="0003375D">
        <w:rPr>
          <w:rFonts w:ascii="Times New Roman" w:eastAsia="Times New Roman" w:hAnsi="Times New Roman" w:cs="Times New Roman"/>
          <w:b/>
          <w:bCs/>
          <w:sz w:val="28"/>
          <w:szCs w:val="28"/>
          <w:lang w:eastAsia="ru-RU" w:bidi="ru-RU"/>
        </w:rPr>
        <w:t xml:space="preserve"> муниципально</w:t>
      </w:r>
      <w:r>
        <w:rPr>
          <w:rFonts w:ascii="Times New Roman" w:eastAsia="Times New Roman" w:hAnsi="Times New Roman" w:cs="Times New Roman"/>
          <w:b/>
          <w:bCs/>
          <w:sz w:val="28"/>
          <w:szCs w:val="28"/>
          <w:lang w:eastAsia="ru-RU" w:bidi="ru-RU"/>
        </w:rPr>
        <w:t>го района</w:t>
      </w:r>
    </w:p>
    <w:p w:rsidR="00825DF4" w:rsidRPr="008336BE" w:rsidRDefault="00825DF4" w:rsidP="00825DF4">
      <w:pPr>
        <w:spacing w:after="0" w:line="240" w:lineRule="auto"/>
        <w:jc w:val="center"/>
        <w:rPr>
          <w:rFonts w:ascii="Times New Roman" w:eastAsia="Times New Roman" w:hAnsi="Times New Roman" w:cs="Times New Roman"/>
          <w:b/>
          <w:bCs/>
          <w:color w:val="000000"/>
          <w:sz w:val="28"/>
          <w:szCs w:val="28"/>
          <w:lang w:eastAsia="zh-CN"/>
        </w:rPr>
      </w:pPr>
    </w:p>
    <w:p w:rsidR="00825DF4" w:rsidRPr="008336BE" w:rsidRDefault="00825DF4" w:rsidP="00825DF4">
      <w:pPr>
        <w:spacing w:after="0" w:line="240" w:lineRule="auto"/>
        <w:ind w:firstLine="709"/>
        <w:jc w:val="both"/>
        <w:rPr>
          <w:rFonts w:ascii="Times New Roman" w:eastAsia="Times New Roman" w:hAnsi="Times New Roman" w:cs="Times New Roman"/>
          <w:color w:val="000000"/>
          <w:sz w:val="28"/>
          <w:szCs w:val="28"/>
          <w:lang w:eastAsia="zh-CN"/>
        </w:rPr>
      </w:pPr>
      <w:r w:rsidRPr="008336BE">
        <w:rPr>
          <w:rFonts w:ascii="Times New Roman" w:eastAsia="Times New Roman" w:hAnsi="Times New Roman" w:cs="Times New Roman"/>
          <w:color w:val="000000"/>
          <w:sz w:val="28"/>
          <w:szCs w:val="28"/>
          <w:lang w:eastAsia="zh-CN"/>
        </w:rPr>
        <w:t>4.1. Досудебный порядок подачи жалоб</w:t>
      </w:r>
      <w:r w:rsidRPr="008336BE">
        <w:rPr>
          <w:rFonts w:ascii="Times New Roman" w:eastAsia="Times New Roman" w:hAnsi="Times New Roman" w:cs="Times New Roman"/>
          <w:b/>
          <w:bCs/>
          <w:color w:val="000000"/>
          <w:sz w:val="28"/>
          <w:szCs w:val="28"/>
          <w:lang w:eastAsia="zh-CN"/>
        </w:rPr>
        <w:t xml:space="preserve"> </w:t>
      </w:r>
      <w:r w:rsidRPr="008336BE">
        <w:rPr>
          <w:rFonts w:ascii="Times New Roman" w:eastAsia="Times New Roman" w:hAnsi="Times New Roman" w:cs="Times New Roman"/>
          <w:bCs/>
          <w:color w:val="000000"/>
          <w:sz w:val="28"/>
          <w:szCs w:val="28"/>
          <w:lang w:eastAsia="zh-CN"/>
        </w:rPr>
        <w:t>на решение Управления ЖКХ, действий (бездействия) главного специалиста, уполномоченного осуществлять муниципальный контроль</w:t>
      </w:r>
      <w:r w:rsidRPr="008336BE">
        <w:t xml:space="preserve"> </w:t>
      </w:r>
      <w:r w:rsidRPr="008336BE">
        <w:rPr>
          <w:rFonts w:ascii="Times New Roman" w:eastAsia="Times New Roman" w:hAnsi="Times New Roman" w:cs="Times New Roman"/>
          <w:bCs/>
          <w:color w:val="000000"/>
          <w:sz w:val="28"/>
          <w:szCs w:val="28"/>
          <w:lang w:eastAsia="zh-CN"/>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825DF4">
        <w:rPr>
          <w:rFonts w:ascii="Times New Roman" w:eastAsia="Times New Roman" w:hAnsi="Times New Roman" w:cs="Times New Roman"/>
          <w:bCs/>
          <w:color w:val="000000"/>
          <w:sz w:val="28"/>
          <w:szCs w:val="28"/>
          <w:lang w:eastAsia="zh-CN"/>
        </w:rPr>
        <w:t>на территории сельских поселений Южского муниципального района</w:t>
      </w:r>
      <w:r w:rsidRPr="008336BE">
        <w:rPr>
          <w:rFonts w:ascii="Times New Roman" w:eastAsia="Times New Roman" w:hAnsi="Times New Roman" w:cs="Times New Roman"/>
          <w:bCs/>
          <w:color w:val="000000"/>
          <w:sz w:val="28"/>
          <w:szCs w:val="28"/>
          <w:lang w:eastAsia="zh-CN"/>
        </w:rPr>
        <w:t>,</w:t>
      </w:r>
      <w:r w:rsidRPr="008336BE">
        <w:rPr>
          <w:rFonts w:ascii="Times New Roman" w:eastAsia="Times New Roman" w:hAnsi="Times New Roman" w:cs="Times New Roman"/>
          <w:color w:val="000000"/>
          <w:sz w:val="28"/>
          <w:szCs w:val="28"/>
          <w:lang w:eastAsia="zh-CN"/>
        </w:rPr>
        <w:t xml:space="preserve"> не применяется.</w:t>
      </w:r>
    </w:p>
    <w:p w:rsidR="00825DF4" w:rsidRDefault="00825DF4" w:rsidP="00391388">
      <w:pPr>
        <w:suppressAutoHyphens/>
        <w:spacing w:after="0" w:line="240" w:lineRule="auto"/>
        <w:jc w:val="center"/>
        <w:rPr>
          <w:rFonts w:ascii="Times New Roman" w:eastAsia="Times New Roman" w:hAnsi="Times New Roman" w:cs="Times New Roman"/>
          <w:b/>
          <w:bCs/>
          <w:color w:val="000000"/>
          <w:sz w:val="28"/>
          <w:szCs w:val="28"/>
          <w:lang w:eastAsia="zh-CN"/>
        </w:rPr>
      </w:pPr>
    </w:p>
    <w:p w:rsidR="00D134D7" w:rsidRPr="00D134D7" w:rsidRDefault="00825DF4" w:rsidP="00391388">
      <w:pPr>
        <w:suppressAutoHyphens/>
        <w:spacing w:after="0" w:line="240" w:lineRule="auto"/>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eastAsia="zh-CN"/>
        </w:rPr>
        <w:t xml:space="preserve">5. </w:t>
      </w:r>
      <w:r w:rsidR="00D134D7" w:rsidRPr="00D134D7">
        <w:rPr>
          <w:rFonts w:ascii="Times New Roman" w:eastAsia="Times New Roman" w:hAnsi="Times New Roman" w:cs="Times New Roman"/>
          <w:b/>
          <w:bCs/>
          <w:color w:val="000000"/>
          <w:sz w:val="28"/>
          <w:szCs w:val="28"/>
          <w:lang w:eastAsia="zh-CN"/>
        </w:rPr>
        <w:t>Ключевые показатели муниципального контроля за исполнением единой теплоснабжающей организацией обязательств и их целевые значения</w:t>
      </w:r>
    </w:p>
    <w:p w:rsidR="00D134D7" w:rsidRPr="00D134D7" w:rsidRDefault="00D134D7" w:rsidP="00391388">
      <w:pPr>
        <w:suppressAutoHyphens/>
        <w:spacing w:after="0" w:line="240" w:lineRule="auto"/>
        <w:jc w:val="center"/>
        <w:rPr>
          <w:rFonts w:ascii="Times New Roman" w:eastAsia="Times New Roman" w:hAnsi="Times New Roman" w:cs="Times New Roman"/>
          <w:b/>
          <w:bCs/>
          <w:color w:val="000000"/>
          <w:sz w:val="28"/>
          <w:szCs w:val="28"/>
          <w:lang w:eastAsia="zh-CN"/>
        </w:rPr>
      </w:pPr>
    </w:p>
    <w:p w:rsidR="00D134D7" w:rsidRPr="00D134D7" w:rsidRDefault="00825DF4" w:rsidP="00391388">
      <w:pPr>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sz w:val="28"/>
          <w:szCs w:val="28"/>
          <w:lang w:eastAsia="zh-CN"/>
        </w:rPr>
        <w:t>5</w:t>
      </w:r>
      <w:r w:rsidR="00D134D7" w:rsidRPr="00D134D7">
        <w:rPr>
          <w:rFonts w:ascii="Times New Roman" w:eastAsia="Times New Roman" w:hAnsi="Times New Roman" w:cs="Times New Roman"/>
          <w:color w:val="000000"/>
          <w:sz w:val="28"/>
          <w:szCs w:val="28"/>
          <w:lang w:eastAsia="zh-CN"/>
        </w:rPr>
        <w:t xml:space="preserve">.1.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134D7" w:rsidRPr="00D134D7" w:rsidRDefault="00825DF4" w:rsidP="00391388">
      <w:pPr>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sz w:val="28"/>
          <w:szCs w:val="28"/>
          <w:lang w:eastAsia="zh-CN"/>
        </w:rPr>
        <w:t>5</w:t>
      </w:r>
      <w:r w:rsidR="00D134D7" w:rsidRPr="00D134D7">
        <w:rPr>
          <w:rFonts w:ascii="Times New Roman" w:eastAsia="Times New Roman" w:hAnsi="Times New Roman" w:cs="Times New Roman"/>
          <w:color w:val="000000"/>
          <w:sz w:val="28"/>
          <w:szCs w:val="28"/>
          <w:lang w:eastAsia="zh-CN"/>
        </w:rPr>
        <w:t>.2.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w:t>
      </w:r>
      <w:r w:rsidR="007C1791">
        <w:rPr>
          <w:rFonts w:ascii="Times New Roman" w:eastAsia="Times New Roman" w:hAnsi="Times New Roman" w:cs="Times New Roman"/>
          <w:color w:val="000000"/>
          <w:sz w:val="28"/>
          <w:szCs w:val="28"/>
          <w:lang w:eastAsia="zh-CN"/>
        </w:rPr>
        <w:t xml:space="preserve"> Управлением ЖКХ</w:t>
      </w:r>
      <w:r w:rsidR="00D134D7" w:rsidRPr="00D134D7">
        <w:rPr>
          <w:rFonts w:ascii="Times New Roman" w:eastAsia="Times New Roman" w:hAnsi="Times New Roman" w:cs="Times New Roman"/>
          <w:color w:val="000000"/>
          <w:sz w:val="28"/>
          <w:szCs w:val="28"/>
          <w:lang w:eastAsia="zh-CN"/>
        </w:rPr>
        <w:t>.</w:t>
      </w:r>
    </w:p>
    <w:p w:rsidR="00D134D7" w:rsidRPr="00D134D7" w:rsidRDefault="00D134D7" w:rsidP="00391388">
      <w:pPr>
        <w:suppressAutoHyphens/>
        <w:snapToGrid w:val="0"/>
        <w:spacing w:after="0" w:line="240" w:lineRule="auto"/>
        <w:jc w:val="both"/>
        <w:rPr>
          <w:rFonts w:ascii="Times New Roman" w:eastAsia="Times New Roman" w:hAnsi="Times New Roman" w:cs="Times New Roman"/>
          <w:b/>
          <w:sz w:val="28"/>
          <w:szCs w:val="28"/>
          <w:lang w:eastAsia="zh-CN"/>
        </w:rPr>
      </w:pPr>
      <w:bookmarkStart w:id="9" w:name="_Hlk79495542"/>
    </w:p>
    <w:p w:rsidR="00D134D7" w:rsidRPr="00D134D7" w:rsidRDefault="00D134D7" w:rsidP="00D134D7">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D134D7">
        <w:rPr>
          <w:rFonts w:ascii="Times New Roman" w:eastAsia="Times New Roman" w:hAnsi="Times New Roman" w:cs="Times New Roman"/>
          <w:color w:val="000000"/>
          <w:sz w:val="24"/>
          <w:szCs w:val="24"/>
          <w:lang w:eastAsia="zh-CN"/>
        </w:rPr>
        <w:br w:type="page"/>
      </w:r>
      <w:bookmarkEnd w:id="9"/>
    </w:p>
    <w:sectPr w:rsidR="00D134D7" w:rsidRPr="00D134D7" w:rsidSect="00825DF4">
      <w:headerReference w:type="even" r:id="rId12"/>
      <w:headerReference w:type="default" r:id="rId13"/>
      <w:headerReference w:type="first" r:id="rId14"/>
      <w:pgSz w:w="11906" w:h="16838"/>
      <w:pgMar w:top="907" w:right="567" w:bottom="851" w:left="119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D8" w:rsidRDefault="00B906D8" w:rsidP="00D134D7">
      <w:pPr>
        <w:spacing w:after="0" w:line="240" w:lineRule="auto"/>
      </w:pPr>
      <w:r>
        <w:separator/>
      </w:r>
    </w:p>
  </w:endnote>
  <w:endnote w:type="continuationSeparator" w:id="0">
    <w:p w:rsidR="00B906D8" w:rsidRDefault="00B906D8" w:rsidP="00D1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D8" w:rsidRDefault="00B906D8" w:rsidP="00D134D7">
      <w:pPr>
        <w:spacing w:after="0" w:line="240" w:lineRule="auto"/>
      </w:pPr>
      <w:r>
        <w:separator/>
      </w:r>
    </w:p>
  </w:footnote>
  <w:footnote w:type="continuationSeparator" w:id="0">
    <w:p w:rsidR="00B906D8" w:rsidRDefault="00B906D8" w:rsidP="00D13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5F1142"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90F25" w:rsidRDefault="00B906D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5F1142"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81715A">
      <w:rPr>
        <w:rStyle w:val="a7"/>
        <w:noProof/>
      </w:rPr>
      <w:t>14</w:t>
    </w:r>
    <w:r>
      <w:rPr>
        <w:rStyle w:val="a7"/>
      </w:rPr>
      <w:fldChar w:fldCharType="end"/>
    </w:r>
  </w:p>
  <w:p w:rsidR="00E90F25" w:rsidRDefault="00B906D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B0" w:rsidRDefault="003662B0">
    <w:pPr>
      <w:pStyle w:val="a5"/>
    </w:pPr>
    <w:r>
      <w:t xml:space="preserve">                                                                                           Срок антикоррупционной экспертизы 3 дня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F9"/>
    <w:rsid w:val="0003375D"/>
    <w:rsid w:val="000C59EB"/>
    <w:rsid w:val="00130393"/>
    <w:rsid w:val="001F7BF9"/>
    <w:rsid w:val="002057B4"/>
    <w:rsid w:val="002A309E"/>
    <w:rsid w:val="00353A0B"/>
    <w:rsid w:val="003662B0"/>
    <w:rsid w:val="00373445"/>
    <w:rsid w:val="00391388"/>
    <w:rsid w:val="00455B6F"/>
    <w:rsid w:val="00455DAB"/>
    <w:rsid w:val="0049769B"/>
    <w:rsid w:val="00563E01"/>
    <w:rsid w:val="005F1142"/>
    <w:rsid w:val="00615DE4"/>
    <w:rsid w:val="00626DCF"/>
    <w:rsid w:val="0066230A"/>
    <w:rsid w:val="006C6332"/>
    <w:rsid w:val="007A4D61"/>
    <w:rsid w:val="007C1791"/>
    <w:rsid w:val="0081715A"/>
    <w:rsid w:val="00825DF4"/>
    <w:rsid w:val="008D5401"/>
    <w:rsid w:val="008E6B05"/>
    <w:rsid w:val="00924809"/>
    <w:rsid w:val="009471BF"/>
    <w:rsid w:val="0096129B"/>
    <w:rsid w:val="00A00359"/>
    <w:rsid w:val="00A60A78"/>
    <w:rsid w:val="00B66BBB"/>
    <w:rsid w:val="00B84DC4"/>
    <w:rsid w:val="00B906D8"/>
    <w:rsid w:val="00BA387F"/>
    <w:rsid w:val="00BB59CB"/>
    <w:rsid w:val="00BF3238"/>
    <w:rsid w:val="00C80D1F"/>
    <w:rsid w:val="00CC102B"/>
    <w:rsid w:val="00CC676D"/>
    <w:rsid w:val="00D10E9A"/>
    <w:rsid w:val="00D134D7"/>
    <w:rsid w:val="00D27B91"/>
    <w:rsid w:val="00DE1676"/>
    <w:rsid w:val="00E234D8"/>
    <w:rsid w:val="00F43C8E"/>
    <w:rsid w:val="00F65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68BF"/>
  <w15:chartTrackingRefBased/>
  <w15:docId w15:val="{4B117B9A-FA9E-4005-ADF4-9CBFA1CB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134D7"/>
    <w:pPr>
      <w:spacing w:after="0" w:line="240" w:lineRule="auto"/>
      <w:ind w:firstLine="720"/>
      <w:jc w:val="both"/>
    </w:pPr>
    <w:rPr>
      <w:rFonts w:ascii="Arial" w:eastAsia="Times New Roman" w:hAnsi="Arial" w:cs="Arial"/>
      <w:sz w:val="26"/>
      <w:szCs w:val="26"/>
      <w:lang w:eastAsia="ru-RU"/>
    </w:rPr>
  </w:style>
  <w:style w:type="paragraph" w:styleId="a3">
    <w:name w:val="footnote text"/>
    <w:basedOn w:val="a"/>
    <w:link w:val="1"/>
    <w:rsid w:val="00D134D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D134D7"/>
    <w:rPr>
      <w:sz w:val="20"/>
      <w:szCs w:val="20"/>
    </w:rPr>
  </w:style>
  <w:style w:type="character" w:customStyle="1" w:styleId="1">
    <w:name w:val="Текст сноски Знак1"/>
    <w:basedOn w:val="a0"/>
    <w:link w:val="a3"/>
    <w:rsid w:val="00D134D7"/>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D134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D134D7"/>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D134D7"/>
  </w:style>
  <w:style w:type="paragraph" w:styleId="a8">
    <w:name w:val="annotation text"/>
    <w:basedOn w:val="a"/>
    <w:link w:val="a9"/>
    <w:uiPriority w:val="99"/>
    <w:unhideWhenUsed/>
    <w:rsid w:val="00D134D7"/>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D134D7"/>
    <w:rPr>
      <w:rFonts w:ascii="Times New Roman" w:eastAsia="Times New Roman" w:hAnsi="Times New Roman" w:cs="Times New Roman"/>
      <w:sz w:val="20"/>
      <w:szCs w:val="20"/>
      <w:lang w:eastAsia="ru-RU"/>
    </w:rPr>
  </w:style>
  <w:style w:type="character" w:styleId="aa">
    <w:name w:val="footnote reference"/>
    <w:uiPriority w:val="99"/>
    <w:semiHidden/>
    <w:unhideWhenUsed/>
    <w:rsid w:val="00D134D7"/>
    <w:rPr>
      <w:vertAlign w:val="superscript"/>
    </w:rPr>
  </w:style>
  <w:style w:type="paragraph" w:styleId="ab">
    <w:name w:val="endnote text"/>
    <w:basedOn w:val="a"/>
    <w:link w:val="ac"/>
    <w:uiPriority w:val="99"/>
    <w:semiHidden/>
    <w:unhideWhenUsed/>
    <w:rsid w:val="002057B4"/>
    <w:pPr>
      <w:spacing w:after="0" w:line="240" w:lineRule="auto"/>
    </w:pPr>
    <w:rPr>
      <w:sz w:val="20"/>
      <w:szCs w:val="20"/>
    </w:rPr>
  </w:style>
  <w:style w:type="character" w:customStyle="1" w:styleId="ac">
    <w:name w:val="Текст концевой сноски Знак"/>
    <w:basedOn w:val="a0"/>
    <w:link w:val="ab"/>
    <w:uiPriority w:val="99"/>
    <w:semiHidden/>
    <w:rsid w:val="002057B4"/>
    <w:rPr>
      <w:sz w:val="20"/>
      <w:szCs w:val="20"/>
    </w:rPr>
  </w:style>
  <w:style w:type="character" w:styleId="ad">
    <w:name w:val="endnote reference"/>
    <w:basedOn w:val="a0"/>
    <w:uiPriority w:val="99"/>
    <w:semiHidden/>
    <w:unhideWhenUsed/>
    <w:rsid w:val="002057B4"/>
    <w:rPr>
      <w:vertAlign w:val="superscript"/>
    </w:rPr>
  </w:style>
  <w:style w:type="paragraph" w:styleId="ae">
    <w:name w:val="Balloon Text"/>
    <w:basedOn w:val="a"/>
    <w:link w:val="af"/>
    <w:uiPriority w:val="99"/>
    <w:semiHidden/>
    <w:unhideWhenUsed/>
    <w:rsid w:val="007C179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C1791"/>
    <w:rPr>
      <w:rFonts w:ascii="Segoe UI" w:hAnsi="Segoe UI" w:cs="Segoe UI"/>
      <w:sz w:val="18"/>
      <w:szCs w:val="18"/>
    </w:rPr>
  </w:style>
  <w:style w:type="paragraph" w:customStyle="1" w:styleId="ConsPlusNormal">
    <w:name w:val="ConsPlusNormal"/>
    <w:uiPriority w:val="99"/>
    <w:rsid w:val="00A00359"/>
    <w:pPr>
      <w:suppressAutoHyphens/>
      <w:autoSpaceDE w:val="0"/>
      <w:spacing w:after="0" w:line="240" w:lineRule="auto"/>
      <w:ind w:firstLine="720"/>
    </w:pPr>
    <w:rPr>
      <w:rFonts w:ascii="Arial" w:eastAsia="Times New Roman" w:hAnsi="Arial" w:cs="Arial"/>
      <w:sz w:val="20"/>
      <w:szCs w:val="20"/>
      <w:lang w:eastAsia="zh-CN"/>
    </w:rPr>
  </w:style>
  <w:style w:type="paragraph" w:styleId="af0">
    <w:name w:val="footer"/>
    <w:basedOn w:val="a"/>
    <w:link w:val="af1"/>
    <w:uiPriority w:val="99"/>
    <w:unhideWhenUsed/>
    <w:rsid w:val="003662B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6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6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5166</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Gkh_spec</dc:creator>
  <cp:keywords/>
  <dc:description/>
  <cp:lastModifiedBy>Gkh_spec</cp:lastModifiedBy>
  <cp:revision>23</cp:revision>
  <cp:lastPrinted>2021-11-26T12:07:00Z</cp:lastPrinted>
  <dcterms:created xsi:type="dcterms:W3CDTF">2021-09-24T07:36:00Z</dcterms:created>
  <dcterms:modified xsi:type="dcterms:W3CDTF">2021-11-26T12:14:00Z</dcterms:modified>
</cp:coreProperties>
</file>