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85" w:rsidRPr="006A7724" w:rsidRDefault="00673A50" w:rsidP="00DC4285">
      <w:pPr>
        <w:pStyle w:val="a6"/>
        <w:jc w:val="left"/>
        <w:rPr>
          <w:szCs w:val="28"/>
        </w:rPr>
      </w:pPr>
      <w:r>
        <w:rPr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3pt;margin-top:0;width:64.65pt;height:67.05pt;z-index:251660288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7" DrawAspect="Content" ObjectID="_1695728333" r:id="rId7"/>
        </w:object>
      </w:r>
    </w:p>
    <w:p w:rsidR="00800BDD" w:rsidRPr="006A7724" w:rsidRDefault="00800BDD" w:rsidP="00800BDD">
      <w:pPr>
        <w:pStyle w:val="a6"/>
        <w:tabs>
          <w:tab w:val="center" w:pos="5102"/>
          <w:tab w:val="left" w:pos="8970"/>
        </w:tabs>
        <w:rPr>
          <w:szCs w:val="28"/>
          <w:u w:val="single"/>
        </w:rPr>
      </w:pPr>
      <w:r w:rsidRPr="006A7724">
        <w:rPr>
          <w:szCs w:val="28"/>
          <w:u w:val="single"/>
        </w:rPr>
        <w:t>ИВАНОВСКАЯ ОБЛАСТЬ</w:t>
      </w:r>
    </w:p>
    <w:p w:rsidR="003A42F5" w:rsidRPr="006A7724" w:rsidRDefault="00901313" w:rsidP="004A1BB3">
      <w:pPr>
        <w:pStyle w:val="a6"/>
        <w:tabs>
          <w:tab w:val="center" w:pos="5102"/>
          <w:tab w:val="left" w:pos="8970"/>
        </w:tabs>
        <w:rPr>
          <w:szCs w:val="28"/>
          <w:u w:val="single"/>
        </w:rPr>
      </w:pPr>
      <w:r w:rsidRPr="006A7724">
        <w:rPr>
          <w:szCs w:val="28"/>
          <w:u w:val="single"/>
        </w:rPr>
        <w:t>ГЛАВА</w:t>
      </w:r>
      <w:r w:rsidR="00DC4285" w:rsidRPr="006A7724">
        <w:rPr>
          <w:szCs w:val="28"/>
          <w:u w:val="single"/>
        </w:rPr>
        <w:t xml:space="preserve"> ЮЖСКОГО МУНИЦИПАЛЬНОГО РАЙОНА</w:t>
      </w:r>
      <w:r w:rsidR="004A1BB3" w:rsidRPr="006A7724">
        <w:rPr>
          <w:szCs w:val="28"/>
          <w:u w:val="single"/>
        </w:rPr>
        <w:t xml:space="preserve"> </w:t>
      </w:r>
    </w:p>
    <w:p w:rsidR="00DC4285" w:rsidRPr="006A7724" w:rsidRDefault="00DC4285" w:rsidP="00DC4285">
      <w:pPr>
        <w:pStyle w:val="a6"/>
        <w:rPr>
          <w:szCs w:val="28"/>
          <w:u w:val="single"/>
        </w:rPr>
      </w:pPr>
    </w:p>
    <w:p w:rsidR="00DC4285" w:rsidRPr="006A7724" w:rsidRDefault="00DC4285" w:rsidP="00DC4285">
      <w:pPr>
        <w:pStyle w:val="a3"/>
        <w:spacing w:before="360"/>
        <w:jc w:val="center"/>
        <w:rPr>
          <w:rFonts w:ascii="Times New Roman" w:eastAsia="Arial Unicode MS" w:hAnsi="Times New Roman" w:cs="Times New Roman"/>
          <w:b/>
          <w:bCs/>
          <w:sz w:val="44"/>
          <w:szCs w:val="44"/>
        </w:rPr>
      </w:pPr>
      <w:r w:rsidRPr="006A7724">
        <w:rPr>
          <w:rFonts w:ascii="Times New Roman" w:eastAsia="Arial Unicode MS" w:hAnsi="Times New Roman" w:cs="Times New Roman"/>
          <w:b/>
          <w:bCs/>
          <w:sz w:val="44"/>
          <w:szCs w:val="44"/>
        </w:rPr>
        <w:t>ПОСТАНОВЛЕНИЕ</w:t>
      </w:r>
    </w:p>
    <w:p w:rsidR="00DC4285" w:rsidRPr="006A7724" w:rsidRDefault="00DC4285" w:rsidP="00DC4285">
      <w:pPr>
        <w:jc w:val="center"/>
        <w:rPr>
          <w:sz w:val="24"/>
          <w:szCs w:val="24"/>
        </w:rPr>
      </w:pPr>
      <w:bookmarkStart w:id="0" w:name="_GoBack"/>
      <w:bookmarkEnd w:id="0"/>
    </w:p>
    <w:p w:rsidR="00DC4285" w:rsidRPr="006A7724" w:rsidRDefault="00DC4285" w:rsidP="00DC4285">
      <w:pPr>
        <w:jc w:val="center"/>
        <w:rPr>
          <w:sz w:val="28"/>
          <w:szCs w:val="28"/>
          <w:u w:val="single"/>
        </w:rPr>
      </w:pPr>
      <w:r w:rsidRPr="006A77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17780" t="13970" r="20320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78BB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" strokeweight=".71mm">
                <v:stroke joinstyle="miter"/>
              </v:line>
            </w:pict>
          </mc:Fallback>
        </mc:AlternateContent>
      </w:r>
      <w:r w:rsidR="00894905" w:rsidRPr="006A7724">
        <w:rPr>
          <w:sz w:val="28"/>
          <w:szCs w:val="28"/>
        </w:rPr>
        <w:t xml:space="preserve">от </w:t>
      </w:r>
      <w:r w:rsidR="00A81E69" w:rsidRPr="006A7724">
        <w:rPr>
          <w:sz w:val="28"/>
          <w:szCs w:val="28"/>
        </w:rPr>
        <w:t xml:space="preserve">                       </w:t>
      </w:r>
      <w:r w:rsidR="009B64EB" w:rsidRPr="006A7724">
        <w:rPr>
          <w:sz w:val="28"/>
          <w:szCs w:val="28"/>
        </w:rPr>
        <w:t xml:space="preserve"> </w:t>
      </w:r>
      <w:r w:rsidR="006B7322" w:rsidRPr="006A7724">
        <w:rPr>
          <w:sz w:val="28"/>
          <w:szCs w:val="28"/>
        </w:rPr>
        <w:t xml:space="preserve">№ </w:t>
      </w:r>
      <w:r w:rsidR="00A81E69" w:rsidRPr="006A7724">
        <w:rPr>
          <w:sz w:val="28"/>
          <w:szCs w:val="28"/>
        </w:rPr>
        <w:t xml:space="preserve">   </w:t>
      </w:r>
    </w:p>
    <w:p w:rsidR="00DC4285" w:rsidRPr="006A7724" w:rsidRDefault="001D41EB" w:rsidP="001D41EB">
      <w:pPr>
        <w:jc w:val="center"/>
        <w:rPr>
          <w:sz w:val="28"/>
          <w:szCs w:val="28"/>
        </w:rPr>
      </w:pPr>
      <w:r w:rsidRPr="006A7724">
        <w:rPr>
          <w:sz w:val="28"/>
          <w:szCs w:val="28"/>
        </w:rPr>
        <w:t>г. Южа</w:t>
      </w:r>
    </w:p>
    <w:p w:rsidR="00DC4285" w:rsidRPr="006A7724" w:rsidRDefault="00DC4285" w:rsidP="00DC4285">
      <w:pPr>
        <w:jc w:val="center"/>
        <w:rPr>
          <w:sz w:val="28"/>
          <w:szCs w:val="28"/>
        </w:rPr>
      </w:pPr>
    </w:p>
    <w:p w:rsidR="00C007C9" w:rsidRDefault="00B8288B" w:rsidP="00DC4285">
      <w:pPr>
        <w:jc w:val="center"/>
        <w:rPr>
          <w:b/>
          <w:sz w:val="28"/>
          <w:szCs w:val="28"/>
        </w:rPr>
      </w:pPr>
      <w:r w:rsidRPr="00B8288B">
        <w:rPr>
          <w:b/>
          <w:sz w:val="28"/>
          <w:szCs w:val="28"/>
        </w:rPr>
        <w:t>Об утверждении Положения о порядке согласования и утверждения уставов казачьих обществ, создаваемых (действующих)на территории Южского муниципального района</w:t>
      </w:r>
    </w:p>
    <w:p w:rsidR="00B8288B" w:rsidRPr="00B8288B" w:rsidRDefault="00B8288B" w:rsidP="00DC4285">
      <w:pPr>
        <w:jc w:val="center"/>
        <w:rPr>
          <w:b/>
          <w:sz w:val="28"/>
          <w:szCs w:val="28"/>
        </w:rPr>
      </w:pPr>
    </w:p>
    <w:p w:rsidR="00C007C9" w:rsidRPr="00C007C9" w:rsidRDefault="00C007C9" w:rsidP="00C007C9">
      <w:pPr>
        <w:widowControl w:val="0"/>
        <w:suppressAutoHyphens w:val="0"/>
        <w:spacing w:after="300"/>
        <w:ind w:left="567" w:right="567" w:firstLine="709"/>
        <w:jc w:val="both"/>
        <w:rPr>
          <w:b/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 xml:space="preserve">В соответствии с Указом Президента Российской Федерации от15.06.1992 №632 "О мерах по реализации Закона Российской Федерации "О реабилитации репрессированных народов" в отношении казачества", приказ Федерального агентства по делам национальностей России от 06.04.2020 N 45 "Об утверждении Типового положения о согласовании и утверждении уставов казачьих обществ" </w:t>
      </w:r>
      <w:r w:rsidRPr="00C007C9">
        <w:rPr>
          <w:b/>
          <w:sz w:val="28"/>
          <w:szCs w:val="28"/>
          <w:lang w:eastAsia="ru-RU" w:bidi="ru-RU"/>
        </w:rPr>
        <w:t>постановля</w:t>
      </w:r>
      <w:r w:rsidRPr="006A7724">
        <w:rPr>
          <w:b/>
          <w:sz w:val="28"/>
          <w:szCs w:val="28"/>
          <w:lang w:eastAsia="ru-RU" w:bidi="ru-RU"/>
        </w:rPr>
        <w:t>ю</w:t>
      </w:r>
      <w:r w:rsidRPr="00C007C9">
        <w:rPr>
          <w:b/>
          <w:sz w:val="28"/>
          <w:szCs w:val="28"/>
          <w:lang w:eastAsia="ru-RU" w:bidi="ru-RU"/>
        </w:rPr>
        <w:t>:</w:t>
      </w:r>
    </w:p>
    <w:p w:rsidR="00C007C9" w:rsidRPr="00C007C9" w:rsidRDefault="00C007C9" w:rsidP="00C007C9">
      <w:pPr>
        <w:widowControl w:val="0"/>
        <w:suppressAutoHyphens w:val="0"/>
        <w:spacing w:after="300"/>
        <w:ind w:left="567" w:right="567" w:firstLine="709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1.Утвердить Положение о порядке согласования и утверждения уставов казачьих обществ, создаваемых (действующих)на территории Южского муниципального района.</w:t>
      </w:r>
    </w:p>
    <w:p w:rsidR="00C007C9" w:rsidRPr="00C007C9" w:rsidRDefault="00C007C9" w:rsidP="00C007C9">
      <w:pPr>
        <w:widowControl w:val="0"/>
        <w:suppressAutoHyphens w:val="0"/>
        <w:ind w:left="567" w:right="567"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C007C9">
        <w:rPr>
          <w:rFonts w:eastAsia="DejaVu Sans"/>
          <w:color w:val="000000"/>
          <w:sz w:val="24"/>
          <w:szCs w:val="24"/>
          <w:lang w:eastAsia="ru-RU" w:bidi="ru-RU"/>
        </w:rPr>
        <w:t>2.</w:t>
      </w:r>
      <w:r w:rsidRPr="00C007C9">
        <w:rPr>
          <w:rFonts w:eastAsia="DejaVu Sans"/>
          <w:color w:val="000000"/>
          <w:sz w:val="28"/>
          <w:szCs w:val="28"/>
          <w:lang w:eastAsia="ru-RU" w:bidi="ru-RU"/>
        </w:rPr>
        <w:t>Опубликовать настоящее постановление в официальном издании «Правовой Вестник Южского муниципального района»,</w:t>
      </w:r>
      <w:r w:rsidRPr="00C007C9">
        <w:rPr>
          <w:rFonts w:eastAsia="Arial Unicode MS"/>
          <w:color w:val="000000"/>
          <w:sz w:val="28"/>
          <w:szCs w:val="28"/>
          <w:lang w:eastAsia="ru-RU" w:bidi="ru-RU"/>
        </w:rPr>
        <w:t xml:space="preserve"> разместить на официальном сайте Южского муниципального района </w:t>
      </w:r>
      <w:hyperlink r:id="rId8" w:history="1">
        <w:r w:rsidRPr="006A7724">
          <w:rPr>
            <w:rFonts w:eastAsia="Arial Unicode MS"/>
            <w:color w:val="0066CC"/>
            <w:sz w:val="28"/>
            <w:szCs w:val="28"/>
            <w:u w:val="single"/>
            <w:lang w:val="en-US" w:eastAsia="ru-RU" w:bidi="ru-RU"/>
          </w:rPr>
          <w:t>www</w:t>
        </w:r>
        <w:r w:rsidRPr="006A7724">
          <w:rPr>
            <w:rFonts w:eastAsia="Arial Unicode MS"/>
            <w:color w:val="0066CC"/>
            <w:sz w:val="28"/>
            <w:szCs w:val="28"/>
            <w:u w:val="single"/>
            <w:lang w:eastAsia="ru-RU" w:bidi="ru-RU"/>
          </w:rPr>
          <w:t>.</w:t>
        </w:r>
        <w:proofErr w:type="spellStart"/>
        <w:r w:rsidRPr="006A7724">
          <w:rPr>
            <w:rFonts w:eastAsia="Arial Unicode MS"/>
            <w:color w:val="0066CC"/>
            <w:sz w:val="28"/>
            <w:szCs w:val="28"/>
            <w:u w:val="single"/>
            <w:lang w:val="en-US" w:eastAsia="ru-RU" w:bidi="ru-RU"/>
          </w:rPr>
          <w:t>yuzha</w:t>
        </w:r>
        <w:proofErr w:type="spellEnd"/>
        <w:r w:rsidRPr="006A7724">
          <w:rPr>
            <w:rFonts w:eastAsia="Arial Unicode MS"/>
            <w:color w:val="0066CC"/>
            <w:sz w:val="28"/>
            <w:szCs w:val="28"/>
            <w:u w:val="single"/>
            <w:lang w:eastAsia="ru-RU" w:bidi="ru-RU"/>
          </w:rPr>
          <w:t>.</w:t>
        </w:r>
        <w:proofErr w:type="spellStart"/>
        <w:r w:rsidRPr="006A7724">
          <w:rPr>
            <w:rFonts w:eastAsia="Arial Unicode MS"/>
            <w:color w:val="0066CC"/>
            <w:sz w:val="28"/>
            <w:szCs w:val="28"/>
            <w:u w:val="single"/>
            <w:lang w:val="en-US" w:eastAsia="ru-RU" w:bidi="ru-RU"/>
          </w:rPr>
          <w:t>ru</w:t>
        </w:r>
        <w:proofErr w:type="spellEnd"/>
      </w:hyperlink>
      <w:r w:rsidRPr="00C007C9">
        <w:rPr>
          <w:rFonts w:eastAsia="Arial Unicode MS"/>
          <w:color w:val="000000"/>
          <w:sz w:val="28"/>
          <w:szCs w:val="28"/>
          <w:lang w:eastAsia="ru-RU" w:bidi="ru-RU"/>
        </w:rPr>
        <w:t xml:space="preserve">.  </w:t>
      </w:r>
    </w:p>
    <w:p w:rsidR="00DC4285" w:rsidRPr="006A7724" w:rsidRDefault="00DC4285" w:rsidP="00C007C9">
      <w:pPr>
        <w:pStyle w:val="a4"/>
        <w:ind w:left="567" w:right="566" w:firstLine="709"/>
        <w:rPr>
          <w:szCs w:val="28"/>
        </w:rPr>
      </w:pPr>
    </w:p>
    <w:p w:rsidR="00C007C9" w:rsidRPr="006A7724" w:rsidRDefault="00C007C9" w:rsidP="00C007C9">
      <w:pPr>
        <w:pStyle w:val="a4"/>
        <w:ind w:left="567" w:right="566" w:firstLine="709"/>
        <w:rPr>
          <w:szCs w:val="28"/>
        </w:rPr>
      </w:pPr>
    </w:p>
    <w:p w:rsidR="00C007C9" w:rsidRPr="006A7724" w:rsidRDefault="00C007C9" w:rsidP="00C007C9">
      <w:pPr>
        <w:pStyle w:val="a4"/>
        <w:ind w:left="567" w:right="566" w:firstLine="709"/>
        <w:rPr>
          <w:szCs w:val="28"/>
        </w:rPr>
      </w:pPr>
    </w:p>
    <w:p w:rsidR="00C007C9" w:rsidRPr="006A7724" w:rsidRDefault="00F32C18" w:rsidP="00C007C9">
      <w:pPr>
        <w:pStyle w:val="a4"/>
        <w:ind w:left="567" w:right="566" w:firstLine="709"/>
        <w:rPr>
          <w:b/>
          <w:szCs w:val="28"/>
        </w:rPr>
      </w:pPr>
      <w:r w:rsidRPr="006A7724">
        <w:rPr>
          <w:b/>
          <w:szCs w:val="28"/>
        </w:rPr>
        <w:t xml:space="preserve">Глава </w:t>
      </w:r>
      <w:r w:rsidR="00DC4285" w:rsidRPr="006A7724">
        <w:rPr>
          <w:b/>
          <w:szCs w:val="28"/>
        </w:rPr>
        <w:t>Южского</w:t>
      </w:r>
    </w:p>
    <w:p w:rsidR="008A5CA4" w:rsidRDefault="00DC4285" w:rsidP="00C007C9">
      <w:pPr>
        <w:pStyle w:val="a4"/>
        <w:ind w:left="567" w:right="566" w:firstLine="709"/>
        <w:rPr>
          <w:b/>
          <w:szCs w:val="28"/>
        </w:rPr>
      </w:pPr>
      <w:r w:rsidRPr="006A7724">
        <w:rPr>
          <w:b/>
          <w:szCs w:val="28"/>
        </w:rPr>
        <w:t xml:space="preserve"> муниципального района                             </w:t>
      </w:r>
      <w:r w:rsidR="00F32C18" w:rsidRPr="006A7724">
        <w:rPr>
          <w:b/>
          <w:szCs w:val="28"/>
        </w:rPr>
        <w:t xml:space="preserve">                 В.И.</w:t>
      </w:r>
      <w:r w:rsidR="001F5113" w:rsidRPr="006A7724">
        <w:rPr>
          <w:b/>
          <w:szCs w:val="28"/>
        </w:rPr>
        <w:t xml:space="preserve"> </w:t>
      </w:r>
      <w:proofErr w:type="spellStart"/>
      <w:r w:rsidR="001F5113" w:rsidRPr="006A7724">
        <w:rPr>
          <w:b/>
          <w:szCs w:val="28"/>
        </w:rPr>
        <w:t>Оврашко</w:t>
      </w:r>
      <w:proofErr w:type="spellEnd"/>
    </w:p>
    <w:p w:rsidR="006A7724" w:rsidRDefault="006A7724" w:rsidP="00C007C9">
      <w:pPr>
        <w:pStyle w:val="a4"/>
        <w:ind w:left="567" w:right="566" w:firstLine="709"/>
        <w:rPr>
          <w:b/>
          <w:szCs w:val="28"/>
        </w:rPr>
      </w:pPr>
      <w:r>
        <w:rPr>
          <w:b/>
          <w:szCs w:val="28"/>
        </w:rPr>
        <w:br w:type="page"/>
      </w:r>
    </w:p>
    <w:tbl>
      <w:tblPr>
        <w:tblW w:w="0" w:type="auto"/>
        <w:tblInd w:w="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2"/>
      </w:tblGrid>
      <w:tr w:rsidR="008A5CA4" w:rsidRPr="006A7724" w:rsidTr="006A7724">
        <w:trPr>
          <w:trHeight w:val="113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A67E7" w:rsidRPr="006A7724" w:rsidRDefault="002A67E7" w:rsidP="003C2801">
            <w:pPr>
              <w:pStyle w:val="a4"/>
              <w:ind w:left="426" w:right="283"/>
              <w:jc w:val="right"/>
              <w:rPr>
                <w:sz w:val="24"/>
                <w:szCs w:val="24"/>
              </w:rPr>
            </w:pPr>
            <w:r w:rsidRPr="006A7724">
              <w:rPr>
                <w:sz w:val="24"/>
                <w:szCs w:val="24"/>
              </w:rPr>
              <w:lastRenderedPageBreak/>
              <w:t>Приложение</w:t>
            </w:r>
          </w:p>
          <w:p w:rsidR="002A67E7" w:rsidRPr="006A7724" w:rsidRDefault="002A67E7" w:rsidP="003C2801">
            <w:pPr>
              <w:pStyle w:val="a4"/>
              <w:ind w:left="426" w:right="283"/>
              <w:jc w:val="right"/>
              <w:rPr>
                <w:sz w:val="24"/>
                <w:szCs w:val="24"/>
              </w:rPr>
            </w:pPr>
            <w:r w:rsidRPr="006A7724">
              <w:rPr>
                <w:sz w:val="24"/>
                <w:szCs w:val="24"/>
              </w:rPr>
              <w:t xml:space="preserve"> к постановлению Главы</w:t>
            </w:r>
          </w:p>
          <w:p w:rsidR="002A67E7" w:rsidRPr="006A7724" w:rsidRDefault="002A67E7" w:rsidP="003C2801">
            <w:pPr>
              <w:pStyle w:val="a4"/>
              <w:ind w:left="426" w:right="283"/>
              <w:jc w:val="right"/>
              <w:rPr>
                <w:sz w:val="24"/>
                <w:szCs w:val="24"/>
              </w:rPr>
            </w:pPr>
            <w:r w:rsidRPr="006A7724">
              <w:rPr>
                <w:sz w:val="24"/>
                <w:szCs w:val="24"/>
              </w:rPr>
              <w:t xml:space="preserve"> Южского муниципального района </w:t>
            </w:r>
          </w:p>
          <w:p w:rsidR="00C007C9" w:rsidRPr="006A7724" w:rsidRDefault="002A67E7" w:rsidP="003C2801">
            <w:pPr>
              <w:pStyle w:val="a4"/>
              <w:ind w:left="426" w:right="283"/>
              <w:jc w:val="right"/>
              <w:rPr>
                <w:sz w:val="24"/>
                <w:szCs w:val="24"/>
              </w:rPr>
            </w:pPr>
            <w:r w:rsidRPr="006A7724">
              <w:rPr>
                <w:sz w:val="24"/>
                <w:szCs w:val="24"/>
              </w:rPr>
              <w:t>№</w:t>
            </w:r>
            <w:r w:rsidR="00A80F6F" w:rsidRPr="006A7724">
              <w:rPr>
                <w:sz w:val="24"/>
                <w:szCs w:val="24"/>
              </w:rPr>
              <w:t xml:space="preserve"> </w:t>
            </w:r>
            <w:r w:rsidR="00C007C9" w:rsidRPr="006A7724">
              <w:rPr>
                <w:sz w:val="24"/>
                <w:szCs w:val="24"/>
              </w:rPr>
              <w:t>___________</w:t>
            </w:r>
            <w:r w:rsidR="006D3B46" w:rsidRPr="006A7724">
              <w:rPr>
                <w:sz w:val="24"/>
                <w:szCs w:val="24"/>
              </w:rPr>
              <w:t xml:space="preserve"> </w:t>
            </w:r>
            <w:r w:rsidRPr="006A7724">
              <w:rPr>
                <w:sz w:val="24"/>
                <w:szCs w:val="24"/>
              </w:rPr>
              <w:t>от</w:t>
            </w:r>
            <w:r w:rsidR="006D3B46" w:rsidRPr="006A7724">
              <w:rPr>
                <w:sz w:val="24"/>
                <w:szCs w:val="24"/>
              </w:rPr>
              <w:t xml:space="preserve"> </w:t>
            </w:r>
            <w:r w:rsidR="00C007C9" w:rsidRPr="006A7724">
              <w:rPr>
                <w:sz w:val="24"/>
                <w:szCs w:val="24"/>
              </w:rPr>
              <w:t>_________</w:t>
            </w:r>
            <w:r w:rsidR="00FF6E9C" w:rsidRPr="006A7724">
              <w:rPr>
                <w:sz w:val="24"/>
                <w:szCs w:val="24"/>
              </w:rPr>
              <w:t xml:space="preserve"> </w:t>
            </w:r>
          </w:p>
          <w:p w:rsidR="00954894" w:rsidRPr="006A7724" w:rsidRDefault="00954894" w:rsidP="003C2801">
            <w:pPr>
              <w:pStyle w:val="a4"/>
              <w:ind w:left="426" w:right="283"/>
              <w:jc w:val="right"/>
              <w:rPr>
                <w:sz w:val="24"/>
                <w:szCs w:val="24"/>
              </w:rPr>
            </w:pPr>
          </w:p>
        </w:tc>
      </w:tr>
    </w:tbl>
    <w:p w:rsidR="00C007C9" w:rsidRPr="006A7724" w:rsidRDefault="00C007C9" w:rsidP="003C2801">
      <w:pPr>
        <w:widowControl w:val="0"/>
        <w:suppressAutoHyphens w:val="0"/>
        <w:spacing w:after="333" w:line="322" w:lineRule="exact"/>
        <w:ind w:left="426" w:right="283"/>
        <w:jc w:val="center"/>
        <w:rPr>
          <w:b/>
          <w:bCs/>
          <w:sz w:val="28"/>
          <w:szCs w:val="28"/>
          <w:lang w:eastAsia="ru-RU" w:bidi="ru-RU"/>
        </w:rPr>
      </w:pPr>
    </w:p>
    <w:p w:rsidR="00C007C9" w:rsidRPr="00C007C9" w:rsidRDefault="00C007C9" w:rsidP="003C2801">
      <w:pPr>
        <w:widowControl w:val="0"/>
        <w:suppressAutoHyphens w:val="0"/>
        <w:spacing w:after="333" w:line="322" w:lineRule="exact"/>
        <w:ind w:left="426" w:right="283"/>
        <w:jc w:val="center"/>
        <w:rPr>
          <w:b/>
          <w:bCs/>
          <w:sz w:val="28"/>
          <w:szCs w:val="28"/>
          <w:lang w:eastAsia="ru-RU" w:bidi="ru-RU"/>
        </w:rPr>
      </w:pPr>
      <w:r w:rsidRPr="00C007C9">
        <w:rPr>
          <w:b/>
          <w:bCs/>
          <w:sz w:val="28"/>
          <w:szCs w:val="28"/>
          <w:lang w:eastAsia="ru-RU" w:bidi="ru-RU"/>
        </w:rPr>
        <w:t>П О Л О Ж Е Н И Е</w:t>
      </w:r>
      <w:r w:rsidRPr="00C007C9">
        <w:rPr>
          <w:b/>
          <w:bCs/>
          <w:sz w:val="28"/>
          <w:szCs w:val="28"/>
          <w:lang w:eastAsia="ru-RU" w:bidi="ru-RU"/>
        </w:rPr>
        <w:br/>
        <w:t>о порядке согласования и утверждения</w:t>
      </w:r>
      <w:r w:rsidRPr="00C007C9">
        <w:rPr>
          <w:b/>
          <w:bCs/>
          <w:sz w:val="28"/>
          <w:szCs w:val="28"/>
          <w:lang w:eastAsia="ru-RU" w:bidi="ru-RU"/>
        </w:rPr>
        <w:br/>
        <w:t>уставов казачьих обществ, создаваемых (действующих)</w:t>
      </w:r>
      <w:r w:rsidRPr="00C007C9">
        <w:rPr>
          <w:b/>
          <w:bCs/>
          <w:sz w:val="28"/>
          <w:szCs w:val="28"/>
          <w:lang w:eastAsia="ru-RU" w:bidi="ru-RU"/>
        </w:rPr>
        <w:br/>
        <w:t xml:space="preserve">на территории Южского муниципального района </w:t>
      </w:r>
      <w:bookmarkStart w:id="1" w:name="bookmark4"/>
    </w:p>
    <w:p w:rsidR="00C007C9" w:rsidRPr="00C007C9" w:rsidRDefault="00C007C9" w:rsidP="003C2801">
      <w:pPr>
        <w:widowControl w:val="0"/>
        <w:numPr>
          <w:ilvl w:val="0"/>
          <w:numId w:val="1"/>
        </w:numPr>
        <w:suppressAutoHyphens w:val="0"/>
        <w:spacing w:after="333" w:line="322" w:lineRule="exact"/>
        <w:ind w:left="426" w:right="283"/>
        <w:jc w:val="center"/>
        <w:rPr>
          <w:b/>
          <w:bCs/>
          <w:sz w:val="28"/>
          <w:szCs w:val="28"/>
          <w:lang w:eastAsia="ru-RU" w:bidi="ru-RU"/>
        </w:rPr>
      </w:pPr>
      <w:r w:rsidRPr="00C007C9">
        <w:rPr>
          <w:b/>
          <w:bCs/>
          <w:sz w:val="28"/>
          <w:szCs w:val="28"/>
          <w:lang w:eastAsia="ru-RU" w:bidi="ru-RU"/>
        </w:rPr>
        <w:t>Общие положения</w:t>
      </w:r>
      <w:bookmarkEnd w:id="1"/>
    </w:p>
    <w:p w:rsidR="00C007C9" w:rsidRPr="00C007C9" w:rsidRDefault="00C007C9" w:rsidP="003C2801">
      <w:pPr>
        <w:widowControl w:val="0"/>
        <w:numPr>
          <w:ilvl w:val="1"/>
          <w:numId w:val="1"/>
        </w:numPr>
        <w:tabs>
          <w:tab w:val="left" w:pos="1421"/>
        </w:tabs>
        <w:suppressAutoHyphens w:val="0"/>
        <w:spacing w:line="280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Настоящее положение определяет:</w:t>
      </w:r>
    </w:p>
    <w:p w:rsidR="00C007C9" w:rsidRPr="00C007C9" w:rsidRDefault="00C007C9" w:rsidP="003C2801">
      <w:pPr>
        <w:widowControl w:val="0"/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перечень документов, необходимых для согласования Главой Южского муниципального района уставов районных (юртовых) казачьих обществ, создаваемых (действующих) на территориях двух и более муниципальных районов, одним из которых является Южский муниципальный район, либо Южского муниципального района и городских округов, сроки и порядок их предоставления и рассмотрения, порядок принятия решений о согласовании уставов казачьих обществ;</w:t>
      </w:r>
    </w:p>
    <w:p w:rsidR="00C007C9" w:rsidRPr="00C007C9" w:rsidRDefault="00C007C9" w:rsidP="003C2801">
      <w:pPr>
        <w:widowControl w:val="0"/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перечень документов, необходимых для утверждения Главой Южского муниципального района уставов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Южского муниципального района, либо районных (юртовых) казачьих обществ, создаваемых (действующих) на территориях Южского муниципального района, сроки и порядок их предоставления и рассмотрения, порядок принятия решений об утверждении уставов казачьих обществ.</w:t>
      </w:r>
    </w:p>
    <w:p w:rsidR="00C007C9" w:rsidRPr="00C007C9" w:rsidRDefault="00C007C9" w:rsidP="003C2801">
      <w:pPr>
        <w:widowControl w:val="0"/>
        <w:numPr>
          <w:ilvl w:val="1"/>
          <w:numId w:val="1"/>
        </w:numPr>
        <w:tabs>
          <w:tab w:val="left" w:pos="1421"/>
        </w:tabs>
        <w:suppressAutoHyphens w:val="0"/>
        <w:spacing w:after="293" w:line="317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 xml:space="preserve">Тексты уставов оформляются в текстовом редакторе </w:t>
      </w:r>
      <w:r w:rsidRPr="00C007C9">
        <w:rPr>
          <w:sz w:val="28"/>
          <w:szCs w:val="28"/>
          <w:lang w:val="en-US" w:eastAsia="en-US" w:bidi="en-US"/>
        </w:rPr>
        <w:t>Microsoft</w:t>
      </w:r>
      <w:r w:rsidRPr="00C007C9">
        <w:rPr>
          <w:sz w:val="28"/>
          <w:szCs w:val="28"/>
          <w:lang w:eastAsia="en-US" w:bidi="en-US"/>
        </w:rPr>
        <w:t xml:space="preserve"> </w:t>
      </w:r>
      <w:r w:rsidRPr="00C007C9">
        <w:rPr>
          <w:sz w:val="28"/>
          <w:szCs w:val="28"/>
          <w:lang w:val="en-US" w:eastAsia="en-US" w:bidi="en-US"/>
        </w:rPr>
        <w:t>Word</w:t>
      </w:r>
      <w:r w:rsidRPr="00C007C9">
        <w:rPr>
          <w:sz w:val="28"/>
          <w:szCs w:val="28"/>
          <w:lang w:eastAsia="en-US" w:bidi="en-US"/>
        </w:rPr>
        <w:t xml:space="preserve"> </w:t>
      </w:r>
      <w:r w:rsidRPr="00C007C9">
        <w:rPr>
          <w:sz w:val="28"/>
          <w:szCs w:val="28"/>
          <w:lang w:eastAsia="ru-RU" w:bidi="ru-RU"/>
        </w:rPr>
        <w:t xml:space="preserve">на бланке формата </w:t>
      </w:r>
      <w:r w:rsidRPr="00C007C9">
        <w:rPr>
          <w:sz w:val="28"/>
          <w:szCs w:val="28"/>
          <w:lang w:val="en-US" w:eastAsia="en-US" w:bidi="en-US"/>
        </w:rPr>
        <w:t>A</w:t>
      </w:r>
      <w:r w:rsidRPr="00C007C9">
        <w:rPr>
          <w:sz w:val="28"/>
          <w:szCs w:val="28"/>
          <w:lang w:eastAsia="en-US" w:bidi="en-US"/>
        </w:rPr>
        <w:t xml:space="preserve">4, </w:t>
      </w:r>
      <w:r w:rsidRPr="00C007C9">
        <w:rPr>
          <w:sz w:val="28"/>
          <w:szCs w:val="28"/>
          <w:lang w:eastAsia="ru-RU" w:bidi="ru-RU"/>
        </w:rPr>
        <w:t xml:space="preserve">верхнее поле - 2 см, нижнее - 2 см, левое - 2,75 см, правое - 2,25 см, шрифтом </w:t>
      </w:r>
      <w:r w:rsidRPr="00C007C9">
        <w:rPr>
          <w:sz w:val="28"/>
          <w:szCs w:val="28"/>
          <w:lang w:val="en-US" w:eastAsia="en-US" w:bidi="en-US"/>
        </w:rPr>
        <w:t>Times</w:t>
      </w:r>
      <w:r w:rsidRPr="00C007C9">
        <w:rPr>
          <w:sz w:val="28"/>
          <w:szCs w:val="28"/>
          <w:lang w:eastAsia="en-US" w:bidi="en-US"/>
        </w:rPr>
        <w:t xml:space="preserve"> </w:t>
      </w:r>
      <w:r w:rsidRPr="00C007C9">
        <w:rPr>
          <w:sz w:val="28"/>
          <w:szCs w:val="28"/>
          <w:lang w:val="en-US" w:eastAsia="en-US" w:bidi="en-US"/>
        </w:rPr>
        <w:t>New</w:t>
      </w:r>
      <w:r w:rsidRPr="00C007C9">
        <w:rPr>
          <w:sz w:val="28"/>
          <w:szCs w:val="28"/>
          <w:lang w:eastAsia="en-US" w:bidi="en-US"/>
        </w:rPr>
        <w:t xml:space="preserve"> </w:t>
      </w:r>
      <w:r w:rsidRPr="00C007C9">
        <w:rPr>
          <w:sz w:val="28"/>
          <w:szCs w:val="28"/>
          <w:lang w:val="en-US" w:eastAsia="en-US" w:bidi="en-US"/>
        </w:rPr>
        <w:t>Roman</w:t>
      </w:r>
      <w:r w:rsidRPr="00C007C9">
        <w:rPr>
          <w:sz w:val="28"/>
          <w:szCs w:val="28"/>
          <w:lang w:eastAsia="en-US" w:bidi="en-US"/>
        </w:rPr>
        <w:t xml:space="preserve"> </w:t>
      </w:r>
      <w:r w:rsidRPr="00C007C9">
        <w:rPr>
          <w:sz w:val="28"/>
          <w:szCs w:val="28"/>
          <w:lang w:eastAsia="ru-RU" w:bidi="ru-RU"/>
        </w:rPr>
        <w:t>размером №14 через один межстрочный интервал с абзацным отступом 1,25 см и выравниваются по ширине текстового поля.</w:t>
      </w:r>
    </w:p>
    <w:p w:rsidR="00D92BFC" w:rsidRDefault="00D92BFC" w:rsidP="003C2801">
      <w:pPr>
        <w:keepNext/>
        <w:keepLines/>
        <w:widowControl w:val="0"/>
        <w:tabs>
          <w:tab w:val="left" w:pos="3054"/>
        </w:tabs>
        <w:suppressAutoHyphens w:val="0"/>
        <w:spacing w:line="326" w:lineRule="exact"/>
        <w:ind w:left="426" w:right="283"/>
        <w:jc w:val="center"/>
        <w:outlineLvl w:val="1"/>
        <w:rPr>
          <w:b/>
          <w:bCs/>
          <w:sz w:val="28"/>
          <w:szCs w:val="28"/>
          <w:lang w:eastAsia="ru-RU" w:bidi="ru-RU"/>
        </w:rPr>
      </w:pPr>
      <w:bookmarkStart w:id="2" w:name="bookmark5"/>
      <w:r>
        <w:rPr>
          <w:b/>
          <w:bCs/>
          <w:sz w:val="28"/>
          <w:szCs w:val="28"/>
          <w:lang w:eastAsia="ru-RU" w:bidi="ru-RU"/>
        </w:rPr>
        <w:t>2.</w:t>
      </w:r>
      <w:r w:rsidR="00974861">
        <w:rPr>
          <w:b/>
          <w:bCs/>
          <w:sz w:val="28"/>
          <w:szCs w:val="28"/>
          <w:lang w:eastAsia="ru-RU" w:bidi="ru-RU"/>
        </w:rPr>
        <w:t xml:space="preserve"> </w:t>
      </w:r>
      <w:r w:rsidR="00C007C9" w:rsidRPr="00C007C9">
        <w:rPr>
          <w:b/>
          <w:bCs/>
          <w:sz w:val="28"/>
          <w:szCs w:val="28"/>
          <w:lang w:eastAsia="ru-RU" w:bidi="ru-RU"/>
        </w:rPr>
        <w:t>Порядок принятия решений о согласовании</w:t>
      </w:r>
    </w:p>
    <w:p w:rsidR="00C007C9" w:rsidRDefault="00C007C9" w:rsidP="003C2801">
      <w:pPr>
        <w:keepNext/>
        <w:keepLines/>
        <w:widowControl w:val="0"/>
        <w:tabs>
          <w:tab w:val="left" w:pos="3054"/>
        </w:tabs>
        <w:suppressAutoHyphens w:val="0"/>
        <w:spacing w:after="300" w:line="326" w:lineRule="exact"/>
        <w:ind w:left="426" w:right="283"/>
        <w:jc w:val="center"/>
        <w:outlineLvl w:val="1"/>
        <w:rPr>
          <w:b/>
          <w:bCs/>
          <w:sz w:val="28"/>
          <w:szCs w:val="28"/>
          <w:lang w:eastAsia="ru-RU" w:bidi="ru-RU"/>
        </w:rPr>
      </w:pPr>
      <w:r w:rsidRPr="00C007C9">
        <w:rPr>
          <w:b/>
          <w:bCs/>
          <w:sz w:val="28"/>
          <w:szCs w:val="28"/>
          <w:lang w:eastAsia="ru-RU" w:bidi="ru-RU"/>
        </w:rPr>
        <w:t>уставов казачьих обществ</w:t>
      </w:r>
      <w:bookmarkEnd w:id="2"/>
    </w:p>
    <w:p w:rsidR="00C007C9" w:rsidRPr="00C007C9" w:rsidRDefault="00C007C9" w:rsidP="003C2801">
      <w:pPr>
        <w:widowControl w:val="0"/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2.1.</w:t>
      </w:r>
      <w:r w:rsidRPr="00C007C9">
        <w:rPr>
          <w:sz w:val="28"/>
          <w:szCs w:val="28"/>
          <w:lang w:eastAsia="ru-RU" w:bidi="ru-RU"/>
        </w:rPr>
        <w:tab/>
        <w:t xml:space="preserve">Глава Южского муниципального района принимает решение о согласовании уставов районных (юртовых) казачьих обществ, создаваемых (действующих) на территориях двух и более муниципальных районов, одним из которых является Южский муниципальный район, либо </w:t>
      </w:r>
      <w:r w:rsidRPr="00C007C9">
        <w:rPr>
          <w:sz w:val="28"/>
          <w:szCs w:val="28"/>
          <w:lang w:eastAsia="ru-RU" w:bidi="ru-RU"/>
        </w:rPr>
        <w:lastRenderedPageBreak/>
        <w:t>Южского муниципального района и городских округов, сроки и порядок их предоставления и рассмотрения, порядок принятия решений о согласовании уставов казачьих обществ (далее в настоящем разделе - казачьи общества).</w:t>
      </w:r>
    </w:p>
    <w:p w:rsidR="00C007C9" w:rsidRPr="00C007C9" w:rsidRDefault="00C007C9" w:rsidP="003C2801">
      <w:pPr>
        <w:widowControl w:val="0"/>
        <w:numPr>
          <w:ilvl w:val="1"/>
          <w:numId w:val="2"/>
        </w:numPr>
        <w:tabs>
          <w:tab w:val="left" w:pos="1422"/>
        </w:tabs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Согласование уставов казачьих обществ осуществляется после:</w:t>
      </w:r>
    </w:p>
    <w:p w:rsidR="00C007C9" w:rsidRPr="00C007C9" w:rsidRDefault="00C007C9" w:rsidP="003C2801">
      <w:pPr>
        <w:widowControl w:val="0"/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принятия учредительным собранием (кругом, сбором) решения об учреждении казачьего общества;</w:t>
      </w:r>
    </w:p>
    <w:p w:rsidR="00C007C9" w:rsidRPr="00C007C9" w:rsidRDefault="00C007C9" w:rsidP="003C2801">
      <w:pPr>
        <w:widowControl w:val="0"/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принятия высшим органом управления казачьего общества решения об учреждении устава казачьего общества.</w:t>
      </w:r>
    </w:p>
    <w:p w:rsidR="00C007C9" w:rsidRPr="00C007C9" w:rsidRDefault="00C007C9" w:rsidP="003C2801">
      <w:pPr>
        <w:widowControl w:val="0"/>
        <w:numPr>
          <w:ilvl w:val="1"/>
          <w:numId w:val="2"/>
        </w:numPr>
        <w:tabs>
          <w:tab w:val="left" w:pos="1422"/>
        </w:tabs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Южского муниципального района представление о согласовании устава казачьего общества. К представлению прилагаются:</w:t>
      </w:r>
    </w:p>
    <w:p w:rsidR="00C007C9" w:rsidRPr="00C007C9" w:rsidRDefault="00C007C9" w:rsidP="003C2801">
      <w:pPr>
        <w:widowControl w:val="0"/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копии документов, подтверждающих соблюдение требований к порядку созыва и проведение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C007C9" w:rsidRPr="00C007C9" w:rsidRDefault="00C007C9" w:rsidP="003C2801">
      <w:pPr>
        <w:widowControl w:val="0"/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копия протокола заседания высшего органа управления казачьего общества, содержащего решения об утверждении устава этого казачьего общества;</w:t>
      </w:r>
    </w:p>
    <w:p w:rsidR="00C007C9" w:rsidRPr="00C007C9" w:rsidRDefault="00C007C9" w:rsidP="003C2801">
      <w:pPr>
        <w:widowControl w:val="0"/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устав казачьего общества в новой редакции.</w:t>
      </w:r>
    </w:p>
    <w:p w:rsidR="00C007C9" w:rsidRPr="00C007C9" w:rsidRDefault="00C007C9" w:rsidP="003C2801">
      <w:pPr>
        <w:widowControl w:val="0"/>
        <w:numPr>
          <w:ilvl w:val="1"/>
          <w:numId w:val="2"/>
        </w:numPr>
        <w:tabs>
          <w:tab w:val="left" w:pos="1422"/>
        </w:tabs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Южского муниципального района представление о согласовании устава казачьего общества. К представлению прилагаются:</w:t>
      </w:r>
    </w:p>
    <w:p w:rsidR="00C007C9" w:rsidRPr="00C007C9" w:rsidRDefault="00C007C9" w:rsidP="003C2801">
      <w:pPr>
        <w:widowControl w:val="0"/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C007C9" w:rsidRPr="00C007C9" w:rsidRDefault="00C007C9" w:rsidP="003C2801">
      <w:pPr>
        <w:widowControl w:val="0"/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C007C9" w:rsidRPr="00C007C9" w:rsidRDefault="00C007C9" w:rsidP="003C2801">
      <w:pPr>
        <w:widowControl w:val="0"/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копия письма о согласовании устава окружного (</w:t>
      </w:r>
      <w:proofErr w:type="spellStart"/>
      <w:r w:rsidRPr="00C007C9">
        <w:rPr>
          <w:sz w:val="28"/>
          <w:szCs w:val="28"/>
          <w:lang w:eastAsia="ru-RU" w:bidi="ru-RU"/>
        </w:rPr>
        <w:t>отдельского</w:t>
      </w:r>
      <w:proofErr w:type="spellEnd"/>
      <w:r w:rsidRPr="00C007C9">
        <w:rPr>
          <w:sz w:val="28"/>
          <w:szCs w:val="28"/>
          <w:lang w:eastAsia="ru-RU" w:bidi="ru-RU"/>
        </w:rPr>
        <w:t>) казачьего общества атаманом войскового казачьего общества, а устава войскового казачьего общества - атаманом всероссийского казачьего общества;</w:t>
      </w:r>
    </w:p>
    <w:p w:rsidR="00C007C9" w:rsidRPr="00C007C9" w:rsidRDefault="00C007C9" w:rsidP="003C2801">
      <w:pPr>
        <w:widowControl w:val="0"/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lastRenderedPageBreak/>
        <w:t>устав казачьего общества.</w:t>
      </w:r>
    </w:p>
    <w:p w:rsidR="00C007C9" w:rsidRPr="00C007C9" w:rsidRDefault="00C007C9" w:rsidP="003C2801">
      <w:pPr>
        <w:widowControl w:val="0"/>
        <w:numPr>
          <w:ilvl w:val="1"/>
          <w:numId w:val="2"/>
        </w:numPr>
        <w:tabs>
          <w:tab w:val="left" w:pos="1417"/>
        </w:tabs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Указанные в пунктах 2.3 и 2.4 настоящего раздела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C007C9" w:rsidRPr="00C007C9" w:rsidRDefault="00C007C9" w:rsidP="003C2801">
      <w:pPr>
        <w:widowControl w:val="0"/>
        <w:numPr>
          <w:ilvl w:val="1"/>
          <w:numId w:val="2"/>
        </w:numPr>
        <w:tabs>
          <w:tab w:val="left" w:pos="1417"/>
        </w:tabs>
        <w:suppressAutoHyphens w:val="0"/>
        <w:spacing w:line="322" w:lineRule="exact"/>
        <w:ind w:left="426" w:right="283" w:firstLine="760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Рассмотрение представленных для согласования устава казачьего общества документов и принятие по ним решения производятся Главой Южского муниципального района в течение 14 календарных дней со дня поступления указанных документов.</w:t>
      </w:r>
    </w:p>
    <w:p w:rsidR="00C007C9" w:rsidRPr="00C007C9" w:rsidRDefault="00C007C9" w:rsidP="003C2801">
      <w:pPr>
        <w:widowControl w:val="0"/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 xml:space="preserve">Подготовка предложений по представленным для согласования устава казачьего общества документам осуществляется </w:t>
      </w:r>
      <w:r w:rsidRPr="006A7724">
        <w:rPr>
          <w:bCs/>
          <w:sz w:val="27"/>
          <w:szCs w:val="27"/>
          <w:lang w:eastAsia="ru-RU" w:bidi="ru-RU"/>
        </w:rPr>
        <w:t>Заместителем Главы Администрации, начальником отдела правового обеспечения, муниципальной службы и контроля</w:t>
      </w:r>
      <w:r w:rsidRPr="00C007C9">
        <w:rPr>
          <w:sz w:val="28"/>
          <w:szCs w:val="28"/>
          <w:lang w:eastAsia="ru-RU" w:bidi="ru-RU"/>
        </w:rPr>
        <w:t>.</w:t>
      </w:r>
    </w:p>
    <w:p w:rsidR="00C007C9" w:rsidRPr="00C007C9" w:rsidRDefault="00C007C9" w:rsidP="003C2801">
      <w:pPr>
        <w:widowControl w:val="0"/>
        <w:numPr>
          <w:ilvl w:val="1"/>
          <w:numId w:val="2"/>
        </w:numPr>
        <w:tabs>
          <w:tab w:val="left" w:pos="1417"/>
        </w:tabs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По истечении срока, установленного пунктом 2.6 настоящего раздела, принимается решение о согласовании либо об отказе в согласовании устава казачьего общества. О принятом решении Главы Южского муниципального района уведомляет атамана казачьего общества либо уполномоченное лицо в письменной форме (далее в настоящем разделе - уведомление).</w:t>
      </w:r>
    </w:p>
    <w:p w:rsidR="00C007C9" w:rsidRPr="00C007C9" w:rsidRDefault="00C007C9" w:rsidP="003C2801">
      <w:pPr>
        <w:widowControl w:val="0"/>
        <w:numPr>
          <w:ilvl w:val="1"/>
          <w:numId w:val="2"/>
        </w:numPr>
        <w:tabs>
          <w:tab w:val="left" w:pos="1417"/>
        </w:tabs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C007C9" w:rsidRPr="00C007C9" w:rsidRDefault="00C007C9" w:rsidP="003C2801">
      <w:pPr>
        <w:widowControl w:val="0"/>
        <w:numPr>
          <w:ilvl w:val="1"/>
          <w:numId w:val="2"/>
        </w:numPr>
        <w:tabs>
          <w:tab w:val="left" w:pos="1417"/>
        </w:tabs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Согласование устава казачьего общества оформляется служебным письмом, подписанным Главой Южского муниципального района.</w:t>
      </w:r>
    </w:p>
    <w:p w:rsidR="00C007C9" w:rsidRPr="00C007C9" w:rsidRDefault="00C007C9" w:rsidP="003C2801">
      <w:pPr>
        <w:widowControl w:val="0"/>
        <w:numPr>
          <w:ilvl w:val="1"/>
          <w:numId w:val="2"/>
        </w:numPr>
        <w:tabs>
          <w:tab w:val="left" w:pos="1417"/>
        </w:tabs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Основаниями для отказа в согласовании устава действующего казачьего общества являются:</w:t>
      </w:r>
    </w:p>
    <w:p w:rsidR="00C007C9" w:rsidRPr="00C007C9" w:rsidRDefault="00C007C9" w:rsidP="003C2801">
      <w:pPr>
        <w:widowControl w:val="0"/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C007C9" w:rsidRPr="00C007C9" w:rsidRDefault="00C007C9" w:rsidP="003C2801">
      <w:pPr>
        <w:widowControl w:val="0"/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непредставление или представление неполного комплекта документов, предусмотренных пунктов 2.3 настоящего раздела, несоблюдение требований к их оформлению, порядку и сроку представления;</w:t>
      </w:r>
    </w:p>
    <w:p w:rsidR="00C007C9" w:rsidRPr="00C007C9" w:rsidRDefault="00C007C9" w:rsidP="003C2801">
      <w:pPr>
        <w:widowControl w:val="0"/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наличие в представленных документах недостоверных или неполных сведений.</w:t>
      </w:r>
    </w:p>
    <w:p w:rsidR="00C007C9" w:rsidRPr="00C007C9" w:rsidRDefault="00C007C9" w:rsidP="003C2801">
      <w:pPr>
        <w:widowControl w:val="0"/>
        <w:numPr>
          <w:ilvl w:val="1"/>
          <w:numId w:val="2"/>
        </w:numPr>
        <w:tabs>
          <w:tab w:val="left" w:pos="1418"/>
        </w:tabs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Основаниями для отказа в согласовании устава создаваемого казачьего общества являются:</w:t>
      </w:r>
    </w:p>
    <w:p w:rsidR="00C007C9" w:rsidRPr="00C007C9" w:rsidRDefault="00C007C9" w:rsidP="003C2801">
      <w:pPr>
        <w:widowControl w:val="0"/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 xml:space="preserve">несоблюдение требований к порядку созыва и проведения заседания учредительного собрания (круга, сбора) казачьего общества, </w:t>
      </w:r>
      <w:r w:rsidRPr="00C007C9">
        <w:rPr>
          <w:sz w:val="28"/>
          <w:szCs w:val="28"/>
          <w:lang w:eastAsia="ru-RU" w:bidi="ru-RU"/>
        </w:rPr>
        <w:lastRenderedPageBreak/>
        <w:t>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C007C9" w:rsidRPr="00C007C9" w:rsidRDefault="00C007C9" w:rsidP="003C2801">
      <w:pPr>
        <w:widowControl w:val="0"/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непредставление или представление неполного комплекта документов, предусмотренных пунктом 2.4 настоящего раздела, несоблюдение требований к их оформлению, порядку и сроку представления;</w:t>
      </w:r>
    </w:p>
    <w:p w:rsidR="00C007C9" w:rsidRPr="00C007C9" w:rsidRDefault="00C007C9" w:rsidP="003C2801">
      <w:pPr>
        <w:widowControl w:val="0"/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наличие в представленных документах недостоверных или неполных сведений.</w:t>
      </w:r>
    </w:p>
    <w:p w:rsidR="00C007C9" w:rsidRPr="00C007C9" w:rsidRDefault="00C007C9" w:rsidP="003C2801">
      <w:pPr>
        <w:widowControl w:val="0"/>
        <w:numPr>
          <w:ilvl w:val="1"/>
          <w:numId w:val="2"/>
        </w:numPr>
        <w:tabs>
          <w:tab w:val="left" w:pos="1418"/>
        </w:tabs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Отказ в согласовании устава казачьего общества не является препятствием для повторного направления Главе Южского муниципального района представления о согласовании устава казачьего общества и документов, предусмотренных пунктами 2.3 и 2.4 настоящего раздела, при условии устранения оснований, послуживших причиной для принятия указанного решения.</w:t>
      </w:r>
    </w:p>
    <w:p w:rsidR="00C007C9" w:rsidRPr="00C007C9" w:rsidRDefault="00C007C9" w:rsidP="003C2801">
      <w:pPr>
        <w:widowControl w:val="0"/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Повторное представление о согласовании устава казачьего общества и документов, предусмотренных пунктами 2.3 и 2.4 настоящего раздела, и принятие по этому представлению решения осуществляются в порядке, предусмотренном настоящим разделом.</w:t>
      </w:r>
    </w:p>
    <w:p w:rsidR="00C007C9" w:rsidRPr="00C007C9" w:rsidRDefault="00C007C9" w:rsidP="003C2801">
      <w:pPr>
        <w:widowControl w:val="0"/>
        <w:suppressAutoHyphens w:val="0"/>
        <w:spacing w:after="300"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2.3 и 2.4 настоящего раздела, не ограничено.</w:t>
      </w:r>
    </w:p>
    <w:p w:rsidR="00D92BFC" w:rsidRDefault="00D92BFC" w:rsidP="003C2801">
      <w:pPr>
        <w:keepNext/>
        <w:keepLines/>
        <w:widowControl w:val="0"/>
        <w:tabs>
          <w:tab w:val="left" w:pos="3045"/>
        </w:tabs>
        <w:suppressAutoHyphens w:val="0"/>
        <w:spacing w:line="322" w:lineRule="exact"/>
        <w:ind w:left="426" w:right="283"/>
        <w:jc w:val="center"/>
        <w:outlineLvl w:val="1"/>
        <w:rPr>
          <w:b/>
          <w:bCs/>
          <w:sz w:val="28"/>
          <w:szCs w:val="28"/>
          <w:lang w:eastAsia="ru-RU" w:bidi="ru-RU"/>
        </w:rPr>
      </w:pPr>
      <w:bookmarkStart w:id="3" w:name="bookmark6"/>
      <w:r>
        <w:rPr>
          <w:b/>
          <w:bCs/>
          <w:sz w:val="28"/>
          <w:szCs w:val="28"/>
          <w:lang w:eastAsia="ru-RU" w:bidi="ru-RU"/>
        </w:rPr>
        <w:t>3.</w:t>
      </w:r>
      <w:r w:rsidR="00C007C9" w:rsidRPr="00C007C9">
        <w:rPr>
          <w:b/>
          <w:bCs/>
          <w:sz w:val="28"/>
          <w:szCs w:val="28"/>
          <w:lang w:eastAsia="ru-RU" w:bidi="ru-RU"/>
        </w:rPr>
        <w:t>Порядок принятия решений об утверждении</w:t>
      </w:r>
    </w:p>
    <w:p w:rsidR="00C007C9" w:rsidRPr="00C007C9" w:rsidRDefault="00C007C9" w:rsidP="003C2801">
      <w:pPr>
        <w:keepNext/>
        <w:keepLines/>
        <w:widowControl w:val="0"/>
        <w:tabs>
          <w:tab w:val="left" w:pos="3045"/>
        </w:tabs>
        <w:suppressAutoHyphens w:val="0"/>
        <w:spacing w:after="300" w:line="322" w:lineRule="exact"/>
        <w:ind w:left="426" w:right="283"/>
        <w:jc w:val="center"/>
        <w:outlineLvl w:val="1"/>
        <w:rPr>
          <w:b/>
          <w:bCs/>
          <w:sz w:val="28"/>
          <w:szCs w:val="28"/>
          <w:lang w:eastAsia="ru-RU" w:bidi="ru-RU"/>
        </w:rPr>
      </w:pPr>
      <w:r w:rsidRPr="00C007C9">
        <w:rPr>
          <w:b/>
          <w:bCs/>
          <w:sz w:val="28"/>
          <w:szCs w:val="28"/>
          <w:lang w:eastAsia="ru-RU" w:bidi="ru-RU"/>
        </w:rPr>
        <w:t>уставов казачьих общества</w:t>
      </w:r>
      <w:bookmarkEnd w:id="3"/>
    </w:p>
    <w:p w:rsidR="00C007C9" w:rsidRPr="00C007C9" w:rsidRDefault="00974861" w:rsidP="003C2801">
      <w:pPr>
        <w:widowControl w:val="0"/>
        <w:tabs>
          <w:tab w:val="left" w:pos="1418"/>
        </w:tabs>
        <w:suppressAutoHyphens w:val="0"/>
        <w:spacing w:line="322" w:lineRule="exact"/>
        <w:ind w:left="426" w:right="283" w:firstLine="850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3.1</w:t>
      </w:r>
      <w:r w:rsidR="00D92BFC">
        <w:rPr>
          <w:sz w:val="28"/>
          <w:szCs w:val="28"/>
          <w:lang w:eastAsia="ru-RU" w:bidi="ru-RU"/>
        </w:rPr>
        <w:t xml:space="preserve">. </w:t>
      </w:r>
      <w:r w:rsidR="00C007C9" w:rsidRPr="00C007C9">
        <w:rPr>
          <w:sz w:val="28"/>
          <w:szCs w:val="28"/>
          <w:lang w:eastAsia="ru-RU" w:bidi="ru-RU"/>
        </w:rPr>
        <w:t>Главой Южского муниципального района принимаются решения об утверждении уставов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Южского муниципального района, либо районных (юртовых) казачьих обществ, создаваемых (действующих) на территориях Южского муниципального района (далее в настоящем разделе - казачьи общества).</w:t>
      </w:r>
    </w:p>
    <w:p w:rsidR="00C007C9" w:rsidRPr="00C007C9" w:rsidRDefault="00D92BFC" w:rsidP="003C2801">
      <w:pPr>
        <w:widowControl w:val="0"/>
        <w:tabs>
          <w:tab w:val="left" w:pos="1420"/>
        </w:tabs>
        <w:suppressAutoHyphens w:val="0"/>
        <w:spacing w:line="322" w:lineRule="exact"/>
        <w:ind w:left="426" w:right="283" w:firstLine="850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3.2. </w:t>
      </w:r>
      <w:r w:rsidR="00C007C9" w:rsidRPr="00C007C9">
        <w:rPr>
          <w:sz w:val="28"/>
          <w:szCs w:val="28"/>
          <w:lang w:eastAsia="ru-RU" w:bidi="ru-RU"/>
        </w:rPr>
        <w:t>Утверждение уставов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Южского муниципального района, либо районных (юртовых) казачьих обществ, создаваемых (действующих) на территориях Южского муниципального района, осуществляется после согласования с главами соответствующих городских и сельских поселений, а также с атаманом районного (юртового) либо окружного (</w:t>
      </w:r>
      <w:proofErr w:type="spellStart"/>
      <w:r w:rsidR="00C007C9" w:rsidRPr="00C007C9">
        <w:rPr>
          <w:sz w:val="28"/>
          <w:szCs w:val="28"/>
          <w:lang w:eastAsia="ru-RU" w:bidi="ru-RU"/>
        </w:rPr>
        <w:t>отдельского</w:t>
      </w:r>
      <w:proofErr w:type="spellEnd"/>
      <w:r w:rsidR="00C007C9" w:rsidRPr="00C007C9">
        <w:rPr>
          <w:sz w:val="28"/>
          <w:szCs w:val="28"/>
          <w:lang w:eastAsia="ru-RU" w:bidi="ru-RU"/>
        </w:rPr>
        <w:t>) казачьего общества (если окружное (</w:t>
      </w:r>
      <w:proofErr w:type="spellStart"/>
      <w:r w:rsidR="00C007C9" w:rsidRPr="00C007C9">
        <w:rPr>
          <w:sz w:val="28"/>
          <w:szCs w:val="28"/>
          <w:lang w:eastAsia="ru-RU" w:bidi="ru-RU"/>
        </w:rPr>
        <w:t>отдельское</w:t>
      </w:r>
      <w:proofErr w:type="spellEnd"/>
      <w:r w:rsidR="00C007C9" w:rsidRPr="00C007C9">
        <w:rPr>
          <w:sz w:val="28"/>
          <w:szCs w:val="28"/>
          <w:lang w:eastAsia="ru-RU" w:bidi="ru-RU"/>
        </w:rPr>
        <w:t>) казачье общество осуществляет деятельность на территории Ивановской области).</w:t>
      </w:r>
    </w:p>
    <w:p w:rsidR="00C007C9" w:rsidRPr="00D92BFC" w:rsidRDefault="00C007C9" w:rsidP="003C2801">
      <w:pPr>
        <w:pStyle w:val="ae"/>
        <w:widowControl w:val="0"/>
        <w:numPr>
          <w:ilvl w:val="1"/>
          <w:numId w:val="4"/>
        </w:numPr>
        <w:tabs>
          <w:tab w:val="left" w:pos="1420"/>
        </w:tabs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D92BFC">
        <w:rPr>
          <w:sz w:val="28"/>
          <w:szCs w:val="28"/>
          <w:lang w:eastAsia="ru-RU" w:bidi="ru-RU"/>
        </w:rPr>
        <w:t xml:space="preserve">Для утверждения устава действующего казачьего общества </w:t>
      </w:r>
      <w:r w:rsidRPr="00D92BFC">
        <w:rPr>
          <w:sz w:val="28"/>
          <w:szCs w:val="28"/>
          <w:lang w:eastAsia="ru-RU" w:bidi="ru-RU"/>
        </w:rPr>
        <w:lastRenderedPageBreak/>
        <w:t>атаман этого казачьего общества в течение 5 календарных дней со дня получения согласованного устава казачьего общества направляет Главе Южского муниципального района представление об утверждении устава казачьего общества. К представлению прилагаются:</w:t>
      </w:r>
    </w:p>
    <w:p w:rsidR="00C007C9" w:rsidRPr="00C007C9" w:rsidRDefault="00C007C9" w:rsidP="003C2801">
      <w:pPr>
        <w:widowControl w:val="0"/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копии документов, подтверждающих соблюдение требований к порядку созыва и проведение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C007C9" w:rsidRPr="00C007C9" w:rsidRDefault="00C007C9" w:rsidP="003C2801">
      <w:pPr>
        <w:widowControl w:val="0"/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C007C9" w:rsidRPr="00C007C9" w:rsidRDefault="00C007C9" w:rsidP="003C2801">
      <w:pPr>
        <w:widowControl w:val="0"/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копия писем о согласовании устава районного (юртового) казачьего общества главами городских и сельских поселений Южского муниципального района, а также атаманом окружного (</w:t>
      </w:r>
      <w:proofErr w:type="spellStart"/>
      <w:r w:rsidRPr="00C007C9">
        <w:rPr>
          <w:sz w:val="28"/>
          <w:szCs w:val="28"/>
          <w:lang w:eastAsia="ru-RU" w:bidi="ru-RU"/>
        </w:rPr>
        <w:t>отдельского</w:t>
      </w:r>
      <w:proofErr w:type="spellEnd"/>
      <w:r w:rsidRPr="00C007C9">
        <w:rPr>
          <w:sz w:val="28"/>
          <w:szCs w:val="28"/>
          <w:lang w:eastAsia="ru-RU" w:bidi="ru-RU"/>
        </w:rPr>
        <w:t>) казачьего общества;</w:t>
      </w:r>
    </w:p>
    <w:p w:rsidR="00C007C9" w:rsidRPr="00C007C9" w:rsidRDefault="00C007C9" w:rsidP="003C2801">
      <w:pPr>
        <w:widowControl w:val="0"/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устав казачьего общества на бумажном носителе и в электронном</w:t>
      </w:r>
    </w:p>
    <w:p w:rsidR="00C007C9" w:rsidRPr="00C007C9" w:rsidRDefault="00C007C9" w:rsidP="003C2801">
      <w:pPr>
        <w:widowControl w:val="0"/>
        <w:suppressAutoHyphens w:val="0"/>
        <w:spacing w:line="322" w:lineRule="exact"/>
        <w:ind w:left="426" w:right="283" w:firstLine="760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виде.</w:t>
      </w:r>
    </w:p>
    <w:p w:rsidR="00C007C9" w:rsidRPr="00D92BFC" w:rsidRDefault="00D92BFC" w:rsidP="003C2801">
      <w:pPr>
        <w:pStyle w:val="ae"/>
        <w:widowControl w:val="0"/>
        <w:numPr>
          <w:ilvl w:val="1"/>
          <w:numId w:val="4"/>
        </w:numPr>
        <w:tabs>
          <w:tab w:val="left" w:pos="1420"/>
        </w:tabs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 </w:t>
      </w:r>
      <w:r w:rsidR="00C007C9" w:rsidRPr="00D92BFC">
        <w:rPr>
          <w:sz w:val="28"/>
          <w:szCs w:val="28"/>
          <w:lang w:eastAsia="ru-RU" w:bidi="ru-RU"/>
        </w:rPr>
        <w:t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Южского муниципального района представление об утверждении устава казачьего общества. К представлению прилагаются:</w:t>
      </w:r>
    </w:p>
    <w:p w:rsidR="00C007C9" w:rsidRPr="00C007C9" w:rsidRDefault="00C007C9" w:rsidP="003C2801">
      <w:pPr>
        <w:widowControl w:val="0"/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C007C9" w:rsidRPr="00C007C9" w:rsidRDefault="00C007C9" w:rsidP="003C2801">
      <w:pPr>
        <w:widowControl w:val="0"/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C007C9" w:rsidRPr="00C007C9" w:rsidRDefault="00C007C9" w:rsidP="003C2801">
      <w:pPr>
        <w:widowControl w:val="0"/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копии писем о согласовании устава районного (юртового) казачьего общества главами городских и сельских поселений Южского муниципального района, а также атаманом окружного (</w:t>
      </w:r>
      <w:proofErr w:type="spellStart"/>
      <w:r w:rsidRPr="00C007C9">
        <w:rPr>
          <w:sz w:val="28"/>
          <w:szCs w:val="28"/>
          <w:lang w:eastAsia="ru-RU" w:bidi="ru-RU"/>
        </w:rPr>
        <w:t>отдельского</w:t>
      </w:r>
      <w:proofErr w:type="spellEnd"/>
      <w:r w:rsidRPr="00C007C9">
        <w:rPr>
          <w:sz w:val="28"/>
          <w:szCs w:val="28"/>
          <w:lang w:eastAsia="ru-RU" w:bidi="ru-RU"/>
        </w:rPr>
        <w:t>) казачьего общества;</w:t>
      </w:r>
    </w:p>
    <w:p w:rsidR="00C007C9" w:rsidRPr="00C007C9" w:rsidRDefault="00C007C9" w:rsidP="003C2801">
      <w:pPr>
        <w:widowControl w:val="0"/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устав казачьего общества на бумажном носителе и в электронном</w:t>
      </w:r>
    </w:p>
    <w:p w:rsidR="00C007C9" w:rsidRPr="00C007C9" w:rsidRDefault="00C007C9" w:rsidP="003C2801">
      <w:pPr>
        <w:widowControl w:val="0"/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виде.</w:t>
      </w:r>
    </w:p>
    <w:p w:rsidR="00C007C9" w:rsidRPr="00C007C9" w:rsidRDefault="00C007C9" w:rsidP="003C2801">
      <w:pPr>
        <w:widowControl w:val="0"/>
        <w:numPr>
          <w:ilvl w:val="1"/>
          <w:numId w:val="4"/>
        </w:numPr>
        <w:tabs>
          <w:tab w:val="left" w:pos="1417"/>
        </w:tabs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Указанные в пунктах 3.3 и 3.4 настоящего раздела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C007C9" w:rsidRPr="00C007C9" w:rsidRDefault="00C007C9" w:rsidP="003C2801">
      <w:pPr>
        <w:widowControl w:val="0"/>
        <w:numPr>
          <w:ilvl w:val="1"/>
          <w:numId w:val="4"/>
        </w:numPr>
        <w:tabs>
          <w:tab w:val="left" w:pos="1417"/>
        </w:tabs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lastRenderedPageBreak/>
        <w:t>Рассмотрение представленных для утверждения устава казачьего общества документов и принятие по ним решения производятся Главой Южского муниципального района в течение 30 календарных дней со дня поступления указанных документов.</w:t>
      </w:r>
    </w:p>
    <w:p w:rsidR="00C007C9" w:rsidRPr="00C007C9" w:rsidRDefault="00C007C9" w:rsidP="003C2801">
      <w:pPr>
        <w:widowControl w:val="0"/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 xml:space="preserve">Подготовка предложений по представленным для утверждения устава казачьего общества документам осуществляется </w:t>
      </w:r>
      <w:r w:rsidRPr="00D92BFC">
        <w:rPr>
          <w:bCs/>
          <w:sz w:val="28"/>
          <w:szCs w:val="28"/>
          <w:lang w:eastAsia="ru-RU" w:bidi="ru-RU"/>
        </w:rPr>
        <w:t>Заместителем Главы Администрации, начальником отдела правового обеспечения, муниципальной службы и контроля</w:t>
      </w:r>
      <w:r w:rsidRPr="00C007C9">
        <w:rPr>
          <w:sz w:val="28"/>
          <w:szCs w:val="28"/>
          <w:lang w:eastAsia="ru-RU" w:bidi="ru-RU"/>
        </w:rPr>
        <w:t>.</w:t>
      </w:r>
    </w:p>
    <w:p w:rsidR="00C007C9" w:rsidRPr="00C007C9" w:rsidRDefault="00C007C9" w:rsidP="003C2801">
      <w:pPr>
        <w:widowControl w:val="0"/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По истечении срока, установленного пунктом 3.6 настоящего раздела, принимается решение об утверждении либо об отказе в утверждении устава казачьего общества. О принятом решении Главы Южского муниципального района уведомляет атамана казачьего общества либо уполномоченное лицо в письменной форме (далее в настоящем разделе - уведомление).</w:t>
      </w:r>
    </w:p>
    <w:p w:rsidR="00C007C9" w:rsidRPr="00C007C9" w:rsidRDefault="00C007C9" w:rsidP="003C2801">
      <w:pPr>
        <w:widowControl w:val="0"/>
        <w:numPr>
          <w:ilvl w:val="1"/>
          <w:numId w:val="4"/>
        </w:numPr>
        <w:tabs>
          <w:tab w:val="left" w:pos="1417"/>
        </w:tabs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C007C9" w:rsidRPr="00C007C9" w:rsidRDefault="00C007C9" w:rsidP="003C2801">
      <w:pPr>
        <w:widowControl w:val="0"/>
        <w:numPr>
          <w:ilvl w:val="1"/>
          <w:numId w:val="4"/>
        </w:numPr>
        <w:tabs>
          <w:tab w:val="left" w:pos="1417"/>
        </w:tabs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Утверждение устава казачьего общества оформляется постановлением Главы Южского муниципального района.</w:t>
      </w:r>
    </w:p>
    <w:p w:rsidR="00C007C9" w:rsidRPr="00C007C9" w:rsidRDefault="00C007C9" w:rsidP="003C2801">
      <w:pPr>
        <w:widowControl w:val="0"/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Копия постановления Главы Южского муниципального района об утверждении устава казачьего общества направляется атаману казачьего общества либо уполномоченному лицу одновременно с уведомлением.</w:t>
      </w:r>
    </w:p>
    <w:p w:rsidR="00C007C9" w:rsidRPr="00C007C9" w:rsidRDefault="00C007C9" w:rsidP="003C2801">
      <w:pPr>
        <w:widowControl w:val="0"/>
        <w:numPr>
          <w:ilvl w:val="1"/>
          <w:numId w:val="4"/>
        </w:numPr>
        <w:tabs>
          <w:tab w:val="left" w:pos="1421"/>
        </w:tabs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Оформление титульного листа утверждаемого устава казачьего общества осуществляется в соответствии с пунктом 38 Типового положения о согласовании и утверждении уставов казачьих обществ, утвержденного приказом Федерального агентства по делам национальностей России от 06.04.2020 № 45 «Об утверждении Типового положения о согласовании и утверждении уставов казачьих обществ».</w:t>
      </w:r>
    </w:p>
    <w:p w:rsidR="00C007C9" w:rsidRPr="00C007C9" w:rsidRDefault="00C007C9" w:rsidP="003C2801">
      <w:pPr>
        <w:widowControl w:val="0"/>
        <w:numPr>
          <w:ilvl w:val="1"/>
          <w:numId w:val="4"/>
        </w:numPr>
        <w:tabs>
          <w:tab w:val="left" w:pos="1421"/>
        </w:tabs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Основаниями для отказа в утверждении устава действующего казачьего общества являются:</w:t>
      </w:r>
    </w:p>
    <w:p w:rsidR="00C007C9" w:rsidRPr="00C007C9" w:rsidRDefault="00C007C9" w:rsidP="003C2801">
      <w:pPr>
        <w:widowControl w:val="0"/>
        <w:tabs>
          <w:tab w:val="left" w:pos="3075"/>
          <w:tab w:val="left" w:pos="5998"/>
          <w:tab w:val="left" w:pos="7584"/>
        </w:tabs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C007C9" w:rsidRPr="00C007C9" w:rsidRDefault="00C007C9" w:rsidP="003C2801">
      <w:pPr>
        <w:widowControl w:val="0"/>
        <w:tabs>
          <w:tab w:val="left" w:pos="3075"/>
          <w:tab w:val="left" w:pos="5998"/>
        </w:tabs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непредставление или представление неполного комплекта документов, предусмотренных пунктов 3.3 настоящего раздела, несоблюдение требований к их оформлению, порядку и сроку представления;</w:t>
      </w:r>
    </w:p>
    <w:p w:rsidR="00C007C9" w:rsidRPr="00C007C9" w:rsidRDefault="00C007C9" w:rsidP="003C2801">
      <w:pPr>
        <w:widowControl w:val="0"/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наличие в представленных документах недостоверных или неполных сведений.</w:t>
      </w:r>
    </w:p>
    <w:p w:rsidR="00C007C9" w:rsidRPr="00C007C9" w:rsidRDefault="00C007C9" w:rsidP="003C2801">
      <w:pPr>
        <w:widowControl w:val="0"/>
        <w:numPr>
          <w:ilvl w:val="1"/>
          <w:numId w:val="4"/>
        </w:numPr>
        <w:tabs>
          <w:tab w:val="left" w:pos="1421"/>
        </w:tabs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Основаниями для отказа в утверждении устава создаваемого казачьего общества являются:</w:t>
      </w:r>
    </w:p>
    <w:p w:rsidR="00C007C9" w:rsidRPr="00C007C9" w:rsidRDefault="00C007C9" w:rsidP="003C2801">
      <w:pPr>
        <w:widowControl w:val="0"/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 xml:space="preserve">несоблюдение требований к порядку созыва и проведения заседания </w:t>
      </w:r>
      <w:r w:rsidRPr="00C007C9">
        <w:rPr>
          <w:sz w:val="28"/>
          <w:szCs w:val="28"/>
          <w:lang w:eastAsia="ru-RU" w:bidi="ru-RU"/>
        </w:rPr>
        <w:lastRenderedPageBreak/>
        <w:t>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C007C9" w:rsidRPr="00C007C9" w:rsidRDefault="00C007C9" w:rsidP="003C2801">
      <w:pPr>
        <w:widowControl w:val="0"/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непредставление или представление неполного комплекта документов, предусмотренных пунктом 3.4 настоящего раздела, несоблюдение требований к их оформлению, порядку и сроку представления;</w:t>
      </w:r>
    </w:p>
    <w:p w:rsidR="00C007C9" w:rsidRPr="00C007C9" w:rsidRDefault="00C007C9" w:rsidP="003C2801">
      <w:pPr>
        <w:widowControl w:val="0"/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наличие в представленных документах недостоверных или неполных сведений.</w:t>
      </w:r>
    </w:p>
    <w:p w:rsidR="00C007C9" w:rsidRPr="00C007C9" w:rsidRDefault="00C007C9" w:rsidP="003C2801">
      <w:pPr>
        <w:widowControl w:val="0"/>
        <w:numPr>
          <w:ilvl w:val="1"/>
          <w:numId w:val="4"/>
        </w:numPr>
        <w:tabs>
          <w:tab w:val="left" w:pos="1421"/>
        </w:tabs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Отказ в утверждении устава казачьего общества не является препятствием для повторного направления Главе Южского муниципального района представления об утверждении устава казачьего общества и документов, предусмотренных пунктами 3.3 и 3.4 настоящего раздела, при условии устранения оснований, послуживших причиной для принятия указанного решения.</w:t>
      </w:r>
    </w:p>
    <w:p w:rsidR="00C007C9" w:rsidRPr="00C007C9" w:rsidRDefault="00C007C9" w:rsidP="003C2801">
      <w:pPr>
        <w:widowControl w:val="0"/>
        <w:suppressAutoHyphens w:val="0"/>
        <w:spacing w:line="322" w:lineRule="exact"/>
        <w:ind w:left="426" w:right="283" w:firstLine="760"/>
        <w:jc w:val="both"/>
        <w:rPr>
          <w:sz w:val="28"/>
          <w:szCs w:val="28"/>
          <w:lang w:eastAsia="ru-RU" w:bidi="ru-RU"/>
        </w:rPr>
      </w:pPr>
      <w:r w:rsidRPr="00C007C9">
        <w:rPr>
          <w:sz w:val="28"/>
          <w:szCs w:val="28"/>
          <w:lang w:eastAsia="ru-RU" w:bidi="ru-RU"/>
        </w:rPr>
        <w:t>Повторное представление об утверждении устава казачьего общества и документов, предусмотренных пунктами 3.3 и 3.4 настоящего раздела, и принятие по этому представлению решения осуществляются в порядке, предусмотренном настоящим разделом.</w:t>
      </w:r>
    </w:p>
    <w:p w:rsidR="00E91DEC" w:rsidRPr="006A7724" w:rsidRDefault="00C007C9" w:rsidP="003C2801">
      <w:pPr>
        <w:ind w:left="426" w:right="283"/>
        <w:rPr>
          <w:sz w:val="28"/>
          <w:szCs w:val="28"/>
        </w:rPr>
      </w:pPr>
      <w:r w:rsidRPr="006A7724">
        <w:rPr>
          <w:rFonts w:eastAsia="DejaVu Sans"/>
          <w:color w:val="000000"/>
          <w:sz w:val="28"/>
          <w:szCs w:val="28"/>
          <w:lang w:eastAsia="ru-RU" w:bidi="ru-RU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3.3 и 3.4 настоящего раздела, не ограничено.</w:t>
      </w:r>
    </w:p>
    <w:sectPr w:rsidR="00E91DEC" w:rsidRPr="006A7724" w:rsidSect="009075E9">
      <w:pgSz w:w="11906" w:h="16838"/>
      <w:pgMar w:top="1134" w:right="849" w:bottom="127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C5E3E"/>
    <w:multiLevelType w:val="multilevel"/>
    <w:tmpl w:val="9BE04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2567E7"/>
    <w:multiLevelType w:val="multilevel"/>
    <w:tmpl w:val="B2EEC3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2160"/>
      </w:pPr>
      <w:rPr>
        <w:rFonts w:hint="default"/>
      </w:rPr>
    </w:lvl>
  </w:abstractNum>
  <w:abstractNum w:abstractNumId="2" w15:restartNumberingAfterBreak="0">
    <w:nsid w:val="547A1C16"/>
    <w:multiLevelType w:val="multilevel"/>
    <w:tmpl w:val="4E8008FE"/>
    <w:lvl w:ilvl="0">
      <w:start w:val="2"/>
      <w:numFmt w:val="decimal"/>
      <w:lvlText w:val="%1."/>
      <w:lvlJc w:val="left"/>
      <w:pPr>
        <w:ind w:left="1584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4380276"/>
    <w:multiLevelType w:val="multilevel"/>
    <w:tmpl w:val="0F56A3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FE"/>
    <w:rsid w:val="000807DD"/>
    <w:rsid w:val="000E0E14"/>
    <w:rsid w:val="00157A78"/>
    <w:rsid w:val="00161AFE"/>
    <w:rsid w:val="001663FF"/>
    <w:rsid w:val="00171B34"/>
    <w:rsid w:val="001D41EB"/>
    <w:rsid w:val="001F5113"/>
    <w:rsid w:val="00211F23"/>
    <w:rsid w:val="002A67E7"/>
    <w:rsid w:val="002B73FF"/>
    <w:rsid w:val="003229AD"/>
    <w:rsid w:val="0034583B"/>
    <w:rsid w:val="00350ADB"/>
    <w:rsid w:val="00352ACC"/>
    <w:rsid w:val="003669D1"/>
    <w:rsid w:val="00373FE7"/>
    <w:rsid w:val="003A197E"/>
    <w:rsid w:val="003A42F5"/>
    <w:rsid w:val="003C2801"/>
    <w:rsid w:val="003D6609"/>
    <w:rsid w:val="00456C36"/>
    <w:rsid w:val="00467C95"/>
    <w:rsid w:val="004748E1"/>
    <w:rsid w:val="00486B89"/>
    <w:rsid w:val="004A1BB3"/>
    <w:rsid w:val="004D78E1"/>
    <w:rsid w:val="00506377"/>
    <w:rsid w:val="00520162"/>
    <w:rsid w:val="005437B6"/>
    <w:rsid w:val="00566CD2"/>
    <w:rsid w:val="00587235"/>
    <w:rsid w:val="005D2819"/>
    <w:rsid w:val="006022F0"/>
    <w:rsid w:val="0063235A"/>
    <w:rsid w:val="006430E2"/>
    <w:rsid w:val="00647122"/>
    <w:rsid w:val="00673A50"/>
    <w:rsid w:val="00683B55"/>
    <w:rsid w:val="006974EC"/>
    <w:rsid w:val="006A7724"/>
    <w:rsid w:val="006B7322"/>
    <w:rsid w:val="006D3B46"/>
    <w:rsid w:val="00706ECD"/>
    <w:rsid w:val="0073286D"/>
    <w:rsid w:val="00762D47"/>
    <w:rsid w:val="007975D0"/>
    <w:rsid w:val="007A6117"/>
    <w:rsid w:val="00800BDD"/>
    <w:rsid w:val="00821771"/>
    <w:rsid w:val="00833704"/>
    <w:rsid w:val="00835B30"/>
    <w:rsid w:val="00854201"/>
    <w:rsid w:val="00856DFC"/>
    <w:rsid w:val="00876D82"/>
    <w:rsid w:val="008861A3"/>
    <w:rsid w:val="00894905"/>
    <w:rsid w:val="00895E6F"/>
    <w:rsid w:val="0089699A"/>
    <w:rsid w:val="008A5CA4"/>
    <w:rsid w:val="008D45D1"/>
    <w:rsid w:val="008E2B30"/>
    <w:rsid w:val="00901313"/>
    <w:rsid w:val="009075E9"/>
    <w:rsid w:val="00945089"/>
    <w:rsid w:val="00951D8F"/>
    <w:rsid w:val="0095376F"/>
    <w:rsid w:val="00954894"/>
    <w:rsid w:val="00964EC3"/>
    <w:rsid w:val="009654E8"/>
    <w:rsid w:val="009678AC"/>
    <w:rsid w:val="0097257A"/>
    <w:rsid w:val="00974861"/>
    <w:rsid w:val="009778A6"/>
    <w:rsid w:val="009B64EB"/>
    <w:rsid w:val="009C6A9C"/>
    <w:rsid w:val="00A32413"/>
    <w:rsid w:val="00A44D84"/>
    <w:rsid w:val="00A66E75"/>
    <w:rsid w:val="00A72641"/>
    <w:rsid w:val="00A73416"/>
    <w:rsid w:val="00A80F6F"/>
    <w:rsid w:val="00A81E69"/>
    <w:rsid w:val="00AA7A18"/>
    <w:rsid w:val="00AC2E02"/>
    <w:rsid w:val="00B8288B"/>
    <w:rsid w:val="00B851F4"/>
    <w:rsid w:val="00B963B2"/>
    <w:rsid w:val="00B96642"/>
    <w:rsid w:val="00BC26EB"/>
    <w:rsid w:val="00C007C9"/>
    <w:rsid w:val="00C047B4"/>
    <w:rsid w:val="00C24F72"/>
    <w:rsid w:val="00C3165D"/>
    <w:rsid w:val="00C67AA5"/>
    <w:rsid w:val="00CA5943"/>
    <w:rsid w:val="00CB1760"/>
    <w:rsid w:val="00CF4BB3"/>
    <w:rsid w:val="00D12209"/>
    <w:rsid w:val="00D34F05"/>
    <w:rsid w:val="00D5352D"/>
    <w:rsid w:val="00D66A63"/>
    <w:rsid w:val="00D92BFC"/>
    <w:rsid w:val="00DC4285"/>
    <w:rsid w:val="00DD0C12"/>
    <w:rsid w:val="00E356DE"/>
    <w:rsid w:val="00E80ABB"/>
    <w:rsid w:val="00E82209"/>
    <w:rsid w:val="00E91DEC"/>
    <w:rsid w:val="00E92483"/>
    <w:rsid w:val="00EC374E"/>
    <w:rsid w:val="00ED238C"/>
    <w:rsid w:val="00F32C18"/>
    <w:rsid w:val="00F71E94"/>
    <w:rsid w:val="00F828D2"/>
    <w:rsid w:val="00F93CFF"/>
    <w:rsid w:val="00FB5FD7"/>
    <w:rsid w:val="00FC65D4"/>
    <w:rsid w:val="00FD7AFC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A16D98B-21EF-473B-869C-0D5D6C37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285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DC428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DC428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DC428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"/>
    <w:next w:val="a4"/>
    <w:link w:val="a7"/>
    <w:qFormat/>
    <w:rsid w:val="00DC4285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DC428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64E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4EC3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No Spacing"/>
    <w:link w:val="ab"/>
    <w:uiPriority w:val="1"/>
    <w:qFormat/>
    <w:rsid w:val="00E91D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E91DEC"/>
    <w:rPr>
      <w:rFonts w:ascii="Calibri" w:eastAsia="Calibri" w:hAnsi="Calibri" w:cs="Times New Roman"/>
    </w:rPr>
  </w:style>
  <w:style w:type="character" w:styleId="ac">
    <w:name w:val="Strong"/>
    <w:uiPriority w:val="22"/>
    <w:qFormat/>
    <w:rsid w:val="00E91DEC"/>
    <w:rPr>
      <w:b/>
      <w:bCs/>
    </w:rPr>
  </w:style>
  <w:style w:type="table" w:styleId="ad">
    <w:name w:val="Table Grid"/>
    <w:basedOn w:val="a1"/>
    <w:uiPriority w:val="39"/>
    <w:rsid w:val="00E82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316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165D"/>
    <w:pPr>
      <w:widowControl w:val="0"/>
      <w:shd w:val="clear" w:color="auto" w:fill="FFFFFF"/>
      <w:suppressAutoHyphens w:val="0"/>
      <w:spacing w:line="322" w:lineRule="exact"/>
    </w:pPr>
    <w:rPr>
      <w:sz w:val="28"/>
      <w:szCs w:val="28"/>
      <w:lang w:eastAsia="en-US"/>
    </w:rPr>
  </w:style>
  <w:style w:type="paragraph" w:styleId="ae">
    <w:name w:val="List Paragraph"/>
    <w:basedOn w:val="a"/>
    <w:uiPriority w:val="34"/>
    <w:qFormat/>
    <w:rsid w:val="00D92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zha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C4D2F-4065-4A7E-AB9B-85E05EAE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Валентина</cp:lastModifiedBy>
  <cp:revision>2</cp:revision>
  <cp:lastPrinted>2021-10-14T11:51:00Z</cp:lastPrinted>
  <dcterms:created xsi:type="dcterms:W3CDTF">2021-10-14T11:52:00Z</dcterms:created>
  <dcterms:modified xsi:type="dcterms:W3CDTF">2021-10-14T11:52:00Z</dcterms:modified>
</cp:coreProperties>
</file>