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C6" w:rsidRPr="00DD5BE8" w:rsidRDefault="00347B02" w:rsidP="00DC33C6">
      <w:pPr>
        <w:tabs>
          <w:tab w:val="left" w:pos="0"/>
        </w:tabs>
        <w:rPr>
          <w:i/>
        </w:rPr>
      </w:pPr>
      <w:r>
        <w:rPr>
          <w:i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18pt;width:68.2pt;height:71.9pt;z-index:251660288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501594256" r:id="rId5"/>
        </w:object>
      </w:r>
      <w:r w:rsidR="00DD5BE8" w:rsidRPr="00DD5BE8">
        <w:rPr>
          <w:i/>
        </w:rPr>
        <w:t xml:space="preserve">Срок </w:t>
      </w:r>
      <w:r w:rsidR="00142686" w:rsidRPr="00DD5BE8">
        <w:rPr>
          <w:i/>
        </w:rPr>
        <w:t>антикоррупционной</w:t>
      </w:r>
      <w:r w:rsidR="00DD5BE8" w:rsidRPr="00DD5BE8">
        <w:rPr>
          <w:i/>
        </w:rPr>
        <w:t xml:space="preserve"> экспертизы 3 дня – до23.08.2015г.</w:t>
      </w:r>
    </w:p>
    <w:p w:rsidR="00DC33C6" w:rsidRDefault="00DC33C6" w:rsidP="00DC33C6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DC33C6" w:rsidRDefault="00DC33C6" w:rsidP="00DC33C6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DC33C6" w:rsidRDefault="00DC33C6" w:rsidP="00DC33C6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DC33C6" w:rsidRDefault="00DC33C6" w:rsidP="00DC33C6">
      <w:pPr>
        <w:rPr>
          <w:sz w:val="28"/>
          <w:szCs w:val="28"/>
        </w:rPr>
      </w:pPr>
    </w:p>
    <w:p w:rsidR="00DC33C6" w:rsidRDefault="00DC33C6" w:rsidP="00DC33C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DC33C6" w:rsidRDefault="00DC33C6" w:rsidP="00DC33C6">
      <w:pPr>
        <w:rPr>
          <w:b/>
          <w:sz w:val="28"/>
          <w:szCs w:val="28"/>
        </w:rPr>
      </w:pPr>
    </w:p>
    <w:p w:rsidR="00DC33C6" w:rsidRDefault="00B7115B" w:rsidP="00DC33C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D5BE8">
        <w:rPr>
          <w:sz w:val="28"/>
          <w:szCs w:val="28"/>
        </w:rPr>
        <w:t xml:space="preserve">т                                    </w:t>
      </w:r>
      <w:r w:rsidR="00DC33C6">
        <w:rPr>
          <w:sz w:val="28"/>
          <w:szCs w:val="28"/>
        </w:rPr>
        <w:t xml:space="preserve">  № </w:t>
      </w:r>
      <w:bookmarkStart w:id="0" w:name="_GoBack"/>
      <w:bookmarkEnd w:id="0"/>
    </w:p>
    <w:p w:rsidR="00DC33C6" w:rsidRPr="00FD3D14" w:rsidRDefault="00DC33C6" w:rsidP="00DC33C6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DC33C6" w:rsidRDefault="00DC33C6" w:rsidP="00DC33C6">
      <w:pPr>
        <w:pStyle w:val="ConsPlusTitle"/>
        <w:widowControl/>
        <w:rPr>
          <w:rFonts w:ascii="Times New Roman" w:eastAsia="Lucida Sans Unicode" w:hAnsi="Times New Roman" w:cs="Times New Roman"/>
          <w:b w:val="0"/>
          <w:bCs w:val="0"/>
          <w:kern w:val="2"/>
          <w:sz w:val="22"/>
          <w:szCs w:val="22"/>
          <w:lang w:eastAsia="ar-SA"/>
        </w:rPr>
      </w:pPr>
    </w:p>
    <w:p w:rsidR="00DC33C6" w:rsidRDefault="00DD5BE8" w:rsidP="00DC33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C33C6" w:rsidRPr="00E769EF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DC33C6">
        <w:rPr>
          <w:rFonts w:ascii="Times New Roman" w:hAnsi="Times New Roman" w:cs="Times New Roman"/>
          <w:sz w:val="28"/>
          <w:szCs w:val="28"/>
        </w:rPr>
        <w:t xml:space="preserve">и дополнений в постановление администрации Южского муниципального района от 24.09.2014 №826-п «Об утверждении плана мероприятий («дорожная карта») «Изменения в отраслях социальной сферы, направленные на повышение эффективности образования» </w:t>
      </w:r>
    </w:p>
    <w:p w:rsidR="00DC33C6" w:rsidRDefault="00DC33C6" w:rsidP="00DC33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33C6" w:rsidRPr="003421D5" w:rsidRDefault="00DC33C6" w:rsidP="00DC33C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C33C6" w:rsidRDefault="00DC33C6" w:rsidP="00DC33C6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           В целях реализации Указов Президента Российской Федерации  от 07.05.2012 №599 «О мерах по реализации государственной политики в области образования и науки», от 07.05.2012 №597 «О мероприятиях по реализации государственной социальной  политики»,  с учетом Программы поэтапного совершенствования системы оплаты труда в государственных  (муниципальных) учреждениях на 2012-2018 годы,  утвержденной распоряжением Правительства РФ от 30.04.2014 №722-р  «Об утверждении плана мероприятий («дорожной карты») «Изменения в отраслях социальной сферы, направленные на повышение эффективности обра</w:t>
      </w:r>
      <w:r w:rsidR="000E2E43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>зования  и науки», распоряжения</w:t>
      </w:r>
      <w:r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 Правительства Ивановской области от 09.04.2013 №75-рп «Об утверждении плана мероприятий  («дорожной карты») «Изменения в отраслях социальной сферы, направленные  на повышение эффективности образования», руководствуясь Уставом Южского муниципального района, Администрация Южского муниципального района </w:t>
      </w:r>
      <w:r w:rsidRPr="002E700A">
        <w:rPr>
          <w:rFonts w:ascii="Times New Roman" w:eastAsia="Lucida Sans Unicode" w:hAnsi="Times New Roman" w:cs="Times New Roman"/>
          <w:bCs w:val="0"/>
          <w:kern w:val="2"/>
          <w:sz w:val="28"/>
          <w:szCs w:val="28"/>
          <w:lang w:eastAsia="ar-SA"/>
        </w:rPr>
        <w:t>ПОСТАНОВЛЯЕТ:</w:t>
      </w:r>
      <w:r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</w:t>
      </w:r>
    </w:p>
    <w:p w:rsidR="00DC33C6" w:rsidRPr="00DC33C6" w:rsidRDefault="00DC33C6" w:rsidP="00DC33C6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:rsidR="00DC33C6" w:rsidRPr="00DC33C6" w:rsidRDefault="00DC33C6" w:rsidP="00DC33C6">
      <w:pPr>
        <w:jc w:val="both"/>
        <w:rPr>
          <w:sz w:val="28"/>
          <w:szCs w:val="28"/>
        </w:rPr>
      </w:pPr>
      <w:r w:rsidRPr="00DC33C6">
        <w:rPr>
          <w:color w:val="000000"/>
          <w:sz w:val="28"/>
          <w:szCs w:val="28"/>
          <w:lang w:eastAsia="ru-RU"/>
        </w:rPr>
        <w:t xml:space="preserve">    </w:t>
      </w:r>
      <w:r w:rsidR="009D3409">
        <w:rPr>
          <w:color w:val="000000"/>
          <w:sz w:val="28"/>
          <w:szCs w:val="28"/>
          <w:lang w:eastAsia="ru-RU"/>
        </w:rPr>
        <w:t xml:space="preserve">  </w:t>
      </w:r>
      <w:r w:rsidRPr="00DC33C6">
        <w:rPr>
          <w:color w:val="000000"/>
          <w:sz w:val="28"/>
          <w:szCs w:val="28"/>
          <w:lang w:eastAsia="ru-RU"/>
        </w:rPr>
        <w:t xml:space="preserve"> 1. </w:t>
      </w:r>
      <w:r w:rsidRPr="00DC33C6">
        <w:rPr>
          <w:sz w:val="28"/>
          <w:szCs w:val="28"/>
        </w:rPr>
        <w:t>Внести в  постановление администрации Южского муниципального района от 24.09.2014 №826-п «Об утверждении плана мероприятий («дорожная карта») «Изменения в отраслях социальной сферы, направленные на повышение эффективности образования» сле</w:t>
      </w:r>
      <w:r w:rsidR="0071773A">
        <w:rPr>
          <w:sz w:val="28"/>
          <w:szCs w:val="28"/>
        </w:rPr>
        <w:t>дующие изменения</w:t>
      </w:r>
      <w:r w:rsidRPr="00DC33C6">
        <w:rPr>
          <w:sz w:val="28"/>
          <w:szCs w:val="28"/>
        </w:rPr>
        <w:t xml:space="preserve">: </w:t>
      </w:r>
    </w:p>
    <w:p w:rsidR="00FB138E" w:rsidRDefault="00DC33C6" w:rsidP="00DC33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D3409">
        <w:rPr>
          <w:sz w:val="28"/>
          <w:szCs w:val="28"/>
        </w:rPr>
        <w:t xml:space="preserve">  </w:t>
      </w:r>
      <w:r w:rsidR="000E2E43">
        <w:rPr>
          <w:sz w:val="28"/>
          <w:szCs w:val="28"/>
        </w:rPr>
        <w:t xml:space="preserve">  1.1. Строку</w:t>
      </w:r>
      <w:r w:rsidRPr="00DC33C6">
        <w:rPr>
          <w:sz w:val="28"/>
          <w:szCs w:val="28"/>
        </w:rPr>
        <w:t xml:space="preserve"> 3 Таблицы «Показатели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контракту»</w:t>
      </w:r>
      <w:r w:rsidR="009D3409">
        <w:rPr>
          <w:sz w:val="28"/>
          <w:szCs w:val="28"/>
        </w:rPr>
        <w:t xml:space="preserve"> пункта</w:t>
      </w:r>
      <w:r>
        <w:rPr>
          <w:sz w:val="28"/>
          <w:szCs w:val="28"/>
        </w:rPr>
        <w:t xml:space="preserve"> 5 «Показатели повышения </w:t>
      </w:r>
      <w:r>
        <w:rPr>
          <w:sz w:val="28"/>
          <w:szCs w:val="28"/>
        </w:rPr>
        <w:lastRenderedPageBreak/>
        <w:t>эффективности и качества услуг</w:t>
      </w:r>
      <w:r w:rsidR="000E2E43">
        <w:rPr>
          <w:sz w:val="28"/>
          <w:szCs w:val="28"/>
        </w:rPr>
        <w:t xml:space="preserve">» раздела </w:t>
      </w:r>
      <w:r w:rsidR="000E2E43">
        <w:rPr>
          <w:sz w:val="28"/>
          <w:szCs w:val="28"/>
          <w:lang w:val="en-US"/>
        </w:rPr>
        <w:t>III</w:t>
      </w:r>
      <w:r w:rsidR="009D3409">
        <w:rPr>
          <w:sz w:val="28"/>
          <w:szCs w:val="28"/>
        </w:rPr>
        <w:t xml:space="preserve"> «Изменения в дополнительном образовании детей, направленные на повышение эффективности и качества услуг в сфере образования Южского муниципального района, соотнесенные с этапами перехода к эффект</w:t>
      </w:r>
      <w:r w:rsidR="000E2E43">
        <w:rPr>
          <w:sz w:val="28"/>
          <w:szCs w:val="28"/>
        </w:rPr>
        <w:t xml:space="preserve">ивному контракту» Приложения к постановлению </w:t>
      </w:r>
      <w:r w:rsidR="009D3409">
        <w:rPr>
          <w:sz w:val="28"/>
          <w:szCs w:val="28"/>
        </w:rPr>
        <w:t xml:space="preserve">администрации Южского муниципального района от 24.09.2014 </w:t>
      </w:r>
      <w:r w:rsidR="0071773A">
        <w:rPr>
          <w:sz w:val="28"/>
          <w:szCs w:val="28"/>
        </w:rPr>
        <w:t xml:space="preserve"> </w:t>
      </w:r>
      <w:r w:rsidR="009D3409">
        <w:rPr>
          <w:sz w:val="28"/>
          <w:szCs w:val="28"/>
        </w:rPr>
        <w:t>№826-п изложить в новой редакции:</w:t>
      </w:r>
    </w:p>
    <w:p w:rsidR="009D3409" w:rsidRDefault="009D3409" w:rsidP="00DC33C6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69"/>
        <w:tblW w:w="10384" w:type="dxa"/>
        <w:tblLayout w:type="fixed"/>
        <w:tblLook w:val="00A0" w:firstRow="1" w:lastRow="0" w:firstColumn="1" w:lastColumn="0" w:noHBand="0" w:noVBand="0"/>
      </w:tblPr>
      <w:tblGrid>
        <w:gridCol w:w="373"/>
        <w:gridCol w:w="2974"/>
        <w:gridCol w:w="1090"/>
        <w:gridCol w:w="614"/>
        <w:gridCol w:w="615"/>
        <w:gridCol w:w="614"/>
        <w:gridCol w:w="615"/>
        <w:gridCol w:w="726"/>
        <w:gridCol w:w="709"/>
        <w:gridCol w:w="2054"/>
      </w:tblGrid>
      <w:tr w:rsidR="009D3409" w:rsidRPr="00E41141" w:rsidTr="000F5C36">
        <w:trPr>
          <w:cantSplit/>
          <w:trHeight w:val="1658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0E2E43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Отношение средней</w:t>
            </w:r>
            <w:r w:rsidR="009D3409" w:rsidRPr="009D3409">
              <w:rPr>
                <w:sz w:val="18"/>
                <w:szCs w:val="18"/>
              </w:rPr>
              <w:t xml:space="preserve"> заработной платы педагогов муниципальных организаций дополнительного об</w:t>
            </w:r>
            <w:r>
              <w:rPr>
                <w:sz w:val="18"/>
                <w:szCs w:val="18"/>
              </w:rPr>
              <w:t>разования детей к средней</w:t>
            </w:r>
            <w:r w:rsidR="009D3409" w:rsidRPr="009D3409">
              <w:rPr>
                <w:sz w:val="18"/>
                <w:szCs w:val="18"/>
              </w:rPr>
              <w:t xml:space="preserve"> заработной плате</w:t>
            </w:r>
            <w:r w:rsidR="00FE564A">
              <w:rPr>
                <w:sz w:val="18"/>
                <w:szCs w:val="18"/>
              </w:rPr>
              <w:t xml:space="preserve"> учителей </w:t>
            </w:r>
            <w:r w:rsidR="009D3409" w:rsidRPr="009D3409">
              <w:rPr>
                <w:sz w:val="18"/>
                <w:szCs w:val="18"/>
              </w:rPr>
              <w:t xml:space="preserve"> в  Ивановской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процентов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75,0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80,0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DD5BE8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  <w:r w:rsidR="009D3409" w:rsidRPr="009D3409">
              <w:rPr>
                <w:sz w:val="18"/>
                <w:szCs w:val="18"/>
              </w:rPr>
              <w:t>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90,0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100,0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409" w:rsidRPr="009D3409" w:rsidRDefault="009D3409" w:rsidP="009D3409">
            <w:pPr>
              <w:jc w:val="both"/>
              <w:rPr>
                <w:sz w:val="18"/>
                <w:szCs w:val="18"/>
              </w:rPr>
            </w:pPr>
            <w:r w:rsidRPr="009D3409">
              <w:rPr>
                <w:sz w:val="18"/>
                <w:szCs w:val="18"/>
              </w:rPr>
              <w:t>Повысится мотивация педагогических работников к активному участию в модернизации образования, отражает качество образования школьников, престиж педагогической деятельности.</w:t>
            </w:r>
          </w:p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  <w:p w:rsidR="009D3409" w:rsidRPr="009D3409" w:rsidRDefault="009D3409" w:rsidP="009D3409">
            <w:pPr>
              <w:spacing w:line="240" w:lineRule="atLeast"/>
              <w:jc w:val="both"/>
              <w:rPr>
                <w:sz w:val="18"/>
                <w:szCs w:val="18"/>
              </w:rPr>
            </w:pPr>
          </w:p>
        </w:tc>
      </w:tr>
    </w:tbl>
    <w:p w:rsidR="009D3409" w:rsidRPr="00DC33C6" w:rsidRDefault="009D3409" w:rsidP="009D3409">
      <w:pPr>
        <w:jc w:val="both"/>
        <w:rPr>
          <w:sz w:val="28"/>
          <w:szCs w:val="28"/>
        </w:rPr>
      </w:pPr>
    </w:p>
    <w:p w:rsidR="009D3409" w:rsidRPr="002E700A" w:rsidRDefault="0071773A" w:rsidP="009D3409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      2</w:t>
      </w:r>
      <w:r w:rsidR="009D3409"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>. Опубликовать настоящее постановление в официальном издании  «Правовой Вестник Южского муниципального района».</w:t>
      </w:r>
    </w:p>
    <w:p w:rsidR="009D3409" w:rsidRDefault="0071773A" w:rsidP="009D3409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      3</w:t>
      </w:r>
      <w:r w:rsidR="009D3409"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. Контроль за исполнением настоящего постановления возложить на начальника Южского отдела образования </w:t>
      </w:r>
      <w:proofErr w:type="spellStart"/>
      <w:r w:rsidR="009D3409"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>Модина</w:t>
      </w:r>
      <w:proofErr w:type="spellEnd"/>
      <w:r w:rsidR="009D3409" w:rsidRPr="002E700A"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  <w:t xml:space="preserve"> С.В.</w:t>
      </w:r>
    </w:p>
    <w:p w:rsidR="009D3409" w:rsidRDefault="009D3409" w:rsidP="009D3409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:rsidR="009D3409" w:rsidRDefault="009D3409" w:rsidP="009D3409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:rsidR="009D3409" w:rsidRPr="002E700A" w:rsidRDefault="009D3409" w:rsidP="009D3409">
      <w:pPr>
        <w:pStyle w:val="ConsPlusTitle"/>
        <w:widowControl/>
        <w:jc w:val="both"/>
        <w:rPr>
          <w:rFonts w:ascii="Times New Roman" w:eastAsia="Lucida Sans Unicode" w:hAnsi="Times New Roman" w:cs="Times New Roman"/>
          <w:b w:val="0"/>
          <w:bCs w:val="0"/>
          <w:kern w:val="2"/>
          <w:sz w:val="28"/>
          <w:szCs w:val="28"/>
          <w:lang w:eastAsia="ar-SA"/>
        </w:rPr>
      </w:pPr>
    </w:p>
    <w:p w:rsidR="009D3409" w:rsidRDefault="009D3409" w:rsidP="009D3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И.о главы Администрации </w:t>
      </w:r>
    </w:p>
    <w:p w:rsidR="009D3409" w:rsidRDefault="009D3409" w:rsidP="009D3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Южского муниципального района                                     С.Ю. Кропотов</w:t>
      </w:r>
    </w:p>
    <w:p w:rsidR="009D3409" w:rsidRDefault="009D3409" w:rsidP="009D3409">
      <w:pPr>
        <w:jc w:val="both"/>
        <w:rPr>
          <w:b/>
          <w:sz w:val="28"/>
          <w:szCs w:val="28"/>
        </w:rPr>
      </w:pPr>
    </w:p>
    <w:p w:rsidR="009D3409" w:rsidRDefault="009D3409" w:rsidP="009D3409">
      <w:pPr>
        <w:tabs>
          <w:tab w:val="left" w:pos="0"/>
        </w:tabs>
        <w:ind w:left="-180"/>
        <w:jc w:val="both"/>
        <w:rPr>
          <w:b/>
          <w:sz w:val="28"/>
          <w:szCs w:val="28"/>
        </w:rPr>
      </w:pPr>
    </w:p>
    <w:p w:rsidR="009D3409" w:rsidRPr="00DC33C6" w:rsidRDefault="009D3409" w:rsidP="00DC33C6">
      <w:pPr>
        <w:jc w:val="both"/>
        <w:rPr>
          <w:sz w:val="28"/>
          <w:szCs w:val="28"/>
        </w:rPr>
      </w:pPr>
    </w:p>
    <w:sectPr w:rsidR="009D3409" w:rsidRPr="00DC33C6" w:rsidSect="00FB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3C6"/>
    <w:rsid w:val="000E2E43"/>
    <w:rsid w:val="000F5C36"/>
    <w:rsid w:val="00142686"/>
    <w:rsid w:val="001C50A4"/>
    <w:rsid w:val="00347B02"/>
    <w:rsid w:val="00472392"/>
    <w:rsid w:val="006115FE"/>
    <w:rsid w:val="0071773A"/>
    <w:rsid w:val="008677AD"/>
    <w:rsid w:val="008802A5"/>
    <w:rsid w:val="009D3409"/>
    <w:rsid w:val="00A82285"/>
    <w:rsid w:val="00B7115B"/>
    <w:rsid w:val="00B84D81"/>
    <w:rsid w:val="00B92099"/>
    <w:rsid w:val="00C2169B"/>
    <w:rsid w:val="00DC33C6"/>
    <w:rsid w:val="00DD5BE8"/>
    <w:rsid w:val="00EE0F03"/>
    <w:rsid w:val="00F33F6A"/>
    <w:rsid w:val="00FB138E"/>
    <w:rsid w:val="00F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D24B73A-CBC6-4DAC-84D7-FB3877948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3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33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Александр</cp:lastModifiedBy>
  <cp:revision>2</cp:revision>
  <cp:lastPrinted>2015-07-13T11:50:00Z</cp:lastPrinted>
  <dcterms:created xsi:type="dcterms:W3CDTF">2015-08-20T13:45:00Z</dcterms:created>
  <dcterms:modified xsi:type="dcterms:W3CDTF">2015-08-20T13:45:00Z</dcterms:modified>
</cp:coreProperties>
</file>