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42F3" w:rsidRPr="00A34D2A" w:rsidRDefault="00A34D2A" w:rsidP="00A34D2A">
      <w:pPr>
        <w:widowControl w:val="0"/>
        <w:autoSpaceDE w:val="0"/>
        <w:autoSpaceDN w:val="0"/>
        <w:adjustRightInd w:val="0"/>
        <w:ind w:firstLine="709"/>
        <w:jc w:val="right"/>
      </w:pPr>
      <w:r w:rsidRPr="00A34D2A">
        <w:t>Проект. Срок антикоррупционной экспертизы 5 дней.</w:t>
      </w:r>
    </w:p>
    <w:p w:rsidR="00050B44" w:rsidRDefault="00A34D2A" w:rsidP="00050B44">
      <w:pPr>
        <w:jc w:val="right"/>
        <w:rPr>
          <w:b/>
        </w:rPr>
      </w:pPr>
      <w:bookmarkStart w:id="0" w:name="_GoBack"/>
      <w:bookmarkEnd w:id="0"/>
      <w: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94.75pt;margin-top:15.85pt;width:61.3pt;height:69.55pt;z-index:251659264;mso-wrap-distance-left:9.05pt;mso-wrap-distance-right:9.05pt" filled="t">
            <v:fill color2="black"/>
            <v:imagedata r:id="rId5" o:title=""/>
            <w10:wrap type="topAndBottom"/>
          </v:shape>
          <o:OLEObject Type="Embed" ProgID="PBrush" ShapeID="_x0000_s1026" DrawAspect="Content" ObjectID="_1659961353" r:id="rId6"/>
        </w:object>
      </w:r>
    </w:p>
    <w:p w:rsidR="000065B9" w:rsidRPr="000C32F5" w:rsidRDefault="000065B9" w:rsidP="00050B44">
      <w:pPr>
        <w:jc w:val="center"/>
        <w:rPr>
          <w:b/>
          <w:i/>
          <w:iCs/>
        </w:rPr>
      </w:pPr>
      <w:r w:rsidRPr="000C32F5">
        <w:rPr>
          <w:b/>
        </w:rPr>
        <w:t>ИВАНОВСКАЯ ОБЛАСТЬ</w:t>
      </w:r>
    </w:p>
    <w:p w:rsidR="000065B9" w:rsidRPr="000C32F5" w:rsidRDefault="000065B9" w:rsidP="000065B9">
      <w:pPr>
        <w:pStyle w:val="a5"/>
        <w:tabs>
          <w:tab w:val="center" w:pos="5102"/>
          <w:tab w:val="left" w:pos="8970"/>
        </w:tabs>
        <w:spacing w:before="0" w:after="0"/>
        <w:rPr>
          <w:rFonts w:ascii="Times New Roman" w:eastAsia="Arial Unicode MS" w:hAnsi="Times New Roman" w:cs="Times New Roman"/>
          <w:b/>
          <w:bCs/>
        </w:rPr>
      </w:pPr>
      <w:r w:rsidRPr="000C32F5">
        <w:rPr>
          <w:rFonts w:ascii="Times New Roman" w:hAnsi="Times New Roman"/>
          <w:b/>
          <w:i w:val="0"/>
          <w:iCs w:val="0"/>
          <w:u w:val="single"/>
        </w:rPr>
        <w:t>АДМИНИСТРАЦИЯ ЮЖСКОГО МУНИЦИПАЛЬНОГО РАЙОНА</w:t>
      </w:r>
    </w:p>
    <w:p w:rsidR="000065B9" w:rsidRDefault="000065B9" w:rsidP="000065B9">
      <w:pPr>
        <w:pStyle w:val="a3"/>
        <w:jc w:val="center"/>
        <w:rPr>
          <w:rFonts w:ascii="Times New Roman" w:eastAsia="Arial Unicode MS" w:hAnsi="Times New Roman" w:cs="Times New Roman"/>
          <w:b/>
          <w:bCs/>
          <w:sz w:val="44"/>
          <w:szCs w:val="44"/>
        </w:rPr>
      </w:pPr>
    </w:p>
    <w:p w:rsidR="000065B9" w:rsidRDefault="000065B9" w:rsidP="000065B9">
      <w:pPr>
        <w:pStyle w:val="a3"/>
        <w:jc w:val="center"/>
        <w:rPr>
          <w:sz w:val="24"/>
          <w:szCs w:val="24"/>
        </w:rPr>
      </w:pPr>
      <w:r>
        <w:rPr>
          <w:rFonts w:ascii="Times New Roman" w:eastAsia="Arial Unicode MS" w:hAnsi="Times New Roman" w:cs="Times New Roman"/>
          <w:b/>
          <w:bCs/>
          <w:sz w:val="44"/>
          <w:szCs w:val="44"/>
        </w:rPr>
        <w:t>ПОСТАНОВЛЕНИЕ</w:t>
      </w:r>
    </w:p>
    <w:p w:rsidR="000065B9" w:rsidRDefault="000065B9" w:rsidP="000065B9">
      <w:pPr>
        <w:jc w:val="center"/>
      </w:pPr>
    </w:p>
    <w:p w:rsidR="000065B9" w:rsidRDefault="000065B9" w:rsidP="000065B9">
      <w:pPr>
        <w:jc w:val="center"/>
        <w:rPr>
          <w:sz w:val="28"/>
          <w:szCs w:val="28"/>
        </w:rPr>
      </w:pPr>
      <w:r>
        <w:rPr>
          <w:noProof/>
          <w:lang w:eastAsia="ru-RU"/>
        </w:rPr>
        <mc:AlternateContent>
          <mc:Choice Requires="wps">
            <w:drawing>
              <wp:anchor distT="0" distB="0" distL="114300" distR="114300" simplePos="0" relativeHeight="251660288" behindDoc="0" locked="0" layoutInCell="1" allowOverlap="1">
                <wp:simplePos x="0" y="0"/>
                <wp:positionH relativeFrom="column">
                  <wp:posOffset>3488690</wp:posOffset>
                </wp:positionH>
                <wp:positionV relativeFrom="paragraph">
                  <wp:posOffset>106045</wp:posOffset>
                </wp:positionV>
                <wp:extent cx="0" cy="0"/>
                <wp:effectExtent l="20955" t="14605" r="17145" b="1397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255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E11E27E" id="Прямая соединительная линия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4.7pt,8.35pt" to="274.7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" strokeweight=".71mm">
                <v:stroke joinstyle="miter" endcap="square"/>
              </v:line>
            </w:pict>
          </mc:Fallback>
        </mc:AlternateContent>
      </w:r>
      <w:r>
        <w:rPr>
          <w:sz w:val="28"/>
          <w:szCs w:val="28"/>
        </w:rPr>
        <w:t>от ____________________ № ________</w:t>
      </w:r>
    </w:p>
    <w:p w:rsidR="000065B9" w:rsidRDefault="000065B9" w:rsidP="000065B9">
      <w:pPr>
        <w:jc w:val="center"/>
        <w:rPr>
          <w:sz w:val="28"/>
          <w:szCs w:val="28"/>
        </w:rPr>
      </w:pPr>
      <w:r>
        <w:rPr>
          <w:sz w:val="28"/>
          <w:szCs w:val="28"/>
        </w:rPr>
        <w:t>г. Южа</w:t>
      </w:r>
    </w:p>
    <w:p w:rsidR="000065B9" w:rsidRDefault="000065B9" w:rsidP="000065B9">
      <w:pPr>
        <w:jc w:val="center"/>
        <w:rPr>
          <w:sz w:val="28"/>
          <w:szCs w:val="28"/>
        </w:rPr>
      </w:pPr>
    </w:p>
    <w:p w:rsidR="000065B9" w:rsidRDefault="000065B9" w:rsidP="000065B9">
      <w:pPr>
        <w:jc w:val="center"/>
        <w:rPr>
          <w:b/>
          <w:sz w:val="28"/>
          <w:szCs w:val="28"/>
        </w:rPr>
      </w:pPr>
      <w:r>
        <w:rPr>
          <w:b/>
          <w:sz w:val="28"/>
          <w:szCs w:val="28"/>
        </w:rPr>
        <w:t xml:space="preserve">О внесении изменений в постановление Администрации </w:t>
      </w:r>
      <w:proofErr w:type="spellStart"/>
      <w:r>
        <w:rPr>
          <w:b/>
          <w:sz w:val="28"/>
          <w:szCs w:val="28"/>
        </w:rPr>
        <w:t>Южского</w:t>
      </w:r>
      <w:proofErr w:type="spellEnd"/>
      <w:r>
        <w:rPr>
          <w:b/>
          <w:sz w:val="28"/>
          <w:szCs w:val="28"/>
        </w:rPr>
        <w:t xml:space="preserve"> муниципального района от 23.03.2020 г. № 232-п «Об утверждении административного регламента </w:t>
      </w:r>
      <w:r w:rsidR="00976350">
        <w:rPr>
          <w:b/>
          <w:sz w:val="28"/>
          <w:szCs w:val="28"/>
        </w:rPr>
        <w:t xml:space="preserve">по осуществлению контроля </w:t>
      </w:r>
      <w:r w:rsidR="005119CA">
        <w:rPr>
          <w:b/>
          <w:sz w:val="28"/>
          <w:szCs w:val="28"/>
        </w:rPr>
        <w:t>за соблюдением требований, установленных нормативными правовыми актами в сфере благоустройства</w:t>
      </w:r>
      <w:r w:rsidR="0094529A">
        <w:rPr>
          <w:b/>
          <w:sz w:val="28"/>
          <w:szCs w:val="28"/>
        </w:rPr>
        <w:t>,</w:t>
      </w:r>
      <w:r w:rsidR="005119CA">
        <w:rPr>
          <w:b/>
          <w:sz w:val="28"/>
          <w:szCs w:val="28"/>
        </w:rPr>
        <w:t xml:space="preserve"> на территории </w:t>
      </w:r>
      <w:proofErr w:type="spellStart"/>
      <w:r w:rsidR="005119CA">
        <w:rPr>
          <w:b/>
          <w:sz w:val="28"/>
          <w:szCs w:val="28"/>
        </w:rPr>
        <w:t>Южского</w:t>
      </w:r>
      <w:proofErr w:type="spellEnd"/>
      <w:r w:rsidR="005119CA">
        <w:rPr>
          <w:b/>
          <w:sz w:val="28"/>
          <w:szCs w:val="28"/>
        </w:rPr>
        <w:t xml:space="preserve"> городского поселения </w:t>
      </w:r>
      <w:proofErr w:type="spellStart"/>
      <w:r w:rsidR="005119CA">
        <w:rPr>
          <w:b/>
          <w:sz w:val="28"/>
          <w:szCs w:val="28"/>
        </w:rPr>
        <w:t>Южского</w:t>
      </w:r>
      <w:proofErr w:type="spellEnd"/>
      <w:r w:rsidR="005119CA">
        <w:rPr>
          <w:b/>
          <w:sz w:val="28"/>
          <w:szCs w:val="28"/>
        </w:rPr>
        <w:t xml:space="preserve"> муниципального района юридическими лицами и индивидуальными предпринимателями</w:t>
      </w:r>
      <w:r>
        <w:rPr>
          <w:b/>
          <w:sz w:val="28"/>
          <w:szCs w:val="28"/>
        </w:rPr>
        <w:t>»</w:t>
      </w:r>
    </w:p>
    <w:p w:rsidR="000065B9" w:rsidRPr="00D13F93" w:rsidRDefault="000065B9" w:rsidP="000065B9">
      <w:pPr>
        <w:pStyle w:val="ConsPlusNormal"/>
        <w:ind w:firstLine="709"/>
        <w:jc w:val="center"/>
        <w:rPr>
          <w:rFonts w:ascii="Times New Roman" w:hAnsi="Times New Roman" w:cs="Times New Roman"/>
          <w:i/>
          <w:sz w:val="24"/>
          <w:szCs w:val="24"/>
        </w:rPr>
      </w:pPr>
    </w:p>
    <w:p w:rsidR="000065B9" w:rsidRDefault="005119CA" w:rsidP="000065B9">
      <w:pPr>
        <w:suppressAutoHyphens w:val="0"/>
        <w:autoSpaceDE w:val="0"/>
        <w:autoSpaceDN w:val="0"/>
        <w:adjustRightInd w:val="0"/>
        <w:spacing w:before="40"/>
        <w:ind w:right="-1" w:firstLine="709"/>
        <w:jc w:val="both"/>
        <w:rPr>
          <w:b/>
          <w:sz w:val="28"/>
          <w:szCs w:val="28"/>
        </w:rPr>
      </w:pPr>
      <w:r>
        <w:rPr>
          <w:sz w:val="28"/>
          <w:szCs w:val="28"/>
        </w:rPr>
        <w:t>На основании экспертного заключения от 23.06.2020 г. № 1628</w:t>
      </w:r>
      <w:r w:rsidR="0054372C">
        <w:rPr>
          <w:sz w:val="28"/>
          <w:szCs w:val="28"/>
        </w:rPr>
        <w:t>,</w:t>
      </w:r>
      <w:r>
        <w:rPr>
          <w:sz w:val="28"/>
          <w:szCs w:val="28"/>
        </w:rPr>
        <w:t xml:space="preserve"> в</w:t>
      </w:r>
      <w:r w:rsidR="000065B9">
        <w:rPr>
          <w:sz w:val="28"/>
          <w:szCs w:val="28"/>
        </w:rPr>
        <w:t xml:space="preserve"> целях приведения нормативного правового акта в соответствие с действующим законодательством, руководствуясь</w:t>
      </w:r>
      <w:r w:rsidR="000065B9">
        <w:rPr>
          <w:sz w:val="28"/>
          <w:szCs w:val="28"/>
          <w:lang w:eastAsia="ru-RU"/>
        </w:rPr>
        <w:t xml:space="preserve"> </w:t>
      </w:r>
      <w:r w:rsidR="000065B9">
        <w:rPr>
          <w:sz w:val="28"/>
          <w:szCs w:val="28"/>
        </w:rPr>
        <w:t xml:space="preserve">Уставом </w:t>
      </w:r>
      <w:proofErr w:type="spellStart"/>
      <w:r w:rsidR="000065B9">
        <w:rPr>
          <w:sz w:val="28"/>
          <w:szCs w:val="28"/>
        </w:rPr>
        <w:t>Южского</w:t>
      </w:r>
      <w:proofErr w:type="spellEnd"/>
      <w:r w:rsidR="000065B9">
        <w:rPr>
          <w:sz w:val="28"/>
          <w:szCs w:val="28"/>
        </w:rPr>
        <w:t xml:space="preserve"> муниципального района и Уставом </w:t>
      </w:r>
      <w:proofErr w:type="spellStart"/>
      <w:r w:rsidR="000065B9">
        <w:rPr>
          <w:sz w:val="28"/>
          <w:szCs w:val="28"/>
        </w:rPr>
        <w:t>Южского</w:t>
      </w:r>
      <w:proofErr w:type="spellEnd"/>
      <w:r w:rsidR="000065B9">
        <w:rPr>
          <w:sz w:val="28"/>
          <w:szCs w:val="28"/>
        </w:rPr>
        <w:t xml:space="preserve"> городского поселения, Администрация </w:t>
      </w:r>
      <w:proofErr w:type="spellStart"/>
      <w:r w:rsidR="000065B9">
        <w:rPr>
          <w:sz w:val="28"/>
          <w:szCs w:val="28"/>
        </w:rPr>
        <w:t>Южского</w:t>
      </w:r>
      <w:proofErr w:type="spellEnd"/>
      <w:r w:rsidR="000065B9">
        <w:rPr>
          <w:sz w:val="28"/>
          <w:szCs w:val="28"/>
        </w:rPr>
        <w:t xml:space="preserve"> муниципального района </w:t>
      </w:r>
      <w:r w:rsidR="000065B9">
        <w:rPr>
          <w:b/>
          <w:sz w:val="28"/>
          <w:szCs w:val="28"/>
        </w:rPr>
        <w:t xml:space="preserve">п о с </w:t>
      </w:r>
      <w:proofErr w:type="gramStart"/>
      <w:r w:rsidR="000065B9">
        <w:rPr>
          <w:b/>
          <w:sz w:val="28"/>
          <w:szCs w:val="28"/>
        </w:rPr>
        <w:t>т</w:t>
      </w:r>
      <w:proofErr w:type="gramEnd"/>
      <w:r w:rsidR="000065B9">
        <w:rPr>
          <w:b/>
          <w:sz w:val="28"/>
          <w:szCs w:val="28"/>
        </w:rPr>
        <w:t xml:space="preserve"> а н о в л я е т:</w:t>
      </w:r>
    </w:p>
    <w:p w:rsidR="006C690D" w:rsidRDefault="000065B9" w:rsidP="006C690D">
      <w:pPr>
        <w:ind w:firstLine="709"/>
        <w:jc w:val="both"/>
        <w:rPr>
          <w:sz w:val="28"/>
          <w:szCs w:val="28"/>
        </w:rPr>
      </w:pPr>
      <w:r w:rsidRPr="003A3610">
        <w:rPr>
          <w:sz w:val="28"/>
          <w:szCs w:val="28"/>
        </w:rPr>
        <w:t xml:space="preserve">1. Внести в постановление Администрации </w:t>
      </w:r>
      <w:proofErr w:type="spellStart"/>
      <w:r w:rsidRPr="003A3610">
        <w:rPr>
          <w:sz w:val="28"/>
          <w:szCs w:val="28"/>
        </w:rPr>
        <w:t>Южского</w:t>
      </w:r>
      <w:proofErr w:type="spellEnd"/>
      <w:r w:rsidRPr="003A3610">
        <w:rPr>
          <w:sz w:val="28"/>
          <w:szCs w:val="28"/>
        </w:rPr>
        <w:t xml:space="preserve"> муниципального района </w:t>
      </w:r>
      <w:r>
        <w:rPr>
          <w:sz w:val="28"/>
          <w:szCs w:val="28"/>
        </w:rPr>
        <w:t xml:space="preserve">от </w:t>
      </w:r>
      <w:r w:rsidR="005119CA">
        <w:rPr>
          <w:sz w:val="28"/>
          <w:szCs w:val="28"/>
        </w:rPr>
        <w:t>23</w:t>
      </w:r>
      <w:r>
        <w:rPr>
          <w:sz w:val="28"/>
          <w:szCs w:val="28"/>
        </w:rPr>
        <w:t>.0</w:t>
      </w:r>
      <w:r w:rsidR="005119CA">
        <w:rPr>
          <w:sz w:val="28"/>
          <w:szCs w:val="28"/>
        </w:rPr>
        <w:t>3</w:t>
      </w:r>
      <w:r>
        <w:rPr>
          <w:sz w:val="28"/>
          <w:szCs w:val="28"/>
        </w:rPr>
        <w:t>.20</w:t>
      </w:r>
      <w:r w:rsidR="005119CA">
        <w:rPr>
          <w:sz w:val="28"/>
          <w:szCs w:val="28"/>
        </w:rPr>
        <w:t>20</w:t>
      </w:r>
      <w:r>
        <w:rPr>
          <w:sz w:val="28"/>
          <w:szCs w:val="28"/>
        </w:rPr>
        <w:t xml:space="preserve"> г. № </w:t>
      </w:r>
      <w:r w:rsidR="005119CA">
        <w:rPr>
          <w:sz w:val="28"/>
          <w:szCs w:val="28"/>
        </w:rPr>
        <w:t>232</w:t>
      </w:r>
      <w:r>
        <w:rPr>
          <w:sz w:val="28"/>
          <w:szCs w:val="28"/>
        </w:rPr>
        <w:t>-п «</w:t>
      </w:r>
      <w:r w:rsidRPr="00784B21">
        <w:rPr>
          <w:sz w:val="28"/>
          <w:szCs w:val="28"/>
        </w:rPr>
        <w:t xml:space="preserve">Об утверждении административного регламента </w:t>
      </w:r>
      <w:r w:rsidR="0094529A">
        <w:rPr>
          <w:sz w:val="28"/>
          <w:szCs w:val="28"/>
        </w:rPr>
        <w:t xml:space="preserve">по осуществлению контроля за </w:t>
      </w:r>
      <w:r w:rsidR="005119CA">
        <w:rPr>
          <w:sz w:val="28"/>
          <w:szCs w:val="28"/>
        </w:rPr>
        <w:t>соблюдением требований, установленных нормативными правовыми актами в сфере благоустройства</w:t>
      </w:r>
      <w:r w:rsidR="00050B44">
        <w:rPr>
          <w:sz w:val="28"/>
          <w:szCs w:val="28"/>
        </w:rPr>
        <w:t>,</w:t>
      </w:r>
      <w:r w:rsidR="005119CA">
        <w:rPr>
          <w:sz w:val="28"/>
          <w:szCs w:val="28"/>
        </w:rPr>
        <w:t xml:space="preserve"> на территории </w:t>
      </w:r>
      <w:proofErr w:type="spellStart"/>
      <w:r w:rsidR="005119CA">
        <w:rPr>
          <w:sz w:val="28"/>
          <w:szCs w:val="28"/>
        </w:rPr>
        <w:t>Южского</w:t>
      </w:r>
      <w:proofErr w:type="spellEnd"/>
      <w:r w:rsidR="005119CA">
        <w:rPr>
          <w:sz w:val="28"/>
          <w:szCs w:val="28"/>
        </w:rPr>
        <w:t xml:space="preserve"> городского поселения </w:t>
      </w:r>
      <w:proofErr w:type="spellStart"/>
      <w:r w:rsidR="005119CA">
        <w:rPr>
          <w:sz w:val="28"/>
          <w:szCs w:val="28"/>
        </w:rPr>
        <w:t>Южского</w:t>
      </w:r>
      <w:proofErr w:type="spellEnd"/>
      <w:r w:rsidR="005119CA">
        <w:rPr>
          <w:sz w:val="28"/>
          <w:szCs w:val="28"/>
        </w:rPr>
        <w:t xml:space="preserve"> муниципального района юридическими лицами и индивидуальными предпринимателями»</w:t>
      </w:r>
      <w:r>
        <w:rPr>
          <w:sz w:val="28"/>
          <w:szCs w:val="28"/>
        </w:rPr>
        <w:t xml:space="preserve"> (далее </w:t>
      </w:r>
      <w:r w:rsidR="00050B44">
        <w:rPr>
          <w:sz w:val="28"/>
          <w:szCs w:val="28"/>
        </w:rPr>
        <w:t>п</w:t>
      </w:r>
      <w:r w:rsidR="0094529A">
        <w:rPr>
          <w:sz w:val="28"/>
          <w:szCs w:val="28"/>
        </w:rPr>
        <w:t>остановление</w:t>
      </w:r>
      <w:r>
        <w:rPr>
          <w:sz w:val="28"/>
          <w:szCs w:val="28"/>
        </w:rPr>
        <w:t xml:space="preserve">) следующие изменения: </w:t>
      </w:r>
    </w:p>
    <w:p w:rsidR="007C0D76" w:rsidRPr="0040046A" w:rsidRDefault="00DD439B" w:rsidP="006C690D">
      <w:pPr>
        <w:ind w:firstLine="709"/>
        <w:jc w:val="both"/>
        <w:rPr>
          <w:sz w:val="28"/>
          <w:szCs w:val="28"/>
        </w:rPr>
      </w:pPr>
      <w:r>
        <w:rPr>
          <w:sz w:val="28"/>
          <w:szCs w:val="28"/>
        </w:rPr>
        <w:t xml:space="preserve">1.1. </w:t>
      </w:r>
      <w:r w:rsidR="007C0D76">
        <w:rPr>
          <w:sz w:val="28"/>
          <w:szCs w:val="28"/>
        </w:rPr>
        <w:t>П</w:t>
      </w:r>
      <w:r w:rsidR="00996E1E" w:rsidRPr="00DD439B">
        <w:rPr>
          <w:sz w:val="28"/>
          <w:szCs w:val="28"/>
        </w:rPr>
        <w:t>ункт</w:t>
      </w:r>
      <w:r w:rsidR="007C0D76">
        <w:rPr>
          <w:sz w:val="28"/>
          <w:szCs w:val="28"/>
        </w:rPr>
        <w:t xml:space="preserve"> 2.2</w:t>
      </w:r>
      <w:r w:rsidR="00CA7FF5">
        <w:rPr>
          <w:sz w:val="28"/>
          <w:szCs w:val="28"/>
        </w:rPr>
        <w:t>.2</w:t>
      </w:r>
      <w:r w:rsidR="007C0D76">
        <w:rPr>
          <w:sz w:val="28"/>
          <w:szCs w:val="28"/>
        </w:rPr>
        <w:t xml:space="preserve"> </w:t>
      </w:r>
      <w:r w:rsidR="0040046A">
        <w:rPr>
          <w:sz w:val="28"/>
          <w:szCs w:val="28"/>
        </w:rPr>
        <w:t>А</w:t>
      </w:r>
      <w:r w:rsidR="0094529A">
        <w:rPr>
          <w:sz w:val="28"/>
          <w:szCs w:val="28"/>
        </w:rPr>
        <w:t xml:space="preserve">дминистративного </w:t>
      </w:r>
      <w:r w:rsidR="0040046A">
        <w:rPr>
          <w:sz w:val="28"/>
          <w:szCs w:val="28"/>
        </w:rPr>
        <w:t>р</w:t>
      </w:r>
      <w:r w:rsidR="007C0D76">
        <w:rPr>
          <w:sz w:val="28"/>
          <w:szCs w:val="28"/>
        </w:rPr>
        <w:t xml:space="preserve">егламента </w:t>
      </w:r>
      <w:r w:rsidR="00050B44">
        <w:rPr>
          <w:sz w:val="28"/>
          <w:szCs w:val="28"/>
        </w:rPr>
        <w:t>по осуществлению контроля за соблюдением требований, установленных нормативными правовыми актами в сфере благоустройства, на территории</w:t>
      </w:r>
      <w:r w:rsidR="0094529A" w:rsidRPr="0040046A">
        <w:rPr>
          <w:sz w:val="28"/>
          <w:szCs w:val="28"/>
        </w:rPr>
        <w:t xml:space="preserve"> </w:t>
      </w:r>
      <w:proofErr w:type="spellStart"/>
      <w:r w:rsidR="0094529A" w:rsidRPr="0040046A">
        <w:rPr>
          <w:sz w:val="28"/>
          <w:szCs w:val="28"/>
        </w:rPr>
        <w:t>Южского</w:t>
      </w:r>
      <w:proofErr w:type="spellEnd"/>
      <w:r w:rsidR="0094529A" w:rsidRPr="0040046A">
        <w:rPr>
          <w:sz w:val="28"/>
          <w:szCs w:val="28"/>
        </w:rPr>
        <w:t xml:space="preserve"> городского поселения </w:t>
      </w:r>
      <w:proofErr w:type="spellStart"/>
      <w:r w:rsidR="0094529A" w:rsidRPr="0040046A">
        <w:rPr>
          <w:sz w:val="28"/>
          <w:szCs w:val="28"/>
        </w:rPr>
        <w:t>Южского</w:t>
      </w:r>
      <w:proofErr w:type="spellEnd"/>
      <w:r w:rsidR="0094529A" w:rsidRPr="0040046A">
        <w:rPr>
          <w:sz w:val="28"/>
          <w:szCs w:val="28"/>
        </w:rPr>
        <w:t xml:space="preserve"> муниципального района юридическими лицами и индивидуальными предпринимателями», </w:t>
      </w:r>
      <w:r w:rsidR="00050B44">
        <w:rPr>
          <w:sz w:val="28"/>
          <w:szCs w:val="28"/>
        </w:rPr>
        <w:t xml:space="preserve">далее (Административный регламент) </w:t>
      </w:r>
      <w:r w:rsidR="0094529A" w:rsidRPr="0040046A">
        <w:rPr>
          <w:sz w:val="28"/>
          <w:szCs w:val="28"/>
        </w:rPr>
        <w:t>являющегося приложением к постановлению</w:t>
      </w:r>
      <w:r w:rsidR="00050B44">
        <w:rPr>
          <w:sz w:val="28"/>
          <w:szCs w:val="28"/>
        </w:rPr>
        <w:t>,</w:t>
      </w:r>
      <w:r w:rsidR="0094529A" w:rsidRPr="0040046A">
        <w:rPr>
          <w:sz w:val="28"/>
          <w:szCs w:val="28"/>
        </w:rPr>
        <w:t xml:space="preserve"> </w:t>
      </w:r>
      <w:r w:rsidR="007C0D76" w:rsidRPr="0040046A">
        <w:rPr>
          <w:sz w:val="28"/>
          <w:szCs w:val="28"/>
        </w:rPr>
        <w:t>изложить в новой редакции:</w:t>
      </w:r>
    </w:p>
    <w:p w:rsidR="007C0D76" w:rsidRDefault="007C0D76" w:rsidP="007C0D76">
      <w:pPr>
        <w:suppressAutoHyphens w:val="0"/>
        <w:autoSpaceDE w:val="0"/>
        <w:autoSpaceDN w:val="0"/>
        <w:adjustRightInd w:val="0"/>
        <w:jc w:val="both"/>
        <w:rPr>
          <w:rFonts w:eastAsiaTheme="minorHAnsi"/>
          <w:sz w:val="28"/>
          <w:szCs w:val="28"/>
          <w:lang w:eastAsia="en-US"/>
        </w:rPr>
      </w:pPr>
      <w:r>
        <w:rPr>
          <w:sz w:val="28"/>
          <w:szCs w:val="28"/>
        </w:rPr>
        <w:lastRenderedPageBreak/>
        <w:t xml:space="preserve">          </w:t>
      </w:r>
      <w:r w:rsidR="00996E1E" w:rsidRPr="00DD439B">
        <w:rPr>
          <w:sz w:val="28"/>
          <w:szCs w:val="28"/>
        </w:rPr>
        <w:t>«2</w:t>
      </w:r>
      <w:r w:rsidR="00ED42F3" w:rsidRPr="00DD439B">
        <w:rPr>
          <w:sz w:val="28"/>
          <w:szCs w:val="28"/>
        </w:rPr>
        <w:t xml:space="preserve">.2.2. </w:t>
      </w:r>
      <w:r>
        <w:rPr>
          <w:rFonts w:eastAsiaTheme="minorHAnsi"/>
          <w:sz w:val="28"/>
          <w:szCs w:val="28"/>
          <w:lang w:eastAsia="en-US"/>
        </w:rPr>
        <w:t>Основанием для включения плановой проверки в ежегодный план проведения плановых проверок является истечение трех лет со дня:</w:t>
      </w:r>
    </w:p>
    <w:p w:rsidR="007C0D76" w:rsidRDefault="007C0D76" w:rsidP="007C0D76">
      <w:pPr>
        <w:suppressAutoHyphens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1) государственной регистрации юридического лица, индивидуального предпринимателя;</w:t>
      </w:r>
    </w:p>
    <w:p w:rsidR="0040046A" w:rsidRDefault="007C0D76" w:rsidP="0040046A">
      <w:pPr>
        <w:suppressAutoHyphens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2) окончания проведения последней плановой проверки юридического лица, индивидуального предпринимателя;</w:t>
      </w:r>
    </w:p>
    <w:p w:rsidR="007C0D76" w:rsidRDefault="007C0D76" w:rsidP="0040046A">
      <w:pPr>
        <w:suppressAutoHyphens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285DFE" w:rsidRDefault="00285DFE" w:rsidP="00285DFE">
      <w:pPr>
        <w:widowControl w:val="0"/>
        <w:autoSpaceDE w:val="0"/>
        <w:autoSpaceDN w:val="0"/>
        <w:adjustRightInd w:val="0"/>
        <w:ind w:firstLine="709"/>
        <w:jc w:val="both"/>
        <w:rPr>
          <w:sz w:val="28"/>
          <w:szCs w:val="28"/>
        </w:rPr>
      </w:pPr>
      <w:r>
        <w:rPr>
          <w:sz w:val="28"/>
          <w:szCs w:val="28"/>
        </w:rPr>
        <w:t xml:space="preserve">Плановые проверки проводятся на основании разрабатываемого Администрацией </w:t>
      </w:r>
      <w:proofErr w:type="spellStart"/>
      <w:r>
        <w:rPr>
          <w:sz w:val="28"/>
          <w:szCs w:val="28"/>
        </w:rPr>
        <w:t>Южского</w:t>
      </w:r>
      <w:proofErr w:type="spellEnd"/>
      <w:r>
        <w:rPr>
          <w:sz w:val="28"/>
          <w:szCs w:val="28"/>
        </w:rPr>
        <w:t xml:space="preserve"> муниципального района ежегодного плана проверок. В ежегодном плане проведения плановых проверок юридических лиц и индивидуальных предпринимателей указываются следующие сведения:</w:t>
      </w:r>
    </w:p>
    <w:p w:rsidR="00285DFE" w:rsidRDefault="00285DFE" w:rsidP="00285DFE">
      <w:pPr>
        <w:autoSpaceDE w:val="0"/>
        <w:autoSpaceDN w:val="0"/>
        <w:adjustRightInd w:val="0"/>
        <w:ind w:firstLine="709"/>
        <w:jc w:val="both"/>
        <w:rPr>
          <w:sz w:val="28"/>
          <w:szCs w:val="28"/>
          <w:lang w:eastAsia="ru-RU"/>
        </w:rPr>
      </w:pPr>
      <w:r>
        <w:rPr>
          <w:sz w:val="28"/>
          <w:szCs w:val="28"/>
          <w:lang w:eastAsia="ru-RU"/>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285DFE" w:rsidRDefault="00285DFE" w:rsidP="00285DFE">
      <w:pPr>
        <w:autoSpaceDE w:val="0"/>
        <w:autoSpaceDN w:val="0"/>
        <w:adjustRightInd w:val="0"/>
        <w:ind w:firstLine="709"/>
        <w:jc w:val="both"/>
        <w:rPr>
          <w:sz w:val="28"/>
          <w:szCs w:val="28"/>
          <w:lang w:eastAsia="ru-RU"/>
        </w:rPr>
      </w:pPr>
      <w:r>
        <w:rPr>
          <w:sz w:val="28"/>
          <w:szCs w:val="28"/>
          <w:lang w:eastAsia="ru-RU"/>
        </w:rPr>
        <w:t>2) цель и основание проведения каждой плановой проверки;</w:t>
      </w:r>
    </w:p>
    <w:p w:rsidR="00285DFE" w:rsidRDefault="00285DFE" w:rsidP="00285DFE">
      <w:pPr>
        <w:autoSpaceDE w:val="0"/>
        <w:autoSpaceDN w:val="0"/>
        <w:adjustRightInd w:val="0"/>
        <w:ind w:firstLine="709"/>
        <w:jc w:val="both"/>
        <w:rPr>
          <w:sz w:val="28"/>
          <w:szCs w:val="28"/>
          <w:lang w:eastAsia="ru-RU"/>
        </w:rPr>
      </w:pPr>
      <w:r>
        <w:rPr>
          <w:sz w:val="28"/>
          <w:szCs w:val="28"/>
          <w:lang w:eastAsia="ru-RU"/>
        </w:rPr>
        <w:t>3) дата начала и сроки проведения каждой плановой проверки;</w:t>
      </w:r>
    </w:p>
    <w:p w:rsidR="00285DFE" w:rsidRDefault="00285DFE" w:rsidP="00285DFE">
      <w:pPr>
        <w:autoSpaceDE w:val="0"/>
        <w:autoSpaceDN w:val="0"/>
        <w:adjustRightInd w:val="0"/>
        <w:ind w:firstLine="709"/>
        <w:jc w:val="both"/>
        <w:rPr>
          <w:sz w:val="28"/>
          <w:szCs w:val="28"/>
          <w:lang w:eastAsia="ru-RU"/>
        </w:rPr>
      </w:pPr>
      <w:r>
        <w:rPr>
          <w:sz w:val="28"/>
          <w:szCs w:val="28"/>
          <w:lang w:eastAsia="ru-RU"/>
        </w:rPr>
        <w:t>4) наименование органа муниципального контроля, осуществляющего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285DFE" w:rsidRPr="00B94430" w:rsidRDefault="00285DFE" w:rsidP="00285DFE">
      <w:pPr>
        <w:autoSpaceDE w:val="0"/>
        <w:autoSpaceDN w:val="0"/>
        <w:adjustRightInd w:val="0"/>
        <w:ind w:firstLine="709"/>
        <w:jc w:val="both"/>
        <w:rPr>
          <w:sz w:val="28"/>
          <w:szCs w:val="28"/>
          <w:lang w:eastAsia="ru-RU"/>
        </w:rPr>
      </w:pPr>
      <w:r>
        <w:rPr>
          <w:sz w:val="28"/>
          <w:szCs w:val="28"/>
          <w:lang w:eastAsia="ru-RU"/>
        </w:rPr>
        <w:t xml:space="preserve">  </w:t>
      </w:r>
      <w:r w:rsidRPr="004C6AEF">
        <w:rPr>
          <w:sz w:val="28"/>
          <w:szCs w:val="28"/>
          <w:lang w:eastAsia="ru-RU"/>
        </w:rPr>
        <w:t xml:space="preserve">С 1 января 2019 года по 31 декабря 2020 года не проводятся плановые проверки в отношении юридических лиц, индивидуальных предпринимателей, отнесенных в соответствии с положениями статьи Федерального закона от 24 июля 2007 года № 209-ФЗ "О развитии малого и среднего предпринимательства в Российской Федерации" к субъектам малого предпринимательства, сведения о которых включены в единый реестр субъектов малого и среднего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частью 9 статьи 9 Федерального закона </w:t>
      </w:r>
      <w:r w:rsidRPr="004C6AEF">
        <w:rPr>
          <w:sz w:val="28"/>
          <w:szCs w:val="28"/>
        </w:rPr>
        <w:t>от 26.12.2008 г. № 294-ФЗ.</w:t>
      </w:r>
    </w:p>
    <w:p w:rsidR="00285DFE" w:rsidRPr="00B94430" w:rsidRDefault="00285DFE" w:rsidP="00285DFE">
      <w:pPr>
        <w:autoSpaceDE w:val="0"/>
        <w:autoSpaceDN w:val="0"/>
        <w:adjustRightInd w:val="0"/>
        <w:ind w:firstLine="709"/>
        <w:jc w:val="both"/>
        <w:rPr>
          <w:sz w:val="28"/>
          <w:szCs w:val="28"/>
          <w:lang w:eastAsia="ru-RU"/>
        </w:rPr>
      </w:pPr>
      <w:r w:rsidRPr="00B94430">
        <w:rPr>
          <w:sz w:val="28"/>
          <w:szCs w:val="28"/>
          <w:lang w:eastAsia="ru-RU"/>
        </w:rPr>
        <w:t>При наличии информации о том, что в отношении указанных в части 1 статьи 26.</w:t>
      </w:r>
      <w:r>
        <w:rPr>
          <w:sz w:val="28"/>
          <w:szCs w:val="28"/>
          <w:lang w:eastAsia="ru-RU"/>
        </w:rPr>
        <w:t>2</w:t>
      </w:r>
      <w:r w:rsidRPr="00B94430">
        <w:rPr>
          <w:sz w:val="28"/>
          <w:szCs w:val="28"/>
          <w:lang w:eastAsia="ru-RU"/>
        </w:rPr>
        <w:t xml:space="preserve"> </w:t>
      </w:r>
      <w:r w:rsidRPr="00B94430">
        <w:rPr>
          <w:sz w:val="28"/>
          <w:szCs w:val="28"/>
        </w:rPr>
        <w:t>Федерального закона от 26.12.2008 г. № 294-ФЗ</w:t>
      </w:r>
      <w:r w:rsidRPr="00B94430">
        <w:rPr>
          <w:sz w:val="28"/>
          <w:szCs w:val="28"/>
          <w:lang w:eastAsia="ru-RU"/>
        </w:rPr>
        <w:t xml:space="preserve"> лиц ранее было вынесено вступившее в законную силу постановление о назначении </w:t>
      </w:r>
      <w:r w:rsidRPr="00B94430">
        <w:rPr>
          <w:sz w:val="28"/>
          <w:szCs w:val="28"/>
          <w:lang w:eastAsia="ru-RU"/>
        </w:rPr>
        <w:lastRenderedPageBreak/>
        <w:t xml:space="preserve">административного наказания за совершение грубого нарушения, определенного в соответствии с </w:t>
      </w:r>
      <w:hyperlink r:id="rId7" w:history="1">
        <w:r w:rsidRPr="00437853">
          <w:rPr>
            <w:color w:val="000000"/>
            <w:sz w:val="28"/>
            <w:szCs w:val="28"/>
            <w:lang w:eastAsia="ru-RU"/>
          </w:rPr>
          <w:t>Кодексом</w:t>
        </w:r>
      </w:hyperlink>
      <w:r w:rsidRPr="00437853">
        <w:rPr>
          <w:color w:val="000000"/>
          <w:sz w:val="28"/>
          <w:szCs w:val="28"/>
          <w:lang w:eastAsia="ru-RU"/>
        </w:rPr>
        <w:t xml:space="preserve"> </w:t>
      </w:r>
      <w:r w:rsidRPr="00B94430">
        <w:rPr>
          <w:sz w:val="28"/>
          <w:szCs w:val="28"/>
          <w:lang w:eastAsia="ru-RU"/>
        </w:rPr>
        <w:t xml:space="preserve">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8" w:history="1">
        <w:r w:rsidRPr="00437853">
          <w:rPr>
            <w:color w:val="000000"/>
            <w:sz w:val="28"/>
            <w:szCs w:val="28"/>
            <w:lang w:eastAsia="ru-RU"/>
          </w:rPr>
          <w:t>законом</w:t>
        </w:r>
      </w:hyperlink>
      <w:r>
        <w:rPr>
          <w:sz w:val="28"/>
          <w:szCs w:val="28"/>
          <w:lang w:eastAsia="ru-RU"/>
        </w:rPr>
        <w:t xml:space="preserve"> от 4 мая 2011 года №</w:t>
      </w:r>
      <w:r w:rsidRPr="00B94430">
        <w:rPr>
          <w:sz w:val="28"/>
          <w:szCs w:val="28"/>
          <w:lang w:eastAsia="ru-RU"/>
        </w:rPr>
        <w:t xml:space="preserve">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частью 8 статьи 9 Федерального закона </w:t>
      </w:r>
      <w:r w:rsidRPr="00B94430">
        <w:rPr>
          <w:sz w:val="28"/>
          <w:szCs w:val="28"/>
        </w:rPr>
        <w:t>от 26.12.2008 г. № 294-ФЗ</w:t>
      </w:r>
      <w:r w:rsidRPr="00B94430">
        <w:rPr>
          <w:sz w:val="28"/>
          <w:szCs w:val="28"/>
          <w:lang w:eastAsia="ru-RU"/>
        </w:rPr>
        <w:t xml:space="preserve">,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частью 4 статьи 9 Федерального закона </w:t>
      </w:r>
      <w:r w:rsidRPr="00B94430">
        <w:rPr>
          <w:sz w:val="28"/>
          <w:szCs w:val="28"/>
        </w:rPr>
        <w:t>от 26.12.2008 г. № 294-ФЗ</w:t>
      </w:r>
      <w:r w:rsidRPr="00B94430">
        <w:rPr>
          <w:sz w:val="28"/>
          <w:szCs w:val="28"/>
          <w:lang w:eastAsia="ru-RU"/>
        </w:rPr>
        <w:t>,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285DFE" w:rsidRDefault="00285DFE" w:rsidP="001B6FDC">
      <w:pPr>
        <w:pStyle w:val="ConsPlusNormal"/>
        <w:ind w:firstLine="709"/>
        <w:jc w:val="both"/>
        <w:rPr>
          <w:rFonts w:eastAsiaTheme="minorHAnsi"/>
          <w:sz w:val="28"/>
          <w:szCs w:val="28"/>
          <w:lang w:eastAsia="en-US"/>
        </w:rPr>
      </w:pPr>
      <w:r>
        <w:rPr>
          <w:rFonts w:ascii="Times New Roman" w:hAnsi="Times New Roman" w:cs="Times New Roman"/>
          <w:sz w:val="28"/>
          <w:szCs w:val="28"/>
        </w:rPr>
        <w:t xml:space="preserve"> </w:t>
      </w:r>
      <w:r w:rsidRPr="004C6AEF">
        <w:rPr>
          <w:rFonts w:ascii="Times New Roman" w:hAnsi="Times New Roman" w:cs="Times New Roman"/>
          <w:sz w:val="28"/>
          <w:szCs w:val="28"/>
          <w:lang w:eastAsia="ru-RU"/>
        </w:rPr>
        <w:t>При разработке ежегодных планов проведения плановых проверок на 2019 и 2020 годы орган муниципального контроля обязан с использованием данных единого реестра субъектов малого и среднего предпринимательства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w:t>
      </w:r>
      <w:r w:rsidRPr="00351AE8">
        <w:rPr>
          <w:rFonts w:ascii="Times New Roman" w:hAnsi="Times New Roman" w:cs="Times New Roman"/>
          <w:sz w:val="28"/>
          <w:szCs w:val="28"/>
          <w:lang w:eastAsia="ru-RU"/>
        </w:rPr>
        <w:t xml:space="preserve"> </w:t>
      </w:r>
    </w:p>
    <w:p w:rsidR="001A7A66" w:rsidRDefault="00DD439B" w:rsidP="007C0D76">
      <w:pPr>
        <w:widowControl w:val="0"/>
        <w:autoSpaceDE w:val="0"/>
        <w:autoSpaceDN w:val="0"/>
        <w:adjustRightInd w:val="0"/>
        <w:ind w:firstLine="709"/>
        <w:jc w:val="both"/>
        <w:rPr>
          <w:sz w:val="28"/>
          <w:szCs w:val="28"/>
        </w:rPr>
      </w:pPr>
      <w:r w:rsidRPr="00DD439B">
        <w:rPr>
          <w:sz w:val="28"/>
          <w:szCs w:val="28"/>
        </w:rPr>
        <w:t>1.</w:t>
      </w:r>
      <w:r w:rsidR="001B6FDC">
        <w:rPr>
          <w:sz w:val="28"/>
          <w:szCs w:val="28"/>
        </w:rPr>
        <w:t>2</w:t>
      </w:r>
      <w:r w:rsidRPr="00DD439B">
        <w:rPr>
          <w:sz w:val="28"/>
          <w:szCs w:val="28"/>
        </w:rPr>
        <w:t>.</w:t>
      </w:r>
      <w:r w:rsidR="00996E1E" w:rsidRPr="00DD439B">
        <w:rPr>
          <w:sz w:val="28"/>
          <w:szCs w:val="28"/>
        </w:rPr>
        <w:t xml:space="preserve"> </w:t>
      </w:r>
      <w:r w:rsidRPr="00DD439B">
        <w:rPr>
          <w:sz w:val="28"/>
          <w:szCs w:val="28"/>
        </w:rPr>
        <w:t xml:space="preserve">Пункт </w:t>
      </w:r>
      <w:r w:rsidR="00996E1E" w:rsidRPr="00DD439B">
        <w:rPr>
          <w:sz w:val="28"/>
          <w:szCs w:val="28"/>
        </w:rPr>
        <w:t>2.2.5 Административного регламента</w:t>
      </w:r>
      <w:r w:rsidR="001A7A66">
        <w:rPr>
          <w:sz w:val="28"/>
          <w:szCs w:val="28"/>
        </w:rPr>
        <w:t xml:space="preserve"> изложить в новой редакции</w:t>
      </w:r>
    </w:p>
    <w:p w:rsidR="00ED42F3" w:rsidRDefault="001A7A66" w:rsidP="007C0D76">
      <w:pPr>
        <w:widowControl w:val="0"/>
        <w:autoSpaceDE w:val="0"/>
        <w:autoSpaceDN w:val="0"/>
        <w:adjustRightInd w:val="0"/>
        <w:ind w:firstLine="709"/>
        <w:jc w:val="both"/>
        <w:rPr>
          <w:sz w:val="28"/>
          <w:szCs w:val="28"/>
        </w:rPr>
      </w:pPr>
      <w:r>
        <w:rPr>
          <w:sz w:val="28"/>
          <w:szCs w:val="28"/>
        </w:rPr>
        <w:t>«</w:t>
      </w:r>
      <w:r w:rsidR="0000688F">
        <w:rPr>
          <w:sz w:val="28"/>
          <w:szCs w:val="28"/>
        </w:rPr>
        <w:t xml:space="preserve">2.2.5. </w:t>
      </w:r>
      <w:r w:rsidR="00337C61">
        <w:rPr>
          <w:sz w:val="28"/>
          <w:szCs w:val="28"/>
        </w:rPr>
        <w:t>Деятельность органов прокуратуры в части рассмотрения проектов ежегодных планов проведения плановых проверок на предмет законности включения в них о</w:t>
      </w:r>
      <w:r w:rsidR="0000688F">
        <w:rPr>
          <w:sz w:val="28"/>
          <w:szCs w:val="28"/>
        </w:rPr>
        <w:t>бъектов муниципального контроля устанавливается Федеральным законом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ED42F3" w:rsidRPr="00DD439B">
        <w:rPr>
          <w:sz w:val="28"/>
          <w:szCs w:val="28"/>
        </w:rPr>
        <w:t>.</w:t>
      </w:r>
    </w:p>
    <w:p w:rsidR="00ED42F3" w:rsidRDefault="00DD439B" w:rsidP="004853BD">
      <w:pPr>
        <w:widowControl w:val="0"/>
        <w:autoSpaceDE w:val="0"/>
        <w:autoSpaceDN w:val="0"/>
        <w:adjustRightInd w:val="0"/>
        <w:ind w:firstLine="709"/>
        <w:jc w:val="both"/>
        <w:rPr>
          <w:sz w:val="28"/>
          <w:szCs w:val="28"/>
          <w:highlight w:val="yellow"/>
        </w:rPr>
      </w:pPr>
      <w:r>
        <w:rPr>
          <w:sz w:val="28"/>
          <w:szCs w:val="28"/>
        </w:rPr>
        <w:t>1</w:t>
      </w:r>
      <w:r w:rsidR="001B6FDC">
        <w:rPr>
          <w:sz w:val="28"/>
          <w:szCs w:val="28"/>
        </w:rPr>
        <w:t>.3</w:t>
      </w:r>
      <w:r w:rsidR="00996E1E">
        <w:rPr>
          <w:sz w:val="28"/>
          <w:szCs w:val="28"/>
        </w:rPr>
        <w:t xml:space="preserve">. </w:t>
      </w:r>
      <w:r w:rsidR="004853BD">
        <w:rPr>
          <w:sz w:val="28"/>
          <w:szCs w:val="28"/>
        </w:rPr>
        <w:t xml:space="preserve">Пункт 2.2.7 Административного регламента изложить в следующей редакции: </w:t>
      </w:r>
    </w:p>
    <w:p w:rsidR="00B14E2F" w:rsidRDefault="00DD439B" w:rsidP="004853BD">
      <w:pPr>
        <w:suppressAutoHyphens w:val="0"/>
        <w:autoSpaceDE w:val="0"/>
        <w:autoSpaceDN w:val="0"/>
        <w:adjustRightInd w:val="0"/>
        <w:jc w:val="both"/>
        <w:rPr>
          <w:rFonts w:eastAsiaTheme="minorHAnsi"/>
          <w:sz w:val="28"/>
          <w:szCs w:val="28"/>
          <w:lang w:eastAsia="en-US"/>
        </w:rPr>
      </w:pPr>
      <w:r>
        <w:rPr>
          <w:sz w:val="28"/>
          <w:szCs w:val="28"/>
        </w:rPr>
        <w:t xml:space="preserve">          </w:t>
      </w:r>
      <w:r w:rsidR="004853BD" w:rsidRPr="00DD439B">
        <w:rPr>
          <w:sz w:val="28"/>
          <w:szCs w:val="28"/>
        </w:rPr>
        <w:t>«</w:t>
      </w:r>
      <w:r w:rsidR="00B0498E" w:rsidRPr="00DD439B">
        <w:rPr>
          <w:sz w:val="28"/>
          <w:szCs w:val="28"/>
        </w:rPr>
        <w:t xml:space="preserve">2.2.7. </w:t>
      </w:r>
      <w:r w:rsidR="00B0498E">
        <w:rPr>
          <w:rFonts w:eastAsiaTheme="minorHAnsi"/>
          <w:sz w:val="28"/>
          <w:szCs w:val="28"/>
          <w:lang w:eastAsia="en-US"/>
        </w:rPr>
        <w:t>Утвержденный руководителем органа государственного контроля (надзора) или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государственного контроля (надзора) или органа муниципального контроля в сети "Интернет" либо иным доступным способом</w:t>
      </w:r>
      <w:r w:rsidR="004853BD">
        <w:rPr>
          <w:rFonts w:eastAsiaTheme="minorHAnsi"/>
          <w:sz w:val="28"/>
          <w:szCs w:val="28"/>
          <w:lang w:eastAsia="en-US"/>
        </w:rPr>
        <w:t>»</w:t>
      </w:r>
      <w:r w:rsidR="00B0498E">
        <w:rPr>
          <w:rFonts w:eastAsiaTheme="minorHAnsi"/>
          <w:sz w:val="28"/>
          <w:szCs w:val="28"/>
          <w:lang w:eastAsia="en-US"/>
        </w:rPr>
        <w:t>.</w:t>
      </w:r>
    </w:p>
    <w:p w:rsidR="00B14E2F" w:rsidRDefault="004853BD" w:rsidP="004853BD">
      <w:pPr>
        <w:suppressAutoHyphens w:val="0"/>
        <w:autoSpaceDE w:val="0"/>
        <w:autoSpaceDN w:val="0"/>
        <w:adjustRightInd w:val="0"/>
        <w:jc w:val="both"/>
        <w:rPr>
          <w:rFonts w:eastAsia="Calibri"/>
          <w:sz w:val="28"/>
          <w:szCs w:val="28"/>
          <w:lang w:eastAsia="en-US"/>
        </w:rPr>
      </w:pPr>
      <w:r>
        <w:rPr>
          <w:rFonts w:eastAsiaTheme="minorHAnsi"/>
          <w:sz w:val="28"/>
          <w:szCs w:val="28"/>
          <w:lang w:eastAsia="en-US"/>
        </w:rPr>
        <w:lastRenderedPageBreak/>
        <w:t xml:space="preserve">           </w:t>
      </w:r>
      <w:r w:rsidR="00DD439B">
        <w:rPr>
          <w:rFonts w:eastAsiaTheme="minorHAnsi"/>
          <w:sz w:val="28"/>
          <w:szCs w:val="28"/>
          <w:lang w:eastAsia="en-US"/>
        </w:rPr>
        <w:t>1.</w:t>
      </w:r>
      <w:r w:rsidR="001B6FDC">
        <w:rPr>
          <w:rFonts w:eastAsiaTheme="minorHAnsi"/>
          <w:sz w:val="28"/>
          <w:szCs w:val="28"/>
          <w:lang w:eastAsia="en-US"/>
        </w:rPr>
        <w:t>4</w:t>
      </w:r>
      <w:r>
        <w:rPr>
          <w:rFonts w:eastAsiaTheme="minorHAnsi"/>
          <w:sz w:val="28"/>
          <w:szCs w:val="28"/>
          <w:lang w:eastAsia="en-US"/>
        </w:rPr>
        <w:t xml:space="preserve">. Пункт </w:t>
      </w:r>
      <w:r w:rsidR="00B14E2F">
        <w:rPr>
          <w:rFonts w:eastAsia="Calibri"/>
          <w:sz w:val="28"/>
          <w:szCs w:val="28"/>
          <w:lang w:eastAsia="en-US"/>
        </w:rPr>
        <w:t>2.4.1 Административного регламента изложить в новой редакции:</w:t>
      </w:r>
    </w:p>
    <w:p w:rsidR="00F94DC3" w:rsidRDefault="00DD439B" w:rsidP="00F94DC3">
      <w:pPr>
        <w:suppressAutoHyphens w:val="0"/>
        <w:autoSpaceDE w:val="0"/>
        <w:autoSpaceDN w:val="0"/>
        <w:adjustRightInd w:val="0"/>
        <w:jc w:val="both"/>
        <w:rPr>
          <w:rFonts w:eastAsiaTheme="minorHAnsi"/>
          <w:sz w:val="28"/>
          <w:szCs w:val="28"/>
          <w:lang w:eastAsia="en-US"/>
        </w:rPr>
      </w:pPr>
      <w:r>
        <w:rPr>
          <w:rFonts w:eastAsia="Calibri"/>
          <w:sz w:val="28"/>
          <w:szCs w:val="28"/>
          <w:lang w:eastAsia="en-US"/>
        </w:rPr>
        <w:t xml:space="preserve">            </w:t>
      </w:r>
      <w:r w:rsidR="00B14E2F">
        <w:rPr>
          <w:rFonts w:eastAsia="Calibri"/>
          <w:sz w:val="28"/>
          <w:szCs w:val="28"/>
          <w:lang w:eastAsia="en-US"/>
        </w:rPr>
        <w:t xml:space="preserve">«2.4.1 </w:t>
      </w:r>
      <w:r w:rsidR="00F94DC3">
        <w:rPr>
          <w:rFonts w:eastAsiaTheme="minorHAnsi"/>
          <w:sz w:val="28"/>
          <w:szCs w:val="28"/>
          <w:lang w:eastAsia="en-US"/>
        </w:rPr>
        <w:t xml:space="preserve">Проверка проводится на основании распоряжения Администрации </w:t>
      </w:r>
      <w:proofErr w:type="spellStart"/>
      <w:r w:rsidR="00F94DC3">
        <w:rPr>
          <w:rFonts w:eastAsiaTheme="minorHAnsi"/>
          <w:sz w:val="28"/>
          <w:szCs w:val="28"/>
          <w:lang w:eastAsia="en-US"/>
        </w:rPr>
        <w:t>Южского</w:t>
      </w:r>
      <w:proofErr w:type="spellEnd"/>
      <w:r w:rsidR="00F94DC3">
        <w:rPr>
          <w:rFonts w:eastAsiaTheme="minorHAnsi"/>
          <w:sz w:val="28"/>
          <w:szCs w:val="28"/>
          <w:lang w:eastAsia="en-US"/>
        </w:rPr>
        <w:t xml:space="preserve"> муниципального района. </w:t>
      </w:r>
      <w:hyperlink r:id="rId9" w:history="1">
        <w:r w:rsidR="00F94DC3">
          <w:rPr>
            <w:rFonts w:eastAsiaTheme="minorHAnsi"/>
            <w:color w:val="0000FF"/>
            <w:sz w:val="28"/>
            <w:szCs w:val="28"/>
            <w:lang w:eastAsia="en-US"/>
          </w:rPr>
          <w:t>Типовая форма</w:t>
        </w:r>
      </w:hyperlink>
      <w:r w:rsidR="00F94DC3">
        <w:rPr>
          <w:rFonts w:eastAsiaTheme="minorHAnsi"/>
          <w:sz w:val="28"/>
          <w:szCs w:val="28"/>
          <w:lang w:eastAsia="en-US"/>
        </w:rPr>
        <w:t xml:space="preserve"> распоряжения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w:t>
      </w:r>
      <w:r w:rsidR="003255ED">
        <w:rPr>
          <w:rFonts w:eastAsiaTheme="minorHAnsi"/>
          <w:sz w:val="28"/>
          <w:szCs w:val="28"/>
          <w:lang w:eastAsia="en-US"/>
        </w:rPr>
        <w:t xml:space="preserve">Администрации </w:t>
      </w:r>
      <w:proofErr w:type="spellStart"/>
      <w:r w:rsidR="003255ED">
        <w:rPr>
          <w:rFonts w:eastAsiaTheme="minorHAnsi"/>
          <w:sz w:val="28"/>
          <w:szCs w:val="28"/>
          <w:lang w:eastAsia="en-US"/>
        </w:rPr>
        <w:t>Южского</w:t>
      </w:r>
      <w:proofErr w:type="spellEnd"/>
      <w:r w:rsidR="003255ED">
        <w:rPr>
          <w:rFonts w:eastAsiaTheme="minorHAnsi"/>
          <w:sz w:val="28"/>
          <w:szCs w:val="28"/>
          <w:lang w:eastAsia="en-US"/>
        </w:rPr>
        <w:t xml:space="preserve"> муниципального района</w:t>
      </w:r>
      <w:r w:rsidR="00F94DC3">
        <w:rPr>
          <w:rFonts w:eastAsiaTheme="minorHAnsi"/>
          <w:sz w:val="28"/>
          <w:szCs w:val="28"/>
          <w:lang w:eastAsia="en-US"/>
        </w:rPr>
        <w:t>.</w:t>
      </w:r>
    </w:p>
    <w:p w:rsidR="00ED42F3" w:rsidRPr="00DF13CF" w:rsidRDefault="003255ED" w:rsidP="00F94DC3">
      <w:pPr>
        <w:suppressAutoHyphens w:val="0"/>
        <w:autoSpaceDE w:val="0"/>
        <w:autoSpaceDN w:val="0"/>
        <w:adjustRightInd w:val="0"/>
        <w:jc w:val="both"/>
        <w:rPr>
          <w:rFonts w:eastAsia="Calibri"/>
          <w:sz w:val="28"/>
          <w:szCs w:val="28"/>
          <w:lang w:eastAsia="en-US"/>
        </w:rPr>
      </w:pPr>
      <w:r>
        <w:rPr>
          <w:rFonts w:eastAsia="Calibri"/>
          <w:sz w:val="28"/>
          <w:szCs w:val="28"/>
          <w:lang w:eastAsia="en-US"/>
        </w:rPr>
        <w:t xml:space="preserve">          </w:t>
      </w:r>
      <w:r w:rsidR="00ED42F3">
        <w:rPr>
          <w:rFonts w:eastAsia="Calibri"/>
          <w:sz w:val="28"/>
          <w:szCs w:val="28"/>
          <w:lang w:eastAsia="en-US"/>
        </w:rPr>
        <w:t xml:space="preserve">В распоряжении </w:t>
      </w:r>
      <w:r w:rsidR="00ED42F3" w:rsidRPr="00DF13CF">
        <w:rPr>
          <w:rFonts w:eastAsia="Calibri"/>
          <w:sz w:val="28"/>
          <w:szCs w:val="28"/>
          <w:lang w:eastAsia="en-US"/>
        </w:rPr>
        <w:t xml:space="preserve">Администрации </w:t>
      </w:r>
      <w:proofErr w:type="spellStart"/>
      <w:r w:rsidR="00ED42F3" w:rsidRPr="00DF13CF">
        <w:rPr>
          <w:rFonts w:eastAsia="Calibri"/>
          <w:sz w:val="28"/>
          <w:szCs w:val="28"/>
          <w:lang w:eastAsia="en-US"/>
        </w:rPr>
        <w:t>Южского</w:t>
      </w:r>
      <w:proofErr w:type="spellEnd"/>
      <w:r w:rsidR="00ED42F3" w:rsidRPr="00DF13CF">
        <w:rPr>
          <w:rFonts w:eastAsia="Calibri"/>
          <w:sz w:val="28"/>
          <w:szCs w:val="28"/>
          <w:lang w:eastAsia="en-US"/>
        </w:rPr>
        <w:t xml:space="preserve"> муниципального района указываются:</w:t>
      </w:r>
    </w:p>
    <w:p w:rsidR="00ED42F3" w:rsidRPr="00DF13CF" w:rsidRDefault="00ED42F3" w:rsidP="00ED42F3">
      <w:pPr>
        <w:suppressAutoHyphens w:val="0"/>
        <w:autoSpaceDE w:val="0"/>
        <w:autoSpaceDN w:val="0"/>
        <w:adjustRightInd w:val="0"/>
        <w:ind w:firstLine="709"/>
        <w:jc w:val="both"/>
        <w:rPr>
          <w:rFonts w:eastAsia="Calibri"/>
          <w:sz w:val="28"/>
          <w:szCs w:val="28"/>
          <w:lang w:eastAsia="ru-RU"/>
        </w:rPr>
      </w:pPr>
      <w:r w:rsidRPr="00DF13CF">
        <w:rPr>
          <w:rFonts w:eastAsia="Calibri"/>
          <w:sz w:val="28"/>
          <w:szCs w:val="28"/>
          <w:lang w:eastAsia="ru-RU"/>
        </w:rPr>
        <w:t>1) наименование органа муниципального контроля</w:t>
      </w:r>
      <w:r>
        <w:rPr>
          <w:rFonts w:eastAsia="Calibri"/>
          <w:sz w:val="28"/>
          <w:szCs w:val="28"/>
          <w:lang w:eastAsia="ru-RU"/>
        </w:rPr>
        <w:t xml:space="preserve">, а также вид </w:t>
      </w:r>
      <w:r w:rsidR="003255ED">
        <w:rPr>
          <w:rFonts w:eastAsia="Calibri"/>
          <w:sz w:val="28"/>
          <w:szCs w:val="28"/>
          <w:lang w:eastAsia="ru-RU"/>
        </w:rPr>
        <w:t xml:space="preserve">(виды) </w:t>
      </w:r>
      <w:r>
        <w:rPr>
          <w:rFonts w:eastAsia="Calibri"/>
          <w:sz w:val="28"/>
          <w:szCs w:val="28"/>
          <w:lang w:eastAsia="ru-RU"/>
        </w:rPr>
        <w:t>муниципального контроля</w:t>
      </w:r>
      <w:r w:rsidRPr="00DF13CF">
        <w:rPr>
          <w:rFonts w:eastAsia="Calibri"/>
          <w:sz w:val="28"/>
          <w:szCs w:val="28"/>
          <w:lang w:eastAsia="ru-RU"/>
        </w:rPr>
        <w:t>;</w:t>
      </w:r>
    </w:p>
    <w:p w:rsidR="00ED42F3" w:rsidRPr="00DF13CF" w:rsidRDefault="00ED42F3" w:rsidP="00ED42F3">
      <w:pPr>
        <w:suppressAutoHyphens w:val="0"/>
        <w:autoSpaceDE w:val="0"/>
        <w:autoSpaceDN w:val="0"/>
        <w:adjustRightInd w:val="0"/>
        <w:ind w:firstLine="709"/>
        <w:jc w:val="both"/>
        <w:rPr>
          <w:rFonts w:eastAsia="Calibri"/>
          <w:sz w:val="28"/>
          <w:szCs w:val="28"/>
          <w:lang w:eastAsia="ru-RU"/>
        </w:rPr>
      </w:pPr>
      <w:r w:rsidRPr="00DF13CF">
        <w:rPr>
          <w:rFonts w:eastAsia="Calibri"/>
          <w:sz w:val="28"/>
          <w:szCs w:val="28"/>
          <w:lang w:eastAsia="ru-RU"/>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ED42F3" w:rsidRPr="00DF13CF" w:rsidRDefault="00ED42F3" w:rsidP="00ED42F3">
      <w:pPr>
        <w:suppressAutoHyphens w:val="0"/>
        <w:autoSpaceDE w:val="0"/>
        <w:autoSpaceDN w:val="0"/>
        <w:adjustRightInd w:val="0"/>
        <w:ind w:firstLine="709"/>
        <w:jc w:val="both"/>
        <w:rPr>
          <w:rFonts w:eastAsia="Calibri"/>
          <w:sz w:val="28"/>
          <w:szCs w:val="28"/>
          <w:lang w:eastAsia="ru-RU"/>
        </w:rPr>
      </w:pPr>
      <w:r w:rsidRPr="00DF13CF">
        <w:rPr>
          <w:rFonts w:eastAsia="Calibri"/>
          <w:sz w:val="28"/>
          <w:szCs w:val="28"/>
          <w:lang w:eastAsia="ru-RU"/>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ED42F3" w:rsidRPr="00DF13CF" w:rsidRDefault="00ED42F3" w:rsidP="00ED42F3">
      <w:pPr>
        <w:suppressAutoHyphens w:val="0"/>
        <w:autoSpaceDE w:val="0"/>
        <w:autoSpaceDN w:val="0"/>
        <w:adjustRightInd w:val="0"/>
        <w:ind w:firstLine="709"/>
        <w:jc w:val="both"/>
        <w:rPr>
          <w:rFonts w:eastAsia="Calibri"/>
          <w:sz w:val="28"/>
          <w:szCs w:val="28"/>
          <w:lang w:eastAsia="ru-RU"/>
        </w:rPr>
      </w:pPr>
      <w:r w:rsidRPr="00DF13CF">
        <w:rPr>
          <w:rFonts w:eastAsia="Calibri"/>
          <w:sz w:val="28"/>
          <w:szCs w:val="28"/>
          <w:lang w:eastAsia="ru-RU"/>
        </w:rPr>
        <w:t>4) цели, задачи, предмет проверки и срок ее проведения;</w:t>
      </w:r>
    </w:p>
    <w:p w:rsidR="00ED42F3" w:rsidRPr="00DF13CF" w:rsidRDefault="00ED42F3" w:rsidP="00ED42F3">
      <w:pPr>
        <w:suppressAutoHyphens w:val="0"/>
        <w:autoSpaceDE w:val="0"/>
        <w:autoSpaceDN w:val="0"/>
        <w:adjustRightInd w:val="0"/>
        <w:ind w:firstLine="709"/>
        <w:jc w:val="both"/>
        <w:rPr>
          <w:rFonts w:eastAsia="Calibri"/>
          <w:sz w:val="28"/>
          <w:szCs w:val="28"/>
          <w:lang w:eastAsia="ru-RU"/>
        </w:rPr>
      </w:pPr>
      <w:r w:rsidRPr="00DF13CF">
        <w:rPr>
          <w:rFonts w:eastAsia="Calibri"/>
          <w:sz w:val="28"/>
          <w:szCs w:val="28"/>
          <w:lang w:eastAsia="ru-RU"/>
        </w:rPr>
        <w:t>5) правовые</w:t>
      </w:r>
      <w:r w:rsidR="00C219DF">
        <w:rPr>
          <w:rFonts w:eastAsia="Calibri"/>
          <w:sz w:val="28"/>
          <w:szCs w:val="28"/>
          <w:lang w:eastAsia="ru-RU"/>
        </w:rPr>
        <w:t xml:space="preserve"> основания проведения проверки</w:t>
      </w:r>
      <w:r w:rsidRPr="00DF13CF">
        <w:rPr>
          <w:rFonts w:eastAsia="Calibri"/>
          <w:sz w:val="28"/>
          <w:szCs w:val="28"/>
          <w:lang w:eastAsia="ru-RU"/>
        </w:rPr>
        <w:t>;</w:t>
      </w:r>
    </w:p>
    <w:p w:rsidR="00ED42F3" w:rsidRPr="00DF13CF" w:rsidRDefault="00ED42F3" w:rsidP="00ED42F3">
      <w:pPr>
        <w:suppressAutoHyphens w:val="0"/>
        <w:autoSpaceDE w:val="0"/>
        <w:autoSpaceDN w:val="0"/>
        <w:adjustRightInd w:val="0"/>
        <w:ind w:firstLine="709"/>
        <w:jc w:val="both"/>
        <w:rPr>
          <w:rFonts w:eastAsia="Calibri"/>
          <w:sz w:val="28"/>
          <w:szCs w:val="28"/>
          <w:lang w:eastAsia="en-US"/>
        </w:rPr>
      </w:pPr>
      <w:r w:rsidRPr="00DF13CF">
        <w:rPr>
          <w:rFonts w:eastAsia="Calibri"/>
          <w:sz w:val="28"/>
          <w:szCs w:val="28"/>
          <w:lang w:eastAsia="en-US"/>
        </w:rPr>
        <w:t xml:space="preserve">5.1) </w:t>
      </w:r>
      <w:r w:rsidR="00C219DF">
        <w:rPr>
          <w:rFonts w:eastAsia="Calibri"/>
          <w:sz w:val="28"/>
          <w:szCs w:val="28"/>
          <w:lang w:eastAsia="en-US"/>
        </w:rPr>
        <w:t>п</w:t>
      </w:r>
      <w:r w:rsidRPr="00DF13CF">
        <w:rPr>
          <w:rFonts w:eastAsia="Calibri"/>
          <w:sz w:val="28"/>
          <w:szCs w:val="28"/>
          <w:lang w:eastAsia="en-US"/>
        </w:rPr>
        <w:t>одлежащие проверке обязательные требования и требования, установленные муниципальными правовыми актами, в т</w:t>
      </w:r>
      <w:r w:rsidR="003255ED">
        <w:rPr>
          <w:rFonts w:eastAsia="Calibri"/>
          <w:sz w:val="28"/>
          <w:szCs w:val="28"/>
          <w:lang w:eastAsia="en-US"/>
        </w:rPr>
        <w:t xml:space="preserve">ом </w:t>
      </w:r>
      <w:r w:rsidRPr="00DF13CF">
        <w:rPr>
          <w:rFonts w:eastAsia="Calibri"/>
          <w:sz w:val="28"/>
          <w:szCs w:val="28"/>
          <w:lang w:eastAsia="en-US"/>
        </w:rPr>
        <w:t>ч</w:t>
      </w:r>
      <w:r w:rsidR="003255ED">
        <w:rPr>
          <w:rFonts w:eastAsia="Calibri"/>
          <w:sz w:val="28"/>
          <w:szCs w:val="28"/>
          <w:lang w:eastAsia="en-US"/>
        </w:rPr>
        <w:t>исле</w:t>
      </w:r>
      <w:r w:rsidRPr="00DF13CF">
        <w:rPr>
          <w:rFonts w:eastAsia="Calibri"/>
          <w:sz w:val="28"/>
          <w:szCs w:val="28"/>
          <w:lang w:eastAsia="en-US"/>
        </w:rPr>
        <w:t xml:space="preserve">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  </w:t>
      </w:r>
    </w:p>
    <w:p w:rsidR="00ED42F3" w:rsidRPr="00DF13CF" w:rsidRDefault="00ED42F3" w:rsidP="00ED42F3">
      <w:pPr>
        <w:suppressAutoHyphens w:val="0"/>
        <w:autoSpaceDE w:val="0"/>
        <w:autoSpaceDN w:val="0"/>
        <w:adjustRightInd w:val="0"/>
        <w:ind w:firstLine="709"/>
        <w:jc w:val="both"/>
        <w:rPr>
          <w:rFonts w:eastAsia="Calibri"/>
          <w:sz w:val="28"/>
          <w:szCs w:val="28"/>
          <w:lang w:eastAsia="ru-RU"/>
        </w:rPr>
      </w:pPr>
      <w:r w:rsidRPr="00DF13CF">
        <w:rPr>
          <w:rFonts w:eastAsia="Calibri"/>
          <w:sz w:val="28"/>
          <w:szCs w:val="28"/>
          <w:lang w:eastAsia="ru-RU"/>
        </w:rPr>
        <w:t>6) сроки проведения и перечень мероприятий по контролю, необходимых для достижения целей и задач проведения проверки;</w:t>
      </w:r>
    </w:p>
    <w:p w:rsidR="00ED42F3" w:rsidRPr="00DF13CF" w:rsidRDefault="00ED42F3" w:rsidP="00ED42F3">
      <w:pPr>
        <w:suppressAutoHyphens w:val="0"/>
        <w:autoSpaceDE w:val="0"/>
        <w:autoSpaceDN w:val="0"/>
        <w:adjustRightInd w:val="0"/>
        <w:ind w:firstLine="709"/>
        <w:jc w:val="both"/>
        <w:rPr>
          <w:rFonts w:eastAsia="Calibri"/>
          <w:sz w:val="28"/>
          <w:szCs w:val="28"/>
          <w:lang w:eastAsia="ru-RU"/>
        </w:rPr>
      </w:pPr>
      <w:r w:rsidRPr="00DF13CF">
        <w:rPr>
          <w:rFonts w:eastAsia="Calibri"/>
          <w:sz w:val="28"/>
          <w:szCs w:val="28"/>
          <w:lang w:eastAsia="ru-RU"/>
        </w:rPr>
        <w:t>7) перечень административных регламентов по осуществлению муниципального контроля;</w:t>
      </w:r>
    </w:p>
    <w:p w:rsidR="00ED42F3" w:rsidRPr="00DF13CF" w:rsidRDefault="00ED42F3" w:rsidP="00ED42F3">
      <w:pPr>
        <w:suppressAutoHyphens w:val="0"/>
        <w:autoSpaceDE w:val="0"/>
        <w:autoSpaceDN w:val="0"/>
        <w:adjustRightInd w:val="0"/>
        <w:ind w:firstLine="709"/>
        <w:jc w:val="both"/>
        <w:rPr>
          <w:rFonts w:eastAsia="Calibri"/>
          <w:sz w:val="28"/>
          <w:szCs w:val="28"/>
          <w:lang w:eastAsia="ru-RU"/>
        </w:rPr>
      </w:pPr>
      <w:r w:rsidRPr="00DF13CF">
        <w:rPr>
          <w:rFonts w:eastAsia="Calibri"/>
          <w:sz w:val="28"/>
          <w:szCs w:val="28"/>
          <w:lang w:eastAsia="ru-RU"/>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ED42F3" w:rsidRDefault="00ED42F3" w:rsidP="00ED42F3">
      <w:pPr>
        <w:suppressAutoHyphens w:val="0"/>
        <w:autoSpaceDE w:val="0"/>
        <w:autoSpaceDN w:val="0"/>
        <w:adjustRightInd w:val="0"/>
        <w:ind w:firstLine="709"/>
        <w:jc w:val="both"/>
        <w:rPr>
          <w:rFonts w:eastAsia="Calibri"/>
          <w:sz w:val="28"/>
          <w:szCs w:val="28"/>
          <w:lang w:eastAsia="ru-RU"/>
        </w:rPr>
      </w:pPr>
      <w:r w:rsidRPr="00DF13CF">
        <w:rPr>
          <w:rFonts w:eastAsia="Calibri"/>
          <w:sz w:val="28"/>
          <w:szCs w:val="28"/>
          <w:lang w:eastAsia="ru-RU"/>
        </w:rPr>
        <w:t>9) даты начала и окончания проведения проверки</w:t>
      </w:r>
      <w:r w:rsidR="000B2D03">
        <w:rPr>
          <w:rFonts w:eastAsia="Calibri"/>
          <w:sz w:val="28"/>
          <w:szCs w:val="28"/>
          <w:lang w:eastAsia="ru-RU"/>
        </w:rPr>
        <w:t>;</w:t>
      </w:r>
    </w:p>
    <w:p w:rsidR="000B2D03" w:rsidRDefault="000B2D03" w:rsidP="00ED42F3">
      <w:pPr>
        <w:suppressAutoHyphens w:val="0"/>
        <w:autoSpaceDE w:val="0"/>
        <w:autoSpaceDN w:val="0"/>
        <w:adjustRightInd w:val="0"/>
        <w:ind w:firstLine="709"/>
        <w:jc w:val="both"/>
        <w:rPr>
          <w:rFonts w:eastAsia="Calibri"/>
          <w:sz w:val="28"/>
          <w:szCs w:val="28"/>
          <w:lang w:eastAsia="ru-RU"/>
        </w:rPr>
      </w:pPr>
      <w:r>
        <w:rPr>
          <w:rFonts w:eastAsia="Calibri"/>
          <w:sz w:val="28"/>
          <w:szCs w:val="28"/>
          <w:lang w:eastAsia="ru-RU"/>
        </w:rPr>
        <w:t xml:space="preserve">10) иные сведения, если это предусмотрено типовой формой распоряжения Администрации </w:t>
      </w:r>
      <w:proofErr w:type="spellStart"/>
      <w:r>
        <w:rPr>
          <w:rFonts w:eastAsia="Calibri"/>
          <w:sz w:val="28"/>
          <w:szCs w:val="28"/>
          <w:lang w:eastAsia="ru-RU"/>
        </w:rPr>
        <w:t>Южского</w:t>
      </w:r>
      <w:proofErr w:type="spellEnd"/>
      <w:r>
        <w:rPr>
          <w:rFonts w:eastAsia="Calibri"/>
          <w:sz w:val="28"/>
          <w:szCs w:val="28"/>
          <w:lang w:eastAsia="ru-RU"/>
        </w:rPr>
        <w:t xml:space="preserve"> муниципального района.</w:t>
      </w:r>
    </w:p>
    <w:p w:rsidR="0040046A" w:rsidRDefault="0040046A" w:rsidP="0040046A">
      <w:pPr>
        <w:suppressAutoHyphens w:val="0"/>
        <w:autoSpaceDE w:val="0"/>
        <w:autoSpaceDN w:val="0"/>
        <w:adjustRightInd w:val="0"/>
        <w:jc w:val="both"/>
        <w:rPr>
          <w:rFonts w:eastAsiaTheme="minorHAnsi"/>
          <w:sz w:val="28"/>
          <w:szCs w:val="28"/>
          <w:lang w:eastAsia="en-US"/>
        </w:rPr>
      </w:pPr>
      <w:r>
        <w:rPr>
          <w:rFonts w:eastAsiaTheme="minorHAnsi"/>
          <w:sz w:val="28"/>
          <w:szCs w:val="28"/>
          <w:lang w:eastAsia="en-US"/>
        </w:rPr>
        <w:t xml:space="preserve">          1.5. Пункт 2.4.6.5 Административного регламента изложить в следующей редакции:</w:t>
      </w:r>
    </w:p>
    <w:p w:rsidR="0040046A" w:rsidRDefault="0040046A" w:rsidP="0040046A">
      <w:pPr>
        <w:suppressAutoHyphens w:val="0"/>
        <w:autoSpaceDE w:val="0"/>
        <w:autoSpaceDN w:val="0"/>
        <w:adjustRightInd w:val="0"/>
        <w:jc w:val="both"/>
        <w:rPr>
          <w:rFonts w:eastAsiaTheme="minorHAnsi"/>
          <w:sz w:val="28"/>
          <w:szCs w:val="28"/>
          <w:lang w:eastAsia="en-US"/>
        </w:rPr>
      </w:pPr>
      <w:r>
        <w:rPr>
          <w:rFonts w:eastAsiaTheme="minorHAnsi"/>
          <w:sz w:val="28"/>
          <w:szCs w:val="28"/>
          <w:lang w:eastAsia="en-US"/>
        </w:rPr>
        <w:t xml:space="preserve">          «2.4.6.5.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w:t>
      </w:r>
      <w:r>
        <w:rPr>
          <w:rFonts w:eastAsiaTheme="minorHAnsi"/>
          <w:sz w:val="28"/>
          <w:szCs w:val="28"/>
          <w:lang w:eastAsia="en-US"/>
        </w:rPr>
        <w:lastRenderedPageBreak/>
        <w:t>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3255ED" w:rsidRDefault="00DD439B" w:rsidP="00ED42F3">
      <w:pPr>
        <w:suppressAutoHyphens w:val="0"/>
        <w:autoSpaceDE w:val="0"/>
        <w:autoSpaceDN w:val="0"/>
        <w:adjustRightInd w:val="0"/>
        <w:ind w:firstLine="709"/>
        <w:jc w:val="both"/>
        <w:rPr>
          <w:rFonts w:eastAsia="Calibri"/>
          <w:sz w:val="28"/>
          <w:szCs w:val="28"/>
          <w:lang w:eastAsia="ru-RU"/>
        </w:rPr>
      </w:pPr>
      <w:r>
        <w:rPr>
          <w:rFonts w:eastAsia="Calibri"/>
          <w:sz w:val="28"/>
          <w:szCs w:val="28"/>
          <w:lang w:eastAsia="ru-RU"/>
        </w:rPr>
        <w:t>1.</w:t>
      </w:r>
      <w:r w:rsidR="0040046A">
        <w:rPr>
          <w:rFonts w:eastAsia="Calibri"/>
          <w:sz w:val="28"/>
          <w:szCs w:val="28"/>
          <w:lang w:eastAsia="ru-RU"/>
        </w:rPr>
        <w:t>6</w:t>
      </w:r>
      <w:r w:rsidR="003255ED">
        <w:rPr>
          <w:rFonts w:eastAsia="Calibri"/>
          <w:sz w:val="28"/>
          <w:szCs w:val="28"/>
          <w:lang w:eastAsia="ru-RU"/>
        </w:rPr>
        <w:t xml:space="preserve">. </w:t>
      </w:r>
      <w:r w:rsidR="00330DB7">
        <w:rPr>
          <w:rFonts w:eastAsia="Calibri"/>
          <w:sz w:val="28"/>
          <w:szCs w:val="28"/>
          <w:lang w:eastAsia="ru-RU"/>
        </w:rPr>
        <w:t xml:space="preserve">Пункт 2.4.8 Административного регламента изложить в следующей редакции: </w:t>
      </w:r>
    </w:p>
    <w:p w:rsidR="00B35142" w:rsidRDefault="00330DB7" w:rsidP="00330DB7">
      <w:pPr>
        <w:suppressAutoHyphens w:val="0"/>
        <w:autoSpaceDE w:val="0"/>
        <w:autoSpaceDN w:val="0"/>
        <w:adjustRightInd w:val="0"/>
        <w:jc w:val="both"/>
        <w:rPr>
          <w:rFonts w:eastAsia="Calibri"/>
          <w:sz w:val="28"/>
          <w:szCs w:val="28"/>
          <w:lang w:eastAsia="ru-RU"/>
        </w:rPr>
      </w:pPr>
      <w:r>
        <w:rPr>
          <w:rFonts w:eastAsia="Calibri"/>
          <w:sz w:val="28"/>
          <w:szCs w:val="28"/>
          <w:lang w:eastAsia="ru-RU"/>
        </w:rPr>
        <w:t xml:space="preserve">           «2.4.8. </w:t>
      </w:r>
      <w:r w:rsidR="00B35142">
        <w:rPr>
          <w:rFonts w:eastAsia="Calibri"/>
          <w:sz w:val="28"/>
          <w:szCs w:val="28"/>
          <w:lang w:eastAsia="ru-RU"/>
        </w:rPr>
        <w:t>Результат выполнения административной процедуры по проведению проверок фиксируется актом проверки.</w:t>
      </w:r>
    </w:p>
    <w:p w:rsidR="00330DB7" w:rsidRDefault="00330DB7" w:rsidP="00B35142">
      <w:pPr>
        <w:suppressAutoHyphens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По результатам проверки должностными лицами Администрации </w:t>
      </w:r>
      <w:proofErr w:type="spellStart"/>
      <w:r>
        <w:rPr>
          <w:rFonts w:eastAsiaTheme="minorHAnsi"/>
          <w:sz w:val="28"/>
          <w:szCs w:val="28"/>
          <w:lang w:eastAsia="en-US"/>
        </w:rPr>
        <w:t>Южского</w:t>
      </w:r>
      <w:proofErr w:type="spellEnd"/>
      <w:r>
        <w:rPr>
          <w:rFonts w:eastAsiaTheme="minorHAnsi"/>
          <w:sz w:val="28"/>
          <w:szCs w:val="28"/>
          <w:lang w:eastAsia="en-US"/>
        </w:rPr>
        <w:t xml:space="preserve"> муниципального района, проводящими проверку, составляется акт по установленной форме в двух экземплярах. </w:t>
      </w:r>
      <w:hyperlink r:id="rId10" w:history="1">
        <w:r>
          <w:rPr>
            <w:rFonts w:eastAsiaTheme="minorHAnsi"/>
            <w:color w:val="0000FF"/>
            <w:sz w:val="28"/>
            <w:szCs w:val="28"/>
            <w:lang w:eastAsia="en-US"/>
          </w:rPr>
          <w:t>Типовая форма</w:t>
        </w:r>
      </w:hyperlink>
      <w:r>
        <w:rPr>
          <w:rFonts w:eastAsiaTheme="minorHAnsi"/>
          <w:sz w:val="28"/>
          <w:szCs w:val="28"/>
          <w:lang w:eastAsia="en-US"/>
        </w:rPr>
        <w:t xml:space="preserve"> акта проверки устанавливается уполномоченным Правительством Российской Федерации федеральным органом исполнительной власти.</w:t>
      </w:r>
    </w:p>
    <w:p w:rsidR="00330DB7" w:rsidRDefault="00330DB7" w:rsidP="00DD439B">
      <w:pPr>
        <w:suppressAutoHyphens w:val="0"/>
        <w:autoSpaceDE w:val="0"/>
        <w:autoSpaceDN w:val="0"/>
        <w:adjustRightInd w:val="0"/>
        <w:jc w:val="both"/>
        <w:rPr>
          <w:rFonts w:eastAsiaTheme="minorHAnsi"/>
          <w:sz w:val="28"/>
          <w:szCs w:val="28"/>
          <w:lang w:eastAsia="en-US"/>
        </w:rPr>
      </w:pPr>
      <w:r>
        <w:rPr>
          <w:rFonts w:eastAsiaTheme="minorHAnsi"/>
          <w:sz w:val="28"/>
          <w:szCs w:val="28"/>
          <w:lang w:eastAsia="en-US"/>
        </w:rPr>
        <w:t xml:space="preserve">        В акте проверки указываются:</w:t>
      </w:r>
    </w:p>
    <w:p w:rsidR="00330DB7" w:rsidRDefault="00330DB7" w:rsidP="00DD439B">
      <w:pPr>
        <w:suppressAutoHyphens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1) дата, время и место составления акта проверки;</w:t>
      </w:r>
    </w:p>
    <w:p w:rsidR="00330DB7" w:rsidRDefault="00330DB7" w:rsidP="00DD439B">
      <w:pPr>
        <w:suppressAutoHyphens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2) наименование органа государственного контроля (надзора) или органа муниципального контроля;</w:t>
      </w:r>
    </w:p>
    <w:p w:rsidR="00330DB7" w:rsidRDefault="00330DB7" w:rsidP="00DD439B">
      <w:pPr>
        <w:suppressAutoHyphens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3) дата и номер распоряжения или приказа руководителя, заместителя руководителя органа муниципального контроля;</w:t>
      </w:r>
    </w:p>
    <w:p w:rsidR="00330DB7" w:rsidRDefault="00330DB7" w:rsidP="00DD439B">
      <w:pPr>
        <w:suppressAutoHyphens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4) фамилии, имена, отчества и должности должностного лица или должностных лиц, проводивших проверку;</w:t>
      </w:r>
    </w:p>
    <w:p w:rsidR="00330DB7" w:rsidRDefault="00330DB7" w:rsidP="00DD439B">
      <w:pPr>
        <w:suppressAutoHyphens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330DB7" w:rsidRDefault="00330DB7" w:rsidP="00DD439B">
      <w:pPr>
        <w:suppressAutoHyphens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6) дата, время, продолжительность и место проведения проверки;</w:t>
      </w:r>
    </w:p>
    <w:p w:rsidR="00330DB7" w:rsidRDefault="00330DB7" w:rsidP="00DD439B">
      <w:pPr>
        <w:suppressAutoHyphens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330DB7" w:rsidRDefault="00330DB7" w:rsidP="00DD439B">
      <w:pPr>
        <w:suppressAutoHyphens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330DB7" w:rsidRDefault="00330DB7" w:rsidP="00DD439B">
      <w:pPr>
        <w:suppressAutoHyphens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9) подписи должностного лица или должностных лиц, проводивших проверку.</w:t>
      </w:r>
    </w:p>
    <w:p w:rsidR="0045274A" w:rsidRDefault="00DD439B" w:rsidP="00DD439B">
      <w:pPr>
        <w:suppressAutoHyphens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1.</w:t>
      </w:r>
      <w:r w:rsidR="0040046A">
        <w:rPr>
          <w:rFonts w:eastAsiaTheme="minorHAnsi"/>
          <w:sz w:val="28"/>
          <w:szCs w:val="28"/>
          <w:lang w:eastAsia="en-US"/>
        </w:rPr>
        <w:t>7</w:t>
      </w:r>
      <w:r>
        <w:rPr>
          <w:rFonts w:eastAsiaTheme="minorHAnsi"/>
          <w:sz w:val="28"/>
          <w:szCs w:val="28"/>
          <w:lang w:eastAsia="en-US"/>
        </w:rPr>
        <w:t xml:space="preserve">. </w:t>
      </w:r>
      <w:r w:rsidR="0054372C">
        <w:rPr>
          <w:rFonts w:eastAsiaTheme="minorHAnsi"/>
          <w:sz w:val="28"/>
          <w:szCs w:val="28"/>
          <w:lang w:eastAsia="en-US"/>
        </w:rPr>
        <w:t>Пункт 2.10.</w:t>
      </w:r>
      <w:r w:rsidR="0045274A">
        <w:rPr>
          <w:rFonts w:eastAsiaTheme="minorHAnsi"/>
          <w:sz w:val="28"/>
          <w:szCs w:val="28"/>
          <w:lang w:eastAsia="en-US"/>
        </w:rPr>
        <w:t xml:space="preserve"> Административного регламента изложит в следующей редакции:</w:t>
      </w:r>
    </w:p>
    <w:p w:rsidR="0054372C" w:rsidRDefault="0054372C" w:rsidP="00DD439B">
      <w:pPr>
        <w:suppressAutoHyphens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lastRenderedPageBreak/>
        <w:t>«2.10. Организация и проведение мероприятий, направленных на профилактику нарушений обязательных требований.</w:t>
      </w:r>
    </w:p>
    <w:p w:rsidR="0045274A" w:rsidRDefault="0045274A" w:rsidP="00DD439B">
      <w:pPr>
        <w:suppressAutoHyphens w:val="0"/>
        <w:autoSpaceDE w:val="0"/>
        <w:autoSpaceDN w:val="0"/>
        <w:adjustRightInd w:val="0"/>
        <w:jc w:val="both"/>
        <w:rPr>
          <w:rFonts w:eastAsiaTheme="minorHAnsi"/>
          <w:sz w:val="28"/>
          <w:szCs w:val="28"/>
          <w:lang w:eastAsia="en-US"/>
        </w:rPr>
      </w:pPr>
      <w:r>
        <w:rPr>
          <w:rFonts w:eastAsiaTheme="minorHAnsi"/>
          <w:sz w:val="28"/>
          <w:szCs w:val="28"/>
          <w:lang w:eastAsia="en-US"/>
        </w:rPr>
        <w:t xml:space="preserve">        2.10.1. В целях предупреждения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Администрацией </w:t>
      </w:r>
      <w:proofErr w:type="spellStart"/>
      <w:r>
        <w:rPr>
          <w:rFonts w:eastAsiaTheme="minorHAnsi"/>
          <w:sz w:val="28"/>
          <w:szCs w:val="28"/>
          <w:lang w:eastAsia="en-US"/>
        </w:rPr>
        <w:t>Южского</w:t>
      </w:r>
      <w:proofErr w:type="spellEnd"/>
      <w:r>
        <w:rPr>
          <w:rFonts w:eastAsiaTheme="minorHAnsi"/>
          <w:sz w:val="28"/>
          <w:szCs w:val="28"/>
          <w:lang w:eastAsia="en-US"/>
        </w:rPr>
        <w:t xml:space="preserve"> муниципального района осуществляются мероприятия по профилактике нарушений обязательных требований, требований, установленных муниципальными правовыми актами, в соответствии с ежегодно утверждаемыми Администрацией программами профилактики нарушений.</w:t>
      </w:r>
    </w:p>
    <w:p w:rsidR="0045274A" w:rsidRDefault="0045274A" w:rsidP="00DD439B">
      <w:pPr>
        <w:suppressAutoHyphens w:val="0"/>
        <w:autoSpaceDE w:val="0"/>
        <w:autoSpaceDN w:val="0"/>
        <w:adjustRightInd w:val="0"/>
        <w:jc w:val="both"/>
        <w:rPr>
          <w:rFonts w:eastAsiaTheme="minorHAnsi"/>
          <w:sz w:val="28"/>
          <w:szCs w:val="28"/>
          <w:lang w:eastAsia="en-US"/>
        </w:rPr>
      </w:pPr>
      <w:r>
        <w:rPr>
          <w:rFonts w:eastAsiaTheme="minorHAnsi"/>
          <w:sz w:val="28"/>
          <w:szCs w:val="28"/>
          <w:lang w:eastAsia="en-US"/>
        </w:rPr>
        <w:t xml:space="preserve">2.10.2. В целях профилактики нарушений обязательных требований, требований, установленных муниципальными правовыми актами, Администрация </w:t>
      </w:r>
      <w:proofErr w:type="spellStart"/>
      <w:r>
        <w:rPr>
          <w:rFonts w:eastAsiaTheme="minorHAnsi"/>
          <w:sz w:val="28"/>
          <w:szCs w:val="28"/>
          <w:lang w:eastAsia="en-US"/>
        </w:rPr>
        <w:t>Южского</w:t>
      </w:r>
      <w:proofErr w:type="spellEnd"/>
      <w:r>
        <w:rPr>
          <w:rFonts w:eastAsiaTheme="minorHAnsi"/>
          <w:sz w:val="28"/>
          <w:szCs w:val="28"/>
          <w:lang w:eastAsia="en-US"/>
        </w:rPr>
        <w:t xml:space="preserve"> муниципального района:</w:t>
      </w:r>
    </w:p>
    <w:p w:rsidR="0045274A" w:rsidRDefault="0045274A" w:rsidP="00DD439B">
      <w:pPr>
        <w:suppressAutoHyphens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1) обеспечивает размещение на официальных сайтах в сети "Интернет" для каждого вида муниципального контроля </w:t>
      </w:r>
      <w:hyperlink r:id="rId11" w:history="1">
        <w:r>
          <w:rPr>
            <w:rFonts w:eastAsiaTheme="minorHAnsi"/>
            <w:color w:val="0000FF"/>
            <w:sz w:val="28"/>
            <w:szCs w:val="28"/>
            <w:lang w:eastAsia="en-US"/>
          </w:rPr>
          <w:t>перечень</w:t>
        </w:r>
      </w:hyperlink>
      <w:r>
        <w:rPr>
          <w:rFonts w:eastAsiaTheme="minorHAnsi"/>
          <w:sz w:val="28"/>
          <w:szCs w:val="28"/>
          <w:lang w:eastAsia="en-US"/>
        </w:rPr>
        <w:t xml:space="preserve">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контроля, а также текстов соответствующих нормативных правовых актов;</w:t>
      </w:r>
    </w:p>
    <w:p w:rsidR="0045274A" w:rsidRDefault="0045274A" w:rsidP="00DD439B">
      <w:pPr>
        <w:suppressAutoHyphens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2) осуществля</w:t>
      </w:r>
      <w:r w:rsidR="002042AB">
        <w:rPr>
          <w:rFonts w:eastAsiaTheme="minorHAnsi"/>
          <w:sz w:val="28"/>
          <w:szCs w:val="28"/>
          <w:lang w:eastAsia="en-US"/>
        </w:rPr>
        <w:t>е</w:t>
      </w:r>
      <w:r>
        <w:rPr>
          <w:rFonts w:eastAsiaTheme="minorHAnsi"/>
          <w:sz w:val="28"/>
          <w:szCs w:val="28"/>
          <w:lang w:eastAsia="en-US"/>
        </w:rPr>
        <w:t xml:space="preserve">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требований, установленных муниципальными правовыми актами, </w:t>
      </w:r>
      <w:r w:rsidR="002042AB">
        <w:rPr>
          <w:rFonts w:eastAsiaTheme="minorHAnsi"/>
          <w:sz w:val="28"/>
          <w:szCs w:val="28"/>
          <w:lang w:eastAsia="en-US"/>
        </w:rPr>
        <w:t xml:space="preserve">Администрация </w:t>
      </w:r>
      <w:proofErr w:type="spellStart"/>
      <w:r w:rsidR="002042AB">
        <w:rPr>
          <w:rFonts w:eastAsiaTheme="minorHAnsi"/>
          <w:sz w:val="28"/>
          <w:szCs w:val="28"/>
          <w:lang w:eastAsia="en-US"/>
        </w:rPr>
        <w:t>Южского</w:t>
      </w:r>
      <w:proofErr w:type="spellEnd"/>
      <w:r w:rsidR="002042AB">
        <w:rPr>
          <w:rFonts w:eastAsiaTheme="minorHAnsi"/>
          <w:sz w:val="28"/>
          <w:szCs w:val="28"/>
          <w:lang w:eastAsia="en-US"/>
        </w:rPr>
        <w:t xml:space="preserve"> муниципального района подготавливает и распространяе</w:t>
      </w:r>
      <w:r>
        <w:rPr>
          <w:rFonts w:eastAsiaTheme="minorHAnsi"/>
          <w:sz w:val="28"/>
          <w:szCs w:val="28"/>
          <w:lang w:eastAsia="en-US"/>
        </w:rPr>
        <w:t>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p w:rsidR="0045274A" w:rsidRDefault="0045274A" w:rsidP="00DD439B">
      <w:pPr>
        <w:suppressAutoHyphens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3) обеспечива</w:t>
      </w:r>
      <w:r w:rsidR="002042AB">
        <w:rPr>
          <w:rFonts w:eastAsiaTheme="minorHAnsi"/>
          <w:sz w:val="28"/>
          <w:szCs w:val="28"/>
          <w:lang w:eastAsia="en-US"/>
        </w:rPr>
        <w:t>е</w:t>
      </w:r>
      <w:r>
        <w:rPr>
          <w:rFonts w:eastAsiaTheme="minorHAnsi"/>
          <w:sz w:val="28"/>
          <w:szCs w:val="28"/>
          <w:lang w:eastAsia="en-US"/>
        </w:rPr>
        <w:t xml:space="preserve">т регулярное (не реже одного раза в год) обобщение практики осуществления в соответствующей сфере деятельности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w:t>
      </w:r>
      <w:r>
        <w:rPr>
          <w:rFonts w:eastAsiaTheme="minorHAnsi"/>
          <w:sz w:val="28"/>
          <w:szCs w:val="28"/>
          <w:lang w:eastAsia="en-US"/>
        </w:rPr>
        <w:lastRenderedPageBreak/>
        <w:t>юридическими лицами, индивидуальными предпринимателями в целях недопущения таких нарушений;</w:t>
      </w:r>
    </w:p>
    <w:p w:rsidR="0045274A" w:rsidRDefault="002042AB" w:rsidP="00DD439B">
      <w:pPr>
        <w:suppressAutoHyphens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4) выдае</w:t>
      </w:r>
      <w:r w:rsidR="0045274A">
        <w:rPr>
          <w:rFonts w:eastAsiaTheme="minorHAnsi"/>
          <w:sz w:val="28"/>
          <w:szCs w:val="28"/>
          <w:lang w:eastAsia="en-US"/>
        </w:rPr>
        <w:t xml:space="preserve">т предостережения о недопустимости нарушения обязательных требований, требований, установленных муниципальными правовыми актами, в соответствии с </w:t>
      </w:r>
      <w:hyperlink r:id="rId12" w:history="1">
        <w:r w:rsidR="0045274A">
          <w:rPr>
            <w:rFonts w:eastAsiaTheme="minorHAnsi"/>
            <w:color w:val="0000FF"/>
            <w:sz w:val="28"/>
            <w:szCs w:val="28"/>
            <w:lang w:eastAsia="en-US"/>
          </w:rPr>
          <w:t>частями 5</w:t>
        </w:r>
      </w:hyperlink>
      <w:r w:rsidR="0045274A">
        <w:rPr>
          <w:rFonts w:eastAsiaTheme="minorHAnsi"/>
          <w:sz w:val="28"/>
          <w:szCs w:val="28"/>
          <w:lang w:eastAsia="en-US"/>
        </w:rPr>
        <w:t xml:space="preserve"> - </w:t>
      </w:r>
      <w:hyperlink r:id="rId13" w:history="1">
        <w:r w:rsidR="0045274A">
          <w:rPr>
            <w:rFonts w:eastAsiaTheme="minorHAnsi"/>
            <w:color w:val="0000FF"/>
            <w:sz w:val="28"/>
            <w:szCs w:val="28"/>
            <w:lang w:eastAsia="en-US"/>
          </w:rPr>
          <w:t>7</w:t>
        </w:r>
      </w:hyperlink>
      <w:r w:rsidR="0045274A">
        <w:rPr>
          <w:rFonts w:eastAsiaTheme="minorHAnsi"/>
          <w:sz w:val="28"/>
          <w:szCs w:val="28"/>
          <w:lang w:eastAsia="en-US"/>
        </w:rPr>
        <w:t xml:space="preserve"> </w:t>
      </w:r>
      <w:r>
        <w:rPr>
          <w:rFonts w:eastAsiaTheme="minorHAnsi"/>
          <w:sz w:val="28"/>
          <w:szCs w:val="28"/>
          <w:lang w:eastAsia="en-US"/>
        </w:rPr>
        <w:t xml:space="preserve">статьи 8.2 </w:t>
      </w:r>
      <w:r w:rsidRPr="002042AB">
        <w:rPr>
          <w:rFonts w:eastAsiaTheme="minorHAnsi"/>
          <w:sz w:val="28"/>
          <w:szCs w:val="28"/>
          <w:lang w:eastAsia="en-US"/>
        </w:rPr>
        <w:t>Федеральн</w:t>
      </w:r>
      <w:r>
        <w:rPr>
          <w:rFonts w:eastAsiaTheme="minorHAnsi"/>
          <w:sz w:val="28"/>
          <w:szCs w:val="28"/>
          <w:lang w:eastAsia="en-US"/>
        </w:rPr>
        <w:t>ого</w:t>
      </w:r>
      <w:r w:rsidRPr="002042AB">
        <w:rPr>
          <w:rFonts w:eastAsiaTheme="minorHAnsi"/>
          <w:sz w:val="28"/>
          <w:szCs w:val="28"/>
          <w:lang w:eastAsia="en-US"/>
        </w:rPr>
        <w:t xml:space="preserve"> закон</w:t>
      </w:r>
      <w:r>
        <w:rPr>
          <w:rFonts w:eastAsiaTheme="minorHAnsi"/>
          <w:sz w:val="28"/>
          <w:szCs w:val="28"/>
          <w:lang w:eastAsia="en-US"/>
        </w:rPr>
        <w:t>а</w:t>
      </w:r>
      <w:r w:rsidRPr="002042AB">
        <w:rPr>
          <w:rFonts w:eastAsiaTheme="minorHAnsi"/>
          <w:sz w:val="28"/>
          <w:szCs w:val="28"/>
          <w:lang w:eastAsia="en-US"/>
        </w:rPr>
        <w:t xml:space="preserve"> от 26.12.2008 </w:t>
      </w:r>
      <w:r>
        <w:rPr>
          <w:rFonts w:eastAsiaTheme="minorHAnsi"/>
          <w:sz w:val="28"/>
          <w:szCs w:val="28"/>
          <w:lang w:eastAsia="en-US"/>
        </w:rPr>
        <w:t>№</w:t>
      </w:r>
      <w:r w:rsidRPr="002042AB">
        <w:rPr>
          <w:rFonts w:eastAsiaTheme="minorHAnsi"/>
          <w:sz w:val="28"/>
          <w:szCs w:val="28"/>
          <w:lang w:eastAsia="en-US"/>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45274A">
        <w:rPr>
          <w:rFonts w:eastAsiaTheme="minorHAnsi"/>
          <w:sz w:val="28"/>
          <w:szCs w:val="28"/>
          <w:lang w:eastAsia="en-US"/>
        </w:rPr>
        <w:t>, если иной порядок не установлен федеральным законом.</w:t>
      </w:r>
    </w:p>
    <w:p w:rsidR="002042AB" w:rsidRDefault="00DD439B" w:rsidP="00DD439B">
      <w:pPr>
        <w:suppressAutoHyphens w:val="0"/>
        <w:autoSpaceDE w:val="0"/>
        <w:autoSpaceDN w:val="0"/>
        <w:adjustRightInd w:val="0"/>
        <w:jc w:val="both"/>
        <w:rPr>
          <w:rFonts w:eastAsiaTheme="minorHAnsi"/>
          <w:sz w:val="28"/>
          <w:szCs w:val="28"/>
          <w:lang w:eastAsia="en-US"/>
        </w:rPr>
      </w:pPr>
      <w:r>
        <w:rPr>
          <w:rFonts w:eastAsiaTheme="minorHAnsi"/>
          <w:sz w:val="28"/>
          <w:szCs w:val="28"/>
          <w:lang w:eastAsia="en-US"/>
        </w:rPr>
        <w:t xml:space="preserve">         2. Опубликовать настоящее постановление в официальных изданиях «Правовой Вестник </w:t>
      </w:r>
      <w:proofErr w:type="spellStart"/>
      <w:r>
        <w:rPr>
          <w:rFonts w:eastAsiaTheme="minorHAnsi"/>
          <w:sz w:val="28"/>
          <w:szCs w:val="28"/>
          <w:lang w:eastAsia="en-US"/>
        </w:rPr>
        <w:t>Южского</w:t>
      </w:r>
      <w:proofErr w:type="spellEnd"/>
      <w:r>
        <w:rPr>
          <w:rFonts w:eastAsiaTheme="minorHAnsi"/>
          <w:sz w:val="28"/>
          <w:szCs w:val="28"/>
          <w:lang w:eastAsia="en-US"/>
        </w:rPr>
        <w:t xml:space="preserve"> муниципального района» и «Вестник </w:t>
      </w:r>
      <w:proofErr w:type="spellStart"/>
      <w:r>
        <w:rPr>
          <w:rFonts w:eastAsiaTheme="minorHAnsi"/>
          <w:sz w:val="28"/>
          <w:szCs w:val="28"/>
          <w:lang w:eastAsia="en-US"/>
        </w:rPr>
        <w:t>Южского</w:t>
      </w:r>
      <w:proofErr w:type="spellEnd"/>
      <w:r>
        <w:rPr>
          <w:rFonts w:eastAsiaTheme="minorHAnsi"/>
          <w:sz w:val="28"/>
          <w:szCs w:val="28"/>
          <w:lang w:eastAsia="en-US"/>
        </w:rPr>
        <w:t xml:space="preserve"> городского поселения».</w:t>
      </w:r>
    </w:p>
    <w:p w:rsidR="00DD439B" w:rsidRDefault="00DD439B" w:rsidP="00DD439B">
      <w:pPr>
        <w:suppressAutoHyphens w:val="0"/>
        <w:autoSpaceDE w:val="0"/>
        <w:autoSpaceDN w:val="0"/>
        <w:adjustRightInd w:val="0"/>
        <w:jc w:val="both"/>
        <w:rPr>
          <w:rFonts w:eastAsiaTheme="minorHAnsi"/>
          <w:sz w:val="28"/>
          <w:szCs w:val="28"/>
          <w:lang w:eastAsia="en-US"/>
        </w:rPr>
      </w:pPr>
    </w:p>
    <w:p w:rsidR="00DD439B" w:rsidRDefault="00DD439B" w:rsidP="00DD439B">
      <w:pPr>
        <w:suppressAutoHyphens w:val="0"/>
        <w:autoSpaceDE w:val="0"/>
        <w:autoSpaceDN w:val="0"/>
        <w:adjustRightInd w:val="0"/>
        <w:jc w:val="both"/>
        <w:rPr>
          <w:rFonts w:eastAsiaTheme="minorHAnsi"/>
          <w:sz w:val="28"/>
          <w:szCs w:val="28"/>
          <w:lang w:eastAsia="en-US"/>
        </w:rPr>
      </w:pPr>
    </w:p>
    <w:p w:rsidR="00DD439B" w:rsidRDefault="00DD439B" w:rsidP="00DD439B">
      <w:pPr>
        <w:suppressAutoHyphens w:val="0"/>
        <w:autoSpaceDE w:val="0"/>
        <w:autoSpaceDN w:val="0"/>
        <w:adjustRightInd w:val="0"/>
        <w:jc w:val="both"/>
        <w:rPr>
          <w:rFonts w:eastAsiaTheme="minorHAnsi"/>
          <w:sz w:val="28"/>
          <w:szCs w:val="28"/>
          <w:lang w:eastAsia="en-US"/>
        </w:rPr>
      </w:pPr>
    </w:p>
    <w:p w:rsidR="00DD439B" w:rsidRDefault="00DD439B" w:rsidP="00DD439B">
      <w:pPr>
        <w:suppressAutoHyphens w:val="0"/>
        <w:autoSpaceDE w:val="0"/>
        <w:autoSpaceDN w:val="0"/>
        <w:adjustRightInd w:val="0"/>
        <w:jc w:val="both"/>
        <w:rPr>
          <w:rFonts w:eastAsiaTheme="minorHAnsi"/>
          <w:sz w:val="28"/>
          <w:szCs w:val="28"/>
          <w:lang w:eastAsia="en-US"/>
        </w:rPr>
      </w:pPr>
      <w:r>
        <w:rPr>
          <w:rFonts w:eastAsiaTheme="minorHAnsi"/>
          <w:sz w:val="28"/>
          <w:szCs w:val="28"/>
          <w:lang w:eastAsia="en-US"/>
        </w:rPr>
        <w:t xml:space="preserve">Глава </w:t>
      </w:r>
      <w:proofErr w:type="spellStart"/>
      <w:r>
        <w:rPr>
          <w:rFonts w:eastAsiaTheme="minorHAnsi"/>
          <w:sz w:val="28"/>
          <w:szCs w:val="28"/>
          <w:lang w:eastAsia="en-US"/>
        </w:rPr>
        <w:t>Южского</w:t>
      </w:r>
      <w:proofErr w:type="spellEnd"/>
      <w:r>
        <w:rPr>
          <w:rFonts w:eastAsiaTheme="minorHAnsi"/>
          <w:sz w:val="28"/>
          <w:szCs w:val="28"/>
          <w:lang w:eastAsia="en-US"/>
        </w:rPr>
        <w:t xml:space="preserve"> муниципального района                                 </w:t>
      </w:r>
      <w:r w:rsidR="0000688F">
        <w:rPr>
          <w:rFonts w:eastAsiaTheme="minorHAnsi"/>
          <w:sz w:val="28"/>
          <w:szCs w:val="28"/>
          <w:lang w:eastAsia="en-US"/>
        </w:rPr>
        <w:t xml:space="preserve">   </w:t>
      </w:r>
      <w:r>
        <w:rPr>
          <w:rFonts w:eastAsiaTheme="minorHAnsi"/>
          <w:sz w:val="28"/>
          <w:szCs w:val="28"/>
          <w:lang w:eastAsia="en-US"/>
        </w:rPr>
        <w:t xml:space="preserve">   В.И. </w:t>
      </w:r>
      <w:proofErr w:type="spellStart"/>
      <w:r>
        <w:rPr>
          <w:rFonts w:eastAsiaTheme="minorHAnsi"/>
          <w:sz w:val="28"/>
          <w:szCs w:val="28"/>
          <w:lang w:eastAsia="en-US"/>
        </w:rPr>
        <w:t>Оврашко</w:t>
      </w:r>
      <w:proofErr w:type="spellEnd"/>
    </w:p>
    <w:p w:rsidR="002042AB" w:rsidRDefault="002042AB" w:rsidP="00DD439B">
      <w:pPr>
        <w:suppressAutoHyphens w:val="0"/>
        <w:autoSpaceDE w:val="0"/>
        <w:autoSpaceDN w:val="0"/>
        <w:adjustRightInd w:val="0"/>
        <w:ind w:firstLine="567"/>
        <w:jc w:val="both"/>
        <w:rPr>
          <w:rFonts w:eastAsiaTheme="minorHAnsi"/>
          <w:sz w:val="28"/>
          <w:szCs w:val="28"/>
          <w:lang w:eastAsia="en-US"/>
        </w:rPr>
      </w:pPr>
    </w:p>
    <w:p w:rsidR="0045274A" w:rsidRDefault="0045274A" w:rsidP="00DD439B">
      <w:pPr>
        <w:suppressAutoHyphens w:val="0"/>
        <w:autoSpaceDE w:val="0"/>
        <w:autoSpaceDN w:val="0"/>
        <w:adjustRightInd w:val="0"/>
        <w:ind w:firstLine="540"/>
        <w:jc w:val="both"/>
        <w:rPr>
          <w:rFonts w:eastAsiaTheme="minorHAnsi"/>
          <w:sz w:val="28"/>
          <w:szCs w:val="28"/>
          <w:lang w:eastAsia="en-US"/>
        </w:rPr>
      </w:pPr>
    </w:p>
    <w:p w:rsidR="00330DB7" w:rsidRDefault="00330DB7" w:rsidP="00DD439B">
      <w:pPr>
        <w:suppressAutoHyphens w:val="0"/>
        <w:autoSpaceDE w:val="0"/>
        <w:autoSpaceDN w:val="0"/>
        <w:adjustRightInd w:val="0"/>
        <w:ind w:firstLine="709"/>
        <w:jc w:val="both"/>
        <w:rPr>
          <w:rFonts w:eastAsia="Calibri"/>
          <w:sz w:val="28"/>
          <w:szCs w:val="28"/>
          <w:lang w:eastAsia="ru-RU"/>
        </w:rPr>
      </w:pPr>
    </w:p>
    <w:p w:rsidR="00C219DF" w:rsidRDefault="00C219DF" w:rsidP="00DD439B">
      <w:pPr>
        <w:suppressAutoHyphens w:val="0"/>
        <w:autoSpaceDE w:val="0"/>
        <w:autoSpaceDN w:val="0"/>
        <w:adjustRightInd w:val="0"/>
        <w:ind w:firstLine="709"/>
        <w:jc w:val="both"/>
        <w:rPr>
          <w:rFonts w:eastAsia="Calibri"/>
          <w:sz w:val="28"/>
          <w:szCs w:val="28"/>
          <w:lang w:eastAsia="ru-RU"/>
        </w:rPr>
      </w:pPr>
    </w:p>
    <w:p w:rsidR="00C219DF" w:rsidRDefault="00C219DF" w:rsidP="00DD439B">
      <w:pPr>
        <w:suppressAutoHyphens w:val="0"/>
        <w:autoSpaceDE w:val="0"/>
        <w:autoSpaceDN w:val="0"/>
        <w:adjustRightInd w:val="0"/>
        <w:ind w:firstLine="709"/>
        <w:jc w:val="both"/>
        <w:rPr>
          <w:rFonts w:eastAsia="Calibri"/>
          <w:sz w:val="28"/>
          <w:szCs w:val="28"/>
          <w:lang w:eastAsia="ru-RU"/>
        </w:rPr>
      </w:pPr>
    </w:p>
    <w:p w:rsidR="00C219DF" w:rsidRPr="00DF13CF" w:rsidRDefault="00C219DF" w:rsidP="00DD439B">
      <w:pPr>
        <w:suppressAutoHyphens w:val="0"/>
        <w:autoSpaceDE w:val="0"/>
        <w:autoSpaceDN w:val="0"/>
        <w:adjustRightInd w:val="0"/>
        <w:ind w:firstLine="709"/>
        <w:jc w:val="both"/>
        <w:rPr>
          <w:rFonts w:eastAsia="Calibri"/>
          <w:sz w:val="28"/>
          <w:szCs w:val="28"/>
          <w:lang w:eastAsia="ru-RU"/>
        </w:rPr>
      </w:pPr>
    </w:p>
    <w:sectPr w:rsidR="00C219DF" w:rsidRPr="00DF13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676"/>
    <w:rsid w:val="000065B9"/>
    <w:rsid w:val="0000688F"/>
    <w:rsid w:val="00050B44"/>
    <w:rsid w:val="000B2D03"/>
    <w:rsid w:val="001A7A66"/>
    <w:rsid w:val="001B6FDC"/>
    <w:rsid w:val="002042AB"/>
    <w:rsid w:val="00285DFE"/>
    <w:rsid w:val="00300C62"/>
    <w:rsid w:val="003255ED"/>
    <w:rsid w:val="00330DB7"/>
    <w:rsid w:val="00337C61"/>
    <w:rsid w:val="0040046A"/>
    <w:rsid w:val="0045274A"/>
    <w:rsid w:val="004853BD"/>
    <w:rsid w:val="005119CA"/>
    <w:rsid w:val="0054372C"/>
    <w:rsid w:val="0057796D"/>
    <w:rsid w:val="00626541"/>
    <w:rsid w:val="006720F5"/>
    <w:rsid w:val="006C690D"/>
    <w:rsid w:val="00766E42"/>
    <w:rsid w:val="007C0D76"/>
    <w:rsid w:val="008B3141"/>
    <w:rsid w:val="0094529A"/>
    <w:rsid w:val="00976350"/>
    <w:rsid w:val="00996E1E"/>
    <w:rsid w:val="00A34D2A"/>
    <w:rsid w:val="00B0498E"/>
    <w:rsid w:val="00B14E2F"/>
    <w:rsid w:val="00B35142"/>
    <w:rsid w:val="00C219DF"/>
    <w:rsid w:val="00CA7FF5"/>
    <w:rsid w:val="00DD439B"/>
    <w:rsid w:val="00ED42F3"/>
    <w:rsid w:val="00F94DC3"/>
    <w:rsid w:val="00FA46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250013BA-89CC-4F97-BF98-E926F5522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42F3"/>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w:basedOn w:val="a"/>
    <w:next w:val="a4"/>
    <w:rsid w:val="000065B9"/>
    <w:pPr>
      <w:keepNext/>
      <w:spacing w:before="240" w:after="120"/>
    </w:pPr>
    <w:rPr>
      <w:rFonts w:ascii="Arial" w:eastAsia="Lucida Sans Unicode" w:hAnsi="Arial" w:cs="Mangal"/>
      <w:sz w:val="28"/>
      <w:szCs w:val="28"/>
    </w:rPr>
  </w:style>
  <w:style w:type="paragraph" w:styleId="a5">
    <w:name w:val="Subtitle"/>
    <w:basedOn w:val="a3"/>
    <w:next w:val="a4"/>
    <w:link w:val="a6"/>
    <w:qFormat/>
    <w:rsid w:val="000065B9"/>
    <w:pPr>
      <w:jc w:val="center"/>
    </w:pPr>
    <w:rPr>
      <w:i/>
      <w:iCs/>
    </w:rPr>
  </w:style>
  <w:style w:type="character" w:customStyle="1" w:styleId="a6">
    <w:name w:val="Подзаголовок Знак"/>
    <w:basedOn w:val="a0"/>
    <w:link w:val="a5"/>
    <w:rsid w:val="000065B9"/>
    <w:rPr>
      <w:rFonts w:ascii="Arial" w:eastAsia="Lucida Sans Unicode" w:hAnsi="Arial" w:cs="Mangal"/>
      <w:i/>
      <w:iCs/>
      <w:sz w:val="28"/>
      <w:szCs w:val="28"/>
      <w:lang w:eastAsia="ar-SA"/>
    </w:rPr>
  </w:style>
  <w:style w:type="paragraph" w:customStyle="1" w:styleId="ConsPlusNormal">
    <w:name w:val="ConsPlusNormal"/>
    <w:rsid w:val="000065B9"/>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4">
    <w:name w:val="Body Text"/>
    <w:basedOn w:val="a"/>
    <w:link w:val="a7"/>
    <w:uiPriority w:val="99"/>
    <w:semiHidden/>
    <w:unhideWhenUsed/>
    <w:rsid w:val="000065B9"/>
    <w:pPr>
      <w:spacing w:after="120"/>
    </w:pPr>
  </w:style>
  <w:style w:type="character" w:customStyle="1" w:styleId="a7">
    <w:name w:val="Основной текст Знак"/>
    <w:basedOn w:val="a0"/>
    <w:link w:val="a4"/>
    <w:uiPriority w:val="99"/>
    <w:semiHidden/>
    <w:rsid w:val="000065B9"/>
    <w:rPr>
      <w:rFonts w:ascii="Times New Roman" w:eastAsia="Times New Roman" w:hAnsi="Times New Roman" w:cs="Times New Roman"/>
      <w:sz w:val="24"/>
      <w:szCs w:val="24"/>
      <w:lang w:eastAsia="ar-SA"/>
    </w:rPr>
  </w:style>
  <w:style w:type="paragraph" w:styleId="a8">
    <w:name w:val="Balloon Text"/>
    <w:basedOn w:val="a"/>
    <w:link w:val="a9"/>
    <w:uiPriority w:val="99"/>
    <w:semiHidden/>
    <w:unhideWhenUsed/>
    <w:rsid w:val="00DD439B"/>
    <w:rPr>
      <w:rFonts w:ascii="Segoe UI" w:hAnsi="Segoe UI" w:cs="Segoe UI"/>
      <w:sz w:val="18"/>
      <w:szCs w:val="18"/>
    </w:rPr>
  </w:style>
  <w:style w:type="character" w:customStyle="1" w:styleId="a9">
    <w:name w:val="Текст выноски Знак"/>
    <w:basedOn w:val="a0"/>
    <w:link w:val="a8"/>
    <w:uiPriority w:val="99"/>
    <w:semiHidden/>
    <w:rsid w:val="00DD439B"/>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4ED988308F12E2DC218E0243A297BE5DDEC3C44654DBA12ECF25E2D1Fd8V0K" TargetMode="External"/><Relationship Id="rId13" Type="http://schemas.openxmlformats.org/officeDocument/2006/relationships/hyperlink" Target="consultantplus://offline/ref=33B5993A3DBE3B3F040F1AA5B8AC07F6FEC36CC361A01AA1B891A3A564194DDFEE02EE7A2E57D8782B36ED790126606C8A32C879C8uA55K" TargetMode="External"/><Relationship Id="rId3" Type="http://schemas.openxmlformats.org/officeDocument/2006/relationships/settings" Target="settings.xml"/><Relationship Id="rId7" Type="http://schemas.openxmlformats.org/officeDocument/2006/relationships/hyperlink" Target="consultantplus://offline/ref=44ED988308F12E2DC218E0243A297BE5DDEC3F42694ABA12ECF25E2D1Fd8V0K" TargetMode="External"/><Relationship Id="rId12" Type="http://schemas.openxmlformats.org/officeDocument/2006/relationships/hyperlink" Target="consultantplus://offline/ref=33B5993A3DBE3B3F040F1AA5B8AC07F6FEC36CC361A01AA1B891A3A564194DDFEE02EE7A2E55D8782B36ED790126606C8A32C879C8uA55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oleObject" Target="embeddings/oleObject1.bin"/><Relationship Id="rId11" Type="http://schemas.openxmlformats.org/officeDocument/2006/relationships/hyperlink" Target="consultantplus://offline/ref=33B5993A3DBE3B3F040F1AA5B8AC07F6FFC66DC266A71AA1B891A3A564194DDFFC02B6752753CD2C726CBA7403u251K"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consultantplus://offline/ref=4DD67D4866613A931CE2E1C12583F4F27DF2DB3F0CF17CEFBD250ED4C3F78CAB001DD93D8C0E71285908705854D28F5FF74D72C064917B07U1rAK" TargetMode="External"/><Relationship Id="rId4" Type="http://schemas.openxmlformats.org/officeDocument/2006/relationships/webSettings" Target="webSettings.xml"/><Relationship Id="rId9" Type="http://schemas.openxmlformats.org/officeDocument/2006/relationships/hyperlink" Target="consultantplus://offline/ref=5CEA63F13224C3E85210C51D39947749979C3880968D275FF61EDD068C1CC2B5FE4709541926CEB5C918AAC4A36CA6B12EA51B64C2FF3AF8PBTCK"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2D1E78-F588-4B2A-A9CC-9AEA488A0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542</TotalTime>
  <Pages>1</Pages>
  <Words>2477</Words>
  <Characters>14123</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Альбина</dc:creator>
  <cp:keywords/>
  <dc:description/>
  <cp:lastModifiedBy>Альбина</cp:lastModifiedBy>
  <cp:revision>14</cp:revision>
  <cp:lastPrinted>2020-08-24T10:46:00Z</cp:lastPrinted>
  <dcterms:created xsi:type="dcterms:W3CDTF">2020-08-06T14:09:00Z</dcterms:created>
  <dcterms:modified xsi:type="dcterms:W3CDTF">2020-08-26T12:36:00Z</dcterms:modified>
</cp:coreProperties>
</file>