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DF9" w:rsidRPr="00233220" w:rsidRDefault="004B5320" w:rsidP="00964724">
      <w:pPr>
        <w:pStyle w:val="a5"/>
        <w:tabs>
          <w:tab w:val="left" w:pos="2127"/>
        </w:tabs>
        <w:jc w:val="left"/>
        <w:rPr>
          <w:sz w:val="24"/>
          <w:szCs w:val="24"/>
        </w:rPr>
      </w:pPr>
      <w:r>
        <w:rPr>
          <w:noProof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05.75pt;margin-top:20.85pt;width:64.9pt;height:67.3pt;z-index:251660288;mso-wrap-distance-left:9.05pt;mso-wrap-distance-right:9.05pt" filled="t">
            <v:fill color2="black"/>
            <v:imagedata r:id="rId7" o:title=""/>
            <w10:wrap type="topAndBottom"/>
          </v:shape>
          <o:OLEObject Type="Embed" ProgID="PBrush" ShapeID="_x0000_s1028" DrawAspect="Content" ObjectID="_1649590617" r:id="rId8"/>
        </w:object>
      </w:r>
    </w:p>
    <w:p w:rsidR="00D11DF9" w:rsidRPr="00233220" w:rsidRDefault="00D11DF9" w:rsidP="00D11DF9">
      <w:pPr>
        <w:pStyle w:val="a5"/>
        <w:tabs>
          <w:tab w:val="center" w:pos="5102"/>
          <w:tab w:val="left" w:pos="8970"/>
        </w:tabs>
        <w:rPr>
          <w:sz w:val="32"/>
          <w:szCs w:val="32"/>
          <w:u w:val="single"/>
        </w:rPr>
      </w:pPr>
      <w:r w:rsidRPr="00233220">
        <w:rPr>
          <w:sz w:val="32"/>
          <w:szCs w:val="32"/>
          <w:u w:val="single"/>
        </w:rPr>
        <w:t>ИВАНОВСКАЯ ОБЛАСТЬ</w:t>
      </w:r>
    </w:p>
    <w:p w:rsidR="00D11DF9" w:rsidRPr="00233220" w:rsidRDefault="00D11DF9" w:rsidP="00D11DF9">
      <w:pPr>
        <w:pStyle w:val="a5"/>
        <w:rPr>
          <w:szCs w:val="28"/>
          <w:u w:val="single"/>
        </w:rPr>
      </w:pPr>
      <w:r w:rsidRPr="00233220">
        <w:rPr>
          <w:szCs w:val="28"/>
          <w:u w:val="single"/>
        </w:rPr>
        <w:t>АДМИНИСТРАЦИЯ ЮЖСКОГО МУНИЦИПАЛЬНОГО РАЙОНА</w:t>
      </w:r>
    </w:p>
    <w:p w:rsidR="00D11DF9" w:rsidRPr="00233220" w:rsidRDefault="00D11DF9" w:rsidP="00D11DF9">
      <w:pPr>
        <w:pStyle w:val="a3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233220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D11DF9" w:rsidRPr="00233220" w:rsidRDefault="004B5320" w:rsidP="00D11D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20"/>
        </w:rPr>
        <mc:AlternateContent>
          <mc:Choice Requires="wps">
            <w:drawing>
              <wp:anchor distT="4294967292" distB="4294967292" distL="114296" distR="114296" simplePos="0" relativeHeight="251661312" behindDoc="0" locked="0" layoutInCell="1" allowOverlap="1">
                <wp:simplePos x="0" y="0"/>
                <wp:positionH relativeFrom="column">
                  <wp:posOffset>3488689</wp:posOffset>
                </wp:positionH>
                <wp:positionV relativeFrom="paragraph">
                  <wp:posOffset>106044</wp:posOffset>
                </wp:positionV>
                <wp:extent cx="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E7C60" id="Прямая соединительная линия 2" o:spid="_x0000_s1026" style="position:absolute;z-index:251661312;visibility:visible;mso-wrap-style:square;mso-width-percent:0;mso-height-percent:0;mso-wrap-distance-left:3.17489mm;mso-wrap-distance-top:-1e-4mm;mso-wrap-distance-right:3.17489mm;mso-wrap-distance-bottom:-1e-4mm;mso-position-horizontal:absolute;mso-position-horizontal-relative:text;mso-position-vertical:absolute;mso-position-vertical-relative:text;mso-width-percent:0;mso-height-percent:0;mso-width-relative:page;mso-height-relative:page" from="274.7pt,8.35pt" to="27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" strokeweight=".71mm">
                <v:stroke joinstyle="miter"/>
              </v:line>
            </w:pict>
          </mc:Fallback>
        </mc:AlternateContent>
      </w:r>
      <w:r w:rsidR="00D11DF9">
        <w:rPr>
          <w:rFonts w:ascii="Times New Roman" w:hAnsi="Times New Roman" w:cs="Times New Roman"/>
          <w:sz w:val="28"/>
          <w:szCs w:val="28"/>
        </w:rPr>
        <w:t>от___________  №  ______</w:t>
      </w:r>
    </w:p>
    <w:p w:rsidR="00D11DF9" w:rsidRPr="00233220" w:rsidRDefault="00D11DF9" w:rsidP="00D11DF9">
      <w:pPr>
        <w:jc w:val="center"/>
        <w:rPr>
          <w:rFonts w:ascii="Times New Roman" w:hAnsi="Times New Roman" w:cs="Times New Roman"/>
          <w:sz w:val="28"/>
          <w:szCs w:val="28"/>
        </w:rPr>
      </w:pPr>
      <w:r w:rsidRPr="00233220">
        <w:rPr>
          <w:rFonts w:ascii="Times New Roman" w:hAnsi="Times New Roman" w:cs="Times New Roman"/>
          <w:sz w:val="28"/>
          <w:szCs w:val="28"/>
        </w:rPr>
        <w:t>г. Южа</w:t>
      </w:r>
    </w:p>
    <w:p w:rsidR="00D11DF9" w:rsidRPr="00233220" w:rsidRDefault="00D11DF9" w:rsidP="00D11DF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Pr="00233220">
        <w:rPr>
          <w:rFonts w:ascii="Times New Roman" w:hAnsi="Times New Roman" w:cs="Times New Roman"/>
          <w:b/>
          <w:sz w:val="24"/>
          <w:szCs w:val="24"/>
        </w:rPr>
        <w:t>ПОРЯД</w:t>
      </w:r>
      <w:r>
        <w:rPr>
          <w:rFonts w:ascii="Times New Roman" w:hAnsi="Times New Roman" w:cs="Times New Roman"/>
          <w:b/>
          <w:sz w:val="24"/>
          <w:szCs w:val="24"/>
        </w:rPr>
        <w:t>ОК</w:t>
      </w:r>
      <w:r w:rsidRPr="00233220">
        <w:rPr>
          <w:rFonts w:ascii="Times New Roman" w:hAnsi="Times New Roman" w:cs="Times New Roman"/>
          <w:b/>
          <w:sz w:val="24"/>
          <w:szCs w:val="24"/>
        </w:rPr>
        <w:t xml:space="preserve"> ПРЕДОСТАВЛЕНИЯ СУБСИДИИ ОРГАНИЗАЦИЯМ, </w:t>
      </w:r>
      <w:r>
        <w:rPr>
          <w:rFonts w:ascii="Times New Roman" w:hAnsi="Times New Roman" w:cs="Times New Roman"/>
          <w:b/>
          <w:sz w:val="24"/>
          <w:szCs w:val="24"/>
        </w:rPr>
        <w:t xml:space="preserve">ИНДИВИДУАЛЬНЫМ ПРЕДПРИНИМАТЕЛЯМ, </w:t>
      </w:r>
      <w:r w:rsidRPr="00233220">
        <w:rPr>
          <w:rFonts w:ascii="Times New Roman" w:hAnsi="Times New Roman" w:cs="Times New Roman"/>
          <w:b/>
          <w:sz w:val="24"/>
          <w:szCs w:val="24"/>
        </w:rPr>
        <w:t>ОКАЗЫВАЮЩИМ УСЛУГИ ПО ПОМЫ</w:t>
      </w:r>
      <w:r>
        <w:rPr>
          <w:rFonts w:ascii="Times New Roman" w:hAnsi="Times New Roman" w:cs="Times New Roman"/>
          <w:b/>
          <w:sz w:val="24"/>
          <w:szCs w:val="24"/>
        </w:rPr>
        <w:t xml:space="preserve">ВКЕ В ОБЩИХ ОТДЕЛЕНИЯХ БАНЬ, НА ЧАСТИЧНОЕ </w:t>
      </w:r>
      <w:r w:rsidRPr="00233220">
        <w:rPr>
          <w:rFonts w:ascii="Times New Roman" w:hAnsi="Times New Roman" w:cs="Times New Roman"/>
          <w:b/>
          <w:sz w:val="24"/>
          <w:szCs w:val="24"/>
        </w:rPr>
        <w:t>ВОЗМЕЩЕНИЕ НЕДОПОЛУЧЕННЫХ ДОХОДОВ, ВОЗНИКАЮЩИХ ИЗ-ЗА РАЗНИЦЫ МЕЖДУ ЭКОНОМИЧЕСКИ ОБОСНОВАННЫМ ТАРИФОМ И РАЗМЕРОМ ПЛАТЫ НАСЕЛЕНИЯ ЗА ОДНУ ПОМЫВКУ</w:t>
      </w:r>
      <w:r>
        <w:rPr>
          <w:rFonts w:ascii="Times New Roman" w:hAnsi="Times New Roman" w:cs="Times New Roman"/>
          <w:b/>
          <w:sz w:val="24"/>
          <w:szCs w:val="24"/>
        </w:rPr>
        <w:t>, УТВЕРЖДЕННЫЙ ПОСТАНОВЛЕНИЕМ АДМИНИСТРАЦИИ ЮЖСКОГО МУНИЦИПАЛЬНОГО РАЙОНА ОТ 07.12.2018 № 1318-П</w:t>
      </w:r>
    </w:p>
    <w:bookmarkEnd w:id="0"/>
    <w:p w:rsidR="00D11DF9" w:rsidRDefault="00D11DF9" w:rsidP="00D11D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1DF9" w:rsidRPr="00265E0D" w:rsidRDefault="00D11DF9" w:rsidP="00D11DF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E0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265E0D">
          <w:rPr>
            <w:rFonts w:ascii="Times New Roman" w:hAnsi="Times New Roman" w:cs="Times New Roman"/>
            <w:sz w:val="28"/>
            <w:szCs w:val="28"/>
          </w:rPr>
          <w:t>статьями 78</w:t>
        </w:r>
      </w:hyperlink>
      <w:r w:rsidRPr="00265E0D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265E0D">
          <w:rPr>
            <w:rFonts w:ascii="Times New Roman" w:hAnsi="Times New Roman" w:cs="Times New Roman"/>
            <w:sz w:val="28"/>
            <w:szCs w:val="28"/>
          </w:rPr>
          <w:t>158</w:t>
        </w:r>
      </w:hyperlink>
      <w:r w:rsidRPr="00265E0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Pr="000B3035">
        <w:rPr>
          <w:rFonts w:ascii="Times New Roman" w:hAnsi="Times New Roman" w:cs="Times New Roman"/>
          <w:sz w:val="28"/>
          <w:szCs w:val="28"/>
        </w:rPr>
        <w:t xml:space="preserve">решением Совета Южского городского поселения Южского муниципального района № 69 </w:t>
      </w:r>
      <w:r w:rsidRPr="000B3035">
        <w:rPr>
          <w:rFonts w:ascii="Times New Roman" w:hAnsi="Times New Roman" w:cs="Times New Roman"/>
          <w:color w:val="000000" w:themeColor="text1"/>
          <w:sz w:val="28"/>
          <w:szCs w:val="28"/>
        </w:rPr>
        <w:t>от 18.1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2.2019 </w:t>
      </w:r>
      <w:r w:rsidRPr="000B3035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Pr="000B3035">
        <w:rPr>
          <w:rFonts w:ascii="Times New Roman" w:hAnsi="Times New Roman" w:cs="Times New Roman"/>
          <w:sz w:val="28"/>
          <w:szCs w:val="28"/>
        </w:rPr>
        <w:t xml:space="preserve"> «О бюджете Южского городского поселения на 2020 год и на плановый период 2021 и 2022 годов», в целях реализации </w:t>
      </w:r>
      <w:r w:rsidRPr="000B3035">
        <w:rPr>
          <w:rFonts w:ascii="Times New Roman" w:eastAsia="Times New Roman" w:hAnsi="Times New Roman" w:cs="Times New Roman"/>
          <w:sz w:val="28"/>
          <w:szCs w:val="28"/>
        </w:rPr>
        <w:t xml:space="preserve">Подпрограммы «Предоставление субсидий юридическим лицам, индивидуальным предпринимателям, оказывающим услуги по помывке населения в общих отделениях бани на территории Южского городского поселения Южского муниципального района» </w:t>
      </w:r>
      <w:r w:rsidRPr="000B303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hyperlink r:id="rId11" w:history="1">
        <w:r w:rsidRPr="000B3035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0B3035">
        <w:rPr>
          <w:rFonts w:ascii="Times New Roman" w:hAnsi="Times New Roman" w:cs="Times New Roman"/>
          <w:sz w:val="28"/>
          <w:szCs w:val="28"/>
        </w:rPr>
        <w:t xml:space="preserve"> Южского городского поселения Южского муниципального района «Развитие инфраструктуры и улучшения жилищных условий граждан», утвержденной постановлением Администрации Южского муниципального района от </w:t>
      </w:r>
      <w:r w:rsidRPr="000B3035">
        <w:rPr>
          <w:rFonts w:ascii="Times New Roman" w:hAnsi="Times New Roman" w:cs="Times New Roman"/>
          <w:color w:val="000000" w:themeColor="text1"/>
          <w:sz w:val="28"/>
          <w:szCs w:val="28"/>
        </w:rPr>
        <w:t>11.12.2017г. № 1214-п,</w:t>
      </w:r>
      <w:r w:rsidRPr="000B3035">
        <w:rPr>
          <w:rFonts w:ascii="Times New Roman" w:hAnsi="Times New Roman" w:cs="Times New Roman"/>
          <w:sz w:val="28"/>
          <w:szCs w:val="28"/>
        </w:rPr>
        <w:t xml:space="preserve">  Администрация Южского муниципального района</w:t>
      </w:r>
      <w:r w:rsidRPr="00265E0D">
        <w:rPr>
          <w:rFonts w:ascii="Times New Roman" w:hAnsi="Times New Roman" w:cs="Times New Roman"/>
          <w:sz w:val="28"/>
          <w:szCs w:val="28"/>
        </w:rPr>
        <w:t xml:space="preserve"> </w:t>
      </w:r>
      <w:r w:rsidR="005D73F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65E0D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D11DF9" w:rsidRPr="00233220" w:rsidRDefault="00D11DF9" w:rsidP="00D11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1DF9" w:rsidRDefault="00D11DF9" w:rsidP="00D11D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3322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w:anchor="P39" w:history="1">
        <w:r w:rsidRPr="00233220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233220">
        <w:rPr>
          <w:rFonts w:ascii="Times New Roman" w:hAnsi="Times New Roman" w:cs="Times New Roman"/>
          <w:sz w:val="28"/>
          <w:szCs w:val="28"/>
        </w:rPr>
        <w:t xml:space="preserve"> предоставления субсидии организациям,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индивидуальным предпринимателям,</w:t>
      </w:r>
      <w:r w:rsidRPr="00233220">
        <w:rPr>
          <w:rFonts w:ascii="Times New Roman" w:hAnsi="Times New Roman" w:cs="Times New Roman"/>
          <w:sz w:val="28"/>
          <w:szCs w:val="28"/>
        </w:rPr>
        <w:t xml:space="preserve"> оказывающим услуги по помывке в общих отделениях бань, на</w:t>
      </w:r>
      <w:r>
        <w:rPr>
          <w:rFonts w:ascii="Times New Roman" w:hAnsi="Times New Roman" w:cs="Times New Roman"/>
          <w:sz w:val="28"/>
          <w:szCs w:val="28"/>
        </w:rPr>
        <w:t xml:space="preserve"> частичное</w:t>
      </w:r>
      <w:r w:rsidRPr="00233220">
        <w:rPr>
          <w:rFonts w:ascii="Times New Roman" w:hAnsi="Times New Roman" w:cs="Times New Roman"/>
          <w:sz w:val="28"/>
          <w:szCs w:val="28"/>
        </w:rPr>
        <w:t xml:space="preserve"> возмещение недополученных доходов, возникающих из-за разницы между экономически обоснованным тарифом и размером платы населения за одну помывку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Pr="00233220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33220">
        <w:rPr>
          <w:rFonts w:ascii="Times New Roman" w:hAnsi="Times New Roman" w:cs="Times New Roman"/>
          <w:sz w:val="28"/>
          <w:szCs w:val="28"/>
        </w:rPr>
        <w:t xml:space="preserve"> Администрации Южского 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ьного района </w:t>
      </w:r>
      <w:r w:rsidR="00CE6080">
        <w:rPr>
          <w:rFonts w:ascii="Times New Roman" w:hAnsi="Times New Roman" w:cs="Times New Roman"/>
          <w:sz w:val="28"/>
          <w:szCs w:val="28"/>
        </w:rPr>
        <w:t>от 07.12.2018 № 1318-п, следующе</w:t>
      </w:r>
      <w:r>
        <w:rPr>
          <w:rFonts w:ascii="Times New Roman" w:hAnsi="Times New Roman" w:cs="Times New Roman"/>
          <w:sz w:val="28"/>
          <w:szCs w:val="28"/>
        </w:rPr>
        <w:t>е изменени</w:t>
      </w:r>
      <w:r w:rsidR="00CE608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73F3" w:rsidRDefault="00D11DF9" w:rsidP="00D11D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="00C30763">
        <w:rPr>
          <w:rFonts w:ascii="Times New Roman" w:hAnsi="Times New Roman" w:cs="Times New Roman"/>
          <w:sz w:val="28"/>
          <w:szCs w:val="28"/>
        </w:rPr>
        <w:t>приложении №1 к Порядку слова</w:t>
      </w:r>
    </w:p>
    <w:p w:rsidR="005D73F3" w:rsidRDefault="005D73F3" w:rsidP="00D11D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73F3" w:rsidRPr="005D73F3" w:rsidRDefault="00C30763" w:rsidP="005D73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D73F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D73F3" w:rsidRPr="005D73F3">
        <w:rPr>
          <w:rFonts w:ascii="Times New Roman" w:hAnsi="Times New Roman" w:cs="Times New Roman"/>
          <w:sz w:val="26"/>
          <w:szCs w:val="26"/>
        </w:rPr>
        <w:t>«Главный специалист отдела экономического развития, торговли и сельского хозяйства</w:t>
      </w:r>
    </w:p>
    <w:p w:rsidR="005D73F3" w:rsidRPr="005D73F3" w:rsidRDefault="005D73F3" w:rsidP="005D73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D73F3">
        <w:rPr>
          <w:rFonts w:ascii="Times New Roman" w:hAnsi="Times New Roman" w:cs="Times New Roman"/>
          <w:sz w:val="26"/>
          <w:szCs w:val="26"/>
        </w:rPr>
        <w:t>__________ 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5D73F3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5D73F3" w:rsidRPr="00233220" w:rsidRDefault="005D73F3" w:rsidP="005D73F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D73F3">
        <w:rPr>
          <w:rFonts w:ascii="Times New Roman" w:hAnsi="Times New Roman" w:cs="Times New Roman"/>
          <w:sz w:val="26"/>
          <w:szCs w:val="26"/>
        </w:rPr>
        <w:t xml:space="preserve">(подпись)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5D73F3">
        <w:rPr>
          <w:rFonts w:ascii="Times New Roman" w:hAnsi="Times New Roman" w:cs="Times New Roman"/>
          <w:sz w:val="26"/>
          <w:szCs w:val="26"/>
        </w:rPr>
        <w:t>(расшифровка подписи)»</w:t>
      </w:r>
      <w:r w:rsidRPr="00233220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исключить.</w:t>
      </w:r>
    </w:p>
    <w:p w:rsidR="005D73F3" w:rsidRDefault="005D73F3" w:rsidP="005D73F3">
      <w:pPr>
        <w:pStyle w:val="ConsPlusNonformat"/>
        <w:jc w:val="both"/>
        <w:rPr>
          <w:rFonts w:ascii="Times New Roman" w:hAnsi="Times New Roman" w:cs="Times New Roman"/>
        </w:rPr>
      </w:pPr>
    </w:p>
    <w:p w:rsidR="00D11DF9" w:rsidRDefault="00D11DF9" w:rsidP="00D11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3322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1DF9" w:rsidRPr="00233220" w:rsidRDefault="00D11DF9" w:rsidP="00D11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23322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33220">
        <w:rPr>
          <w:rFonts w:ascii="Times New Roman" w:hAnsi="Times New Roman" w:cs="Times New Roman"/>
          <w:sz w:val="28"/>
          <w:szCs w:val="28"/>
        </w:rPr>
        <w:t>Опубликовать насто</w:t>
      </w:r>
      <w:r>
        <w:rPr>
          <w:rFonts w:ascii="Times New Roman" w:hAnsi="Times New Roman" w:cs="Times New Roman"/>
          <w:sz w:val="28"/>
          <w:szCs w:val="28"/>
        </w:rPr>
        <w:t>ящее постановление в официальном издании</w:t>
      </w:r>
      <w:r w:rsidRPr="002332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</w:t>
      </w:r>
      <w:r w:rsidRPr="00233220">
        <w:rPr>
          <w:rFonts w:ascii="Times New Roman" w:hAnsi="Times New Roman" w:cs="Times New Roman"/>
          <w:sz w:val="28"/>
          <w:szCs w:val="28"/>
        </w:rPr>
        <w:t>естник Южского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233220">
        <w:rPr>
          <w:rFonts w:ascii="Times New Roman" w:hAnsi="Times New Roman" w:cs="Times New Roman"/>
          <w:sz w:val="28"/>
          <w:szCs w:val="28"/>
        </w:rPr>
        <w:t>».</w:t>
      </w:r>
    </w:p>
    <w:p w:rsidR="00D11DF9" w:rsidRDefault="00D11DF9" w:rsidP="00D11DF9">
      <w:pPr>
        <w:pStyle w:val="a4"/>
        <w:rPr>
          <w:rFonts w:ascii="Times New Roman" w:hAnsi="Times New Roman" w:cs="Times New Roman"/>
          <w:szCs w:val="28"/>
        </w:rPr>
      </w:pPr>
    </w:p>
    <w:p w:rsidR="00D11DF9" w:rsidRDefault="00D11DF9" w:rsidP="00D11DF9">
      <w:pPr>
        <w:pStyle w:val="a4"/>
        <w:rPr>
          <w:rFonts w:ascii="Times New Roman" w:hAnsi="Times New Roman" w:cs="Times New Roman"/>
          <w:szCs w:val="28"/>
        </w:rPr>
      </w:pPr>
    </w:p>
    <w:p w:rsidR="005D73F3" w:rsidRPr="00233220" w:rsidRDefault="005D73F3" w:rsidP="00D11DF9">
      <w:pPr>
        <w:pStyle w:val="a4"/>
        <w:rPr>
          <w:rFonts w:ascii="Times New Roman" w:hAnsi="Times New Roman" w:cs="Times New Roman"/>
          <w:szCs w:val="28"/>
        </w:rPr>
      </w:pPr>
    </w:p>
    <w:p w:rsidR="00D11DF9" w:rsidRPr="00233220" w:rsidRDefault="00D11DF9" w:rsidP="00D11DF9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233220">
        <w:rPr>
          <w:rFonts w:ascii="Times New Roman" w:hAnsi="Times New Roman" w:cs="Times New Roman"/>
          <w:b/>
          <w:sz w:val="28"/>
          <w:szCs w:val="28"/>
        </w:rPr>
        <w:t xml:space="preserve"> Южского муниципального района                               </w:t>
      </w:r>
      <w:r w:rsidR="005D73F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В.И. Оврашко</w:t>
      </w:r>
    </w:p>
    <w:p w:rsidR="00D11DF9" w:rsidRPr="00233220" w:rsidRDefault="00D11DF9" w:rsidP="00D11DF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1DF9" w:rsidRPr="00233220" w:rsidRDefault="00D11DF9" w:rsidP="00D11DF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1DF9" w:rsidRPr="00233220" w:rsidRDefault="00D11DF9" w:rsidP="00D11DF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6E04" w:rsidRDefault="00EE6E04" w:rsidP="00D325F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6E04" w:rsidRDefault="00EE6E04" w:rsidP="00D325F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6E04" w:rsidRPr="00233220" w:rsidRDefault="00EE6E04" w:rsidP="00D325F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3220" w:rsidRPr="00233220" w:rsidRDefault="00233220" w:rsidP="00D325F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3220" w:rsidRPr="00233220" w:rsidRDefault="00233220" w:rsidP="00D325F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3220" w:rsidRPr="00233220" w:rsidRDefault="00233220" w:rsidP="00D325F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3220" w:rsidRDefault="00233220" w:rsidP="00D325F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3AA1" w:rsidRDefault="002D3AA1" w:rsidP="00D325F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3AA1" w:rsidRDefault="002D3AA1" w:rsidP="00D325F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3220" w:rsidRDefault="00233220" w:rsidP="00D42E6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1E15" w:rsidRDefault="00471E15" w:rsidP="00D42E6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6E04" w:rsidRDefault="00EE6E04" w:rsidP="00D42E6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EE6E04" w:rsidSect="005D73F3">
      <w:headerReference w:type="default" r:id="rId12"/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320" w:rsidRDefault="004B5320" w:rsidP="004B5320">
      <w:pPr>
        <w:spacing w:after="0" w:line="240" w:lineRule="auto"/>
      </w:pPr>
      <w:r>
        <w:separator/>
      </w:r>
    </w:p>
  </w:endnote>
  <w:endnote w:type="continuationSeparator" w:id="0">
    <w:p w:rsidR="004B5320" w:rsidRDefault="004B5320" w:rsidP="004B5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320" w:rsidRDefault="004B5320" w:rsidP="004B5320">
      <w:pPr>
        <w:spacing w:after="0" w:line="240" w:lineRule="auto"/>
      </w:pPr>
      <w:r>
        <w:separator/>
      </w:r>
    </w:p>
  </w:footnote>
  <w:footnote w:type="continuationSeparator" w:id="0">
    <w:p w:rsidR="004B5320" w:rsidRDefault="004B5320" w:rsidP="004B5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320" w:rsidRPr="004B5320" w:rsidRDefault="004B5320">
    <w:pPr>
      <w:pStyle w:val="ab"/>
    </w:pPr>
    <w:r w:rsidRPr="004B5320">
      <w:t>Проект. Срок антикоррупционной экспертизы 3 дня.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200FD"/>
    <w:multiLevelType w:val="multilevel"/>
    <w:tmpl w:val="4F0AB0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5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5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5F9"/>
    <w:rsid w:val="00014854"/>
    <w:rsid w:val="0006438B"/>
    <w:rsid w:val="000A7FA0"/>
    <w:rsid w:val="000B3035"/>
    <w:rsid w:val="000C02D4"/>
    <w:rsid w:val="000C2FF0"/>
    <w:rsid w:val="000D2EED"/>
    <w:rsid w:val="000E6E11"/>
    <w:rsid w:val="00155012"/>
    <w:rsid w:val="001931C3"/>
    <w:rsid w:val="001C1207"/>
    <w:rsid w:val="001F2090"/>
    <w:rsid w:val="001F3673"/>
    <w:rsid w:val="001F608A"/>
    <w:rsid w:val="002222EA"/>
    <w:rsid w:val="00224B36"/>
    <w:rsid w:val="002260FF"/>
    <w:rsid w:val="00233220"/>
    <w:rsid w:val="00233C93"/>
    <w:rsid w:val="0023459C"/>
    <w:rsid w:val="00261BF5"/>
    <w:rsid w:val="00265E0D"/>
    <w:rsid w:val="002A6F53"/>
    <w:rsid w:val="002D2314"/>
    <w:rsid w:val="002D3AA1"/>
    <w:rsid w:val="002D7F5E"/>
    <w:rsid w:val="00321833"/>
    <w:rsid w:val="00326AAF"/>
    <w:rsid w:val="0034410B"/>
    <w:rsid w:val="00347582"/>
    <w:rsid w:val="00367F8E"/>
    <w:rsid w:val="003720F0"/>
    <w:rsid w:val="00374115"/>
    <w:rsid w:val="00374E08"/>
    <w:rsid w:val="003A048B"/>
    <w:rsid w:val="003A1F95"/>
    <w:rsid w:val="003C742B"/>
    <w:rsid w:val="003F5404"/>
    <w:rsid w:val="004334AA"/>
    <w:rsid w:val="00471E15"/>
    <w:rsid w:val="00472FBE"/>
    <w:rsid w:val="00485588"/>
    <w:rsid w:val="004B5320"/>
    <w:rsid w:val="004B5F3E"/>
    <w:rsid w:val="004C666E"/>
    <w:rsid w:val="004F2566"/>
    <w:rsid w:val="004F4D99"/>
    <w:rsid w:val="004F7522"/>
    <w:rsid w:val="00523107"/>
    <w:rsid w:val="005236AE"/>
    <w:rsid w:val="0053367E"/>
    <w:rsid w:val="0055610A"/>
    <w:rsid w:val="00571ED7"/>
    <w:rsid w:val="005D73F3"/>
    <w:rsid w:val="00626A1C"/>
    <w:rsid w:val="00635954"/>
    <w:rsid w:val="0064294A"/>
    <w:rsid w:val="00664E87"/>
    <w:rsid w:val="006A0003"/>
    <w:rsid w:val="006A1FF9"/>
    <w:rsid w:val="006D50F6"/>
    <w:rsid w:val="006E35C1"/>
    <w:rsid w:val="00710DE4"/>
    <w:rsid w:val="00720E4F"/>
    <w:rsid w:val="0073044D"/>
    <w:rsid w:val="00736B2E"/>
    <w:rsid w:val="007961E3"/>
    <w:rsid w:val="007965D4"/>
    <w:rsid w:val="007D6E2E"/>
    <w:rsid w:val="007E44B2"/>
    <w:rsid w:val="00806EF1"/>
    <w:rsid w:val="008173BD"/>
    <w:rsid w:val="00830BE5"/>
    <w:rsid w:val="00837199"/>
    <w:rsid w:val="00846548"/>
    <w:rsid w:val="00857B31"/>
    <w:rsid w:val="00873383"/>
    <w:rsid w:val="00887778"/>
    <w:rsid w:val="00897849"/>
    <w:rsid w:val="008A3161"/>
    <w:rsid w:val="008B072B"/>
    <w:rsid w:val="008B7D9D"/>
    <w:rsid w:val="00904FE7"/>
    <w:rsid w:val="00911D9C"/>
    <w:rsid w:val="00943D42"/>
    <w:rsid w:val="00950C8A"/>
    <w:rsid w:val="00960854"/>
    <w:rsid w:val="00964724"/>
    <w:rsid w:val="00967043"/>
    <w:rsid w:val="00985B9B"/>
    <w:rsid w:val="009A3D73"/>
    <w:rsid w:val="009B1E8B"/>
    <w:rsid w:val="009C4435"/>
    <w:rsid w:val="009D1AFE"/>
    <w:rsid w:val="009E1E22"/>
    <w:rsid w:val="00A11787"/>
    <w:rsid w:val="00A24088"/>
    <w:rsid w:val="00A3000F"/>
    <w:rsid w:val="00A324A1"/>
    <w:rsid w:val="00A377FF"/>
    <w:rsid w:val="00A4293D"/>
    <w:rsid w:val="00A60F59"/>
    <w:rsid w:val="00A7186C"/>
    <w:rsid w:val="00A87587"/>
    <w:rsid w:val="00A956E9"/>
    <w:rsid w:val="00AA0F59"/>
    <w:rsid w:val="00AB5807"/>
    <w:rsid w:val="00AC1323"/>
    <w:rsid w:val="00AD038D"/>
    <w:rsid w:val="00AE60E5"/>
    <w:rsid w:val="00AF4434"/>
    <w:rsid w:val="00AF7578"/>
    <w:rsid w:val="00B33D49"/>
    <w:rsid w:val="00B75120"/>
    <w:rsid w:val="00B868F7"/>
    <w:rsid w:val="00B91C7A"/>
    <w:rsid w:val="00BB3B67"/>
    <w:rsid w:val="00BB44C8"/>
    <w:rsid w:val="00BD556B"/>
    <w:rsid w:val="00BE30D2"/>
    <w:rsid w:val="00C1590B"/>
    <w:rsid w:val="00C167DA"/>
    <w:rsid w:val="00C30763"/>
    <w:rsid w:val="00CE6080"/>
    <w:rsid w:val="00D11DF9"/>
    <w:rsid w:val="00D12989"/>
    <w:rsid w:val="00D22F4C"/>
    <w:rsid w:val="00D325F9"/>
    <w:rsid w:val="00D42E60"/>
    <w:rsid w:val="00D44961"/>
    <w:rsid w:val="00D77590"/>
    <w:rsid w:val="00D928D3"/>
    <w:rsid w:val="00DD24CA"/>
    <w:rsid w:val="00DE7EB3"/>
    <w:rsid w:val="00E305C7"/>
    <w:rsid w:val="00E477DA"/>
    <w:rsid w:val="00E642D9"/>
    <w:rsid w:val="00E9070F"/>
    <w:rsid w:val="00E91E74"/>
    <w:rsid w:val="00EB1884"/>
    <w:rsid w:val="00EB7C29"/>
    <w:rsid w:val="00ED0572"/>
    <w:rsid w:val="00ED1D91"/>
    <w:rsid w:val="00ED733F"/>
    <w:rsid w:val="00EE6E04"/>
    <w:rsid w:val="00F101EF"/>
    <w:rsid w:val="00F22713"/>
    <w:rsid w:val="00F72BBB"/>
    <w:rsid w:val="00F81D0D"/>
    <w:rsid w:val="00FD6943"/>
    <w:rsid w:val="00FF0914"/>
    <w:rsid w:val="00FF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199AD26-2E4C-43D7-9CA8-924B7B43B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uiPriority w:val="99"/>
    <w:rsid w:val="00D325F9"/>
    <w:pPr>
      <w:keepNext/>
      <w:suppressAutoHyphens/>
      <w:spacing w:before="240" w:after="120" w:line="240" w:lineRule="auto"/>
    </w:pPr>
    <w:rPr>
      <w:rFonts w:ascii="Arial" w:eastAsia="Calibri" w:hAnsi="Arial" w:cs="Tahoma"/>
      <w:sz w:val="28"/>
      <w:szCs w:val="28"/>
      <w:lang w:eastAsia="ar-SA"/>
    </w:rPr>
  </w:style>
  <w:style w:type="paragraph" w:styleId="a5">
    <w:name w:val="Subtitle"/>
    <w:basedOn w:val="a"/>
    <w:next w:val="a4"/>
    <w:link w:val="a6"/>
    <w:uiPriority w:val="99"/>
    <w:qFormat/>
    <w:rsid w:val="00D325F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6">
    <w:name w:val="Подзаголовок Знак"/>
    <w:basedOn w:val="a0"/>
    <w:link w:val="a5"/>
    <w:uiPriority w:val="99"/>
    <w:rsid w:val="00D325F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D325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325F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D325F9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D325F9"/>
  </w:style>
  <w:style w:type="paragraph" w:customStyle="1" w:styleId="ConsPlusTitle">
    <w:name w:val="ConsPlusTitle"/>
    <w:rsid w:val="002332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173B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173BD"/>
    <w:rPr>
      <w:rFonts w:ascii="Arial" w:hAnsi="Arial" w:cs="Arial"/>
      <w:sz w:val="18"/>
      <w:szCs w:val="18"/>
    </w:rPr>
  </w:style>
  <w:style w:type="paragraph" w:styleId="aa">
    <w:name w:val="List Paragraph"/>
    <w:basedOn w:val="a"/>
    <w:uiPriority w:val="34"/>
    <w:qFormat/>
    <w:rsid w:val="001F3673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B5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B5320"/>
  </w:style>
  <w:style w:type="paragraph" w:styleId="ad">
    <w:name w:val="footer"/>
    <w:basedOn w:val="a"/>
    <w:link w:val="ae"/>
    <w:uiPriority w:val="99"/>
    <w:unhideWhenUsed/>
    <w:rsid w:val="004B5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B5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8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69698FBECE63EED8F8A8EE8D7C70D808BF09270A7566432BC85EF6C8EE1D4964EA0BF99113CC07CF07BP9S2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69698FBECE63EED8F8A90E5C1AB518F8EF2C87DA5556F64E1D7E93BD1B1D2C30EE0B9CF517APCS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9698FBECE63EED8F8A90E5C1AB518F8EF2C87DA5556F64E1D7E93BD1B1D2C30EE0B9CC527BC97DPFS4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Александр</cp:lastModifiedBy>
  <cp:revision>2</cp:revision>
  <cp:lastPrinted>2020-04-28T09:46:00Z</cp:lastPrinted>
  <dcterms:created xsi:type="dcterms:W3CDTF">2020-04-28T11:51:00Z</dcterms:created>
  <dcterms:modified xsi:type="dcterms:W3CDTF">2020-04-28T11:51:00Z</dcterms:modified>
</cp:coreProperties>
</file>