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51" w:rsidRDefault="00C50151" w:rsidP="00C50151">
      <w:pPr>
        <w:pStyle w:val="ConsPlusNormal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6C8CC44" wp14:editId="70512258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151" w:rsidRPr="00005EBA" w:rsidRDefault="00C50151" w:rsidP="00C50151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C50151" w:rsidRPr="00005EBA" w:rsidRDefault="00C50151" w:rsidP="00C50151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C50151" w:rsidRDefault="00C50151" w:rsidP="00C50151">
      <w:pPr>
        <w:pStyle w:val="ConsPlusNormal"/>
        <w:jc w:val="both"/>
        <w:rPr>
          <w:sz w:val="28"/>
          <w:szCs w:val="28"/>
        </w:rPr>
      </w:pPr>
    </w:p>
    <w:p w:rsidR="00C50151" w:rsidRPr="00005EBA" w:rsidRDefault="00C50151" w:rsidP="00C50151">
      <w:pPr>
        <w:pStyle w:val="ConsPlusNormal"/>
        <w:jc w:val="both"/>
        <w:rPr>
          <w:sz w:val="28"/>
          <w:szCs w:val="28"/>
        </w:rPr>
      </w:pPr>
    </w:p>
    <w:p w:rsidR="00C50151" w:rsidRPr="00005EBA" w:rsidRDefault="00C50151" w:rsidP="00C50151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0151" w:rsidRPr="00005EBA" w:rsidRDefault="00C50151" w:rsidP="00C50151">
      <w:pPr>
        <w:pStyle w:val="ConsPlusNormal"/>
        <w:jc w:val="both"/>
        <w:rPr>
          <w:sz w:val="28"/>
          <w:szCs w:val="28"/>
        </w:rPr>
      </w:pPr>
    </w:p>
    <w:p w:rsidR="00C50151" w:rsidRPr="00005EBA" w:rsidRDefault="00C50151" w:rsidP="00C5015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C50151" w:rsidRDefault="00C50151" w:rsidP="00C50151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C50151" w:rsidRDefault="00C50151" w:rsidP="00C50151">
      <w:pPr>
        <w:pStyle w:val="ConsPlusNormal"/>
        <w:jc w:val="center"/>
        <w:rPr>
          <w:sz w:val="28"/>
          <w:szCs w:val="28"/>
        </w:rPr>
      </w:pPr>
    </w:p>
    <w:p w:rsidR="00C50151" w:rsidRPr="00867972" w:rsidRDefault="00C50151" w:rsidP="00C50151">
      <w:pPr>
        <w:pStyle w:val="ConsPlusNormal"/>
        <w:jc w:val="center"/>
        <w:rPr>
          <w:sz w:val="28"/>
          <w:szCs w:val="28"/>
        </w:rPr>
      </w:pPr>
    </w:p>
    <w:p w:rsidR="00C50151" w:rsidRDefault="00C50151" w:rsidP="00C501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6C4C41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9625C5">
        <w:rPr>
          <w:b/>
          <w:sz w:val="28"/>
          <w:szCs w:val="28"/>
        </w:rPr>
        <w:t xml:space="preserve">в Ивановской области в 2023 году бюджету </w:t>
      </w:r>
      <w:proofErr w:type="spellStart"/>
      <w:r w:rsidR="009625C5">
        <w:rPr>
          <w:b/>
          <w:sz w:val="28"/>
          <w:szCs w:val="28"/>
        </w:rPr>
        <w:t>Южского</w:t>
      </w:r>
      <w:proofErr w:type="spellEnd"/>
      <w:r w:rsidR="009625C5">
        <w:rPr>
          <w:b/>
          <w:sz w:val="28"/>
          <w:szCs w:val="28"/>
        </w:rPr>
        <w:t xml:space="preserve"> городского поселения </w:t>
      </w:r>
      <w:proofErr w:type="spellStart"/>
      <w:r w:rsidR="009625C5">
        <w:rPr>
          <w:b/>
          <w:sz w:val="28"/>
          <w:szCs w:val="28"/>
        </w:rPr>
        <w:t>Южского</w:t>
      </w:r>
      <w:proofErr w:type="spellEnd"/>
      <w:r w:rsidR="009625C5">
        <w:rPr>
          <w:b/>
          <w:sz w:val="28"/>
          <w:szCs w:val="28"/>
        </w:rPr>
        <w:t xml:space="preserve"> муниципального района</w:t>
      </w:r>
    </w:p>
    <w:p w:rsidR="00C50151" w:rsidRPr="006B1CBC" w:rsidRDefault="00C50151" w:rsidP="00C50151">
      <w:pPr>
        <w:pStyle w:val="ConsPlusNormal"/>
        <w:jc w:val="center"/>
        <w:rPr>
          <w:b/>
          <w:sz w:val="28"/>
          <w:szCs w:val="28"/>
        </w:rPr>
      </w:pPr>
    </w:p>
    <w:p w:rsidR="00C50151" w:rsidRPr="007F3D3B" w:rsidRDefault="00C50151" w:rsidP="00E1453C">
      <w:pPr>
        <w:pStyle w:val="ConsPlusNormal"/>
        <w:ind w:firstLine="708"/>
        <w:jc w:val="both"/>
        <w:rPr>
          <w:sz w:val="28"/>
          <w:szCs w:val="28"/>
        </w:rPr>
      </w:pPr>
      <w:r w:rsidRPr="007F3D3B">
        <w:rPr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C70E48" w:rsidRPr="00C70E48">
        <w:rPr>
          <w:sz w:val="28"/>
          <w:szCs w:val="28"/>
        </w:rPr>
        <w:t>Закон Ивановской области от 19.12.2022 N 76-ОЗ "Об областном бюджете на 2023 год и на плановый период 2024 и 2025 годов"</w:t>
      </w:r>
      <w:r w:rsidRPr="007F3D3B">
        <w:rPr>
          <w:sz w:val="28"/>
          <w:szCs w:val="28"/>
        </w:rPr>
        <w:t xml:space="preserve">, 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18.02.2020 № 65-п «Об утверждении Методики распределения и правил предоставления из областного бюджета бюджетам муниципальных образований Ивановской области иных </w:t>
      </w:r>
      <w:r w:rsidR="002E7182">
        <w:rPr>
          <w:sz w:val="28"/>
          <w:szCs w:val="28"/>
        </w:rPr>
        <w:t>субсиди</w:t>
      </w:r>
      <w:r w:rsidR="00E13BCB">
        <w:rPr>
          <w:sz w:val="28"/>
          <w:szCs w:val="28"/>
        </w:rPr>
        <w:t>й</w:t>
      </w:r>
      <w:r w:rsidR="002E7182">
        <w:rPr>
          <w:sz w:val="28"/>
          <w:szCs w:val="28"/>
        </w:rPr>
        <w:t xml:space="preserve"> на</w:t>
      </w:r>
      <w:r w:rsidRPr="007F3D3B">
        <w:rPr>
          <w:sz w:val="28"/>
          <w:szCs w:val="28"/>
        </w:rPr>
        <w:t xml:space="preserve"> </w:t>
      </w:r>
      <w:r w:rsidR="007F3D3B" w:rsidRPr="007F3D3B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7F3D3B" w:rsidRPr="007F3D3B">
        <w:rPr>
          <w:sz w:val="28"/>
          <w:szCs w:val="28"/>
        </w:rPr>
        <w:t>Южского</w:t>
      </w:r>
      <w:proofErr w:type="spellEnd"/>
      <w:r w:rsidR="007F3D3B" w:rsidRPr="007F3D3B">
        <w:rPr>
          <w:sz w:val="28"/>
          <w:szCs w:val="28"/>
        </w:rPr>
        <w:t xml:space="preserve"> городского поселения </w:t>
      </w:r>
      <w:proofErr w:type="spellStart"/>
      <w:r w:rsidR="007F3D3B" w:rsidRPr="007F3D3B">
        <w:rPr>
          <w:sz w:val="28"/>
          <w:szCs w:val="28"/>
        </w:rPr>
        <w:t>Южского</w:t>
      </w:r>
      <w:proofErr w:type="spellEnd"/>
      <w:r w:rsidR="007F3D3B" w:rsidRPr="007F3D3B">
        <w:rPr>
          <w:sz w:val="28"/>
          <w:szCs w:val="28"/>
        </w:rPr>
        <w:t xml:space="preserve"> муниципального района</w:t>
      </w:r>
      <w:r w:rsidR="007F3D3B">
        <w:rPr>
          <w:sz w:val="28"/>
          <w:szCs w:val="28"/>
        </w:rPr>
        <w:t xml:space="preserve">, </w:t>
      </w:r>
      <w:r w:rsidRPr="007F3D3B">
        <w:rPr>
          <w:sz w:val="28"/>
          <w:szCs w:val="28"/>
        </w:rPr>
        <w:t xml:space="preserve">Администрация </w:t>
      </w:r>
      <w:proofErr w:type="spellStart"/>
      <w:r w:rsidRPr="007F3D3B">
        <w:rPr>
          <w:sz w:val="28"/>
          <w:szCs w:val="28"/>
        </w:rPr>
        <w:t>Южского</w:t>
      </w:r>
      <w:proofErr w:type="spellEnd"/>
      <w:r w:rsidRPr="007F3D3B">
        <w:rPr>
          <w:sz w:val="28"/>
          <w:szCs w:val="28"/>
        </w:rPr>
        <w:t xml:space="preserve"> муниципального </w:t>
      </w:r>
      <w:proofErr w:type="gramStart"/>
      <w:r w:rsidRPr="007F3D3B">
        <w:rPr>
          <w:sz w:val="28"/>
          <w:szCs w:val="28"/>
        </w:rPr>
        <w:t xml:space="preserve">района  </w:t>
      </w:r>
      <w:r w:rsidRPr="006C0F2A">
        <w:rPr>
          <w:b/>
          <w:sz w:val="28"/>
          <w:szCs w:val="28"/>
        </w:rPr>
        <w:t>п</w:t>
      </w:r>
      <w:proofErr w:type="gramEnd"/>
      <w:r w:rsidRPr="006C0F2A">
        <w:rPr>
          <w:b/>
          <w:sz w:val="28"/>
          <w:szCs w:val="28"/>
        </w:rPr>
        <w:t xml:space="preserve"> о с т а н о в л я е т</w:t>
      </w:r>
      <w:r w:rsidRPr="007F3D3B">
        <w:rPr>
          <w:sz w:val="28"/>
          <w:szCs w:val="28"/>
        </w:rPr>
        <w:t xml:space="preserve">: </w:t>
      </w:r>
    </w:p>
    <w:p w:rsidR="00C50151" w:rsidRPr="007F3D3B" w:rsidRDefault="00C50151" w:rsidP="007F3D3B">
      <w:pPr>
        <w:pStyle w:val="ConsPlusNormal"/>
        <w:ind w:left="360"/>
        <w:jc w:val="both"/>
        <w:rPr>
          <w:sz w:val="28"/>
          <w:szCs w:val="28"/>
        </w:rPr>
      </w:pPr>
    </w:p>
    <w:p w:rsidR="00C50151" w:rsidRPr="00A07A85" w:rsidRDefault="00C50151" w:rsidP="00A07A8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639D">
        <w:rPr>
          <w:sz w:val="28"/>
          <w:szCs w:val="28"/>
        </w:rPr>
        <w:t xml:space="preserve">. Утвердить Порядок расходования </w:t>
      </w:r>
      <w:r w:rsidR="00CE35C1">
        <w:rPr>
          <w:sz w:val="28"/>
          <w:szCs w:val="28"/>
        </w:rPr>
        <w:t>субсидии</w:t>
      </w:r>
      <w:r w:rsidRPr="00F0639D">
        <w:rPr>
          <w:sz w:val="28"/>
          <w:szCs w:val="28"/>
        </w:rPr>
        <w:t xml:space="preserve"> на </w:t>
      </w:r>
      <w:r w:rsidR="00F0639D" w:rsidRPr="00F0639D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F0639D" w:rsidRPr="00F0639D">
        <w:rPr>
          <w:sz w:val="28"/>
          <w:szCs w:val="28"/>
        </w:rPr>
        <w:t>Южского</w:t>
      </w:r>
      <w:proofErr w:type="spellEnd"/>
      <w:r w:rsidR="00F0639D" w:rsidRPr="00F0639D">
        <w:rPr>
          <w:sz w:val="28"/>
          <w:szCs w:val="28"/>
        </w:rPr>
        <w:t xml:space="preserve"> городского поселения </w:t>
      </w:r>
      <w:proofErr w:type="spellStart"/>
      <w:r w:rsidR="00F0639D" w:rsidRPr="00F0639D">
        <w:rPr>
          <w:sz w:val="28"/>
          <w:szCs w:val="28"/>
        </w:rPr>
        <w:t>Южского</w:t>
      </w:r>
      <w:proofErr w:type="spellEnd"/>
      <w:r w:rsidR="00F0639D" w:rsidRPr="00F0639D">
        <w:rPr>
          <w:sz w:val="28"/>
          <w:szCs w:val="28"/>
        </w:rPr>
        <w:t xml:space="preserve"> муниципального района</w:t>
      </w:r>
      <w:r w:rsidR="00F0639D" w:rsidRPr="00820566">
        <w:rPr>
          <w:sz w:val="28"/>
          <w:szCs w:val="28"/>
        </w:rPr>
        <w:t xml:space="preserve"> </w:t>
      </w:r>
      <w:r w:rsidRPr="00820566">
        <w:rPr>
          <w:sz w:val="28"/>
          <w:szCs w:val="28"/>
        </w:rPr>
        <w:t>(прилагается).</w:t>
      </w:r>
    </w:p>
    <w:p w:rsidR="00C50151" w:rsidRPr="00660AE8" w:rsidRDefault="00C87B7F" w:rsidP="00C50151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151">
        <w:rPr>
          <w:sz w:val="28"/>
          <w:szCs w:val="28"/>
        </w:rPr>
        <w:t>. 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C70F17" w:rsidRPr="006D5515" w:rsidRDefault="00717726" w:rsidP="00C50151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70F17">
        <w:rPr>
          <w:sz w:val="28"/>
          <w:szCs w:val="28"/>
        </w:rPr>
        <w:t>. Опубликовать настоящее постановление в</w:t>
      </w:r>
      <w:r w:rsidR="00264F01">
        <w:rPr>
          <w:sz w:val="28"/>
          <w:szCs w:val="28"/>
        </w:rPr>
        <w:t xml:space="preserve"> официальном издании «Правовой В</w:t>
      </w:r>
      <w:r w:rsidR="00C70F17">
        <w:rPr>
          <w:sz w:val="28"/>
          <w:szCs w:val="28"/>
        </w:rPr>
        <w:t xml:space="preserve">естник </w:t>
      </w:r>
      <w:proofErr w:type="spellStart"/>
      <w:r w:rsidR="00C70F17">
        <w:rPr>
          <w:sz w:val="28"/>
          <w:szCs w:val="28"/>
        </w:rPr>
        <w:t>Южского</w:t>
      </w:r>
      <w:proofErr w:type="spellEnd"/>
      <w:r w:rsidR="00C70F17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C70F17">
        <w:rPr>
          <w:sz w:val="28"/>
          <w:szCs w:val="28"/>
        </w:rPr>
        <w:t>Южского</w:t>
      </w:r>
      <w:proofErr w:type="spellEnd"/>
      <w:r w:rsidR="00C70F17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C50151" w:rsidRPr="007728E2" w:rsidTr="00AE41C5">
        <w:tc>
          <w:tcPr>
            <w:tcW w:w="9180" w:type="dxa"/>
          </w:tcPr>
          <w:p w:rsidR="00C50151" w:rsidRDefault="00C50151" w:rsidP="00AE41C5">
            <w:pPr>
              <w:jc w:val="both"/>
              <w:rPr>
                <w:sz w:val="28"/>
                <w:szCs w:val="28"/>
              </w:rPr>
            </w:pPr>
          </w:p>
          <w:p w:rsidR="00C50151" w:rsidRPr="006D5515" w:rsidRDefault="00C50151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C50151" w:rsidRDefault="00C50151" w:rsidP="00C50151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C50151" w:rsidRDefault="00C50151" w:rsidP="00C50151">
      <w:pPr>
        <w:tabs>
          <w:tab w:val="left" w:pos="8175"/>
        </w:tabs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7B7F" w:rsidRDefault="00C87B7F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163B" w:rsidRDefault="006D163B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163B" w:rsidRDefault="006D163B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Default="00C50151" w:rsidP="00C501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151" w:rsidRPr="006C3410" w:rsidRDefault="00C50151" w:rsidP="00C50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C50151" w:rsidRPr="006C3410" w:rsidRDefault="00C50151" w:rsidP="00C50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50151" w:rsidRPr="006C3410" w:rsidRDefault="00C50151" w:rsidP="00C50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C50151" w:rsidRDefault="00C50151" w:rsidP="00C5015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50151" w:rsidRPr="0048148B" w:rsidRDefault="00C50151" w:rsidP="00C5015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409" w:rsidRPr="00A07A85" w:rsidRDefault="00C50151" w:rsidP="00C93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C63D7D">
        <w:rPr>
          <w:sz w:val="28"/>
          <w:szCs w:val="28"/>
        </w:rPr>
        <w:t>субсидии</w:t>
      </w:r>
      <w:r w:rsidR="00C63D7D" w:rsidRPr="00BA162D">
        <w:rPr>
          <w:sz w:val="28"/>
          <w:szCs w:val="28"/>
        </w:rPr>
        <w:t xml:space="preserve"> </w:t>
      </w:r>
      <w:r w:rsidRPr="00BA162D">
        <w:rPr>
          <w:sz w:val="28"/>
          <w:szCs w:val="28"/>
        </w:rPr>
        <w:t xml:space="preserve">на </w:t>
      </w:r>
      <w:r w:rsidR="00C93409" w:rsidRPr="00A07A85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C93409" w:rsidRPr="00A07A85">
        <w:rPr>
          <w:sz w:val="28"/>
          <w:szCs w:val="28"/>
        </w:rPr>
        <w:t>Южского</w:t>
      </w:r>
      <w:proofErr w:type="spellEnd"/>
      <w:r w:rsidR="00C93409" w:rsidRPr="00A07A85">
        <w:rPr>
          <w:sz w:val="28"/>
          <w:szCs w:val="28"/>
        </w:rPr>
        <w:t xml:space="preserve"> городского поселения </w:t>
      </w:r>
      <w:proofErr w:type="spellStart"/>
      <w:r w:rsidR="00C93409" w:rsidRPr="00A07A85">
        <w:rPr>
          <w:sz w:val="28"/>
          <w:szCs w:val="28"/>
        </w:rPr>
        <w:t>Южского</w:t>
      </w:r>
      <w:proofErr w:type="spellEnd"/>
      <w:r w:rsidR="00C93409" w:rsidRPr="00A07A85">
        <w:rPr>
          <w:sz w:val="28"/>
          <w:szCs w:val="28"/>
        </w:rPr>
        <w:t xml:space="preserve"> муниципального района</w:t>
      </w:r>
      <w:r w:rsidR="00C93409">
        <w:rPr>
          <w:sz w:val="28"/>
          <w:szCs w:val="28"/>
        </w:rPr>
        <w:t>.</w:t>
      </w:r>
    </w:p>
    <w:p w:rsidR="00C50151" w:rsidRDefault="00C50151" w:rsidP="00C50151">
      <w:pPr>
        <w:pStyle w:val="ConsPlusNormal"/>
        <w:jc w:val="center"/>
        <w:rPr>
          <w:b/>
          <w:sz w:val="28"/>
          <w:szCs w:val="28"/>
        </w:rPr>
      </w:pPr>
    </w:p>
    <w:p w:rsidR="00C50151" w:rsidRPr="000506A6" w:rsidRDefault="00C50151" w:rsidP="000F3ACF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Pr="000506A6">
        <w:rPr>
          <w:sz w:val="28"/>
          <w:szCs w:val="28"/>
        </w:rPr>
        <w:t xml:space="preserve">расходования и учета </w:t>
      </w:r>
      <w:r w:rsidR="00C63D7D">
        <w:rPr>
          <w:sz w:val="28"/>
          <w:szCs w:val="28"/>
        </w:rPr>
        <w:t>субсидии</w:t>
      </w:r>
      <w:r w:rsidR="00C63D7D" w:rsidRPr="000506A6">
        <w:rPr>
          <w:sz w:val="28"/>
          <w:szCs w:val="28"/>
        </w:rPr>
        <w:t xml:space="preserve"> </w:t>
      </w:r>
      <w:r w:rsidRPr="000506A6">
        <w:rPr>
          <w:sz w:val="28"/>
          <w:szCs w:val="28"/>
        </w:rPr>
        <w:t xml:space="preserve">на </w:t>
      </w:r>
      <w:r w:rsidR="000F3ACF" w:rsidRPr="00A07A85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0F3ACF" w:rsidRPr="00A07A85">
        <w:rPr>
          <w:sz w:val="28"/>
          <w:szCs w:val="28"/>
        </w:rPr>
        <w:t>Южского</w:t>
      </w:r>
      <w:proofErr w:type="spellEnd"/>
      <w:r w:rsidR="000F3ACF" w:rsidRPr="00A07A85">
        <w:rPr>
          <w:sz w:val="28"/>
          <w:szCs w:val="28"/>
        </w:rPr>
        <w:t xml:space="preserve"> городского поселения </w:t>
      </w:r>
      <w:proofErr w:type="spellStart"/>
      <w:r w:rsidR="000F3ACF" w:rsidRPr="00A07A85">
        <w:rPr>
          <w:sz w:val="28"/>
          <w:szCs w:val="28"/>
        </w:rPr>
        <w:t>Южского</w:t>
      </w:r>
      <w:proofErr w:type="spellEnd"/>
      <w:r w:rsidR="000F3ACF" w:rsidRPr="00A07A85">
        <w:rPr>
          <w:sz w:val="28"/>
          <w:szCs w:val="28"/>
        </w:rPr>
        <w:t xml:space="preserve"> муниципального района</w:t>
      </w:r>
      <w:r w:rsidR="000F3ACF">
        <w:rPr>
          <w:sz w:val="28"/>
          <w:szCs w:val="28"/>
        </w:rPr>
        <w:t xml:space="preserve"> </w:t>
      </w:r>
      <w:r w:rsidRPr="000506A6">
        <w:rPr>
          <w:rFonts w:eastAsia="Times New Roman"/>
          <w:sz w:val="28"/>
          <w:szCs w:val="28"/>
        </w:rPr>
        <w:t xml:space="preserve">(далее - </w:t>
      </w:r>
      <w:r w:rsidR="00C63D7D">
        <w:rPr>
          <w:sz w:val="28"/>
          <w:szCs w:val="28"/>
        </w:rPr>
        <w:t>субсидии</w:t>
      </w:r>
      <w:r w:rsidRPr="000506A6">
        <w:rPr>
          <w:rFonts w:eastAsia="Times New Roman"/>
          <w:sz w:val="28"/>
          <w:szCs w:val="28"/>
        </w:rPr>
        <w:t>).</w:t>
      </w:r>
    </w:p>
    <w:p w:rsidR="00C50151" w:rsidRPr="000506A6" w:rsidRDefault="00C50151" w:rsidP="00C50151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</w:t>
      </w:r>
      <w:r w:rsidR="00C63D7D">
        <w:rPr>
          <w:sz w:val="28"/>
          <w:szCs w:val="28"/>
        </w:rPr>
        <w:t>Субсидия</w:t>
      </w:r>
      <w:r w:rsidR="00C63D7D" w:rsidRPr="000506A6">
        <w:rPr>
          <w:rFonts w:eastAsia="Times New Roman"/>
          <w:sz w:val="28"/>
          <w:szCs w:val="28"/>
        </w:rPr>
        <w:t xml:space="preserve"> </w:t>
      </w:r>
      <w:r w:rsidRPr="000506A6">
        <w:rPr>
          <w:rFonts w:eastAsia="Times New Roman"/>
          <w:sz w:val="28"/>
          <w:szCs w:val="28"/>
        </w:rPr>
        <w:t xml:space="preserve">направляется на </w:t>
      </w:r>
      <w:r w:rsidR="00B77234" w:rsidRPr="00A07A85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B77234" w:rsidRPr="00A07A85">
        <w:rPr>
          <w:sz w:val="28"/>
          <w:szCs w:val="28"/>
        </w:rPr>
        <w:t>Южского</w:t>
      </w:r>
      <w:proofErr w:type="spellEnd"/>
      <w:r w:rsidR="00B77234" w:rsidRPr="00A07A85">
        <w:rPr>
          <w:sz w:val="28"/>
          <w:szCs w:val="28"/>
        </w:rPr>
        <w:t xml:space="preserve"> городского поселения </w:t>
      </w:r>
      <w:proofErr w:type="spellStart"/>
      <w:r w:rsidR="00B77234" w:rsidRPr="00A07A85">
        <w:rPr>
          <w:sz w:val="28"/>
          <w:szCs w:val="28"/>
        </w:rPr>
        <w:t>Южского</w:t>
      </w:r>
      <w:proofErr w:type="spellEnd"/>
      <w:r w:rsidR="00B77234" w:rsidRPr="00A07A85">
        <w:rPr>
          <w:sz w:val="28"/>
          <w:szCs w:val="28"/>
        </w:rPr>
        <w:t xml:space="preserve"> муниципального района</w:t>
      </w:r>
      <w:r w:rsidR="00B77234">
        <w:rPr>
          <w:sz w:val="28"/>
          <w:szCs w:val="28"/>
        </w:rPr>
        <w:t>.</w:t>
      </w:r>
    </w:p>
    <w:p w:rsidR="00C50151" w:rsidRDefault="00C50151" w:rsidP="00C5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– Администрации </w:t>
      </w:r>
      <w:proofErr w:type="spellStart"/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6661D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Pr="003666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6661D">
        <w:rPr>
          <w:rFonts w:ascii="Times New Roman" w:hAnsi="Times New Roman" w:cs="Times New Roman"/>
          <w:sz w:val="28"/>
          <w:szCs w:val="28"/>
        </w:rPr>
        <w:t xml:space="preserve"> </w:t>
      </w:r>
      <w:r w:rsidR="00B772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B7723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77234">
        <w:rPr>
          <w:rFonts w:ascii="Times New Roman" w:hAnsi="Times New Roman" w:cs="Times New Roman"/>
          <w:sz w:val="28"/>
          <w:szCs w:val="28"/>
        </w:rPr>
        <w:t xml:space="preserve"> </w:t>
      </w:r>
      <w:r w:rsidRPr="0036661D">
        <w:rPr>
          <w:rFonts w:ascii="Times New Roman" w:hAnsi="Times New Roman" w:cs="Times New Roman"/>
          <w:sz w:val="28"/>
          <w:szCs w:val="28"/>
        </w:rPr>
        <w:t>муниципального района на данные цели, и доведенных лимитов бюджетных обязательств.</w:t>
      </w:r>
    </w:p>
    <w:p w:rsidR="00C50151" w:rsidRPr="0036661D" w:rsidRDefault="00C50151" w:rsidP="00C5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66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1037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="00771037" w:rsidRPr="00771037">
        <w:rPr>
          <w:rFonts w:ascii="Times New Roman" w:hAnsi="Times New Roman" w:cs="Times New Roman"/>
          <w:sz w:val="28"/>
          <w:szCs w:val="28"/>
        </w:rPr>
        <w:t>субсидии</w:t>
      </w:r>
      <w:r w:rsidR="00771037">
        <w:rPr>
          <w:rFonts w:ascii="Times New Roman" w:hAnsi="Times New Roman" w:cs="Times New Roman"/>
          <w:sz w:val="28"/>
          <w:szCs w:val="28"/>
        </w:rPr>
        <w:t xml:space="preserve"> </w:t>
      </w:r>
      <w:r w:rsidR="00B77234">
        <w:rPr>
          <w:rFonts w:ascii="Times New Roman" w:hAnsi="Times New Roman" w:cs="Times New Roman"/>
          <w:sz w:val="28"/>
          <w:szCs w:val="28"/>
        </w:rPr>
        <w:t>на лицевой счет распорядителю.</w:t>
      </w:r>
    </w:p>
    <w:p w:rsidR="00C50151" w:rsidRDefault="00C50151" w:rsidP="00C5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C5C1F">
        <w:rPr>
          <w:rFonts w:ascii="Times New Roman" w:hAnsi="Times New Roman" w:cs="Times New Roman"/>
          <w:sz w:val="28"/>
          <w:szCs w:val="28"/>
        </w:rPr>
        <w:t>Получатель</w:t>
      </w:r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7723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7723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B7723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77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6661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C5C1F">
        <w:rPr>
          <w:rFonts w:ascii="Times New Roman" w:hAnsi="Times New Roman" w:cs="Times New Roman"/>
          <w:sz w:val="28"/>
          <w:szCs w:val="28"/>
        </w:rPr>
        <w:t>Получатель</w:t>
      </w:r>
      <w:r w:rsidRPr="0036661D">
        <w:rPr>
          <w:rFonts w:ascii="Times New Roman" w:hAnsi="Times New Roman" w:cs="Times New Roman"/>
          <w:sz w:val="28"/>
          <w:szCs w:val="28"/>
        </w:rPr>
        <w:t xml:space="preserve">) </w:t>
      </w:r>
      <w:r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назначению.</w:t>
      </w:r>
    </w:p>
    <w:p w:rsidR="002841A3" w:rsidRDefault="00C50151" w:rsidP="00C5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61D">
        <w:rPr>
          <w:rFonts w:ascii="Times New Roman" w:hAnsi="Times New Roman" w:cs="Times New Roman"/>
          <w:sz w:val="28"/>
          <w:szCs w:val="28"/>
        </w:rPr>
        <w:t xml:space="preserve">- предоставляет документы и материалы, необходимые для осуществления контроля Администрацией условий предоставления </w:t>
      </w:r>
      <w:r w:rsidR="002841A3" w:rsidRPr="00771037">
        <w:rPr>
          <w:rFonts w:ascii="Times New Roman" w:hAnsi="Times New Roman" w:cs="Times New Roman"/>
          <w:sz w:val="28"/>
          <w:szCs w:val="28"/>
        </w:rPr>
        <w:t>субсидии</w:t>
      </w:r>
      <w:r w:rsidR="002841A3" w:rsidRPr="0036661D">
        <w:rPr>
          <w:rFonts w:ascii="Times New Roman" w:hAnsi="Times New Roman" w:cs="Times New Roman"/>
          <w:sz w:val="28"/>
          <w:szCs w:val="28"/>
        </w:rPr>
        <w:t xml:space="preserve"> </w:t>
      </w:r>
      <w:r w:rsidRPr="0036661D">
        <w:rPr>
          <w:rFonts w:ascii="Times New Roman" w:hAnsi="Times New Roman" w:cs="Times New Roman"/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1955DF">
        <w:rPr>
          <w:rFonts w:ascii="Times New Roman" w:hAnsi="Times New Roman" w:cs="Times New Roman"/>
          <w:sz w:val="28"/>
          <w:szCs w:val="28"/>
        </w:rPr>
        <w:t>Получателем</w:t>
      </w:r>
      <w:r w:rsidRPr="0036661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2841A3" w:rsidRPr="00771037">
        <w:rPr>
          <w:rFonts w:ascii="Times New Roman" w:hAnsi="Times New Roman" w:cs="Times New Roman"/>
          <w:sz w:val="28"/>
          <w:szCs w:val="28"/>
        </w:rPr>
        <w:t>субсидии</w:t>
      </w:r>
      <w:r w:rsidR="002841A3" w:rsidRPr="000506A6">
        <w:rPr>
          <w:rFonts w:ascii="Times New Roman" w:hAnsi="Times New Roman" w:cs="Times New Roman"/>
          <w:sz w:val="28"/>
          <w:szCs w:val="28"/>
        </w:rPr>
        <w:t>.</w:t>
      </w:r>
    </w:p>
    <w:p w:rsidR="00C50151" w:rsidRPr="000506A6" w:rsidRDefault="00C50151" w:rsidP="00C5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>6. Отдел по делам культуры, молодежи и спорта:</w:t>
      </w:r>
    </w:p>
    <w:p w:rsidR="00C50151" w:rsidRPr="000506A6" w:rsidRDefault="00C50151" w:rsidP="00C5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  осуществляет контроль за расходованием бюджетных средств </w:t>
      </w:r>
      <w:r w:rsidR="001955DF">
        <w:rPr>
          <w:rFonts w:ascii="Times New Roman" w:hAnsi="Times New Roman" w:cs="Times New Roman"/>
          <w:sz w:val="28"/>
          <w:szCs w:val="28"/>
        </w:rPr>
        <w:t>Получателем</w:t>
      </w:r>
      <w:r w:rsidRPr="000506A6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C50151" w:rsidRPr="000506A6" w:rsidRDefault="00C50151" w:rsidP="008E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7D37C4" w:rsidRPr="00771037">
        <w:rPr>
          <w:rFonts w:ascii="Times New Roman" w:hAnsi="Times New Roman" w:cs="Times New Roman"/>
          <w:sz w:val="28"/>
          <w:szCs w:val="28"/>
        </w:rPr>
        <w:t>субсидии</w:t>
      </w:r>
      <w:r w:rsidR="007D37C4">
        <w:rPr>
          <w:rFonts w:ascii="Times New Roman" w:hAnsi="Times New Roman" w:cs="Times New Roman"/>
          <w:sz w:val="28"/>
          <w:szCs w:val="28"/>
        </w:rPr>
        <w:t>.</w:t>
      </w:r>
    </w:p>
    <w:p w:rsidR="00C50151" w:rsidRPr="000506A6" w:rsidRDefault="00C50151" w:rsidP="008E5080">
      <w:pPr>
        <w:pStyle w:val="ConsPlusNormal"/>
        <w:jc w:val="both"/>
        <w:rPr>
          <w:sz w:val="28"/>
          <w:szCs w:val="28"/>
        </w:rPr>
      </w:pPr>
      <w:r w:rsidRPr="000506A6">
        <w:rPr>
          <w:sz w:val="28"/>
          <w:szCs w:val="28"/>
        </w:rPr>
        <w:lastRenderedPageBreak/>
        <w:t xml:space="preserve">-  запрашивает у распорядителя документы и материалы, необходимые для осуществления контроля за соблюдением </w:t>
      </w:r>
      <w:r w:rsidR="001955DF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FA7553" w:rsidRPr="00771037">
        <w:rPr>
          <w:sz w:val="28"/>
          <w:szCs w:val="28"/>
        </w:rPr>
        <w:t>субсидии</w:t>
      </w:r>
      <w:r w:rsidR="00FA7553" w:rsidRPr="000506A6">
        <w:rPr>
          <w:sz w:val="28"/>
          <w:szCs w:val="28"/>
        </w:rPr>
        <w:t xml:space="preserve"> </w:t>
      </w:r>
      <w:r w:rsidRPr="000506A6">
        <w:rPr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1955DF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FA7553" w:rsidRPr="00771037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C50151" w:rsidRPr="000506A6" w:rsidRDefault="00C50151" w:rsidP="00C50151">
      <w:pPr>
        <w:pStyle w:val="ConsPlusNormal"/>
        <w:jc w:val="both"/>
        <w:rPr>
          <w:rFonts w:eastAsia="Times New Roman"/>
          <w:sz w:val="28"/>
          <w:szCs w:val="28"/>
          <w:lang w:bidi="ru-RU"/>
        </w:rPr>
      </w:pPr>
      <w:r w:rsidRPr="000506A6">
        <w:rPr>
          <w:sz w:val="28"/>
          <w:szCs w:val="28"/>
        </w:rPr>
        <w:t xml:space="preserve">7. </w:t>
      </w:r>
      <w:r w:rsidRPr="000506A6">
        <w:rPr>
          <w:rFonts w:eastAsia="Times New Roman"/>
          <w:sz w:val="28"/>
          <w:szCs w:val="28"/>
          <w:lang w:bidi="ru-RU"/>
        </w:rPr>
        <w:t xml:space="preserve">Администрация предоставляет отчетность в Департамент культуры и туризма Ивановской области по форме и в сроки, установленные соглашением о предоставлении </w:t>
      </w:r>
      <w:r w:rsidR="00FA7553" w:rsidRPr="00771037">
        <w:rPr>
          <w:sz w:val="28"/>
          <w:szCs w:val="28"/>
        </w:rPr>
        <w:t>субсидии</w:t>
      </w:r>
      <w:r w:rsidRPr="000506A6">
        <w:rPr>
          <w:rFonts w:eastAsia="Times New Roman"/>
          <w:sz w:val="28"/>
          <w:szCs w:val="28"/>
          <w:lang w:bidi="ru-RU"/>
        </w:rPr>
        <w:t>.</w:t>
      </w:r>
    </w:p>
    <w:p w:rsidR="00C50151" w:rsidRPr="000506A6" w:rsidRDefault="00C50151" w:rsidP="00C50151">
      <w:pPr>
        <w:spacing w:line="240" w:lineRule="auto"/>
        <w:jc w:val="both"/>
        <w:rPr>
          <w:rFonts w:ascii="Times New Roman" w:hAnsi="Times New Roman" w:cs="Times New Roman"/>
        </w:rPr>
      </w:pPr>
      <w:r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367DC" w:rsidRPr="00771037">
        <w:rPr>
          <w:rFonts w:ascii="Times New Roman" w:hAnsi="Times New Roman" w:cs="Times New Roman"/>
          <w:sz w:val="28"/>
          <w:szCs w:val="28"/>
        </w:rPr>
        <w:t>субсидии</w:t>
      </w:r>
      <w:r w:rsidR="00D367DC" w:rsidRPr="0005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средства взыскиваются в бюджет </w:t>
      </w:r>
      <w:proofErr w:type="spellStart"/>
      <w:r w:rsidRPr="000506A6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923DA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="00D9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для последующей передачи в областной бюджет в порядке, установленном действующим законодательством</w:t>
      </w:r>
    </w:p>
    <w:p w:rsidR="005A4EA7" w:rsidRDefault="005A4EA7"/>
    <w:sectPr w:rsidR="005A4EA7" w:rsidSect="00547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87" w:rsidRDefault="00D62A87" w:rsidP="00C50151">
      <w:pPr>
        <w:spacing w:after="0" w:line="240" w:lineRule="auto"/>
      </w:pPr>
      <w:r>
        <w:separator/>
      </w:r>
    </w:p>
  </w:endnote>
  <w:endnote w:type="continuationSeparator" w:id="0">
    <w:p w:rsidR="00D62A87" w:rsidRDefault="00D62A87" w:rsidP="00C5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68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68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6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87" w:rsidRDefault="00D62A87" w:rsidP="00C50151">
      <w:pPr>
        <w:spacing w:after="0" w:line="240" w:lineRule="auto"/>
      </w:pPr>
      <w:r>
        <w:separator/>
      </w:r>
    </w:p>
  </w:footnote>
  <w:footnote w:type="continuationSeparator" w:id="0">
    <w:p w:rsidR="00D62A87" w:rsidRDefault="00D62A87" w:rsidP="00C5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68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6814" w:rsidP="00E66814">
    <w:pPr>
      <w:pStyle w:val="a3"/>
    </w:pPr>
    <w:r>
      <w:t>Проект. Срок антикоррупционной экспертизы 3 дня.</w:t>
    </w:r>
  </w:p>
  <w:p w:rsidR="00E66814" w:rsidRDefault="00E668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6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7"/>
    <w:rsid w:val="0003390A"/>
    <w:rsid w:val="000725F8"/>
    <w:rsid w:val="000F3ACF"/>
    <w:rsid w:val="001955DF"/>
    <w:rsid w:val="0023432A"/>
    <w:rsid w:val="00243643"/>
    <w:rsid w:val="00264F01"/>
    <w:rsid w:val="002841A3"/>
    <w:rsid w:val="002E7182"/>
    <w:rsid w:val="003601C2"/>
    <w:rsid w:val="00401ACE"/>
    <w:rsid w:val="004D7C8A"/>
    <w:rsid w:val="00501883"/>
    <w:rsid w:val="005A4EA7"/>
    <w:rsid w:val="005E77B4"/>
    <w:rsid w:val="006C0F2A"/>
    <w:rsid w:val="006C4C41"/>
    <w:rsid w:val="006D163B"/>
    <w:rsid w:val="00717726"/>
    <w:rsid w:val="00771037"/>
    <w:rsid w:val="007D37C4"/>
    <w:rsid w:val="007F3D3B"/>
    <w:rsid w:val="008E5080"/>
    <w:rsid w:val="009625C5"/>
    <w:rsid w:val="009C5C1F"/>
    <w:rsid w:val="009F2FE8"/>
    <w:rsid w:val="00A07A85"/>
    <w:rsid w:val="00A31091"/>
    <w:rsid w:val="00B62881"/>
    <w:rsid w:val="00B77234"/>
    <w:rsid w:val="00BD185A"/>
    <w:rsid w:val="00C30157"/>
    <w:rsid w:val="00C50151"/>
    <w:rsid w:val="00C63D7D"/>
    <w:rsid w:val="00C70E48"/>
    <w:rsid w:val="00C70F17"/>
    <w:rsid w:val="00C87B7F"/>
    <w:rsid w:val="00C93409"/>
    <w:rsid w:val="00CE35C1"/>
    <w:rsid w:val="00D367DC"/>
    <w:rsid w:val="00D62A87"/>
    <w:rsid w:val="00D923DA"/>
    <w:rsid w:val="00E13BCB"/>
    <w:rsid w:val="00E1453C"/>
    <w:rsid w:val="00E5502D"/>
    <w:rsid w:val="00E66814"/>
    <w:rsid w:val="00E76018"/>
    <w:rsid w:val="00F0639D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AD07-3276-4CCA-AD1F-331BDB2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5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151"/>
  </w:style>
  <w:style w:type="paragraph" w:styleId="a5">
    <w:name w:val="footer"/>
    <w:basedOn w:val="a"/>
    <w:link w:val="a6"/>
    <w:uiPriority w:val="99"/>
    <w:unhideWhenUsed/>
    <w:rsid w:val="00C5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51"/>
  </w:style>
  <w:style w:type="paragraph" w:styleId="a7">
    <w:name w:val="Balloon Text"/>
    <w:basedOn w:val="a"/>
    <w:link w:val="a8"/>
    <w:uiPriority w:val="99"/>
    <w:semiHidden/>
    <w:unhideWhenUsed/>
    <w:rsid w:val="006C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2023-02-14T05:18:00Z</cp:lastPrinted>
  <dcterms:created xsi:type="dcterms:W3CDTF">2023-02-17T10:19:00Z</dcterms:created>
  <dcterms:modified xsi:type="dcterms:W3CDTF">2023-02-17T10:19:00Z</dcterms:modified>
</cp:coreProperties>
</file>