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CB1481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82855242" r:id="rId9"/>
        </w:objec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9ED1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233220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Pr="001D0AC5" w:rsidRDefault="0049676F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  <w:bookmarkStart w:id="0" w:name="_GoBack"/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r w:rsidR="00E475D6">
        <w:t xml:space="preserve">О внесении изменений в </w:t>
      </w:r>
      <w:r w:rsidRPr="0049676F">
        <w:t>административн</w:t>
      </w:r>
      <w:r w:rsidR="00FD52CB">
        <w:t>ый</w:t>
      </w:r>
      <w:r w:rsidRPr="0049676F">
        <w:t xml:space="preserve"> регламент предоставления муниципальной услуги "Согласование создания места (площадки) накопления твердых коммунальных отходов на территории Южского муниципального района"</w:t>
      </w:r>
      <w:r w:rsidR="00FD52CB" w:rsidRPr="00FD52CB">
        <w:t xml:space="preserve"> </w:t>
      </w:r>
      <w:r w:rsidR="00FD52CB">
        <w:t xml:space="preserve">утвержденный </w:t>
      </w:r>
      <w:r w:rsidR="00FD52CB" w:rsidRPr="00FD52CB">
        <w:t>постановление</w:t>
      </w:r>
      <w:r w:rsidR="00FD52CB">
        <w:t>м</w:t>
      </w:r>
      <w:r w:rsidR="00FD52CB" w:rsidRPr="00FD52CB">
        <w:t xml:space="preserve"> Администрации Южского муниципального района от 16.04.2020 № 297-п</w:t>
      </w:r>
      <w:bookmarkEnd w:id="0"/>
      <w:r w:rsidR="001D392A" w:rsidRPr="00FD52CB">
        <w:br/>
      </w:r>
    </w:p>
    <w:p w:rsidR="00FD52CB" w:rsidRDefault="00FD52CB" w:rsidP="00FD52C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6927">
        <w:rPr>
          <w:rFonts w:ascii="Times New Roman" w:hAnsi="Times New Roman" w:cs="Times New Roman"/>
          <w:sz w:val="28"/>
          <w:szCs w:val="28"/>
        </w:rPr>
        <w:t xml:space="preserve">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2D63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 w:rsidRPr="00EC6927">
        <w:rPr>
          <w:rFonts w:ascii="Times New Roman" w:hAnsi="Times New Roman" w:cs="Times New Roman"/>
          <w:sz w:val="28"/>
          <w:szCs w:val="28"/>
        </w:rPr>
        <w:t>,</w:t>
      </w:r>
      <w:r w:rsidR="001F509A">
        <w:rPr>
          <w:rFonts w:ascii="Times New Roman" w:hAnsi="Times New Roman" w:cs="Times New Roman"/>
          <w:sz w:val="28"/>
          <w:szCs w:val="28"/>
        </w:rPr>
        <w:t xml:space="preserve"> </w:t>
      </w:r>
      <w:r w:rsidRPr="004460B2">
        <w:rPr>
          <w:rFonts w:ascii="Times New Roman" w:hAnsi="Times New Roman" w:cs="Times New Roman"/>
          <w:sz w:val="28"/>
          <w:szCs w:val="28"/>
        </w:rPr>
        <w:t>Администрация</w:t>
      </w:r>
      <w:r w:rsidR="001F509A">
        <w:rPr>
          <w:rFonts w:ascii="Times New Roman" w:hAnsi="Times New Roman" w:cs="Times New Roman"/>
          <w:sz w:val="28"/>
          <w:szCs w:val="28"/>
        </w:rPr>
        <w:t xml:space="preserve"> </w:t>
      </w:r>
      <w:r w:rsidRPr="004460B2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42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B2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4460B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4460B2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4460B2">
        <w:rPr>
          <w:rFonts w:ascii="Times New Roman" w:hAnsi="Times New Roman" w:cs="Times New Roman"/>
          <w:sz w:val="28"/>
          <w:szCs w:val="28"/>
        </w:rPr>
        <w:t>:</w:t>
      </w:r>
    </w:p>
    <w:p w:rsidR="00542D63" w:rsidRDefault="00FD52CB" w:rsidP="00542D6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C69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2D63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EC6927">
        <w:rPr>
          <w:rFonts w:ascii="Times New Roman" w:hAnsi="Times New Roman" w:cs="Times New Roman"/>
          <w:sz w:val="28"/>
          <w:szCs w:val="28"/>
        </w:rPr>
        <w:t>административн</w:t>
      </w:r>
      <w:r w:rsidR="00542D63">
        <w:rPr>
          <w:rFonts w:ascii="Times New Roman" w:hAnsi="Times New Roman" w:cs="Times New Roman"/>
          <w:sz w:val="28"/>
          <w:szCs w:val="28"/>
        </w:rPr>
        <w:t>ый</w:t>
      </w:r>
      <w:r w:rsidRPr="00EC6927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13364D">
        <w:rPr>
          <w:rFonts w:ascii="Times New Roman" w:hAnsi="Times New Roman" w:cs="Times New Roman"/>
          <w:sz w:val="28"/>
          <w:szCs w:val="28"/>
        </w:rPr>
        <w:t>"Согласование создания места (площадки) накопления твердых коммунальных отходов на территории Южского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Южского муниципального района от 16.04.2020 № 297-п</w:t>
      </w:r>
      <w:r w:rsidR="00542D63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52CB" w:rsidRPr="00EC6927" w:rsidRDefault="00542D63" w:rsidP="00542D63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 2.10. Регламента слова «</w:t>
      </w:r>
      <w:r w:rsidR="00FD52CB" w:rsidRPr="000152E3">
        <w:rPr>
          <w:rFonts w:ascii="Times New Roman" w:hAnsi="Times New Roman" w:cs="Times New Roman"/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</w:t>
      </w:r>
      <w:r w:rsidR="00AD2D32">
        <w:rPr>
          <w:rFonts w:ascii="Times New Roman" w:hAnsi="Times New Roman" w:cs="Times New Roman"/>
          <w:sz w:val="28"/>
          <w:szCs w:val="28"/>
        </w:rPr>
        <w:t>. Санитарно-эпидемиологические правила и нормативы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="00FD52CB">
        <w:rPr>
          <w:rFonts w:ascii="Times New Roman" w:hAnsi="Times New Roman" w:cs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</w:t>
      </w:r>
      <w:r w:rsidR="00FD52CB" w:rsidRPr="000152E3">
        <w:rPr>
          <w:rFonts w:ascii="Times New Roman" w:hAnsi="Times New Roman" w:cs="Times New Roman"/>
          <w:sz w:val="28"/>
          <w:szCs w:val="28"/>
        </w:rPr>
        <w:t>и (или) безвредности для человека факторов среды обитания»</w:t>
      </w:r>
      <w:r w:rsidR="00FD52CB">
        <w:rPr>
          <w:rFonts w:ascii="Times New Roman" w:hAnsi="Times New Roman" w:cs="Times New Roman"/>
          <w:sz w:val="28"/>
          <w:szCs w:val="28"/>
        </w:rPr>
        <w:t>.</w:t>
      </w:r>
    </w:p>
    <w:p w:rsidR="00FD52CB" w:rsidRPr="00EC6927" w:rsidRDefault="00FD52CB" w:rsidP="00FD52CB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692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4E1592" w:rsidRPr="00CB1481" w:rsidRDefault="00FD52CB" w:rsidP="00CB1481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  <w:rPr>
          <w:lang w:eastAsia="ru-RU" w:bidi="ru-RU"/>
        </w:rPr>
      </w:pPr>
      <w:r>
        <w:t xml:space="preserve"> </w:t>
      </w:r>
      <w:r w:rsidRPr="00EC6927">
        <w:t xml:space="preserve">3. </w:t>
      </w:r>
      <w:r w:rsidRPr="00846C01">
        <w:rPr>
          <w:lang w:eastAsia="ru-RU"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поселения".</w:t>
      </w:r>
      <w:bookmarkEnd w:id="1"/>
    </w:p>
    <w:p w:rsidR="004E1592" w:rsidRDefault="004E1592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29E" w:rsidRDefault="0003129E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F71DE3" w:rsidSect="0074019C">
      <w:headerReference w:type="default" r:id="rId10"/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81" w:rsidRDefault="00CB1481" w:rsidP="00CB1481">
      <w:pPr>
        <w:spacing w:after="0" w:line="240" w:lineRule="auto"/>
      </w:pPr>
      <w:r>
        <w:separator/>
      </w:r>
    </w:p>
  </w:endnote>
  <w:endnote w:type="continuationSeparator" w:id="0">
    <w:p w:rsidR="00CB1481" w:rsidRDefault="00CB1481" w:rsidP="00C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81" w:rsidRDefault="00CB1481" w:rsidP="00CB1481">
      <w:pPr>
        <w:spacing w:after="0" w:line="240" w:lineRule="auto"/>
      </w:pPr>
      <w:r>
        <w:separator/>
      </w:r>
    </w:p>
  </w:footnote>
  <w:footnote w:type="continuationSeparator" w:id="0">
    <w:p w:rsidR="00CB1481" w:rsidRDefault="00CB1481" w:rsidP="00CB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81" w:rsidRDefault="00CB1481">
    <w:pPr>
      <w:pStyle w:val="aa"/>
    </w:pPr>
    <w:r>
      <w:t>Проект. Срок антикоррупционной экспертизы 30 дней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3129E"/>
    <w:rsid w:val="0005424F"/>
    <w:rsid w:val="000B235A"/>
    <w:rsid w:val="000C0B3B"/>
    <w:rsid w:val="000D3C5A"/>
    <w:rsid w:val="00121EF0"/>
    <w:rsid w:val="00132477"/>
    <w:rsid w:val="001A1D6F"/>
    <w:rsid w:val="001C6CB4"/>
    <w:rsid w:val="001D392A"/>
    <w:rsid w:val="001F17AD"/>
    <w:rsid w:val="001F509A"/>
    <w:rsid w:val="001F5177"/>
    <w:rsid w:val="0020156E"/>
    <w:rsid w:val="002330A4"/>
    <w:rsid w:val="00274442"/>
    <w:rsid w:val="00283773"/>
    <w:rsid w:val="00292152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53555"/>
    <w:rsid w:val="00457D11"/>
    <w:rsid w:val="004618CF"/>
    <w:rsid w:val="004621E6"/>
    <w:rsid w:val="00492670"/>
    <w:rsid w:val="0049676F"/>
    <w:rsid w:val="004A06BC"/>
    <w:rsid w:val="004E1592"/>
    <w:rsid w:val="0054274D"/>
    <w:rsid w:val="00542D63"/>
    <w:rsid w:val="005D092C"/>
    <w:rsid w:val="00600B98"/>
    <w:rsid w:val="00676D2E"/>
    <w:rsid w:val="006C3CC0"/>
    <w:rsid w:val="006D38CF"/>
    <w:rsid w:val="007117D6"/>
    <w:rsid w:val="00715B61"/>
    <w:rsid w:val="0074019C"/>
    <w:rsid w:val="00740B0C"/>
    <w:rsid w:val="007C07BA"/>
    <w:rsid w:val="007E0750"/>
    <w:rsid w:val="007F000D"/>
    <w:rsid w:val="007F4CC7"/>
    <w:rsid w:val="007F6CA1"/>
    <w:rsid w:val="008067CE"/>
    <w:rsid w:val="00846C01"/>
    <w:rsid w:val="00860E05"/>
    <w:rsid w:val="008C0838"/>
    <w:rsid w:val="008E0B09"/>
    <w:rsid w:val="008F7E78"/>
    <w:rsid w:val="00932181"/>
    <w:rsid w:val="009430A4"/>
    <w:rsid w:val="00943A80"/>
    <w:rsid w:val="009D4274"/>
    <w:rsid w:val="009E1C27"/>
    <w:rsid w:val="00A024D1"/>
    <w:rsid w:val="00A034A5"/>
    <w:rsid w:val="00A211FE"/>
    <w:rsid w:val="00A42904"/>
    <w:rsid w:val="00A57295"/>
    <w:rsid w:val="00A64A3B"/>
    <w:rsid w:val="00A72799"/>
    <w:rsid w:val="00A8203B"/>
    <w:rsid w:val="00AB577E"/>
    <w:rsid w:val="00AB6679"/>
    <w:rsid w:val="00AD2D32"/>
    <w:rsid w:val="00AD3997"/>
    <w:rsid w:val="00AE3383"/>
    <w:rsid w:val="00B30FD0"/>
    <w:rsid w:val="00B37328"/>
    <w:rsid w:val="00B502F6"/>
    <w:rsid w:val="00B52E58"/>
    <w:rsid w:val="00B86E68"/>
    <w:rsid w:val="00C27312"/>
    <w:rsid w:val="00C624B3"/>
    <w:rsid w:val="00C63E82"/>
    <w:rsid w:val="00C75225"/>
    <w:rsid w:val="00CA18CA"/>
    <w:rsid w:val="00CA2527"/>
    <w:rsid w:val="00CA4483"/>
    <w:rsid w:val="00CB1481"/>
    <w:rsid w:val="00CC3F6D"/>
    <w:rsid w:val="00CD663D"/>
    <w:rsid w:val="00CF23B3"/>
    <w:rsid w:val="00CF6EE8"/>
    <w:rsid w:val="00D12CF7"/>
    <w:rsid w:val="00D14DF9"/>
    <w:rsid w:val="00D33234"/>
    <w:rsid w:val="00D411F9"/>
    <w:rsid w:val="00D66600"/>
    <w:rsid w:val="00D877FD"/>
    <w:rsid w:val="00DB16B0"/>
    <w:rsid w:val="00E071AB"/>
    <w:rsid w:val="00E267F5"/>
    <w:rsid w:val="00E344F7"/>
    <w:rsid w:val="00E47514"/>
    <w:rsid w:val="00E475D6"/>
    <w:rsid w:val="00E544C5"/>
    <w:rsid w:val="00E56E2E"/>
    <w:rsid w:val="00EC6927"/>
    <w:rsid w:val="00EC73ED"/>
    <w:rsid w:val="00ED5B42"/>
    <w:rsid w:val="00EE1FC9"/>
    <w:rsid w:val="00EE5C86"/>
    <w:rsid w:val="00F04626"/>
    <w:rsid w:val="00F131A8"/>
    <w:rsid w:val="00F43713"/>
    <w:rsid w:val="00F4771C"/>
    <w:rsid w:val="00F64FD4"/>
    <w:rsid w:val="00F71DE3"/>
    <w:rsid w:val="00F820B6"/>
    <w:rsid w:val="00F820D1"/>
    <w:rsid w:val="00F92ACF"/>
    <w:rsid w:val="00FA2DD0"/>
    <w:rsid w:val="00FC613B"/>
    <w:rsid w:val="00FC79C2"/>
    <w:rsid w:val="00FD52CB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5D2FA-E1C8-4917-827D-D987E6F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48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14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F00C-DEEC-46D6-A9EE-4CA00220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</cp:lastModifiedBy>
  <cp:revision>2</cp:revision>
  <cp:lastPrinted>2021-05-17T11:22:00Z</cp:lastPrinted>
  <dcterms:created xsi:type="dcterms:W3CDTF">2021-05-18T12:01:00Z</dcterms:created>
  <dcterms:modified xsi:type="dcterms:W3CDTF">2021-05-18T12:01:00Z</dcterms:modified>
</cp:coreProperties>
</file>