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A6" w:rsidRDefault="005554A6" w:rsidP="00D8551B"/>
    <w:p w:rsidR="005D0C13" w:rsidRDefault="0081030D" w:rsidP="005D0C1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Par26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5pt;margin-top:24.45pt;width:64.3pt;height:66.7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7784706" r:id="rId6"/>
        </w:object>
      </w:r>
      <w:r w:rsidR="005D0C13"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 Срок антикоррупционной экспертизы 30 дней.</w:t>
      </w:r>
      <w:bookmarkStart w:id="1" w:name="_GoBack"/>
      <w:bookmarkEnd w:id="1"/>
    </w:p>
    <w:p w:rsidR="005D0C13" w:rsidRPr="00471909" w:rsidRDefault="005D0C13" w:rsidP="005D0C13">
      <w:pPr>
        <w:tabs>
          <w:tab w:val="left" w:pos="459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>ИВАНОВСКАЯ ОБЛАСТЬ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44"/>
          <w:szCs w:val="44"/>
          <w:lang w:eastAsia="ar-SA"/>
        </w:rPr>
      </w:pPr>
      <w:r w:rsidRPr="0047190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5D0C13" w:rsidRPr="00471909" w:rsidRDefault="005D0C13" w:rsidP="005D0C13">
      <w:pPr>
        <w:keepNext/>
        <w:suppressAutoHyphens/>
        <w:spacing w:before="240" w:after="120" w:line="24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471909">
        <w:rPr>
          <w:rFonts w:ascii="Times New Roman" w:eastAsia="Arial Unicode MS" w:hAnsi="Times New Roman"/>
          <w:b/>
          <w:bCs/>
          <w:sz w:val="44"/>
          <w:szCs w:val="44"/>
          <w:lang w:eastAsia="ar-SA"/>
        </w:rPr>
        <w:t>ПОСТАНОВЛЕНИЕ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90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</w:t>
      </w:r>
      <w:r w:rsidRPr="00471909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1909">
        <w:rPr>
          <w:rFonts w:ascii="Times New Roman" w:eastAsia="Times New Roman" w:hAnsi="Times New Roman"/>
          <w:sz w:val="28"/>
          <w:szCs w:val="28"/>
          <w:lang w:eastAsia="ar-SA"/>
        </w:rPr>
        <w:t>г. Южа</w:t>
      </w:r>
    </w:p>
    <w:p w:rsidR="005D0C13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0C13" w:rsidRPr="00471909" w:rsidRDefault="005D0C13" w:rsidP="005D0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0C13" w:rsidRPr="00EC2C93" w:rsidRDefault="00CB43A3" w:rsidP="005D0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5D0C13" w:rsidRPr="00EC2C9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0C13" w:rsidRDefault="005D0C13" w:rsidP="005D0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</w:p>
    <w:p w:rsidR="005D0C13" w:rsidRPr="00E613BC" w:rsidRDefault="005D0C13" w:rsidP="005D0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</w:t>
      </w:r>
      <w:r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Pr="00A81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посадку (взлет) на площадки, расположенные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сведения о которых не опубликованы в документах аэронавигационной информации</w:t>
      </w:r>
      <w:r w:rsidR="00CB43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C13" w:rsidRPr="00E613BC" w:rsidRDefault="005D0C13" w:rsidP="005D0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5D0C1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5D0C13" w:rsidRPr="00C426AA" w:rsidRDefault="005D0C13" w:rsidP="005D0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11.03.2010 г. № 138 «Об утверждении Федеральных правил использования воздушного пространства Российской Федерации», руководствуясь </w:t>
      </w:r>
      <w:r w:rsidRPr="00DB49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B49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», № 73, 04.04.2012),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установлении запретных зон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26A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C426AA">
        <w:rPr>
          <w:rFonts w:ascii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Pr="00C426A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C426AA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5D0C13" w:rsidRPr="00C426AA" w:rsidRDefault="005D0C13" w:rsidP="005D0C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0C13" w:rsidRPr="005D0C13" w:rsidRDefault="005D0C13" w:rsidP="005D0C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D0C1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Административный регламент </w:t>
      </w:r>
      <w:r w:rsidRPr="005D0C1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выдаче разрешений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C13">
        <w:rPr>
          <w:rFonts w:ascii="Times New Roman" w:hAnsi="Times New Roman" w:cs="Times New Roman"/>
          <w:b w:val="0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5D0C13">
          <w:rPr>
            <w:rFonts w:ascii="Times New Roman" w:hAnsi="Times New Roman" w:cs="Times New Roman"/>
            <w:b w:val="0"/>
            <w:sz w:val="28"/>
            <w:szCs w:val="28"/>
          </w:rPr>
          <w:t>0,25 кг</w:t>
        </w:r>
      </w:smartTag>
      <w:r w:rsidRPr="005D0C13">
        <w:rPr>
          <w:rFonts w:ascii="Times New Roman" w:hAnsi="Times New Roman" w:cs="Times New Roman"/>
          <w:b w:val="0"/>
          <w:sz w:val="28"/>
          <w:szCs w:val="28"/>
        </w:rPr>
        <w:t xml:space="preserve">), подъема привязных аэростатов над территорией </w:t>
      </w:r>
      <w:proofErr w:type="spellStart"/>
      <w:r w:rsidRPr="005D0C13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5D0C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посадку (взлет) на площадки, расположенные в границах </w:t>
      </w:r>
      <w:proofErr w:type="spellStart"/>
      <w:r w:rsidRPr="005D0C13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5D0C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сведения о которых не </w:t>
      </w:r>
      <w:r w:rsidRPr="005D0C13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опубликованы в документах аэронавигационной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D0C13">
        <w:rPr>
          <w:rFonts w:ascii="Times New Roman" w:hAnsi="Times New Roman" w:cs="Times New Roman"/>
          <w:b w:val="0"/>
          <w:sz w:val="28"/>
          <w:szCs w:val="28"/>
        </w:rPr>
        <w:t>(прил</w:t>
      </w:r>
      <w:r w:rsidRPr="005D0C13">
        <w:rPr>
          <w:rFonts w:ascii="Times New Roman" w:hAnsi="Times New Roman" w:cs="Times New Roman"/>
          <w:b w:val="0"/>
          <w:sz w:val="28"/>
          <w:szCs w:val="28"/>
          <w:lang w:eastAsia="ar-SA"/>
        </w:rPr>
        <w:t>агается).</w:t>
      </w:r>
    </w:p>
    <w:p w:rsidR="005D0C13" w:rsidRPr="00C426AA" w:rsidRDefault="005D0C13" w:rsidP="005D0C1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26AA"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в официальн</w:t>
      </w:r>
      <w:r w:rsidR="005537E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C426AA">
        <w:rPr>
          <w:rFonts w:ascii="Times New Roman" w:eastAsia="Times New Roman" w:hAnsi="Times New Roman"/>
          <w:sz w:val="28"/>
          <w:szCs w:val="28"/>
          <w:lang w:eastAsia="ar-SA"/>
        </w:rPr>
        <w:t xml:space="preserve"> издани</w:t>
      </w:r>
      <w:r w:rsidR="005537E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426AA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«Правовой вестник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района»</w:t>
      </w:r>
      <w:r w:rsidRPr="00C426A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0C13" w:rsidRPr="00B96840" w:rsidRDefault="005D0C13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5D0C13" w:rsidRDefault="005D0C13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0C13" w:rsidRPr="00471909" w:rsidRDefault="005D0C13" w:rsidP="005D0C1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>Южского</w:t>
      </w:r>
      <w:proofErr w:type="spellEnd"/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  <w:r w:rsidRPr="004719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В.И.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Оврашко</w:t>
      </w:r>
      <w:proofErr w:type="spellEnd"/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5D0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C13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4A6" w:rsidRDefault="005D0C13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54A6" w:rsidRPr="00E613BC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EC2C93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EC2C9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54A6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3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выдаче разрешений</w:t>
      </w:r>
    </w:p>
    <w:p w:rsidR="005554A6" w:rsidRPr="00E613BC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</w:t>
      </w:r>
      <w:r w:rsidR="00A810E9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A810E9" w:rsidRPr="00A81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proofErr w:type="spellStart"/>
      <w:r w:rsidR="000E7AB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посадку (взлет) на площадки, расположенные в границах</w:t>
      </w:r>
      <w:r w:rsidR="000E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AB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сведения о которых не опубликованы в документах аэронавигационной информации</w:t>
      </w:r>
    </w:p>
    <w:p w:rsidR="005554A6" w:rsidRPr="00E613BC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1814F3" w:rsidRDefault="005554A6" w:rsidP="00DB4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DB4964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</w:t>
      </w:r>
      <w:r w:rsidR="00A810E9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A810E9" w:rsidRPr="00A810E9">
        <w:rPr>
          <w:rFonts w:ascii="Times New Roman" w:hAnsi="Times New Roman" w:cs="Times New Roman"/>
          <w:sz w:val="28"/>
          <w:szCs w:val="28"/>
        </w:rPr>
        <w:t>)</w:t>
      </w:r>
      <w:r w:rsidRPr="00DB4964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B4964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0E7AB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7AB7">
        <w:rPr>
          <w:rFonts w:ascii="Times New Roman" w:hAnsi="Times New Roman" w:cs="Times New Roman"/>
          <w:sz w:val="28"/>
          <w:szCs w:val="28"/>
        </w:rPr>
        <w:t xml:space="preserve"> </w:t>
      </w:r>
      <w:r w:rsidRPr="00DB496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DB496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 (далее - услуга, муниципальная услуга).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1.2. Получатели услуги.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DB4964">
        <w:rPr>
          <w:rFonts w:ascii="Times New Roman" w:hAnsi="Times New Roman" w:cs="Times New Roman"/>
          <w:sz w:val="28"/>
          <w:szCs w:val="28"/>
        </w:rPr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DB4964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44" w:history="1">
        <w:r w:rsidRPr="00DB4964">
          <w:rPr>
            <w:rFonts w:ascii="Times New Roman" w:hAnsi="Times New Roman" w:cs="Times New Roman"/>
            <w:sz w:val="28"/>
            <w:szCs w:val="28"/>
          </w:rPr>
          <w:t>подпункте 1.2.1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5554A6" w:rsidRPr="006770C7" w:rsidRDefault="005554A6" w:rsidP="00DB4964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</w:rPr>
      </w:pPr>
      <w:bookmarkStart w:id="6" w:name="P46"/>
      <w:bookmarkEnd w:id="6"/>
      <w:r w:rsidRPr="00DB4964">
        <w:rPr>
          <w:rStyle w:val="2"/>
          <w:sz w:val="28"/>
          <w:szCs w:val="28"/>
        </w:rPr>
        <w:t xml:space="preserve">1.3.Муниципальная услуга предоставляется </w:t>
      </w:r>
      <w:r w:rsidR="000E7AB7">
        <w:rPr>
          <w:rStyle w:val="2"/>
          <w:sz w:val="28"/>
          <w:szCs w:val="28"/>
        </w:rPr>
        <w:t xml:space="preserve">Комитетом по управлению муниципальным имуществом Администрации </w:t>
      </w:r>
      <w:proofErr w:type="spellStart"/>
      <w:r w:rsidR="000E7AB7">
        <w:rPr>
          <w:rStyle w:val="2"/>
          <w:sz w:val="28"/>
          <w:szCs w:val="28"/>
        </w:rPr>
        <w:t>Южского</w:t>
      </w:r>
      <w:proofErr w:type="spellEnd"/>
      <w:r w:rsidR="000E7AB7">
        <w:rPr>
          <w:rStyle w:val="2"/>
          <w:sz w:val="28"/>
          <w:szCs w:val="28"/>
        </w:rPr>
        <w:t xml:space="preserve"> муниципального района (далее </w:t>
      </w:r>
      <w:r w:rsidR="006770C7" w:rsidRPr="006770C7">
        <w:rPr>
          <w:rStyle w:val="2"/>
          <w:sz w:val="28"/>
          <w:szCs w:val="28"/>
        </w:rPr>
        <w:t xml:space="preserve">- </w:t>
      </w:r>
      <w:r w:rsidR="000E7AB7">
        <w:rPr>
          <w:rStyle w:val="2"/>
          <w:sz w:val="28"/>
          <w:szCs w:val="28"/>
        </w:rPr>
        <w:t>КУМИ</w:t>
      </w:r>
      <w:r w:rsidR="006770C7" w:rsidRPr="006770C7">
        <w:rPr>
          <w:rStyle w:val="2"/>
          <w:sz w:val="28"/>
          <w:szCs w:val="28"/>
        </w:rPr>
        <w:t>)</w:t>
      </w:r>
      <w:r w:rsidRPr="006770C7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B4964">
        <w:rPr>
          <w:rStyle w:val="2"/>
          <w:sz w:val="28"/>
          <w:szCs w:val="28"/>
        </w:rPr>
        <w:t xml:space="preserve">Исполнитель муниципальной услуги </w:t>
      </w:r>
      <w:r w:rsidR="000E7AB7">
        <w:rPr>
          <w:rStyle w:val="27"/>
          <w:sz w:val="28"/>
          <w:szCs w:val="28"/>
        </w:rPr>
        <w:t xml:space="preserve">– специалист Комитета по управлению муниципальным имуществом Администрации </w:t>
      </w:r>
      <w:proofErr w:type="spellStart"/>
      <w:r w:rsidR="000E7AB7">
        <w:rPr>
          <w:rStyle w:val="27"/>
          <w:sz w:val="28"/>
          <w:szCs w:val="28"/>
        </w:rPr>
        <w:t>Южского</w:t>
      </w:r>
      <w:proofErr w:type="spellEnd"/>
      <w:r w:rsidR="000E7AB7">
        <w:rPr>
          <w:rStyle w:val="27"/>
          <w:sz w:val="28"/>
          <w:szCs w:val="28"/>
        </w:rPr>
        <w:t xml:space="preserve"> муниципального района</w:t>
      </w:r>
      <w:r w:rsidRPr="00DB4964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B4964">
        <w:rPr>
          <w:sz w:val="28"/>
          <w:szCs w:val="28"/>
        </w:rPr>
        <w:t xml:space="preserve">1.3.1. Место нахождение </w:t>
      </w:r>
      <w:r w:rsidR="00D46C47">
        <w:rPr>
          <w:rStyle w:val="2"/>
          <w:sz w:val="28"/>
          <w:szCs w:val="28"/>
        </w:rPr>
        <w:t>исполнителя</w:t>
      </w:r>
      <w:r w:rsidRPr="00DB4964">
        <w:rPr>
          <w:sz w:val="28"/>
          <w:szCs w:val="28"/>
        </w:rPr>
        <w:t xml:space="preserve">: </w:t>
      </w:r>
      <w:r w:rsidR="000E7AB7">
        <w:rPr>
          <w:sz w:val="28"/>
          <w:szCs w:val="28"/>
        </w:rPr>
        <w:t>155630, Ивановская область, г. Южа, ул. Советская д.13.</w:t>
      </w:r>
    </w:p>
    <w:p w:rsidR="005554A6" w:rsidRPr="00DB4964" w:rsidRDefault="000E7AB7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График работы: понедельник – </w:t>
      </w:r>
      <w:r w:rsidR="005537E2">
        <w:rPr>
          <w:rStyle w:val="2"/>
          <w:sz w:val="28"/>
          <w:szCs w:val="28"/>
        </w:rPr>
        <w:t>четверг</w:t>
      </w:r>
      <w:r>
        <w:rPr>
          <w:rStyle w:val="2"/>
          <w:sz w:val="28"/>
          <w:szCs w:val="28"/>
        </w:rPr>
        <w:t>, с 8.2</w:t>
      </w:r>
      <w:r w:rsidR="005537E2">
        <w:rPr>
          <w:rStyle w:val="2"/>
          <w:sz w:val="28"/>
          <w:szCs w:val="28"/>
        </w:rPr>
        <w:t>0</w:t>
      </w:r>
      <w:r>
        <w:rPr>
          <w:rStyle w:val="2"/>
          <w:sz w:val="28"/>
          <w:szCs w:val="28"/>
        </w:rPr>
        <w:t xml:space="preserve"> до 17.25, </w:t>
      </w:r>
      <w:r w:rsidR="005537E2">
        <w:rPr>
          <w:rStyle w:val="2"/>
          <w:sz w:val="28"/>
          <w:szCs w:val="28"/>
        </w:rPr>
        <w:t>пятница с 8.20 до 16.10, перерыв на обед с 12.00 до 12.50</w:t>
      </w:r>
      <w:r>
        <w:rPr>
          <w:rStyle w:val="2"/>
          <w:sz w:val="28"/>
          <w:szCs w:val="28"/>
        </w:rPr>
        <w:t>. Выходной день: суббота, воскресенье.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B4964">
        <w:rPr>
          <w:rStyle w:val="2"/>
          <w:sz w:val="28"/>
          <w:szCs w:val="28"/>
        </w:rPr>
        <w:t>Справочный телефон:</w:t>
      </w:r>
      <w:r w:rsidR="000E7AB7">
        <w:rPr>
          <w:rStyle w:val="2"/>
          <w:sz w:val="28"/>
          <w:szCs w:val="28"/>
        </w:rPr>
        <w:t xml:space="preserve"> 849347 2-32-20, 849347 2-27-15</w:t>
      </w:r>
      <w:r w:rsidR="00ED1349">
        <w:rPr>
          <w:rStyle w:val="2"/>
          <w:sz w:val="28"/>
          <w:szCs w:val="28"/>
        </w:rPr>
        <w:t>, 849347 2-20-01, 849347 2-19-01</w:t>
      </w:r>
      <w:r w:rsidR="000E7AB7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B4964">
        <w:rPr>
          <w:rStyle w:val="2"/>
          <w:sz w:val="28"/>
          <w:szCs w:val="28"/>
        </w:rPr>
        <w:t>Проход по документам, удостоверяющим личность</w:t>
      </w:r>
      <w:r w:rsidR="00D46C47">
        <w:rPr>
          <w:rStyle w:val="2"/>
          <w:sz w:val="28"/>
          <w:szCs w:val="28"/>
        </w:rPr>
        <w:t>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1.4. Информация о муниципальной услуге может быть получена: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</w:t>
      </w:r>
      <w:r w:rsidR="006770C7">
        <w:rPr>
          <w:rFonts w:ascii="Times New Roman" w:hAnsi="Times New Roman"/>
          <w:sz w:val="28"/>
          <w:szCs w:val="28"/>
          <w:lang w:eastAsia="ru-RU"/>
        </w:rPr>
        <w:t xml:space="preserve">помещении </w:t>
      </w:r>
      <w:r w:rsidR="000E7AB7">
        <w:rPr>
          <w:rFonts w:ascii="Times New Roman" w:hAnsi="Times New Roman"/>
          <w:sz w:val="28"/>
          <w:szCs w:val="28"/>
          <w:lang w:eastAsia="ru-RU"/>
        </w:rPr>
        <w:t>КУМИ</w:t>
      </w:r>
      <w:r w:rsidRPr="00DB4964">
        <w:rPr>
          <w:rFonts w:ascii="Times New Roman" w:hAnsi="Times New Roman"/>
          <w:sz w:val="28"/>
          <w:szCs w:val="28"/>
          <w:lang w:eastAsia="ru-RU"/>
        </w:rPr>
        <w:t>, для работы с заявителями;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2) посредством сети «Интернет» на официальном сайте </w:t>
      </w:r>
      <w:r w:rsidR="000E7AB7">
        <w:rPr>
          <w:rFonts w:ascii="Times New Roman" w:hAnsi="Times New Roman"/>
          <w:sz w:val="28"/>
          <w:szCs w:val="28"/>
          <w:lang w:eastAsia="ru-RU"/>
        </w:rPr>
        <w:t xml:space="preserve">Комитета по управлению муниципальным имуществом администрации </w:t>
      </w:r>
      <w:proofErr w:type="spellStart"/>
      <w:r w:rsidR="000E7AB7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0E7A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E2F77">
        <w:rPr>
          <w:rFonts w:ascii="Times New Roman" w:hAnsi="Times New Roman"/>
          <w:sz w:val="28"/>
          <w:szCs w:val="28"/>
          <w:lang w:eastAsia="ru-RU"/>
        </w:rPr>
        <w:t>;</w:t>
      </w:r>
    </w:p>
    <w:p w:rsidR="005554A6" w:rsidRPr="00DB4964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3) на Портале государственных и муниципальных услуг; 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DB4964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B4964">
        <w:rPr>
          <w:rFonts w:ascii="Times New Roman" w:hAnsi="Times New Roman"/>
          <w:sz w:val="28"/>
          <w:szCs w:val="28"/>
          <w:lang w:eastAsia="ru-RU"/>
        </w:rPr>
        <w:t xml:space="preserve">:// </w:t>
      </w:r>
      <w:hyperlink r:id="rId11" w:history="1"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B4964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B4964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DB4964">
        <w:rPr>
          <w:rFonts w:ascii="Times New Roman" w:hAnsi="Times New Roman"/>
          <w:sz w:val="28"/>
          <w:szCs w:val="28"/>
          <w:lang w:eastAsia="ru-RU"/>
        </w:rPr>
        <w:t>);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5) в </w:t>
      </w:r>
      <w:r w:rsidR="000E7AB7">
        <w:rPr>
          <w:rFonts w:ascii="Times New Roman" w:hAnsi="Times New Roman"/>
          <w:sz w:val="28"/>
          <w:szCs w:val="28"/>
          <w:lang w:eastAsia="ru-RU"/>
        </w:rPr>
        <w:t>КУМИ</w:t>
      </w:r>
      <w:r w:rsidRPr="00DB4964">
        <w:rPr>
          <w:rFonts w:ascii="Times New Roman" w:hAnsi="Times New Roman"/>
          <w:sz w:val="28"/>
          <w:szCs w:val="28"/>
          <w:lang w:eastAsia="ru-RU"/>
        </w:rPr>
        <w:t>:</w:t>
      </w:r>
    </w:p>
    <w:p w:rsidR="005554A6" w:rsidRPr="00DB4964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964">
        <w:rPr>
          <w:rFonts w:ascii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554A6" w:rsidRPr="00DB4964" w:rsidRDefault="005554A6" w:rsidP="00DB4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B4964">
        <w:rPr>
          <w:rFonts w:ascii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</w:t>
      </w:r>
      <w:r w:rsidR="00ED1349">
        <w:rPr>
          <w:rFonts w:ascii="Times New Roman" w:hAnsi="Times New Roman"/>
          <w:bCs/>
          <w:sz w:val="28"/>
          <w:szCs w:val="28"/>
          <w:lang w:eastAsia="ru-RU"/>
        </w:rPr>
        <w:t xml:space="preserve">нной форме по электронной почте </w:t>
      </w:r>
      <w:r w:rsidR="00F02BFE" w:rsidRPr="00F02BFE">
        <w:rPr>
          <w:rFonts w:ascii="Times New Roman" w:hAnsi="Times New Roman"/>
          <w:bCs/>
          <w:sz w:val="28"/>
          <w:szCs w:val="28"/>
          <w:lang w:eastAsia="ru-RU"/>
        </w:rPr>
        <w:t>kumi@yuzha.ru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услуги размещается на сайте </w:t>
      </w:r>
      <w:r w:rsidR="00F02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2BF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02B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B4964">
        <w:rPr>
          <w:rFonts w:ascii="Times New Roman" w:hAnsi="Times New Roman" w:cs="Times New Roman"/>
          <w:sz w:val="28"/>
          <w:szCs w:val="28"/>
        </w:rPr>
        <w:t xml:space="preserve">и на информационных стендах в помещениях </w:t>
      </w:r>
      <w:r w:rsidR="000E7AB7">
        <w:rPr>
          <w:rFonts w:ascii="Times New Roman" w:hAnsi="Times New Roman" w:cs="Times New Roman"/>
          <w:sz w:val="28"/>
          <w:szCs w:val="28"/>
        </w:rPr>
        <w:t>КУМИ</w:t>
      </w:r>
      <w:r w:rsidRPr="00DB4964">
        <w:rPr>
          <w:rFonts w:ascii="Times New Roman" w:hAnsi="Times New Roman" w:cs="Times New Roman"/>
          <w:sz w:val="28"/>
          <w:szCs w:val="28"/>
        </w:rPr>
        <w:t xml:space="preserve"> для работы с заявителями.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DB4964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B4964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DB496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DB496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DB4964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DB496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DB4964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DB4964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1.6. Предоставление муниципальной услуги осуществляется в соответствии с: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Воздушным </w:t>
      </w:r>
      <w:hyperlink r:id="rId12" w:history="1">
        <w:r w:rsidRPr="00DB49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06.10.2003, № 40, статья 3822);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DB49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02.08.2010, № 31, статья 4179) (далее - Федеральный закон № 210-ФЗ);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B49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05.04.2010, № 14, статья 1649) (далее - Постановление Правительства РФ № 138);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73, 04.04.2012);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B496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Об установлении запретных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13.01.2015)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6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64">
        <w:rPr>
          <w:rFonts w:ascii="Times New Roman" w:hAnsi="Times New Roman" w:cs="Times New Roman"/>
          <w:sz w:val="28"/>
          <w:szCs w:val="28"/>
        </w:rPr>
        <w:t>, № 219, 30.09.2011);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1.7. В настоящем Регламенте используются следующие термины и определения: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lastRenderedPageBreak/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 xml:space="preserve">г) техническая ошибка - ошибка (описка, опечатка, грамматическая или арифметическая ошибка либо подобная ошибка), допущенная </w:t>
      </w:r>
      <w:r w:rsidR="000E7AB7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B4964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64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8" w:history="1">
        <w:r w:rsidRPr="00DB4964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hyperlink w:anchor="P391" w:history="1">
        <w:r w:rsidRPr="00DB496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DB4964">
        <w:rPr>
          <w:rFonts w:ascii="Times New Roman" w:hAnsi="Times New Roman" w:cs="Times New Roman"/>
          <w:sz w:val="28"/>
          <w:szCs w:val="28"/>
        </w:rPr>
        <w:t xml:space="preserve"> заполняется на стандартном бланке (приложение № 2).</w:t>
      </w:r>
    </w:p>
    <w:p w:rsidR="005554A6" w:rsidRPr="00DB4964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427D56" w:rsidRDefault="005554A6" w:rsidP="008C0B71">
      <w:pPr>
        <w:spacing w:after="0"/>
        <w:rPr>
          <w:rFonts w:ascii="Times New Roman" w:hAnsi="Times New Roman"/>
        </w:rPr>
        <w:sectPr w:rsidR="005554A6" w:rsidRPr="00427D56" w:rsidSect="001E4680">
          <w:pgSz w:w="11906" w:h="16838"/>
          <w:pgMar w:top="709" w:right="707" w:bottom="568" w:left="851" w:header="708" w:footer="708" w:gutter="0"/>
          <w:cols w:space="708"/>
          <w:docGrid w:linePitch="360"/>
        </w:sectPr>
      </w:pPr>
    </w:p>
    <w:p w:rsidR="005554A6" w:rsidRPr="001814F3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5554A6" w:rsidRPr="00DB4964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512"/>
        <w:gridCol w:w="2324"/>
      </w:tblGrid>
      <w:tr w:rsidR="005554A6" w:rsidRPr="00992AF2" w:rsidTr="008C0B71">
        <w:tc>
          <w:tcPr>
            <w:tcW w:w="3890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A810E9" w:rsidRPr="00A810E9">
                <w:rPr>
                  <w:rFonts w:ascii="Times New Roman" w:hAnsi="Times New Roman" w:cs="Times New Roman"/>
                  <w:sz w:val="28"/>
                  <w:szCs w:val="28"/>
                </w:rPr>
                <w:t>0,25 кг</w:t>
              </w:r>
            </w:smartTag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над территорией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C4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14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C4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14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9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№ 210-ФЗ,</w:t>
            </w:r>
          </w:p>
          <w:p w:rsidR="005554A6" w:rsidRPr="001814F3" w:rsidRDefault="0081030D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554A6" w:rsidRPr="001814F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554A6"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2.2.Наименование органа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12" w:type="dxa"/>
          </w:tcPr>
          <w:p w:rsidR="005554A6" w:rsidRPr="001814F3" w:rsidRDefault="000E7AB7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5554A6"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5554A6" w:rsidRPr="001814F3" w:rsidRDefault="0081030D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554A6" w:rsidRPr="001814F3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5554A6"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об отделе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94"/>
            <w:bookmarkEnd w:id="7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2.3.Описание результата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1) Направление (выдача) </w:t>
            </w:r>
            <w:hyperlink w:anchor="P467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разрешения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авиационных работ, парашютных прыжков, демонстрационных полетов воздушных судов, полетов </w:t>
            </w:r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</w:t>
            </w:r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A810E9" w:rsidRPr="00A810E9">
                <w:rPr>
                  <w:rFonts w:ascii="Times New Roman" w:hAnsi="Times New Roman" w:cs="Times New Roman"/>
                  <w:sz w:val="28"/>
                  <w:szCs w:val="28"/>
                </w:rPr>
                <w:t>0,25 кг</w:t>
              </w:r>
            </w:smartTag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над территорией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C4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14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 (приложение № 3);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(выдача) </w:t>
            </w:r>
            <w:hyperlink w:anchor="P5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</w:t>
            </w:r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A810E9" w:rsidRPr="00A810E9">
                <w:rPr>
                  <w:rFonts w:ascii="Times New Roman" w:hAnsi="Times New Roman" w:cs="Times New Roman"/>
                  <w:sz w:val="28"/>
                  <w:szCs w:val="28"/>
                </w:rPr>
                <w:t>0,25 кг</w:t>
              </w:r>
            </w:smartTag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над территорией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C4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14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посадку (взлет) на площадки,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женные в границах </w:t>
            </w:r>
            <w:proofErr w:type="spellStart"/>
            <w:r w:rsidR="00140C4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14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 (приложение № 4)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составляет </w:t>
            </w:r>
            <w:r w:rsidR="00F02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A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даты регистрации заявления.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bottom w:val="nil"/>
            </w:tcBorders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02"/>
            <w:bookmarkEnd w:id="8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обязательными для 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12" w:type="dxa"/>
            <w:tcBorders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Заявление о предоставлении муниципальной услуги в форме документа на бумажном носителе, оформленное согласно </w:t>
            </w:r>
            <w:hyperlink w:anchor="P391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2) устав, если заявителем является юридическое лицо;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личность заявителя;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документ, удостоверяющий личность представителя заявителя, - в случае обращения представителя заявителя, указанного в </w:t>
            </w:r>
            <w:hyperlink w:anchor="P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документ, подтверждающий полномочия представителя заявителя, - в случае обращения представителя заявителя, указанного в </w:t>
            </w:r>
            <w:hyperlink w:anchor="P45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6) проект порядка выполнения (по виду деятельности):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летной программы при производстве демонстрационных полетов воздушных судов;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- полетов </w:t>
            </w:r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A810E9" w:rsidRPr="00A810E9">
                <w:rPr>
                  <w:rFonts w:ascii="Times New Roman" w:hAnsi="Times New Roman" w:cs="Times New Roman"/>
                  <w:sz w:val="28"/>
                  <w:szCs w:val="28"/>
                </w:rPr>
                <w:t>0,25 кг</w:t>
              </w:r>
            </w:smartTag>
            <w:r w:rsidR="00A810E9" w:rsidRPr="00A810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времени, места, высоты;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посадки (взлета) воздушных судов на площадки,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оженные в границах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7AB7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0E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</w:tc>
        <w:tc>
          <w:tcPr>
            <w:tcW w:w="2324" w:type="dxa"/>
            <w:tcBorders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Воздушный </w:t>
            </w:r>
            <w:hyperlink r:id="rId22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7) договор с третьим лицом на выполнение заявленных авиационных работ;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воздушных судов; 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1A183B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 </w:t>
            </w:r>
          </w:p>
          <w:p w:rsidR="005554A6" w:rsidRPr="001814F3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11) копии документов, подтверждающих обязательное страхование ответственности </w:t>
            </w:r>
            <w:proofErr w:type="spellStart"/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эксплуатанта</w:t>
            </w:r>
            <w:proofErr w:type="spellEnd"/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работ;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F02BFE" w:rsidRDefault="001A183B" w:rsidP="000E7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Примечание: документы, указанные в пункте 2.5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 расшифровкой, печать (для юридических лиц, индивидуальных предпринимателей). </w:t>
            </w:r>
          </w:p>
          <w:p w:rsidR="00F02BFE" w:rsidRDefault="001A183B" w:rsidP="000E7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</w:t>
            </w:r>
            <w:r w:rsidR="000E7AB7"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. Заявление и прилагаемые документы могут быть представлены (направлены) заявителем на бумажных носителях одним из следующих способов: </w:t>
            </w:r>
          </w:p>
          <w:p w:rsidR="00F02BFE" w:rsidRDefault="00F02BFE" w:rsidP="000E7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183B"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лично (лицом, действующим от имени заявителя, на основании доверенности); </w:t>
            </w:r>
          </w:p>
          <w:p w:rsidR="00F02BFE" w:rsidRDefault="00F02BFE" w:rsidP="000E7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A183B" w:rsidRPr="001A183B">
              <w:rPr>
                <w:rFonts w:ascii="Times New Roman" w:hAnsi="Times New Roman" w:cs="Times New Roman"/>
                <w:sz w:val="28"/>
                <w:szCs w:val="28"/>
              </w:rPr>
              <w:t xml:space="preserve">заказным почтовым отправлением с уведомлением о вручении. </w:t>
            </w:r>
          </w:p>
          <w:p w:rsidR="005554A6" w:rsidRPr="001814F3" w:rsidRDefault="001A183B" w:rsidP="000E7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3B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      </w:r>
            <w:r w:rsidRPr="001A183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телекоммуникационную сеть «Интернет», </w:t>
            </w:r>
            <w:r w:rsidRPr="00F02BFE">
              <w:rPr>
                <w:rFonts w:ascii="Times New Roman" w:hAnsi="Times New Roman" w:cs="Times New Roman"/>
                <w:sz w:val="28"/>
                <w:szCs w:val="28"/>
              </w:rPr>
              <w:t>и Единый портал государственных и муниципальных услуг</w:t>
            </w:r>
            <w:r w:rsidR="00F02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nil"/>
            </w:tcBorders>
          </w:tcPr>
          <w:p w:rsidR="005554A6" w:rsidRPr="00427D56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41"/>
            <w:bookmarkEnd w:id="9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2.6.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1) Подача документов ненадлежащим лицом;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несоответствие представленных документов перечню документов, указанных в </w:t>
            </w:r>
            <w:hyperlink w:anchor="P102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4) представленные документы утратили силу;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5) представление документов в ненадлежащий орган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48"/>
            <w:bookmarkEnd w:id="10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2.7. Исчерпывающий перечень оснований для отказа в предоставлении муниципальной услуги</w:t>
            </w:r>
          </w:p>
        </w:tc>
        <w:tc>
          <w:tcPr>
            <w:tcW w:w="7512" w:type="dxa"/>
          </w:tcPr>
          <w:p w:rsidR="00F02BF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приостановления предоставления муниципальной услуги не предусмотрены. 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1) основания, указанные в </w:t>
            </w:r>
            <w:hyperlink w:anchor="P141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 случае если они были установлены </w:t>
            </w:r>
            <w:r w:rsidR="00EF52BD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обработки документов, необходимых для оказания муниципальной услуги;</w:t>
            </w:r>
          </w:p>
          <w:p w:rsidR="005554A6" w:rsidRPr="001814F3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2) получение отрицательных заключений государственных органов, указанных в </w:t>
            </w:r>
            <w:hyperlink w:anchor="P102" w:history="1">
              <w:r w:rsidRPr="001814F3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по результатам согласования выполнения авиационных работ, парашютных прыжков, подъема привязных аэростат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территорией </w:t>
            </w:r>
            <w:proofErr w:type="spellStart"/>
            <w:r w:rsidR="00EF52BD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53"/>
            <w:bookmarkEnd w:id="11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2.8.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59"/>
            <w:bookmarkEnd w:id="12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получении муниципальной услуги при наличии очереди - не более 15 минут.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63"/>
            <w:bookmarkEnd w:id="13"/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специалисту, предоставляющему муниципальную услугу (приспособленный вход в помещения, удобные перемещение в их пределах и выход).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12" w:type="dxa"/>
          </w:tcPr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расположенность </w:t>
            </w:r>
            <w:r w:rsidRPr="0073153F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1A18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554A6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</w:t>
            </w:r>
            <w:r w:rsidR="00F02BFE"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BF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</w:t>
            </w:r>
            <w:proofErr w:type="spellStart"/>
            <w:r w:rsidR="00F02BFE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F02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очередей при приеме и выдаче документов заявителям;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нарушений сроков предоставления муниципальной услуги;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жалоб на действия (бездействие) муниципальных служащих, предоставляющих муниципальную услугу;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  <w:r w:rsidR="00C15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4A6" w:rsidRPr="001814F3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Предоставление данной услуги в электронном виде и в МФЦ не осуществляется.</w:t>
            </w:r>
          </w:p>
          <w:p w:rsidR="005554A6" w:rsidRPr="001814F3" w:rsidRDefault="005554A6" w:rsidP="00EF5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официальном портале </w:t>
            </w:r>
            <w:proofErr w:type="spellStart"/>
            <w:r w:rsidR="00EF52BD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EF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992AF2" w:rsidTr="008C0B71">
        <w:tc>
          <w:tcPr>
            <w:tcW w:w="3890" w:type="dxa"/>
          </w:tcPr>
          <w:p w:rsidR="005554A6" w:rsidRPr="001814F3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2.14. Особенности предоставления муниципальной услуги в электронной форме</w:t>
            </w:r>
          </w:p>
        </w:tc>
        <w:tc>
          <w:tcPr>
            <w:tcW w:w="7512" w:type="dxa"/>
          </w:tcPr>
          <w:p w:rsidR="005554A6" w:rsidRPr="00140C42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0C42">
              <w:rPr>
                <w:rFonts w:ascii="Times New Roman" w:hAnsi="Times New Roman" w:cs="Times New Roman"/>
                <w:sz w:val="27"/>
                <w:szCs w:val="27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услуг.</w:t>
            </w:r>
          </w:p>
          <w:p w:rsidR="005554A6" w:rsidRPr="00140C42" w:rsidRDefault="005554A6" w:rsidP="00140C4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0C42">
              <w:rPr>
                <w:rFonts w:ascii="Times New Roman" w:hAnsi="Times New Roman" w:cs="Times New Roman"/>
                <w:sz w:val="27"/>
                <w:szCs w:val="27"/>
              </w:rPr>
      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портал </w:t>
            </w:r>
            <w:r w:rsidR="00EF52BD" w:rsidRPr="00140C42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муниципальных услуг </w:t>
            </w:r>
            <w:r w:rsidR="00140C42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proofErr w:type="spellStart"/>
            <w:r w:rsidR="00EF52BD" w:rsidRPr="00140C42">
              <w:rPr>
                <w:rFonts w:ascii="Times New Roman" w:hAnsi="Times New Roman" w:cs="Times New Roman"/>
                <w:sz w:val="27"/>
                <w:szCs w:val="27"/>
              </w:rPr>
              <w:t>Южского</w:t>
            </w:r>
            <w:proofErr w:type="spellEnd"/>
            <w:r w:rsidR="00EF52BD" w:rsidRPr="00140C4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Pr="00140C42">
              <w:rPr>
                <w:rFonts w:ascii="Times New Roman" w:hAnsi="Times New Roman" w:cs="Times New Roman"/>
                <w:sz w:val="27"/>
                <w:szCs w:val="27"/>
              </w:rPr>
              <w:t xml:space="preserve"> или портал государственных и муниципальных услуг (функций) Российской Федерации </w:t>
            </w:r>
            <w:r w:rsidRPr="00140C4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http://www.gosuslugi.ru</w:t>
            </w:r>
          </w:p>
        </w:tc>
        <w:tc>
          <w:tcPr>
            <w:tcW w:w="2324" w:type="dxa"/>
          </w:tcPr>
          <w:p w:rsidR="005554A6" w:rsidRPr="001814F3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54A6" w:rsidRPr="00427D56" w:rsidRDefault="005554A6" w:rsidP="008C0B71">
      <w:pPr>
        <w:spacing w:after="0"/>
        <w:rPr>
          <w:rFonts w:ascii="Times New Roman" w:hAnsi="Times New Roman"/>
        </w:rPr>
        <w:sectPr w:rsidR="005554A6" w:rsidRPr="00427D56" w:rsidSect="008C0B7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554A6" w:rsidRPr="001814F3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191"/>
      <w:bookmarkEnd w:id="14"/>
      <w:r w:rsidRPr="001814F3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МФЦ,</w:t>
      </w:r>
    </w:p>
    <w:p w:rsidR="005554A6" w:rsidRPr="001814F3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F3">
        <w:rPr>
          <w:rFonts w:ascii="Times New Roman" w:hAnsi="Times New Roman" w:cs="Times New Roman"/>
          <w:b/>
          <w:sz w:val="28"/>
          <w:szCs w:val="28"/>
        </w:rPr>
        <w:t>в удаленных рабочих местах МФЦ</w:t>
      </w:r>
    </w:p>
    <w:p w:rsidR="005554A6" w:rsidRPr="001814F3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2) принятие и регистрацию заявления;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3) подготовку результата предоставления муниципальной услуги;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4) выдачу заявителю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81" w:history="1">
        <w:r w:rsidRPr="001814F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представлена в приложении</w:t>
      </w:r>
      <w:r w:rsidR="0073153F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>№ 5 к настоящему Регламенту.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Заявитель лично, по телефону и (или) электронной почте обращается в </w:t>
      </w:r>
      <w:r w:rsidR="00EF52BD">
        <w:rPr>
          <w:rFonts w:ascii="Times New Roman" w:hAnsi="Times New Roman" w:cs="Times New Roman"/>
          <w:sz w:val="28"/>
          <w:szCs w:val="28"/>
        </w:rPr>
        <w:t xml:space="preserve">КУМИ администрации </w:t>
      </w:r>
      <w:proofErr w:type="spellStart"/>
      <w:r w:rsidR="00EF52B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F52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4F3">
        <w:rPr>
          <w:rFonts w:ascii="Times New Roman" w:hAnsi="Times New Roman" w:cs="Times New Roman"/>
          <w:sz w:val="28"/>
          <w:szCs w:val="28"/>
        </w:rPr>
        <w:t>для консультирования о порядке получения муниципальной услуги.</w:t>
      </w:r>
    </w:p>
    <w:p w:rsidR="005554A6" w:rsidRPr="001814F3" w:rsidRDefault="00C15E65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с</w:t>
      </w:r>
      <w:r w:rsidR="005554A6" w:rsidRPr="001814F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>КУМИ,</w:t>
      </w:r>
      <w:r w:rsidR="005554A6" w:rsidRPr="001814F3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представленной документации.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0"/>
      <w:bookmarkEnd w:id="15"/>
      <w:r w:rsidRPr="001814F3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3.3.1. Заявителем лично или через доверенное лицо в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</w:t>
      </w:r>
      <w:r w:rsidR="00A810E9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A810E9" w:rsidRPr="00A810E9">
        <w:rPr>
          <w:rFonts w:ascii="Times New Roman" w:hAnsi="Times New Roman" w:cs="Times New Roman"/>
          <w:sz w:val="28"/>
          <w:szCs w:val="28"/>
        </w:rPr>
        <w:t>)</w:t>
      </w:r>
      <w:r w:rsidRPr="001814F3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 электронной почте или через </w:t>
      </w:r>
      <w:r w:rsidR="00C15E65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="00C15E6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5E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. Регистрация заявления, поступившего в электронной форме, осуществляется в установленном порядке.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3"/>
      <w:bookmarkEnd w:id="16"/>
      <w:r w:rsidRPr="001814F3">
        <w:rPr>
          <w:rFonts w:ascii="Times New Roman" w:hAnsi="Times New Roman" w:cs="Times New Roman"/>
          <w:sz w:val="28"/>
          <w:szCs w:val="28"/>
        </w:rPr>
        <w:t xml:space="preserve">3.3.2. </w:t>
      </w:r>
      <w:r w:rsidR="008D2FCA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, ведущий прием заявлений,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установление личности заявителя;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102" w:history="1">
        <w:r w:rsidRPr="001814F3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специалист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передает документы в отдел делопроизводства, специалист которого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прием и регистрацию запроса в специальном журнале;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</w:t>
      </w:r>
      <w:r w:rsidR="008D2FC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814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Процедуры, указанные в настоящем подпункте, осуществляются в течение 15 минут.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4"/>
      <w:bookmarkStart w:id="18" w:name="P228"/>
      <w:bookmarkEnd w:id="17"/>
      <w:bookmarkEnd w:id="18"/>
      <w:r w:rsidRPr="001814F3">
        <w:rPr>
          <w:rFonts w:ascii="Times New Roman" w:hAnsi="Times New Roman" w:cs="Times New Roman"/>
          <w:sz w:val="28"/>
          <w:szCs w:val="28"/>
        </w:rPr>
        <w:t xml:space="preserve">3.3.3. </w:t>
      </w:r>
      <w:r w:rsidR="00C15E65">
        <w:rPr>
          <w:rFonts w:ascii="Times New Roman" w:hAnsi="Times New Roman" w:cs="Times New Roman"/>
          <w:sz w:val="28"/>
          <w:szCs w:val="28"/>
        </w:rPr>
        <w:t>Председатель</w:t>
      </w:r>
      <w:r w:rsidRPr="001814F3">
        <w:rPr>
          <w:rFonts w:ascii="Times New Roman" w:hAnsi="Times New Roman" w:cs="Times New Roman"/>
          <w:sz w:val="28"/>
          <w:szCs w:val="28"/>
        </w:rPr>
        <w:t xml:space="preserve">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определяет исполнителя из числа специалистов и направляет ему заявление на исполнение.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224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подпунктами 3.3.3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3.4. Специалист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1814F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 В случае наличия оснований для отказа в предоставлении муниципальной услуги </w:t>
      </w:r>
      <w:r w:rsidR="008D2FC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814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2"/>
      <w:bookmarkEnd w:id="19"/>
      <w:r w:rsidRPr="001814F3">
        <w:rPr>
          <w:rFonts w:ascii="Times New Roman" w:hAnsi="Times New Roman" w:cs="Times New Roman"/>
          <w:sz w:val="28"/>
          <w:szCs w:val="28"/>
        </w:rPr>
        <w:t>3.5. Подготовка результата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3"/>
      <w:bookmarkEnd w:id="20"/>
      <w:r w:rsidRPr="001814F3">
        <w:rPr>
          <w:rFonts w:ascii="Times New Roman" w:hAnsi="Times New Roman" w:cs="Times New Roman"/>
          <w:sz w:val="28"/>
          <w:szCs w:val="28"/>
        </w:rPr>
        <w:t xml:space="preserve">3.5.1. </w:t>
      </w:r>
      <w:r w:rsidR="00C15E65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подготовку разрешения или уведомления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направление разрешения на согласование.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направленное на согласование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7"/>
      <w:bookmarkEnd w:id="21"/>
      <w:r w:rsidRPr="001814F3">
        <w:rPr>
          <w:rFonts w:ascii="Times New Roman" w:hAnsi="Times New Roman" w:cs="Times New Roman"/>
          <w:sz w:val="28"/>
          <w:szCs w:val="28"/>
        </w:rPr>
        <w:t xml:space="preserve">3.5.2. </w:t>
      </w:r>
      <w:r w:rsidR="00C15E65">
        <w:rPr>
          <w:rFonts w:ascii="Times New Roman" w:hAnsi="Times New Roman" w:cs="Times New Roman"/>
          <w:sz w:val="28"/>
          <w:szCs w:val="28"/>
        </w:rPr>
        <w:t>Председатель 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подписывает разрешение или уведомление об отказе и направляет его специалисту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3.5.1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3.5.3. </w:t>
      </w:r>
      <w:r w:rsidR="00C15E65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</w:t>
      </w:r>
      <w:r w:rsidR="00A810E9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A810E9" w:rsidRPr="00A810E9">
        <w:rPr>
          <w:rFonts w:ascii="Times New Roman" w:hAnsi="Times New Roman" w:cs="Times New Roman"/>
          <w:sz w:val="28"/>
          <w:szCs w:val="28"/>
        </w:rPr>
        <w:t>)</w:t>
      </w:r>
      <w:r w:rsidRPr="001814F3">
        <w:rPr>
          <w:rFonts w:ascii="Times New Roman" w:hAnsi="Times New Roman" w:cs="Times New Roman"/>
          <w:sz w:val="28"/>
          <w:szCs w:val="28"/>
        </w:rPr>
        <w:t xml:space="preserve">, подъема привязных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аэростатов над территорией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 w:rsidRPr="001814F3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</w:t>
      </w:r>
      <w:r w:rsidR="00A810E9" w:rsidRPr="00A810E9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8"/>
            <w:szCs w:val="28"/>
          </w:rPr>
          <w:t>0,25 кг</w:t>
        </w:r>
      </w:smartTag>
      <w:r w:rsidR="00A810E9" w:rsidRPr="00A810E9">
        <w:rPr>
          <w:rFonts w:ascii="Times New Roman" w:hAnsi="Times New Roman" w:cs="Times New Roman"/>
          <w:sz w:val="28"/>
          <w:szCs w:val="28"/>
        </w:rPr>
        <w:t>)</w:t>
      </w:r>
      <w:r w:rsidRPr="001814F3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1814F3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814F3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hyperlink w:anchor="P736" w:history="1">
        <w:r w:rsidRPr="001814F3">
          <w:rPr>
            <w:rFonts w:ascii="Times New Roman" w:hAnsi="Times New Roman" w:cs="Times New Roman"/>
            <w:sz w:val="28"/>
            <w:szCs w:val="28"/>
          </w:rPr>
          <w:t>(Приложение 7)</w:t>
        </w:r>
      </w:hyperlink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3"/>
      <w:bookmarkEnd w:id="22"/>
      <w:r w:rsidRPr="001814F3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3.6.1. </w:t>
      </w:r>
      <w:r w:rsidR="00C15E65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15E65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регистрирует разрешение или уведомление об отказе;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3.6.2. </w:t>
      </w:r>
      <w:r w:rsidR="008D2FCA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выдает заявителю (его представителю)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уведомление об отказе.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3.7.2.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3.7.3. При поступлении из МФЦ документов на получение муниципальной услуги процедуры осуществляются в соответствии с </w:t>
      </w:r>
      <w:hyperlink w:anchor="P210" w:history="1">
        <w:r w:rsidRPr="001814F3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2" w:history="1">
        <w:r w:rsidRPr="001814F3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3.8. Исправление технических ошибок.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: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3" w:history="1">
        <w:r w:rsidRPr="001814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(приложение № 6);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в сведениях, указанных в </w:t>
      </w:r>
      <w:r w:rsidRPr="001814F3">
        <w:rPr>
          <w:rFonts w:ascii="Times New Roman" w:hAnsi="Times New Roman" w:cs="Times New Roman"/>
          <w:sz w:val="28"/>
          <w:szCs w:val="28"/>
        </w:rPr>
        <w:lastRenderedPageBreak/>
        <w:t>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1814F3">
        <w:rPr>
          <w:rFonts w:ascii="Times New Roman" w:hAnsi="Times New Roman" w:cs="Times New Roman"/>
          <w:sz w:val="28"/>
          <w:szCs w:val="28"/>
        </w:rPr>
        <w:t>, либо портал государственных и муниципальных услуг (функций) Российской Федерации http://www.gosuslugi.ru или МФЦ.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</w:t>
      </w:r>
      <w:r w:rsidR="008D2FCA">
        <w:rPr>
          <w:rFonts w:ascii="Times New Roman" w:hAnsi="Times New Roman" w:cs="Times New Roman"/>
          <w:sz w:val="28"/>
          <w:szCs w:val="28"/>
        </w:rPr>
        <w:t>в КУМИ</w:t>
      </w:r>
      <w:r w:rsidRPr="001814F3">
        <w:rPr>
          <w:rFonts w:ascii="Times New Roman" w:hAnsi="Times New Roman" w:cs="Times New Roman"/>
          <w:sz w:val="28"/>
          <w:szCs w:val="28"/>
        </w:rPr>
        <w:t>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3.8.3. </w:t>
      </w:r>
      <w:r w:rsidR="008D2FCA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1814F3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1814F3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554A6" w:rsidRPr="001814F3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EA23B8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IV. Порядок и формы контроля за предоставлением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8D2FCA">
        <w:rPr>
          <w:rFonts w:ascii="Times New Roman" w:hAnsi="Times New Roman" w:cs="Times New Roman"/>
          <w:sz w:val="28"/>
          <w:szCs w:val="28"/>
        </w:rPr>
        <w:t>КУМИ</w:t>
      </w:r>
      <w:r w:rsidRPr="00EA23B8">
        <w:rPr>
          <w:rFonts w:ascii="Times New Roman" w:hAnsi="Times New Roman" w:cs="Times New Roman"/>
          <w:sz w:val="28"/>
          <w:szCs w:val="28"/>
        </w:rPr>
        <w:t>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проведение в установленном порядке проверок ведения делопроизводства;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</w:t>
      </w:r>
      <w:r w:rsidR="008D2FCA">
        <w:rPr>
          <w:rFonts w:ascii="Times New Roman" w:hAnsi="Times New Roman" w:cs="Times New Roman"/>
          <w:sz w:val="28"/>
          <w:szCs w:val="28"/>
        </w:rPr>
        <w:t>довых или годовых планов работы</w:t>
      </w:r>
      <w:r w:rsidRPr="00EA23B8">
        <w:rPr>
          <w:rFonts w:ascii="Times New Roman" w:hAnsi="Times New Roman" w:cs="Times New Roman"/>
          <w:sz w:val="28"/>
          <w:szCs w:val="28"/>
        </w:rPr>
        <w:t>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8D2FCA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CA">
        <w:rPr>
          <w:rFonts w:ascii="Times New Roman" w:hAnsi="Times New Roman" w:cs="Times New Roman"/>
          <w:sz w:val="28"/>
          <w:szCs w:val="28"/>
        </w:rPr>
        <w:t>К</w:t>
      </w:r>
      <w:r w:rsidRPr="00EA23B8">
        <w:rPr>
          <w:rFonts w:ascii="Times New Roman" w:hAnsi="Times New Roman" w:cs="Times New Roman"/>
          <w:sz w:val="28"/>
          <w:szCs w:val="28"/>
        </w:rPr>
        <w:t>омитета</w:t>
      </w:r>
      <w:r w:rsidR="008D2FC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="008D2FC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2FCA">
        <w:rPr>
          <w:rFonts w:ascii="Times New Roman" w:hAnsi="Times New Roman" w:cs="Times New Roman"/>
          <w:sz w:val="28"/>
          <w:szCs w:val="28"/>
        </w:rPr>
        <w:t xml:space="preserve"> </w:t>
      </w:r>
      <w:r w:rsidR="008D2FC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</w:t>
      </w:r>
      <w:r w:rsidRPr="00EA23B8">
        <w:rPr>
          <w:rFonts w:ascii="Times New Roman" w:hAnsi="Times New Roman" w:cs="Times New Roman"/>
          <w:sz w:val="28"/>
          <w:szCs w:val="28"/>
        </w:rPr>
        <w:t>редставляются справки о результатах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D2FCA">
        <w:rPr>
          <w:rFonts w:ascii="Times New Roman" w:hAnsi="Times New Roman" w:cs="Times New Roman"/>
          <w:sz w:val="28"/>
          <w:szCs w:val="28"/>
        </w:rPr>
        <w:t>Председателем КУМИ</w:t>
      </w:r>
      <w:r w:rsidRPr="00EA23B8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</w:t>
      </w:r>
      <w:r w:rsidR="008D2FCA">
        <w:rPr>
          <w:rFonts w:ascii="Times New Roman" w:hAnsi="Times New Roman" w:cs="Times New Roman"/>
          <w:sz w:val="28"/>
          <w:szCs w:val="28"/>
        </w:rPr>
        <w:t xml:space="preserve">ем КУМИ </w:t>
      </w:r>
      <w:r w:rsidRPr="00EA23B8">
        <w:rPr>
          <w:rFonts w:ascii="Times New Roman" w:hAnsi="Times New Roman" w:cs="Times New Roman"/>
          <w:sz w:val="28"/>
          <w:szCs w:val="28"/>
        </w:rPr>
        <w:t>и должностными инструкциями.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4.4. </w:t>
      </w:r>
      <w:r w:rsidR="008D2FCA">
        <w:rPr>
          <w:rFonts w:ascii="Times New Roman" w:hAnsi="Times New Roman" w:cs="Times New Roman"/>
          <w:sz w:val="28"/>
          <w:szCs w:val="28"/>
        </w:rPr>
        <w:t>Председатель КУМИ</w:t>
      </w:r>
      <w:r w:rsidRPr="00EA23B8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5554A6" w:rsidRPr="00EA23B8" w:rsidRDefault="008C3D1F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КУМИ, которым осуществляется предоставление муниципальной услуги </w:t>
      </w:r>
      <w:r w:rsidR="005554A6" w:rsidRPr="00EA23B8">
        <w:rPr>
          <w:rFonts w:ascii="Times New Roman" w:hAnsi="Times New Roman" w:cs="Times New Roman"/>
          <w:sz w:val="28"/>
          <w:szCs w:val="28"/>
        </w:rPr>
        <w:t xml:space="preserve">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="005554A6" w:rsidRPr="00EA23B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5554A6" w:rsidRPr="00EA23B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</w:t>
      </w:r>
      <w:r w:rsidR="008C3D1F">
        <w:rPr>
          <w:rFonts w:ascii="Times New Roman" w:hAnsi="Times New Roman" w:cs="Times New Roman"/>
          <w:sz w:val="28"/>
          <w:szCs w:val="28"/>
        </w:rPr>
        <w:t>КУМИ</w:t>
      </w:r>
      <w:r w:rsidR="004F3CDC">
        <w:rPr>
          <w:rFonts w:ascii="Times New Roman" w:hAnsi="Times New Roman" w:cs="Times New Roman"/>
          <w:sz w:val="28"/>
          <w:szCs w:val="28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EA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3B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4F3CDC">
        <w:rPr>
          <w:rFonts w:ascii="Times New Roman" w:hAnsi="Times New Roman" w:cs="Times New Roman"/>
          <w:b/>
          <w:sz w:val="28"/>
          <w:szCs w:val="28"/>
        </w:rPr>
        <w:t xml:space="preserve">КУМИ, а также </w:t>
      </w:r>
      <w:r w:rsidRPr="00EA23B8">
        <w:rPr>
          <w:rFonts w:ascii="Times New Roman" w:hAnsi="Times New Roman" w:cs="Times New Roman"/>
          <w:b/>
          <w:sz w:val="28"/>
          <w:szCs w:val="28"/>
        </w:rPr>
        <w:t>должностных лиц,</w:t>
      </w:r>
    </w:p>
    <w:p w:rsidR="004F3CDC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B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4F3CDC">
        <w:rPr>
          <w:rFonts w:ascii="Times New Roman" w:hAnsi="Times New Roman" w:cs="Times New Roman"/>
          <w:b/>
          <w:sz w:val="28"/>
          <w:szCs w:val="28"/>
        </w:rPr>
        <w:t>, осуществляющих предоставление</w:t>
      </w:r>
    </w:p>
    <w:p w:rsidR="005554A6" w:rsidRPr="00EA23B8" w:rsidRDefault="004F3CDC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2"/>
      <w:bookmarkEnd w:id="23"/>
      <w:r w:rsidRPr="00EA23B8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сотрудников </w:t>
      </w:r>
      <w:r w:rsidR="004F3CDC">
        <w:rPr>
          <w:rFonts w:ascii="Times New Roman" w:hAnsi="Times New Roman" w:cs="Times New Roman"/>
          <w:sz w:val="28"/>
          <w:szCs w:val="28"/>
        </w:rPr>
        <w:t>КУМИ</w:t>
      </w:r>
      <w:r w:rsidRPr="00EA23B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в досудебном порядке в </w:t>
      </w:r>
      <w:r w:rsidR="004F3CD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F3C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A23B8">
        <w:rPr>
          <w:rFonts w:ascii="Times New Roman" w:hAnsi="Times New Roman" w:cs="Times New Roman"/>
          <w:sz w:val="28"/>
          <w:szCs w:val="28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Pr="00EA23B8">
        <w:rPr>
          <w:rFonts w:ascii="Times New Roman" w:hAnsi="Times New Roman" w:cs="Times New Roman"/>
          <w:sz w:val="28"/>
          <w:szCs w:val="28"/>
        </w:rPr>
        <w:t xml:space="preserve">или </w:t>
      </w:r>
      <w:r w:rsidR="004F3CDC">
        <w:rPr>
          <w:rFonts w:ascii="Times New Roman" w:hAnsi="Times New Roman" w:cs="Times New Roman"/>
          <w:sz w:val="28"/>
          <w:szCs w:val="28"/>
        </w:rPr>
        <w:t>КУМИ</w:t>
      </w:r>
      <w:r w:rsidRPr="00EA23B8">
        <w:rPr>
          <w:rFonts w:ascii="Times New Roman" w:hAnsi="Times New Roman" w:cs="Times New Roman"/>
          <w:sz w:val="28"/>
          <w:szCs w:val="28"/>
        </w:rPr>
        <w:t>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554A6" w:rsidRPr="00EA23B8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официального </w:t>
      </w:r>
      <w:r w:rsidR="004F3CDC">
        <w:rPr>
          <w:rFonts w:ascii="Times New Roman" w:hAnsi="Times New Roman" w:cs="Times New Roman"/>
          <w:sz w:val="28"/>
          <w:szCs w:val="28"/>
        </w:rPr>
        <w:t xml:space="preserve">сайта </w:t>
      </w:r>
      <w:proofErr w:type="spellStart"/>
      <w:r w:rsidR="004F3CD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A2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йона</w:t>
      </w:r>
      <w:r w:rsidRPr="00DF5759">
        <w:rPr>
          <w:rFonts w:ascii="Times New Roman" w:hAnsi="Times New Roman" w:cs="Times New Roman"/>
          <w:sz w:val="28"/>
          <w:szCs w:val="28"/>
        </w:rPr>
        <w:t>,</w:t>
      </w:r>
      <w:r w:rsidRPr="00EA23B8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15 рабочих дней со дня ее регистрации. В случае обжалования отказа </w:t>
      </w:r>
      <w:r w:rsidR="004F3CDC">
        <w:rPr>
          <w:rFonts w:ascii="Times New Roman" w:hAnsi="Times New Roman" w:cs="Times New Roman"/>
          <w:sz w:val="28"/>
          <w:szCs w:val="28"/>
        </w:rPr>
        <w:t>КУМИ</w:t>
      </w:r>
      <w:r w:rsidRPr="00EA23B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4F3CDC">
        <w:rPr>
          <w:rFonts w:ascii="Times New Roman" w:hAnsi="Times New Roman" w:cs="Times New Roman"/>
          <w:sz w:val="28"/>
          <w:szCs w:val="28"/>
        </w:rPr>
        <w:t>КУМИ</w:t>
      </w:r>
      <w:r w:rsidRPr="00EA23B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EA23B8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номер(-а) контактного(-ых) телефона(-</w:t>
      </w:r>
      <w:proofErr w:type="spellStart"/>
      <w:r w:rsidRPr="00EA23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23B8">
        <w:rPr>
          <w:rFonts w:ascii="Times New Roman" w:hAnsi="Times New Roman" w:cs="Times New Roman"/>
          <w:sz w:val="28"/>
          <w:szCs w:val="28"/>
        </w:rPr>
        <w:t>), адрес(-а) электронной почты (при наличии) и почтовый адрес, по которым должен быть направлен ответ заявителю;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5554A6" w:rsidRPr="00EA23B8" w:rsidSect="008C0B71">
          <w:pgSz w:w="11905" w:h="16838"/>
          <w:pgMar w:top="709" w:right="565" w:bottom="568" w:left="1134" w:header="0" w:footer="0" w:gutter="0"/>
          <w:cols w:space="720"/>
        </w:sectPr>
      </w:pPr>
    </w:p>
    <w:p w:rsidR="005554A6" w:rsidRPr="000876AB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76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54A6" w:rsidRPr="000876AB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EA23B8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327"/>
      <w:bookmarkEnd w:id="24"/>
      <w:r w:rsidRPr="00EA23B8">
        <w:rPr>
          <w:rFonts w:ascii="Times New Roman" w:hAnsi="Times New Roman" w:cs="Times New Roman"/>
          <w:sz w:val="28"/>
          <w:szCs w:val="28"/>
        </w:rPr>
        <w:t>МЕСТОРАСПОЛОЖЕНИЯ И РЕЖИМ РАБОТЫ ОРГАНА,</w:t>
      </w:r>
    </w:p>
    <w:p w:rsidR="005554A6" w:rsidRPr="00EA23B8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3B8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2127"/>
        <w:gridCol w:w="1701"/>
        <w:gridCol w:w="2409"/>
        <w:gridCol w:w="2694"/>
        <w:gridCol w:w="2268"/>
        <w:gridCol w:w="2475"/>
      </w:tblGrid>
      <w:tr w:rsidR="005554A6" w:rsidRPr="00992AF2" w:rsidTr="000876AB">
        <w:trPr>
          <w:jc w:val="center"/>
        </w:trPr>
        <w:tc>
          <w:tcPr>
            <w:tcW w:w="2051" w:type="dxa"/>
          </w:tcPr>
          <w:p w:rsidR="005554A6" w:rsidRPr="00EA23B8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2127" w:type="dxa"/>
          </w:tcPr>
          <w:p w:rsidR="005554A6" w:rsidRPr="00EA23B8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5554A6" w:rsidRPr="0005279C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9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409" w:type="dxa"/>
          </w:tcPr>
          <w:p w:rsidR="005554A6" w:rsidRPr="00EA23B8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694" w:type="dxa"/>
          </w:tcPr>
          <w:p w:rsidR="005554A6" w:rsidRPr="00992AF2" w:rsidRDefault="005554A6" w:rsidP="008C0B71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Отдел,</w:t>
            </w:r>
          </w:p>
          <w:p w:rsidR="005554A6" w:rsidRPr="00992AF2" w:rsidRDefault="005554A6" w:rsidP="00EA23B8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оказывающий услугу,</w:t>
            </w:r>
          </w:p>
          <w:p w:rsidR="005554A6" w:rsidRPr="00992AF2" w:rsidRDefault="005554A6" w:rsidP="00EA23B8">
            <w:pPr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справочные</w:t>
            </w:r>
          </w:p>
          <w:p w:rsidR="005554A6" w:rsidRPr="00EA23B8" w:rsidRDefault="005554A6" w:rsidP="00EA2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телефоны</w:t>
            </w:r>
          </w:p>
        </w:tc>
        <w:tc>
          <w:tcPr>
            <w:tcW w:w="2268" w:type="dxa"/>
          </w:tcPr>
          <w:p w:rsidR="005554A6" w:rsidRPr="00EA23B8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Отдел, оказывающий услугу; справочные телефоны</w:t>
            </w:r>
          </w:p>
        </w:tc>
        <w:tc>
          <w:tcPr>
            <w:tcW w:w="2475" w:type="dxa"/>
          </w:tcPr>
          <w:p w:rsidR="005554A6" w:rsidRPr="00EA23B8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Дни и часы приема отдела, оказывающего услугу</w:t>
            </w:r>
          </w:p>
        </w:tc>
      </w:tr>
      <w:tr w:rsidR="00D948B4" w:rsidRPr="00992AF2" w:rsidTr="000876AB">
        <w:trPr>
          <w:jc w:val="center"/>
        </w:trPr>
        <w:tc>
          <w:tcPr>
            <w:tcW w:w="2051" w:type="dxa"/>
          </w:tcPr>
          <w:p w:rsidR="00D948B4" w:rsidRPr="00992AF2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Комитете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D948B4" w:rsidRPr="00992AF2" w:rsidRDefault="00D948B4" w:rsidP="00370810">
            <w:pPr>
              <w:pStyle w:val="21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155630, Ивановская область, г. Южа, ул. Советская д.13</w:t>
            </w:r>
          </w:p>
        </w:tc>
        <w:tc>
          <w:tcPr>
            <w:tcW w:w="1701" w:type="dxa"/>
          </w:tcPr>
          <w:p w:rsidR="00D948B4" w:rsidRPr="00992AF2" w:rsidRDefault="00D948B4" w:rsidP="00370810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948B4">
              <w:rPr>
                <w:sz w:val="24"/>
                <w:szCs w:val="24"/>
              </w:rPr>
              <w:t>kumi@yuzha.ru</w:t>
            </w:r>
          </w:p>
        </w:tc>
        <w:tc>
          <w:tcPr>
            <w:tcW w:w="2409" w:type="dxa"/>
          </w:tcPr>
          <w:p w:rsidR="00370810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четверг </w:t>
            </w: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8.20 до 17.25</w:t>
            </w: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70810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8.20 до 16.10</w:t>
            </w: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 с 12.00 до 12.50</w:t>
            </w: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</w:p>
          <w:p w:rsidR="00370810" w:rsidRPr="00992AF2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694" w:type="dxa"/>
          </w:tcPr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и земельных отношений</w:t>
            </w:r>
            <w:r w:rsidR="005537E2">
              <w:rPr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 w:rsidR="005537E2">
              <w:rPr>
                <w:sz w:val="24"/>
                <w:szCs w:val="24"/>
              </w:rPr>
              <w:t>Южского</w:t>
            </w:r>
            <w:proofErr w:type="spellEnd"/>
            <w:r w:rsidR="005537E2">
              <w:rPr>
                <w:sz w:val="24"/>
                <w:szCs w:val="24"/>
              </w:rPr>
              <w:t xml:space="preserve"> муниципального района</w:t>
            </w:r>
          </w:p>
          <w:p w:rsidR="005537E2" w:rsidRDefault="005537E2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948B4" w:rsidRPr="00992AF2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849347 2-15-72</w:t>
            </w:r>
          </w:p>
        </w:tc>
        <w:tc>
          <w:tcPr>
            <w:tcW w:w="2268" w:type="dxa"/>
          </w:tcPr>
          <w:p w:rsidR="005537E2" w:rsidRDefault="005537E2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имущества и торгов</w:t>
            </w:r>
          </w:p>
          <w:p w:rsidR="00D948B4" w:rsidRDefault="005537E2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Комитета по управлению муниципальным имуществом администрации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F80497" w:rsidRPr="00992AF2" w:rsidRDefault="00F80497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849347 2-20-01</w:t>
            </w:r>
          </w:p>
        </w:tc>
        <w:tc>
          <w:tcPr>
            <w:tcW w:w="2475" w:type="dxa"/>
          </w:tcPr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четверг с 8.20 до 17.25</w:t>
            </w: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70810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8.20 до 16.10</w:t>
            </w: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948B4" w:rsidRDefault="00D948B4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на обед с 12.00 до 12.50</w:t>
            </w: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70810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</w:p>
          <w:p w:rsidR="00370810" w:rsidRPr="00992AF2" w:rsidRDefault="00370810" w:rsidP="0037081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</w:tr>
    </w:tbl>
    <w:p w:rsidR="005554A6" w:rsidRPr="00427D56" w:rsidRDefault="005554A6" w:rsidP="00ED1A60">
      <w:pPr>
        <w:spacing w:after="0"/>
        <w:rPr>
          <w:rFonts w:ascii="Times New Roman" w:hAnsi="Times New Roman"/>
        </w:rPr>
        <w:sectPr w:rsidR="005554A6" w:rsidRPr="00427D56" w:rsidSect="008C0B71">
          <w:pgSz w:w="16838" w:h="11905" w:orient="landscape"/>
          <w:pgMar w:top="709" w:right="678" w:bottom="850" w:left="1134" w:header="0" w:footer="0" w:gutter="0"/>
          <w:cols w:space="720"/>
        </w:sectPr>
      </w:pPr>
    </w:p>
    <w:p w:rsidR="005554A6" w:rsidRPr="00EA23B8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D948B4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Председателю К</w:t>
      </w:r>
      <w:r w:rsidR="005554A6" w:rsidRPr="00EA23B8">
        <w:rPr>
          <w:rFonts w:ascii="Times New Roman" w:hAnsi="Times New Roman"/>
          <w:sz w:val="24"/>
          <w:szCs w:val="24"/>
          <w:lang w:eastAsia="ru-RU"/>
        </w:rPr>
        <w:t>омитета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управлению муниципальным имуществом </w:t>
      </w:r>
    </w:p>
    <w:p w:rsidR="005554A6" w:rsidRPr="00EA23B8" w:rsidRDefault="005537E2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948B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D948B4">
        <w:rPr>
          <w:rFonts w:ascii="Times New Roman" w:hAnsi="Times New Roman"/>
          <w:sz w:val="24"/>
          <w:szCs w:val="24"/>
          <w:lang w:eastAsia="ru-RU"/>
        </w:rPr>
        <w:t>Южского</w:t>
      </w:r>
      <w:proofErr w:type="spellEnd"/>
      <w:r w:rsidR="00D948B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[фамилия, имя, отчество заявителя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(с указанием должности заявителя -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при подаче заявления от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юридического лица)]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(данные документа, удостоверяющего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личность физического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(полное наименование с указанием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организационно-правовой формы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юридического лица)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жительства/нахождения)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_________________________,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____________________________,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         e-</w:t>
      </w:r>
      <w:proofErr w:type="spellStart"/>
      <w:r w:rsidRPr="00EA23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A23B8"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5554A6" w:rsidRPr="00EA23B8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91"/>
      <w:bookmarkEnd w:id="25"/>
      <w:r w:rsidRPr="00EA23B8">
        <w:rPr>
          <w:rFonts w:ascii="Times New Roman" w:hAnsi="Times New Roman" w:cs="Times New Roman"/>
          <w:sz w:val="24"/>
          <w:szCs w:val="24"/>
        </w:rPr>
        <w:t>Запрос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</w:t>
      </w:r>
      <w:r w:rsidR="00A810E9"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="00A810E9" w:rsidRPr="00A810E9">
        <w:rPr>
          <w:rFonts w:ascii="Times New Roman" w:hAnsi="Times New Roman" w:cs="Times New Roman"/>
          <w:sz w:val="24"/>
          <w:szCs w:val="24"/>
        </w:rPr>
        <w:t>)</w:t>
      </w:r>
      <w:r w:rsidRPr="00EA23B8">
        <w:rPr>
          <w:rFonts w:ascii="Times New Roman" w:hAnsi="Times New Roman" w:cs="Times New Roman"/>
          <w:sz w:val="24"/>
          <w:szCs w:val="24"/>
        </w:rPr>
        <w:t xml:space="preserve">, подъема привязных аэростатов над территорией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proofErr w:type="spellStart"/>
      <w:r w:rsidR="00F80497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F80497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Прошу  выдать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разрешение  на использование воздушного пространства над территорией  </w:t>
      </w:r>
      <w:proofErr w:type="spellStart"/>
      <w:r w:rsidR="00D948B4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Pr="00EA23B8">
        <w:rPr>
          <w:rFonts w:ascii="Times New Roman" w:hAnsi="Times New Roman" w:cs="Times New Roman"/>
          <w:sz w:val="24"/>
          <w:szCs w:val="24"/>
        </w:rPr>
        <w:t>для</w:t>
      </w:r>
      <w:r w:rsidR="00D948B4"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948B4" w:rsidRPr="00EA23B8" w:rsidRDefault="00D948B4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вид  деятельности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по  использованию воздушного пространства)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тип:___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государственный        (регистрационный)         опознавательный      знак:_______________________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заводской                 номер        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>при                наличии):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948B4">
        <w:rPr>
          <w:rFonts w:ascii="Times New Roman" w:hAnsi="Times New Roman" w:cs="Times New Roman"/>
          <w:sz w:val="24"/>
          <w:szCs w:val="24"/>
        </w:rPr>
        <w:t>_______________</w:t>
      </w:r>
      <w:r w:rsidRPr="00EA23B8">
        <w:rPr>
          <w:rFonts w:ascii="Times New Roman" w:hAnsi="Times New Roman" w:cs="Times New Roman"/>
          <w:sz w:val="24"/>
          <w:szCs w:val="24"/>
        </w:rPr>
        <w:t>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 использования воздушного пространства над территорией </w:t>
      </w:r>
      <w:proofErr w:type="spellStart"/>
      <w:r w:rsidR="00D948B4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начало: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окончание: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Место  использования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воздушного пространства над территорией </w:t>
      </w:r>
      <w:proofErr w:type="spellStart"/>
      <w:r w:rsidR="00D948B4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 w:rsidR="00D948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54A6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</w:t>
      </w:r>
    </w:p>
    <w:p w:rsidR="00D948B4" w:rsidRDefault="00D948B4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948B4" w:rsidRDefault="00D948B4" w:rsidP="00D94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</w:t>
      </w:r>
    </w:p>
    <w:p w:rsidR="00D948B4" w:rsidRPr="00EA23B8" w:rsidRDefault="00D948B4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Время использования воздушного пространства над территорией </w:t>
      </w:r>
      <w:proofErr w:type="spellStart"/>
      <w:r w:rsidR="00D948B4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948B4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48B4" w:rsidRPr="00EA23B8" w:rsidRDefault="00D948B4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(ночное/дневное)</w:t>
      </w:r>
    </w:p>
    <w:p w:rsidR="00D948B4" w:rsidRPr="00EA23B8" w:rsidRDefault="00D948B4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Прилагаю документы, необходимые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услуги: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310E0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4A6" w:rsidRPr="00EA23B8" w:rsidRDefault="00D310E0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4A6" w:rsidRPr="00EA23B8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="005554A6" w:rsidRPr="00EA23B8">
        <w:rPr>
          <w:rFonts w:ascii="Times New Roman" w:hAnsi="Times New Roman" w:cs="Times New Roman"/>
          <w:sz w:val="24"/>
          <w:szCs w:val="24"/>
        </w:rPr>
        <w:t xml:space="preserve">  оказания  муниципальной  услуги  даю  согласие на обработку и</w:t>
      </w:r>
      <w:r w:rsidR="005554A6">
        <w:rPr>
          <w:rFonts w:ascii="Times New Roman" w:hAnsi="Times New Roman" w:cs="Times New Roman"/>
          <w:sz w:val="24"/>
          <w:szCs w:val="24"/>
        </w:rPr>
        <w:t xml:space="preserve"> </w:t>
      </w:r>
      <w:r w:rsidR="005554A6" w:rsidRPr="00EA23B8">
        <w:rPr>
          <w:rFonts w:ascii="Times New Roman" w:hAnsi="Times New Roman" w:cs="Times New Roman"/>
          <w:sz w:val="24"/>
          <w:szCs w:val="24"/>
        </w:rPr>
        <w:t>проверку указанных мною в заявлении персональных данных.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Результат  предоставления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муниципальной  услуги  прошу вручить лично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форме документа на бумажном носителе/направить по электронной почте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электронного   документа/представить   с   использованием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информационной   системы  портала  государственных  и 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в форме электронного документа/уведомить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отказе  в  приеме  запроса  и 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получения  муниципальной  услуги,  прошу вручить лично в форме документа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бумажном  носителе/направить  по  электронной  почте  в 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документа, уведомить по телефону (нужное подчеркнуть).</w:t>
      </w:r>
    </w:p>
    <w:p w:rsidR="005554A6" w:rsidRPr="00EA23B8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Pr="00EA23B8">
        <w:rPr>
          <w:rFonts w:ascii="Times New Roman" w:hAnsi="Times New Roman" w:cs="Times New Roman"/>
          <w:sz w:val="24"/>
          <w:szCs w:val="24"/>
        </w:rPr>
        <w:t xml:space="preserve">  отказе в предоставлении муниципальной услуги прошу вручить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лично в форме документа на бумажном носителе/направить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в форме электронного документа, уведомить по телефону (нужное подчеркнуть).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D31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</w:t>
      </w:r>
      <w:r w:rsidR="00D310E0">
        <w:rPr>
          <w:rFonts w:ascii="Times New Roman" w:hAnsi="Times New Roman" w:cs="Times New Roman"/>
          <w:sz w:val="24"/>
          <w:szCs w:val="24"/>
        </w:rPr>
        <w:t>____</w:t>
      </w:r>
      <w:r w:rsidRPr="00EA23B8">
        <w:rPr>
          <w:rFonts w:ascii="Times New Roman" w:hAnsi="Times New Roman" w:cs="Times New Roman"/>
          <w:sz w:val="24"/>
          <w:szCs w:val="24"/>
        </w:rPr>
        <w:t>__ ___</w:t>
      </w:r>
      <w:r w:rsidR="00D310E0">
        <w:rPr>
          <w:rFonts w:ascii="Times New Roman" w:hAnsi="Times New Roman" w:cs="Times New Roman"/>
          <w:sz w:val="24"/>
          <w:szCs w:val="24"/>
        </w:rPr>
        <w:t>_________</w:t>
      </w:r>
      <w:r w:rsidRPr="00EA23B8">
        <w:rPr>
          <w:rFonts w:ascii="Times New Roman" w:hAnsi="Times New Roman" w:cs="Times New Roman"/>
          <w:sz w:val="24"/>
          <w:szCs w:val="24"/>
        </w:rPr>
        <w:t>___________ _______</w:t>
      </w:r>
      <w:r w:rsidR="00D310E0">
        <w:rPr>
          <w:rFonts w:ascii="Times New Roman" w:hAnsi="Times New Roman" w:cs="Times New Roman"/>
          <w:sz w:val="24"/>
          <w:szCs w:val="24"/>
        </w:rPr>
        <w:t>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</w:t>
      </w:r>
    </w:p>
    <w:p w:rsidR="005554A6" w:rsidRPr="00EA23B8" w:rsidRDefault="005554A6" w:rsidP="00EA23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(число, месяц, 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 xml:space="preserve">год)   </w:t>
      </w:r>
      <w:proofErr w:type="gramEnd"/>
      <w:r w:rsidR="00D310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310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554A6" w:rsidRPr="00992AF2" w:rsidTr="008C0B71">
        <w:tc>
          <w:tcPr>
            <w:tcW w:w="9014" w:type="dxa"/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  <w:r w:rsidR="00D310E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D310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31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5554A6" w:rsidRPr="00EA23B8" w:rsidRDefault="005554A6" w:rsidP="001B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1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  <w:p w:rsidR="00D310E0" w:rsidRDefault="00D310E0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  _____________________________________</w:t>
            </w:r>
          </w:p>
          <w:p w:rsidR="00D310E0" w:rsidRDefault="00D310E0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Ф.И.О.</w:t>
            </w:r>
          </w:p>
          <w:p w:rsidR="00D310E0" w:rsidRPr="00EA23B8" w:rsidRDefault="00D310E0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разрешение:</w:t>
            </w:r>
            <w:r w:rsidR="00D310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31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5554A6" w:rsidRPr="00992AF2" w:rsidTr="008C0B71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5554A6" w:rsidRPr="00EA23B8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D310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31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554A6" w:rsidRPr="00EA23B8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467"/>
      <w:bookmarkEnd w:id="26"/>
      <w:r w:rsidRPr="00EA23B8">
        <w:rPr>
          <w:rFonts w:ascii="Times New Roman" w:hAnsi="Times New Roman" w:cs="Times New Roman"/>
          <w:sz w:val="24"/>
          <w:szCs w:val="24"/>
        </w:rPr>
        <w:t>Разрешение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</w:t>
      </w:r>
    </w:p>
    <w:p w:rsidR="005554A6" w:rsidRPr="00EA23B8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</w:t>
      </w:r>
    </w:p>
    <w:p w:rsidR="005554A6" w:rsidRPr="00EA23B8" w:rsidRDefault="00A810E9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Pr="00A810E9">
        <w:rPr>
          <w:rFonts w:ascii="Times New Roman" w:hAnsi="Times New Roman" w:cs="Times New Roman"/>
          <w:sz w:val="24"/>
          <w:szCs w:val="24"/>
        </w:rPr>
        <w:t>)</w:t>
      </w:r>
      <w:r w:rsidR="005554A6" w:rsidRPr="00EA23B8">
        <w:rPr>
          <w:rFonts w:ascii="Times New Roman" w:hAnsi="Times New Roman" w:cs="Times New Roman"/>
          <w:sz w:val="24"/>
          <w:szCs w:val="24"/>
        </w:rPr>
        <w:t>, подъема привязных</w:t>
      </w:r>
    </w:p>
    <w:p w:rsidR="005554A6" w:rsidRPr="00031122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аэростатов над территорией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Style w:val="211pt"/>
          <w:sz w:val="24"/>
          <w:szCs w:val="24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посадку (взлет) на площадки,</w:t>
      </w:r>
    </w:p>
    <w:p w:rsidR="005554A6" w:rsidRPr="00EA23B8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расположенные в границах</w:t>
      </w:r>
      <w:r w:rsidRPr="00EA23B8">
        <w:rPr>
          <w:rStyle w:val="211pt"/>
          <w:sz w:val="24"/>
          <w:szCs w:val="24"/>
        </w:rPr>
        <w:t xml:space="preserve"> </w:t>
      </w:r>
      <w:proofErr w:type="spellStart"/>
      <w:r w:rsidR="00D310E0">
        <w:rPr>
          <w:rStyle w:val="211pt"/>
          <w:sz w:val="24"/>
          <w:szCs w:val="24"/>
        </w:rPr>
        <w:t>Южского</w:t>
      </w:r>
      <w:proofErr w:type="spellEnd"/>
      <w:r w:rsidR="00D310E0">
        <w:rPr>
          <w:rStyle w:val="211pt"/>
          <w:sz w:val="24"/>
          <w:szCs w:val="24"/>
        </w:rPr>
        <w:t xml:space="preserve"> </w:t>
      </w:r>
      <w:r w:rsidRPr="00EA23B8">
        <w:rPr>
          <w:rStyle w:val="211pt"/>
          <w:sz w:val="24"/>
          <w:szCs w:val="24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которых не опубликованы в документах аэронавигационной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информации</w:t>
      </w:r>
    </w:p>
    <w:p w:rsidR="005554A6" w:rsidRPr="00EA23B8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"__" ________ 20__ г.                                            </w:t>
      </w:r>
      <w:r w:rsidR="00D31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>№ 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05279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23" w:history="1">
        <w:r w:rsidRPr="00EA23B8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EA23B8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 пространства     Российской    Федерации,    утвержденных    </w:t>
      </w:r>
      <w:hyperlink r:id="rId24" w:history="1">
        <w:r w:rsidRPr="00EA23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A23B8">
        <w:rPr>
          <w:rFonts w:ascii="Times New Roman" w:hAnsi="Times New Roman" w:cs="Times New Roman"/>
          <w:sz w:val="24"/>
          <w:szCs w:val="24"/>
        </w:rPr>
        <w:t xml:space="preserve"> Правительства  Российской  Федерации  от  11.03.2010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A23B8">
        <w:rPr>
          <w:rFonts w:ascii="Times New Roman" w:hAnsi="Times New Roman" w:cs="Times New Roman"/>
          <w:sz w:val="24"/>
          <w:szCs w:val="24"/>
        </w:rPr>
        <w:t xml:space="preserve"> 138, </w:t>
      </w:r>
      <w:r w:rsidR="0073153F" w:rsidRPr="00D310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НПА </w:t>
      </w:r>
      <w:proofErr w:type="spellStart"/>
      <w:r w:rsidR="00F80497">
        <w:rPr>
          <w:rFonts w:ascii="Times New Roman" w:hAnsi="Times New Roman" w:cs="Times New Roman"/>
          <w:color w:val="000000" w:themeColor="text1"/>
          <w:sz w:val="24"/>
          <w:szCs w:val="24"/>
        </w:rPr>
        <w:t>Южского</w:t>
      </w:r>
      <w:proofErr w:type="spellEnd"/>
      <w:r w:rsidR="00F8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73153F" w:rsidRPr="00D310E0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F804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153F" w:rsidRPr="0073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по управлению муниципальным имуществом администрации </w:t>
      </w:r>
      <w:proofErr w:type="spellStart"/>
      <w:r w:rsidR="00D310E0">
        <w:rPr>
          <w:rFonts w:ascii="Times New Roman" w:hAnsi="Times New Roman" w:cs="Times New Roman"/>
          <w:sz w:val="24"/>
          <w:szCs w:val="24"/>
          <w:shd w:val="clear" w:color="auto" w:fill="FFFFFF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9C">
        <w:rPr>
          <w:rFonts w:ascii="Times New Roman" w:hAnsi="Times New Roman" w:cs="Times New Roman"/>
          <w:sz w:val="24"/>
          <w:szCs w:val="24"/>
        </w:rPr>
        <w:t>муниципального района разрешает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физического лица)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(адрес места нахождения/жительства)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r w:rsidRPr="00EA23B8">
        <w:rPr>
          <w:rFonts w:ascii="Times New Roman" w:hAnsi="Times New Roman" w:cs="Times New Roman"/>
          <w:sz w:val="24"/>
          <w:szCs w:val="24"/>
        </w:rPr>
        <w:t>для:</w:t>
      </w:r>
    </w:p>
    <w:p w:rsidR="00D310E0" w:rsidRDefault="00D310E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10E0" w:rsidRPr="00EA23B8" w:rsidRDefault="00D310E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    (вид деятельности по использованию воздушного пространства)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тип: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знак: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заводской номер (при наличии</w:t>
      </w:r>
      <w:proofErr w:type="gramStart"/>
      <w:r w:rsidRPr="00EA23B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310E0" w:rsidRPr="00EA23B8" w:rsidRDefault="00D310E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Сроки использования воздушного пространства над территорией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Ограничения/примечания: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   Срок действия разрешения: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7E6B6D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B8">
        <w:rPr>
          <w:rFonts w:ascii="Times New Roman" w:hAnsi="Times New Roman" w:cs="Times New Roman"/>
          <w:sz w:val="24"/>
          <w:szCs w:val="24"/>
        </w:rPr>
        <w:t xml:space="preserve"> (должность)       (подпись)       (расшифровка)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Примечания:</w:t>
      </w:r>
    </w:p>
    <w:p w:rsidR="005554A6" w:rsidRPr="00EA23B8" w:rsidRDefault="0037081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Данное   разреш</w:t>
      </w:r>
      <w:r w:rsidR="005554A6" w:rsidRPr="00EA23B8">
        <w:rPr>
          <w:rFonts w:ascii="Times New Roman" w:hAnsi="Times New Roman" w:cs="Times New Roman"/>
          <w:sz w:val="24"/>
          <w:szCs w:val="24"/>
        </w:rPr>
        <w:t xml:space="preserve">ение оформляется на бланке </w:t>
      </w:r>
      <w:r w:rsidR="00D310E0">
        <w:rPr>
          <w:rFonts w:ascii="Times New Roman" w:hAnsi="Times New Roman" w:cs="Times New Roman"/>
          <w:sz w:val="24"/>
          <w:szCs w:val="24"/>
        </w:rPr>
        <w:t>К</w:t>
      </w:r>
      <w:r w:rsidR="005554A6">
        <w:rPr>
          <w:rFonts w:ascii="Times New Roman" w:hAnsi="Times New Roman" w:cs="Times New Roman"/>
          <w:sz w:val="24"/>
          <w:szCs w:val="24"/>
        </w:rPr>
        <w:t>омитета</w:t>
      </w:r>
      <w:r w:rsidR="00D310E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5554A6" w:rsidRPr="00EA23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54A6" w:rsidRPr="00EA23B8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2.   Заявитель   несет   ответственность   за   достоверность   и   полноту представленной   </w:t>
      </w:r>
      <w:r w:rsidRPr="00EA23B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  выполнение   авиационных  работ,  парашютных прыжков,  демонстрационных  полетов  воздушных  судов,  полетов </w:t>
      </w:r>
      <w:r w:rsidR="00A810E9"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="00A810E9" w:rsidRPr="00A810E9">
        <w:rPr>
          <w:rFonts w:ascii="Times New Roman" w:hAnsi="Times New Roman" w:cs="Times New Roman"/>
          <w:sz w:val="24"/>
          <w:szCs w:val="24"/>
        </w:rPr>
        <w:t>)</w:t>
      </w:r>
      <w:r w:rsidRPr="00EA23B8">
        <w:rPr>
          <w:rFonts w:ascii="Times New Roman" w:hAnsi="Times New Roman" w:cs="Times New Roman"/>
          <w:sz w:val="24"/>
          <w:szCs w:val="24"/>
        </w:rPr>
        <w:t xml:space="preserve">,  подъема  привязных  аэростатов 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97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F80497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 xml:space="preserve">,  посадки  (взлета) на площадки, расположенные в границах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  о   которых   не  опубликованы  в  документах  аэронавигационной информации.</w:t>
      </w: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0E0" w:rsidRDefault="00D310E0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2001CC">
        <w:rPr>
          <w:rFonts w:ascii="Times New Roman" w:hAnsi="Times New Roman" w:cs="Times New Roman"/>
          <w:sz w:val="24"/>
          <w:szCs w:val="24"/>
        </w:rPr>
        <w:t>№  4</w:t>
      </w:r>
      <w:proofErr w:type="gramEnd"/>
      <w:r w:rsidRPr="002001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545"/>
      <w:bookmarkEnd w:id="27"/>
      <w:r w:rsidRPr="002001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об отказе в выдаче разрешения на выполнение авиационных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воздушных судов, полетов </w:t>
      </w:r>
      <w:r w:rsidR="00A810E9"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="00A810E9" w:rsidRPr="00A810E9">
        <w:rPr>
          <w:rFonts w:ascii="Times New Roman" w:hAnsi="Times New Roman" w:cs="Times New Roman"/>
          <w:sz w:val="24"/>
          <w:szCs w:val="24"/>
        </w:rPr>
        <w:t>)</w:t>
      </w:r>
      <w:r w:rsidRPr="002001CC">
        <w:rPr>
          <w:rFonts w:ascii="Times New Roman" w:hAnsi="Times New Roman" w:cs="Times New Roman"/>
          <w:sz w:val="24"/>
          <w:szCs w:val="24"/>
        </w:rPr>
        <w:t>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подъема привязных аэростатов над территорией</w:t>
      </w:r>
      <w:r w:rsidR="003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1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2001CC">
        <w:rPr>
          <w:rFonts w:ascii="Times New Roman" w:hAnsi="Times New Roman" w:cs="Times New Roman"/>
          <w:sz w:val="24"/>
          <w:szCs w:val="24"/>
        </w:rPr>
        <w:t>, посадку (взлет) на площадки, расположенные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E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2001CC">
        <w:rPr>
          <w:rFonts w:ascii="Times New Roman" w:hAnsi="Times New Roman" w:cs="Times New Roman"/>
          <w:sz w:val="24"/>
          <w:szCs w:val="24"/>
        </w:rPr>
        <w:t>,</w:t>
      </w:r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сведения о которых не опубликованы в документах</w:t>
      </w:r>
      <w:r w:rsidR="00D310E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001CC">
        <w:rPr>
          <w:rFonts w:ascii="Times New Roman" w:hAnsi="Times New Roman" w:cs="Times New Roman"/>
          <w:sz w:val="24"/>
          <w:szCs w:val="24"/>
        </w:rPr>
        <w:t>________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(указывается основание отказа в выдаче разрешения)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  <w:r w:rsidRPr="00427D56">
        <w:rPr>
          <w:rFonts w:ascii="Times New Roman" w:hAnsi="Times New Roman" w:cs="Times New Roman"/>
        </w:rPr>
        <w:t>______________   __________________   ____________________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581"/>
      <w:bookmarkEnd w:id="28"/>
      <w:r w:rsidRPr="002001CC">
        <w:rPr>
          <w:rFonts w:ascii="Times New Roman" w:hAnsi="Times New Roman" w:cs="Times New Roman"/>
          <w:sz w:val="24"/>
          <w:szCs w:val="24"/>
        </w:rPr>
        <w:t>БЛОК-СХЕМА</w:t>
      </w: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</w:t>
      </w:r>
    </w:p>
    <w:p w:rsidR="005554A6" w:rsidRPr="002001CC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4A6" w:rsidRPr="0073280A" w:rsidRDefault="005554A6" w:rsidP="008C0B71">
      <w:pPr>
        <w:pStyle w:val="ConsPlusNonformat"/>
        <w:jc w:val="both"/>
        <w:rPr>
          <w:sz w:val="16"/>
          <w:szCs w:val="16"/>
        </w:rPr>
      </w:pPr>
      <w:r w:rsidRPr="0073280A">
        <w:rPr>
          <w:sz w:val="16"/>
          <w:szCs w:val="16"/>
        </w:rPr>
        <w:t>┌───────────────────────────────────────┬───────────┐</w:t>
      </w:r>
    </w:p>
    <w:p w:rsidR="00370810" w:rsidRDefault="005554A6" w:rsidP="00370810">
      <w:pPr>
        <w:pStyle w:val="ConsPlusNonformat"/>
        <w:jc w:val="both"/>
      </w:pPr>
      <w:r w:rsidRPr="00537A44">
        <w:t xml:space="preserve">│ </w:t>
      </w:r>
      <w:r>
        <w:t xml:space="preserve">     </w:t>
      </w:r>
      <w:r w:rsidRPr="00537A44">
        <w:t xml:space="preserve">Специалист </w:t>
      </w:r>
      <w:r w:rsidR="00370810">
        <w:t xml:space="preserve">Комитета по </w:t>
      </w:r>
    </w:p>
    <w:p w:rsidR="00370810" w:rsidRDefault="00370810" w:rsidP="00370810">
      <w:pPr>
        <w:pStyle w:val="ConsPlusNonformat"/>
        <w:jc w:val="both"/>
      </w:pPr>
      <w:r>
        <w:t xml:space="preserve">Управлению муниципальным имуществом </w:t>
      </w:r>
    </w:p>
    <w:p w:rsidR="00370810" w:rsidRDefault="00370810" w:rsidP="00370810">
      <w:pPr>
        <w:pStyle w:val="ConsPlusNonformat"/>
        <w:jc w:val="both"/>
      </w:pPr>
      <w:r>
        <w:t xml:space="preserve">Администрации </w:t>
      </w:r>
      <w:proofErr w:type="spellStart"/>
      <w:r>
        <w:t>Южского</w:t>
      </w:r>
      <w:proofErr w:type="spellEnd"/>
      <w:r>
        <w:t xml:space="preserve"> муниципального</w:t>
      </w:r>
    </w:p>
    <w:p w:rsidR="005554A6" w:rsidRPr="00537A44" w:rsidRDefault="00370810" w:rsidP="00370810">
      <w:pPr>
        <w:pStyle w:val="ConsPlusNonformat"/>
        <w:jc w:val="both"/>
      </w:pPr>
      <w:r>
        <w:t xml:space="preserve">Района                 </w:t>
      </w:r>
      <w:r w:rsidR="005554A6">
        <w:t xml:space="preserve">            </w:t>
      </w:r>
      <w:r w:rsidR="005554A6" w:rsidRPr="00537A44">
        <w:t>│   ┌─────────────┐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</w:t>
      </w:r>
      <w:proofErr w:type="gramStart"/>
      <w:r w:rsidRPr="00537A44">
        <w:t xml:space="preserve">   (</w:t>
      </w:r>
      <w:proofErr w:type="gramEnd"/>
      <w:r w:rsidRPr="00537A44">
        <w:t xml:space="preserve">далее </w:t>
      </w:r>
      <w:r w:rsidR="00370810">
        <w:t>–</w:t>
      </w:r>
      <w:r w:rsidRPr="00537A44">
        <w:t xml:space="preserve"> </w:t>
      </w:r>
      <w:r w:rsidR="00370810">
        <w:t>КУМИ</w:t>
      </w:r>
      <w:r w:rsidRPr="00537A44">
        <w:t>)</w:t>
      </w:r>
      <w:r w:rsidR="00370810">
        <w:t xml:space="preserve"> </w:t>
      </w:r>
      <w:r w:rsidRPr="00537A44">
        <w:t xml:space="preserve"> проверяет  </w:t>
      </w:r>
      <w:r>
        <w:t xml:space="preserve">  </w:t>
      </w:r>
      <w:r w:rsidRPr="00537A44">
        <w:t xml:space="preserve"> │   │  Документы  ├&gt;│  Отказ в приеме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документы на соответствие    │   │соответствуют│ │   документов с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требованиям, указанным в пункте │   │ требованиям │ │ указанием причин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</w:t>
      </w:r>
      <w:hyperlink w:anchor="P102" w:history="1">
        <w:r w:rsidRPr="00537A44">
          <w:t>2.5</w:t>
        </w:r>
      </w:hyperlink>
      <w:r w:rsidRPr="00537A44">
        <w:t xml:space="preserve"> настоящего Регламента.    │   ├─────────────┘ │      отказа      │</w:t>
      </w:r>
    </w:p>
    <w:p w:rsidR="005554A6" w:rsidRPr="00537A44" w:rsidRDefault="005554A6" w:rsidP="008C0B71">
      <w:pPr>
        <w:pStyle w:val="ConsPlusNonformat"/>
        <w:jc w:val="both"/>
      </w:pPr>
      <w:proofErr w:type="gramStart"/>
      <w:r w:rsidRPr="00537A44">
        <w:t>│  Проверяет</w:t>
      </w:r>
      <w:proofErr w:type="gramEnd"/>
      <w:r w:rsidRPr="00537A44">
        <w:t xml:space="preserve"> наличие оснований для │   │               └────────┬─────────┘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отказа в приеме документов,   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предусмотренных</w:t>
      </w:r>
      <w:r>
        <w:t xml:space="preserve"> </w:t>
      </w:r>
      <w:hyperlink w:anchor="P148" w:history="1">
        <w:r w:rsidRPr="00537A44">
          <w:t>пунктом 2.7</w:t>
        </w:r>
      </w:hyperlink>
      <w:r>
        <w:t xml:space="preserve">   </w:t>
      </w:r>
      <w:r w:rsidRPr="00537A44">
        <w:t>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  настоящего Регламента      │   │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└──────────────────────────────────┘   │                 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┌────────────────────────┐             │          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Специалист </w:t>
      </w:r>
      <w:r w:rsidR="00370810">
        <w:t>КУМИ</w:t>
      </w:r>
      <w:r w:rsidRPr="00537A44">
        <w:t xml:space="preserve"> </w:t>
      </w:r>
      <w:r w:rsidR="00370810">
        <w:t xml:space="preserve">  </w:t>
      </w:r>
      <w:r>
        <w:t xml:space="preserve">  </w:t>
      </w:r>
      <w:r w:rsidRPr="00537A44">
        <w:t xml:space="preserve"> │      Да     │               │   Возвращенные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│регистрирует заявление и│&lt;────────────┘               │     заявителю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документы 15 мин.    │                             │     документы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(в день поступления)  │                             └──────────────────┘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└─────┬──────────────────┘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\/</w:t>
      </w:r>
    </w:p>
    <w:p w:rsidR="005554A6" w:rsidRPr="00537A44" w:rsidRDefault="005554A6" w:rsidP="008C0B71">
      <w:pPr>
        <w:pStyle w:val="ConsPlusNonformat"/>
        <w:jc w:val="both"/>
      </w:pPr>
      <w:r>
        <w:t>┌─────────────────</w:t>
      </w:r>
      <w:r w:rsidRPr="00537A44">
        <w:t>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Зарегистрированные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заявление и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документы.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Срок - 1 день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└─────┬──────────────┘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┌────────────────────┐   ┌───────────────────────┐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Специалист </w:t>
      </w:r>
      <w:r w:rsidR="00370810">
        <w:t xml:space="preserve">КУМИ  </w:t>
      </w:r>
      <w:r>
        <w:t xml:space="preserve">  </w:t>
      </w:r>
      <w:r w:rsidRPr="00537A44">
        <w:t>├───</w:t>
      </w:r>
      <w:proofErr w:type="gramStart"/>
      <w:r w:rsidRPr="00537A44">
        <w:t>┤  Основание</w:t>
      </w:r>
      <w:proofErr w:type="gramEnd"/>
      <w:r w:rsidRPr="00537A44">
        <w:t xml:space="preserve"> для отказа │     │    Специалист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осуществляет    │   └───────────────────────┴───</w:t>
      </w:r>
      <w:proofErr w:type="gramStart"/>
      <w:r w:rsidRPr="00537A44">
        <w:t>─&gt;│</w:t>
      </w:r>
      <w:proofErr w:type="gramEnd"/>
      <w:r w:rsidRPr="00537A44">
        <w:t xml:space="preserve"> </w:t>
      </w:r>
      <w:r w:rsidR="00370810">
        <w:t>КУМИ</w:t>
      </w:r>
      <w:r w:rsidRPr="00537A44">
        <w:t xml:space="preserve"> готовит </w:t>
      </w:r>
      <w:r>
        <w:t xml:space="preserve">  </w:t>
      </w:r>
      <w:r w:rsidR="00370810">
        <w:t xml:space="preserve">  </w:t>
      </w:r>
      <w:r w:rsidRPr="00537A44">
        <w:t>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   проверку      │                         Имеется </w:t>
      </w:r>
      <w:proofErr w:type="gramStart"/>
      <w:r w:rsidRPr="00537A44">
        <w:t>│  уведомление</w:t>
      </w:r>
      <w:proofErr w:type="gramEnd"/>
      <w:r w:rsidRPr="00537A44">
        <w:t xml:space="preserve"> об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достоверности   │                                 │      отказе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 сведений.      │                                 └─────────┬────────┘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Срок - 2 дня    │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└────────────────────┘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</w:p>
    <w:p w:rsidR="005554A6" w:rsidRPr="00537A44" w:rsidRDefault="005554A6" w:rsidP="008C0B71">
      <w:pPr>
        <w:pStyle w:val="ConsPlusNonformat"/>
        <w:jc w:val="both"/>
      </w:pPr>
    </w:p>
    <w:p w:rsidR="005554A6" w:rsidRPr="00537A44" w:rsidRDefault="005554A6" w:rsidP="008C0B71">
      <w:pPr>
        <w:pStyle w:val="ConsPlusNonformat"/>
        <w:jc w:val="both"/>
      </w:pP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┌──────────────────┐               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 Специалист    │ Не согласовано                       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</w:t>
      </w:r>
      <w:r w:rsidR="00370810">
        <w:t>КУМИ</w:t>
      </w:r>
      <w:r w:rsidRPr="00537A44">
        <w:t xml:space="preserve"> готовит </w:t>
      </w:r>
      <w:r w:rsidR="00370810">
        <w:t xml:space="preserve">  </w:t>
      </w:r>
      <w:r>
        <w:t xml:space="preserve">  </w:t>
      </w:r>
      <w:proofErr w:type="gramStart"/>
      <w:r w:rsidRPr="00537A44">
        <w:t>│&lt;</w:t>
      </w:r>
      <w:proofErr w:type="gramEnd"/>
      <w:r w:rsidRPr="00537A44">
        <w:t>──────────────┬──┐                     ┌──────────────────┐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разрешение.    │               │  │                     │   Согласование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Срок - 1 день  │               │  │                     │     документа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└──────────────────┘               │  └─────────────────────┴─────┬────────────┘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Не имеется  │           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Отсутствует &lt;───────────────────┘                       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│                                                      ┌────────────────────┐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\/                                                     │   Уведомление об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┌───────────────┐               ┌────────────────┬──────</w:t>
      </w:r>
      <w:proofErr w:type="gramStart"/>
      <w:r w:rsidRPr="00537A44">
        <w:t>─&gt;│</w:t>
      </w:r>
      <w:proofErr w:type="gramEnd"/>
      <w:r w:rsidRPr="00537A44">
        <w:t xml:space="preserve">       отказе       │</w:t>
      </w:r>
    </w:p>
    <w:p w:rsidR="005554A6" w:rsidRPr="00537A44" w:rsidRDefault="005554A6" w:rsidP="008C0B71">
      <w:pPr>
        <w:pStyle w:val="ConsPlusNonformat"/>
        <w:jc w:val="both"/>
      </w:pPr>
      <w:proofErr w:type="gramStart"/>
      <w:r w:rsidRPr="00537A44">
        <w:t>│  Согласование</w:t>
      </w:r>
      <w:proofErr w:type="gramEnd"/>
      <w:r w:rsidRPr="00537A44">
        <w:t xml:space="preserve"> │     Нет       │   Специалист   │        │      (5 дней)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документа   ├─────────────</w:t>
      </w:r>
      <w:proofErr w:type="gramStart"/>
      <w:r w:rsidRPr="00537A44">
        <w:t>─&gt;│</w:t>
      </w:r>
      <w:proofErr w:type="gramEnd"/>
      <w:r w:rsidR="00370810">
        <w:t>КУМИ</w:t>
      </w:r>
      <w:r w:rsidRPr="00537A44">
        <w:t xml:space="preserve"> готовит</w:t>
      </w:r>
      <w:r>
        <w:t xml:space="preserve"> </w:t>
      </w:r>
      <w:r w:rsidR="00370810">
        <w:t xml:space="preserve">  </w:t>
      </w:r>
      <w:r>
        <w:t xml:space="preserve"> </w:t>
      </w:r>
      <w:r w:rsidRPr="00537A44">
        <w:t>│        └──────────┬─────────┘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└───────────────┘               │ уведомление об │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lastRenderedPageBreak/>
        <w:t xml:space="preserve">                                │     отказе     │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              └────────────────┘           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│                        ┌─────────────────────────────────────┘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Да   \/                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┌──────────────┐  ┌───────────────────────────┐  ┌──────────────────────┐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Разрешение на├</w:t>
      </w:r>
      <w:proofErr w:type="gramStart"/>
      <w:r w:rsidRPr="00537A44">
        <w:t>─&gt;│</w:t>
      </w:r>
      <w:proofErr w:type="gramEnd"/>
      <w:r w:rsidRPr="00537A44">
        <w:t xml:space="preserve"> </w:t>
      </w:r>
      <w:proofErr w:type="spellStart"/>
      <w:r w:rsidR="00370810">
        <w:t>Предс</w:t>
      </w:r>
      <w:proofErr w:type="spellEnd"/>
      <w:r w:rsidR="00370810">
        <w:t>. КУМИ</w:t>
      </w:r>
      <w:r w:rsidRPr="00537A44">
        <w:t xml:space="preserve"> подписывает</w:t>
      </w:r>
      <w:r w:rsidR="00370810">
        <w:t xml:space="preserve">   </w:t>
      </w:r>
      <w:r w:rsidRPr="00537A44">
        <w:t>├</w:t>
      </w:r>
      <w:proofErr w:type="gramStart"/>
      <w:r w:rsidRPr="00537A44">
        <w:t>─&gt;│</w:t>
      </w:r>
      <w:proofErr w:type="gramEnd"/>
      <w:r w:rsidRPr="00537A44">
        <w:t>Подписанное разрешение│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│заявленный вид</w:t>
      </w:r>
      <w:proofErr w:type="gramStart"/>
      <w:r w:rsidRPr="00537A44">
        <w:t>│  │</w:t>
      </w:r>
      <w:proofErr w:type="gramEnd"/>
      <w:r w:rsidRPr="00537A44">
        <w:t xml:space="preserve"> разрешение или уведомление│  │  или уведомление об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деятельности </w:t>
      </w:r>
      <w:proofErr w:type="gramStart"/>
      <w:r w:rsidRPr="00537A44">
        <w:t>│  │</w:t>
      </w:r>
      <w:proofErr w:type="gramEnd"/>
      <w:r w:rsidRPr="00537A44">
        <w:t xml:space="preserve">         об отказе.        </w:t>
      </w:r>
      <w:proofErr w:type="gramStart"/>
      <w:r w:rsidRPr="00537A44">
        <w:t>│  │</w:t>
      </w:r>
      <w:proofErr w:type="gramEnd"/>
      <w:r w:rsidRPr="00537A44">
        <w:t xml:space="preserve">        отказе 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└──────────────┘  │        Срок - 1 день      │  │       (1 день) 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           └───────────────────────────┘  └───────────┬──────────┘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┌─────────────────────────────────────────────────────┘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       \/</w:t>
      </w:r>
    </w:p>
    <w:p w:rsidR="005554A6" w:rsidRPr="00537A44" w:rsidRDefault="005554A6" w:rsidP="008C0B71">
      <w:pPr>
        <w:pStyle w:val="ConsPlusNonformat"/>
        <w:jc w:val="both"/>
      </w:pPr>
      <w:r w:rsidRPr="00537A44">
        <w:t>┌──────────────┐   ┌───────────────────┐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Специалист  ├──&gt;│Выданное разрешение│</w:t>
      </w:r>
    </w:p>
    <w:p w:rsidR="005554A6" w:rsidRPr="00537A44" w:rsidRDefault="005554A6" w:rsidP="008C0B71">
      <w:pPr>
        <w:pStyle w:val="ConsPlusNonformat"/>
        <w:jc w:val="both"/>
      </w:pPr>
      <w:r w:rsidRPr="00537A44">
        <w:t xml:space="preserve">│   </w:t>
      </w:r>
      <w:r w:rsidR="00370810">
        <w:t>КУМИ</w:t>
      </w:r>
      <w:r w:rsidRPr="00537A44">
        <w:t xml:space="preserve">   </w:t>
      </w:r>
      <w:r>
        <w:t xml:space="preserve">  </w:t>
      </w:r>
      <w:r w:rsidR="00370810">
        <w:t xml:space="preserve">  </w:t>
      </w:r>
      <w:r>
        <w:t xml:space="preserve">│   │ или уведомление </w:t>
      </w:r>
      <w:r w:rsidRPr="00537A44">
        <w:t>об│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извещает   │   │      отказе.   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заявителя и │   │   Срок - 1 день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вносит запись│   └───────────────────┘</w:t>
      </w:r>
    </w:p>
    <w:p w:rsidR="005554A6" w:rsidRPr="00537A44" w:rsidRDefault="005554A6" w:rsidP="008C0B71">
      <w:pPr>
        <w:pStyle w:val="ConsPlusNonformat"/>
        <w:jc w:val="both"/>
      </w:pPr>
      <w:r w:rsidRPr="00537A44">
        <w:t>│в журнал учета│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  выданных 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разрешений.  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│ Срок - 1 день│</w:t>
      </w:r>
    </w:p>
    <w:p w:rsidR="005554A6" w:rsidRPr="00537A44" w:rsidRDefault="005554A6" w:rsidP="008C0B71">
      <w:pPr>
        <w:pStyle w:val="ConsPlusNonformat"/>
        <w:jc w:val="both"/>
      </w:pPr>
      <w:r w:rsidRPr="00537A44">
        <w:t>└──────────────┘</w:t>
      </w: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537A44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(Форма)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370810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по управлению</w:t>
      </w:r>
    </w:p>
    <w:p w:rsidR="00370810" w:rsidRDefault="00370810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администрации</w:t>
      </w:r>
    </w:p>
    <w:p w:rsidR="005554A6" w:rsidRPr="002001CC" w:rsidRDefault="00370810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A6" w:rsidRPr="002001C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54A6" w:rsidRPr="002001CC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683"/>
      <w:bookmarkEnd w:id="29"/>
      <w:r w:rsidRPr="002001CC">
        <w:rPr>
          <w:rFonts w:ascii="Times New Roman" w:hAnsi="Times New Roman" w:cs="Times New Roman"/>
          <w:sz w:val="24"/>
          <w:szCs w:val="24"/>
        </w:rPr>
        <w:t>Заявление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Записано: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Прошу исправить допущенную техническую ошибку.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01CC">
        <w:rPr>
          <w:rFonts w:ascii="Times New Roman" w:hAnsi="Times New Roman" w:cs="Times New Roman"/>
          <w:sz w:val="24"/>
          <w:szCs w:val="24"/>
        </w:rPr>
        <w:t>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Телефон: 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001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>: __________________.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______________                  ______________________/____________________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  (дата)                             (Ф.И.О.)              (подпись)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Служебные отметки</w:t>
      </w:r>
      <w:r w:rsidR="00370810">
        <w:rPr>
          <w:rFonts w:ascii="Times New Roman" w:hAnsi="Times New Roman" w:cs="Times New Roman"/>
          <w:sz w:val="24"/>
          <w:szCs w:val="24"/>
        </w:rPr>
        <w:t>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Запрос поступил: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Дата:</w:t>
      </w:r>
      <w:r w:rsidR="0037081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1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01CC">
        <w:rPr>
          <w:rFonts w:ascii="Times New Roman" w:hAnsi="Times New Roman" w:cs="Times New Roman"/>
          <w:sz w:val="24"/>
          <w:szCs w:val="24"/>
        </w:rPr>
        <w:t>:</w:t>
      </w:r>
      <w:r w:rsidR="003708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54A6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Ф.И.О. и </w:t>
      </w:r>
      <w:r w:rsidR="00370810">
        <w:rPr>
          <w:rFonts w:ascii="Times New Roman" w:hAnsi="Times New Roman" w:cs="Times New Roman"/>
          <w:sz w:val="24"/>
          <w:szCs w:val="24"/>
        </w:rPr>
        <w:t>подпись лица, принявшего запрос:</w:t>
      </w:r>
    </w:p>
    <w:p w:rsidR="00370810" w:rsidRDefault="0037081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_________________________</w:t>
      </w:r>
    </w:p>
    <w:p w:rsidR="00370810" w:rsidRPr="002001CC" w:rsidRDefault="00370810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Ф.И.О.                                     (подпись)</w:t>
      </w:r>
    </w:p>
    <w:p w:rsidR="005554A6" w:rsidRPr="002001CC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Выдано разрешение на выполнение авиационных работ,</w:t>
      </w:r>
      <w:r w:rsidR="0037081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 xml:space="preserve">парашютных прыжков, </w:t>
      </w:r>
      <w:proofErr w:type="gramStart"/>
      <w:r w:rsidRPr="002001CC">
        <w:rPr>
          <w:rFonts w:ascii="Times New Roman" w:hAnsi="Times New Roman" w:cs="Times New Roman"/>
          <w:sz w:val="24"/>
          <w:szCs w:val="24"/>
        </w:rPr>
        <w:t>демонстрационных  полетов</w:t>
      </w:r>
      <w:proofErr w:type="gramEnd"/>
      <w:r w:rsidRPr="002001CC">
        <w:rPr>
          <w:rFonts w:ascii="Times New Roman" w:hAnsi="Times New Roman" w:cs="Times New Roman"/>
          <w:sz w:val="24"/>
          <w:szCs w:val="24"/>
        </w:rPr>
        <w:t xml:space="preserve">  воздушных судов, полетов </w:t>
      </w:r>
      <w:r w:rsidR="00A810E9"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="00A810E9" w:rsidRPr="00A810E9">
        <w:rPr>
          <w:rFonts w:ascii="Times New Roman" w:hAnsi="Times New Roman" w:cs="Times New Roman"/>
          <w:sz w:val="24"/>
          <w:szCs w:val="24"/>
        </w:rPr>
        <w:t>)</w:t>
      </w:r>
      <w:r w:rsidRPr="002001CC">
        <w:rPr>
          <w:rFonts w:ascii="Times New Roman" w:hAnsi="Times New Roman" w:cs="Times New Roman"/>
          <w:sz w:val="24"/>
          <w:szCs w:val="24"/>
        </w:rPr>
        <w:t>,  подъем  привязных аэростат</w:t>
      </w:r>
      <w:r>
        <w:rPr>
          <w:rFonts w:ascii="Times New Roman" w:hAnsi="Times New Roman" w:cs="Times New Roman"/>
          <w:sz w:val="24"/>
          <w:szCs w:val="24"/>
        </w:rPr>
        <w:t xml:space="preserve">ов над территорией </w:t>
      </w:r>
      <w:proofErr w:type="spellStart"/>
      <w:r w:rsidR="0037081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2001CC">
        <w:rPr>
          <w:rFonts w:ascii="Times New Roman" w:hAnsi="Times New Roman" w:cs="Times New Roman"/>
          <w:sz w:val="24"/>
          <w:szCs w:val="24"/>
        </w:rPr>
        <w:t xml:space="preserve"> муниципального района, посадку (взлет) на площадки, расположенные в границах </w:t>
      </w:r>
      <w:proofErr w:type="spellStart"/>
      <w:r w:rsidR="00370810">
        <w:rPr>
          <w:rFonts w:ascii="Times New Roman" w:hAnsi="Times New Roman" w:cs="Times New Roman"/>
          <w:sz w:val="24"/>
          <w:szCs w:val="24"/>
        </w:rPr>
        <w:t>Южскуого</w:t>
      </w:r>
      <w:proofErr w:type="spellEnd"/>
      <w:r w:rsidR="0037081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 сведения о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информации.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554A6" w:rsidSect="008C0B71">
          <w:pgSz w:w="11905" w:h="16838"/>
          <w:pgMar w:top="709" w:right="565" w:bottom="709" w:left="1134" w:header="0" w:footer="0" w:gutter="0"/>
          <w:cols w:space="720"/>
        </w:sectPr>
      </w:pPr>
    </w:p>
    <w:p w:rsidR="005554A6" w:rsidRPr="002001CC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554A6" w:rsidRPr="002001CC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736"/>
      <w:bookmarkEnd w:id="30"/>
      <w:r w:rsidRPr="002001CC">
        <w:rPr>
          <w:rFonts w:ascii="Times New Roman" w:hAnsi="Times New Roman" w:cs="Times New Roman"/>
          <w:sz w:val="24"/>
          <w:szCs w:val="24"/>
        </w:rPr>
        <w:t>Журнал № _________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учета выданных разрешений на выполнение авиационных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парашютных прыжков,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демонстрационных полетов воздушных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 xml:space="preserve">судов, полетов </w:t>
      </w:r>
      <w:r w:rsidR="00A810E9" w:rsidRPr="00A810E9">
        <w:rPr>
          <w:rFonts w:ascii="Times New Roman" w:hAnsi="Times New Roman" w:cs="Times New Roman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A810E9" w:rsidRPr="00A810E9">
          <w:rPr>
            <w:rFonts w:ascii="Times New Roman" w:hAnsi="Times New Roman" w:cs="Times New Roman"/>
            <w:sz w:val="24"/>
            <w:szCs w:val="24"/>
          </w:rPr>
          <w:t>0,25 кг</w:t>
        </w:r>
      </w:smartTag>
      <w:r w:rsidR="00A810E9" w:rsidRPr="00A810E9">
        <w:rPr>
          <w:rFonts w:ascii="Times New Roman" w:hAnsi="Times New Roman" w:cs="Times New Roman"/>
          <w:sz w:val="24"/>
          <w:szCs w:val="24"/>
        </w:rPr>
        <w:t>)</w:t>
      </w:r>
      <w:r w:rsidRPr="002001CC">
        <w:rPr>
          <w:rFonts w:ascii="Times New Roman" w:hAnsi="Times New Roman" w:cs="Times New Roman"/>
          <w:sz w:val="24"/>
          <w:szCs w:val="24"/>
        </w:rPr>
        <w:t>, подъема</w:t>
      </w:r>
    </w:p>
    <w:p w:rsidR="005554A6" w:rsidRPr="002001CC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привязных аэростат</w:t>
      </w:r>
      <w:r>
        <w:rPr>
          <w:rFonts w:ascii="Times New Roman" w:hAnsi="Times New Roman" w:cs="Times New Roman"/>
          <w:sz w:val="24"/>
          <w:szCs w:val="24"/>
        </w:rPr>
        <w:t>ов над территорией</w:t>
      </w:r>
      <w:r w:rsidRPr="0020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1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37081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2001CC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посадку (взлет) на площадки, расположенные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10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370810"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5554A6" w:rsidRPr="002001CC" w:rsidRDefault="005554A6" w:rsidP="00087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сведения</w:t>
      </w:r>
      <w:r w:rsidR="005537E2">
        <w:rPr>
          <w:rFonts w:ascii="Times New Roman" w:hAnsi="Times New Roman" w:cs="Times New Roman"/>
          <w:sz w:val="24"/>
          <w:szCs w:val="24"/>
        </w:rPr>
        <w:t>,</w:t>
      </w:r>
      <w:r w:rsidRPr="002001CC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CC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2001CC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5554A6" w:rsidRPr="002001CC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5554A6" w:rsidRPr="00427D56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№/ дата разрешения</w:t>
            </w: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использованию воздушного пространства над территорией </w:t>
            </w:r>
            <w:proofErr w:type="spellStart"/>
            <w:r w:rsidR="005537E2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55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Разрешение на руки получил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(подпись, Ф.И.О., дата)</w:t>
            </w: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Ограничения/</w:t>
            </w:r>
          </w:p>
          <w:p w:rsidR="005554A6" w:rsidRPr="005B3F84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8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4A6" w:rsidRPr="00992AF2" w:rsidTr="00087C43">
        <w:trPr>
          <w:jc w:val="center"/>
        </w:trPr>
        <w:tc>
          <w:tcPr>
            <w:tcW w:w="54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4A6" w:rsidRPr="005B3F84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A6" w:rsidRDefault="005554A6" w:rsidP="00D8551B">
      <w:pPr>
        <w:spacing w:after="0" w:line="240" w:lineRule="auto"/>
      </w:pPr>
    </w:p>
    <w:sectPr w:rsidR="005554A6" w:rsidSect="00087C4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B1A"/>
    <w:rsid w:val="00031122"/>
    <w:rsid w:val="000477E3"/>
    <w:rsid w:val="0005279C"/>
    <w:rsid w:val="000876AB"/>
    <w:rsid w:val="00087C43"/>
    <w:rsid w:val="000E1FB0"/>
    <w:rsid w:val="000E7AB7"/>
    <w:rsid w:val="00140C42"/>
    <w:rsid w:val="00154E74"/>
    <w:rsid w:val="001814F3"/>
    <w:rsid w:val="00194317"/>
    <w:rsid w:val="001A183B"/>
    <w:rsid w:val="001A66BB"/>
    <w:rsid w:val="001B6951"/>
    <w:rsid w:val="001D579B"/>
    <w:rsid w:val="001E4680"/>
    <w:rsid w:val="002001CC"/>
    <w:rsid w:val="00243731"/>
    <w:rsid w:val="0027472E"/>
    <w:rsid w:val="00295E16"/>
    <w:rsid w:val="002E2F77"/>
    <w:rsid w:val="003117FF"/>
    <w:rsid w:val="0031633A"/>
    <w:rsid w:val="0032147D"/>
    <w:rsid w:val="00345D5D"/>
    <w:rsid w:val="00364B1A"/>
    <w:rsid w:val="00370810"/>
    <w:rsid w:val="00427D56"/>
    <w:rsid w:val="00445859"/>
    <w:rsid w:val="0046375B"/>
    <w:rsid w:val="00482B3B"/>
    <w:rsid w:val="004A1772"/>
    <w:rsid w:val="004A7D45"/>
    <w:rsid w:val="004B164B"/>
    <w:rsid w:val="004D15B2"/>
    <w:rsid w:val="004F3CDC"/>
    <w:rsid w:val="00524991"/>
    <w:rsid w:val="0053062A"/>
    <w:rsid w:val="00537A44"/>
    <w:rsid w:val="005537E2"/>
    <w:rsid w:val="005554A6"/>
    <w:rsid w:val="00574027"/>
    <w:rsid w:val="005A1D1B"/>
    <w:rsid w:val="005B3F84"/>
    <w:rsid w:val="005D0C13"/>
    <w:rsid w:val="0065226F"/>
    <w:rsid w:val="00673FEA"/>
    <w:rsid w:val="006770C7"/>
    <w:rsid w:val="006F5D47"/>
    <w:rsid w:val="0073153F"/>
    <w:rsid w:val="0073280A"/>
    <w:rsid w:val="00747CDC"/>
    <w:rsid w:val="007859C1"/>
    <w:rsid w:val="007E6B6D"/>
    <w:rsid w:val="0081030D"/>
    <w:rsid w:val="008577E4"/>
    <w:rsid w:val="008664D5"/>
    <w:rsid w:val="00872899"/>
    <w:rsid w:val="008C0B71"/>
    <w:rsid w:val="008C3D1F"/>
    <w:rsid w:val="008D2FCA"/>
    <w:rsid w:val="00992AF2"/>
    <w:rsid w:val="00993790"/>
    <w:rsid w:val="00A67452"/>
    <w:rsid w:val="00A810E9"/>
    <w:rsid w:val="00AD1D6C"/>
    <w:rsid w:val="00B1206C"/>
    <w:rsid w:val="00BE3ECF"/>
    <w:rsid w:val="00C15E65"/>
    <w:rsid w:val="00C70DA9"/>
    <w:rsid w:val="00C86CB8"/>
    <w:rsid w:val="00CA1622"/>
    <w:rsid w:val="00CB43A3"/>
    <w:rsid w:val="00D048F8"/>
    <w:rsid w:val="00D310E0"/>
    <w:rsid w:val="00D46C47"/>
    <w:rsid w:val="00D80825"/>
    <w:rsid w:val="00D8551B"/>
    <w:rsid w:val="00D948B4"/>
    <w:rsid w:val="00DB4964"/>
    <w:rsid w:val="00DE1F60"/>
    <w:rsid w:val="00DF5759"/>
    <w:rsid w:val="00E17E34"/>
    <w:rsid w:val="00E613BC"/>
    <w:rsid w:val="00E623A3"/>
    <w:rsid w:val="00EA1899"/>
    <w:rsid w:val="00EA23B8"/>
    <w:rsid w:val="00EC2C93"/>
    <w:rsid w:val="00ED1349"/>
    <w:rsid w:val="00ED1A60"/>
    <w:rsid w:val="00EE15E9"/>
    <w:rsid w:val="00EF52BD"/>
    <w:rsid w:val="00F02BFE"/>
    <w:rsid w:val="00F80497"/>
    <w:rsid w:val="00F90494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94197B4-753B-4B30-83E8-6AAB482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BA7BA35A070F5C1D42E7AE02F456A241BE3D393BFA361iEd2F" TargetMode="External"/><Relationship Id="rId13" Type="http://schemas.openxmlformats.org/officeDocument/2006/relationships/hyperlink" Target="consultantplus://offline/ref=D82556F2D139D4EEF39C35DD7F424F314929A7B931A070F5C1D42E7AE0i2dFF" TargetMode="External"/><Relationship Id="rId18" Type="http://schemas.openxmlformats.org/officeDocument/2006/relationships/hyperlink" Target="consultantplus://offline/ref=D82556F2D139D4EEF39C35DD7F424F31492BA7BA35A070F5C1D42E7AE02F456A241BE3D393BFA369iEd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556F2D139D4EEF39C2BD0692E123A4820F8B237A97CA19E83282DBF7F433F645BE586D0FBAE69E6653A0Bi7d4F" TargetMode="External"/><Relationship Id="rId7" Type="http://schemas.openxmlformats.org/officeDocument/2006/relationships/hyperlink" Target="consultantplus://offline/ref=D82556F2D139D4EEF39C35DD7F424F314929A7B931A070F5C1D42E7AE0i2dFF" TargetMode="External"/><Relationship Id="rId12" Type="http://schemas.openxmlformats.org/officeDocument/2006/relationships/hyperlink" Target="consultantplus://offline/ref=D82556F2D139D4EEF39C35DD7F424F31492AA7BE35AD70F5C1D42E7AE0i2dFF" TargetMode="External"/><Relationship Id="rId17" Type="http://schemas.openxmlformats.org/officeDocument/2006/relationships/hyperlink" Target="consultantplus://offline/ref=D82556F2D139D4EEF39C35DD7F424F314A23AFBD3FAA70F5C1D42E7AE0i2dF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2556F2D139D4EEF39C35DD7F424F314929A6B931AC70F5C1D42E7AE0i2dFF" TargetMode="External"/><Relationship Id="rId20" Type="http://schemas.openxmlformats.org/officeDocument/2006/relationships/hyperlink" Target="consultantplus://offline/ref=D82556F2D139D4EEF39C35DD7F424F31492AA5BE3FA170F5C1D42E7AE0i2dF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82556F2D139D4EEF39C35DD7F424F31492AA5BE3FA170F5C1D42E7AE02F456A241BE3D393BFA669iEd7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82556F2D139D4EEF39C35DD7F424F31492AA5BE3FA170F5C1D42E7AE0i2dFF" TargetMode="External"/><Relationship Id="rId23" Type="http://schemas.openxmlformats.org/officeDocument/2006/relationships/hyperlink" Target="consultantplus://offline/ref=D82556F2D139D4EEF39C35DD7F424F31492AA5BE3FA170F5C1D42E7AE02F456A241BE3D393BFA669iEd7F" TargetMode="External"/><Relationship Id="rId10" Type="http://schemas.openxmlformats.org/officeDocument/2006/relationships/hyperlink" Target="consultantplus://offline/ref=D82556F2D139D4EEF39C35DD7F424F314A23AFBD3FAA70F5C1D42E7AE0i2dFF" TargetMode="External"/><Relationship Id="rId19" Type="http://schemas.openxmlformats.org/officeDocument/2006/relationships/hyperlink" Target="consultantplus://offline/ref=D82556F2D139D4EEF39C35DD7F424F31492BA7BA35A070F5C1D42E7AE02F456A241BE3D393BFA369iE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56F2D139D4EEF39C35DD7F424F314929A6B931AC70F5C1D42E7AE0i2dFF" TargetMode="External"/><Relationship Id="rId14" Type="http://schemas.openxmlformats.org/officeDocument/2006/relationships/hyperlink" Target="consultantplus://offline/ref=D82556F2D139D4EEF39C35DD7F424F31492BA7BA35A070F5C1D42E7AE02F456A241BE3D393BFA361iEd2F" TargetMode="External"/><Relationship Id="rId22" Type="http://schemas.openxmlformats.org/officeDocument/2006/relationships/hyperlink" Target="consultantplus://offline/ref=D82556F2D139D4EEF39C35DD7F424F31492AA7BE35AD70F5C1D42E7AE0i2d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58874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Альбина</cp:lastModifiedBy>
  <cp:revision>7</cp:revision>
  <cp:lastPrinted>2020-04-07T08:52:00Z</cp:lastPrinted>
  <dcterms:created xsi:type="dcterms:W3CDTF">2020-03-31T10:18:00Z</dcterms:created>
  <dcterms:modified xsi:type="dcterms:W3CDTF">2020-04-07T14:12:00Z</dcterms:modified>
</cp:coreProperties>
</file>