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33" w:rsidRPr="004D7931" w:rsidRDefault="004D7931" w:rsidP="004D7931">
      <w:pPr>
        <w:spacing w:before="120"/>
        <w:jc w:val="right"/>
        <w:rPr>
          <w:bCs/>
          <w:i/>
          <w:szCs w:val="32"/>
          <w:u w:val="single"/>
        </w:rPr>
      </w:pPr>
      <w:bookmarkStart w:id="0" w:name="_GoBack"/>
      <w:bookmarkEnd w:id="0"/>
      <w:r w:rsidRPr="004D7931">
        <w:rPr>
          <w:bCs/>
          <w:i/>
          <w:szCs w:val="32"/>
          <w:u w:val="single"/>
        </w:rPr>
        <w:t>Проект.  Антикоррупционная экспертиза 3 дня.</w:t>
      </w:r>
    </w:p>
    <w:p w:rsidR="00F07733" w:rsidRPr="00F07733" w:rsidRDefault="00886D23" w:rsidP="00F07733">
      <w:pPr>
        <w:spacing w:before="120"/>
        <w:jc w:val="center"/>
        <w:rPr>
          <w:b/>
          <w:bCs/>
          <w:sz w:val="28"/>
          <w:szCs w:val="28"/>
          <w:u w:val="single"/>
        </w:rPr>
      </w:pPr>
      <w:r>
        <w:rPr>
          <w:b/>
          <w:bCs/>
          <w:noProof/>
          <w:szCs w:val="32"/>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8pt;margin-top:4.75pt;width:80.25pt;height:84.75pt;z-index:251658240;mso-wrap-distance-left:9.05pt;mso-wrap-distance-right:9.05pt;mso-position-horizontal-relative:margin" filled="t">
            <v:fill color2="black"/>
            <v:imagedata r:id="rId8" o:title=""/>
            <w10:wrap type="topAndBottom" anchorx="margin"/>
          </v:shape>
          <o:OLEObject Type="Embed" ProgID="PBrush" ShapeID="_x0000_s1026" DrawAspect="Content" ObjectID="_1707032551" r:id="rId9"/>
        </w:object>
      </w:r>
      <w:r w:rsidR="00F07733" w:rsidRPr="00F07733">
        <w:rPr>
          <w:b/>
          <w:bCs/>
          <w:sz w:val="28"/>
          <w:szCs w:val="28"/>
          <w:u w:val="single"/>
        </w:rPr>
        <w:t>ИВАНОВСКАЯ ОБЛАСТЬ</w:t>
      </w:r>
    </w:p>
    <w:p w:rsidR="00F07733" w:rsidRPr="001A2A1D" w:rsidRDefault="00F07733" w:rsidP="00F07733">
      <w:pPr>
        <w:spacing w:before="120"/>
        <w:jc w:val="center"/>
        <w:rPr>
          <w:b/>
          <w:bCs/>
          <w:sz w:val="28"/>
          <w:szCs w:val="28"/>
        </w:rPr>
      </w:pPr>
      <w:r w:rsidRPr="001A2A1D">
        <w:rPr>
          <w:b/>
          <w:bCs/>
          <w:sz w:val="28"/>
          <w:szCs w:val="28"/>
          <w:u w:val="single"/>
        </w:rPr>
        <w:t xml:space="preserve">АДМИНИСТРАЦИЯ  ЮЖСКОГО  МУНИЦИПАЛЬНОГО  РАЙОНА </w:t>
      </w:r>
    </w:p>
    <w:p w:rsidR="00F07733" w:rsidRPr="001A2A1D" w:rsidRDefault="00F07733" w:rsidP="00F07733">
      <w:pPr>
        <w:tabs>
          <w:tab w:val="left" w:pos="7125"/>
        </w:tabs>
        <w:spacing w:before="120"/>
        <w:jc w:val="center"/>
        <w:rPr>
          <w:b/>
          <w:sz w:val="28"/>
          <w:szCs w:val="28"/>
        </w:rPr>
      </w:pPr>
    </w:p>
    <w:p w:rsidR="00F07733" w:rsidRPr="001A2A1D" w:rsidRDefault="00F07733" w:rsidP="00F07733">
      <w:pPr>
        <w:tabs>
          <w:tab w:val="left" w:pos="0"/>
        </w:tabs>
        <w:jc w:val="both"/>
        <w:rPr>
          <w:b/>
          <w:sz w:val="24"/>
          <w:szCs w:val="24"/>
        </w:rPr>
      </w:pPr>
      <w:r w:rsidRPr="001A2A1D">
        <w:rPr>
          <w:b/>
          <w:sz w:val="28"/>
          <w:szCs w:val="28"/>
        </w:rPr>
        <w:t xml:space="preserve">                                       </w:t>
      </w:r>
      <w:r w:rsidR="0071100B">
        <w:rPr>
          <w:b/>
          <w:sz w:val="28"/>
          <w:szCs w:val="28"/>
        </w:rPr>
        <w:t xml:space="preserve">                             </w:t>
      </w:r>
      <w:r w:rsidRPr="001A2A1D">
        <w:rPr>
          <w:b/>
          <w:sz w:val="28"/>
          <w:szCs w:val="28"/>
        </w:rPr>
        <w:t xml:space="preserve">    </w:t>
      </w:r>
      <w:r w:rsidRPr="001A2A1D">
        <w:rPr>
          <w:sz w:val="28"/>
          <w:szCs w:val="28"/>
        </w:rPr>
        <w:t xml:space="preserve">                                             </w:t>
      </w:r>
      <w:r w:rsidRPr="001A2A1D">
        <w:rPr>
          <w:b/>
          <w:sz w:val="24"/>
          <w:szCs w:val="24"/>
        </w:rPr>
        <w:t xml:space="preserve">                                                                                                                                                                                              </w:t>
      </w:r>
      <w:r w:rsidRPr="001A2A1D">
        <w:rPr>
          <w:b/>
        </w:rPr>
        <w:t xml:space="preserve"> </w:t>
      </w:r>
      <w:r w:rsidRPr="001A2A1D">
        <w:rPr>
          <w:b/>
          <w:sz w:val="24"/>
          <w:szCs w:val="24"/>
        </w:rPr>
        <w:t xml:space="preserve">                      </w:t>
      </w:r>
      <w:r w:rsidRPr="001A2A1D">
        <w:rPr>
          <w:b/>
          <w:sz w:val="28"/>
          <w:szCs w:val="28"/>
        </w:rPr>
        <w:t xml:space="preserve">             </w:t>
      </w:r>
      <w:r w:rsidRPr="001A2A1D">
        <w:rPr>
          <w:b/>
          <w:sz w:val="24"/>
          <w:szCs w:val="24"/>
        </w:rPr>
        <w:t xml:space="preserve">                                           </w:t>
      </w:r>
    </w:p>
    <w:p w:rsidR="00F07733" w:rsidRPr="001A2A1D" w:rsidRDefault="00F07733" w:rsidP="00F07733">
      <w:pPr>
        <w:jc w:val="center"/>
        <w:rPr>
          <w:b/>
          <w:sz w:val="44"/>
          <w:szCs w:val="44"/>
        </w:rPr>
      </w:pPr>
      <w:r w:rsidRPr="001A2A1D">
        <w:rPr>
          <w:b/>
          <w:sz w:val="44"/>
          <w:szCs w:val="44"/>
        </w:rPr>
        <w:t>ПОСТАНОВЛЕНИЕ</w:t>
      </w:r>
    </w:p>
    <w:p w:rsidR="00F07733" w:rsidRPr="001A2A1D" w:rsidRDefault="00F07733" w:rsidP="00F07733">
      <w:pPr>
        <w:jc w:val="both"/>
        <w:rPr>
          <w:b/>
          <w:sz w:val="24"/>
          <w:szCs w:val="24"/>
        </w:rPr>
      </w:pPr>
      <w:r w:rsidRPr="001A2A1D">
        <w:rPr>
          <w:b/>
          <w:sz w:val="24"/>
          <w:szCs w:val="24"/>
        </w:rPr>
        <w:t xml:space="preserve">                                                                                 </w:t>
      </w:r>
    </w:p>
    <w:p w:rsidR="00F07733" w:rsidRPr="001A2A1D" w:rsidRDefault="00F07733" w:rsidP="00F07733">
      <w:pPr>
        <w:jc w:val="both"/>
        <w:rPr>
          <w:b/>
          <w:sz w:val="24"/>
          <w:szCs w:val="24"/>
        </w:rPr>
      </w:pPr>
      <w:r w:rsidRPr="001A2A1D">
        <w:rPr>
          <w:b/>
          <w:sz w:val="24"/>
          <w:szCs w:val="24"/>
        </w:rPr>
        <w:t xml:space="preserve">                                                     </w:t>
      </w:r>
    </w:p>
    <w:p w:rsidR="00F07733" w:rsidRPr="001A2A1D" w:rsidRDefault="00F07733" w:rsidP="00F07733">
      <w:pPr>
        <w:ind w:left="284" w:hanging="284"/>
        <w:jc w:val="both"/>
        <w:rPr>
          <w:b/>
          <w:sz w:val="24"/>
          <w:szCs w:val="24"/>
        </w:rPr>
      </w:pPr>
      <w:r w:rsidRPr="001A2A1D">
        <w:rPr>
          <w:b/>
          <w:sz w:val="24"/>
          <w:szCs w:val="24"/>
        </w:rPr>
        <w:t xml:space="preserve">                                                               </w:t>
      </w:r>
    </w:p>
    <w:p w:rsidR="00F07733" w:rsidRPr="001A2A1D" w:rsidRDefault="00F07733" w:rsidP="00F07733">
      <w:pPr>
        <w:jc w:val="center"/>
        <w:rPr>
          <w:sz w:val="28"/>
          <w:szCs w:val="28"/>
          <w:u w:val="single"/>
        </w:rPr>
      </w:pPr>
      <w:r w:rsidRPr="001A2A1D">
        <w:rPr>
          <w:sz w:val="28"/>
          <w:szCs w:val="28"/>
        </w:rPr>
        <w:t xml:space="preserve">от </w:t>
      </w:r>
      <w:r>
        <w:rPr>
          <w:sz w:val="28"/>
          <w:szCs w:val="28"/>
        </w:rPr>
        <w:t>______________</w:t>
      </w:r>
      <w:r w:rsidRPr="001A2A1D">
        <w:rPr>
          <w:sz w:val="28"/>
          <w:szCs w:val="28"/>
        </w:rPr>
        <w:t xml:space="preserve">   № </w:t>
      </w:r>
      <w:r>
        <w:rPr>
          <w:sz w:val="28"/>
          <w:szCs w:val="28"/>
        </w:rPr>
        <w:t>_______</w:t>
      </w:r>
    </w:p>
    <w:p w:rsidR="00F07733" w:rsidRPr="001A2A1D" w:rsidRDefault="00F07733" w:rsidP="00F07733">
      <w:pPr>
        <w:jc w:val="center"/>
        <w:rPr>
          <w:sz w:val="28"/>
          <w:szCs w:val="28"/>
        </w:rPr>
      </w:pPr>
      <w:r w:rsidRPr="001A2A1D">
        <w:rPr>
          <w:sz w:val="28"/>
          <w:szCs w:val="28"/>
        </w:rPr>
        <w:t>г.Южа</w:t>
      </w:r>
    </w:p>
    <w:p w:rsidR="00F07733" w:rsidRPr="001A2A1D" w:rsidRDefault="00F07733" w:rsidP="00F07733">
      <w:pPr>
        <w:jc w:val="both"/>
        <w:rPr>
          <w:b/>
          <w:sz w:val="28"/>
          <w:szCs w:val="28"/>
        </w:rPr>
      </w:pP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p>
    <w:p w:rsidR="00F07733" w:rsidRPr="001A2A1D" w:rsidRDefault="00F07733" w:rsidP="00F07733">
      <w:pPr>
        <w:jc w:val="both"/>
        <w:rPr>
          <w:b/>
          <w:sz w:val="28"/>
          <w:szCs w:val="28"/>
        </w:rPr>
      </w:pPr>
      <w:r w:rsidRPr="001A2A1D">
        <w:rPr>
          <w:b/>
          <w:sz w:val="28"/>
          <w:szCs w:val="28"/>
        </w:rPr>
        <w:tab/>
      </w:r>
      <w:r w:rsidRPr="001A2A1D">
        <w:rPr>
          <w:b/>
          <w:sz w:val="28"/>
          <w:szCs w:val="28"/>
        </w:rPr>
        <w:tab/>
      </w:r>
      <w:r w:rsidRPr="001A2A1D">
        <w:rPr>
          <w:b/>
          <w:sz w:val="28"/>
          <w:szCs w:val="28"/>
        </w:rPr>
        <w:tab/>
      </w:r>
      <w:r w:rsidRPr="001A2A1D">
        <w:rPr>
          <w:b/>
          <w:sz w:val="28"/>
          <w:szCs w:val="28"/>
        </w:rPr>
        <w:tab/>
      </w:r>
    </w:p>
    <w:p w:rsidR="00F07733" w:rsidRPr="00B332D4" w:rsidRDefault="00F07733" w:rsidP="00F07733">
      <w:pPr>
        <w:pStyle w:val="ConsPlusTitle"/>
        <w:widowControl/>
        <w:jc w:val="center"/>
        <w:rPr>
          <w:rFonts w:ascii="Times New Roman" w:hAnsi="Times New Roman" w:cs="Times New Roman"/>
          <w:sz w:val="28"/>
          <w:szCs w:val="28"/>
        </w:rPr>
      </w:pPr>
      <w:r w:rsidRPr="00B332D4">
        <w:rPr>
          <w:rFonts w:ascii="Times New Roman" w:hAnsi="Times New Roman" w:cs="Times New Roman"/>
          <w:sz w:val="28"/>
          <w:szCs w:val="28"/>
        </w:rPr>
        <w:t xml:space="preserve">О внесении изменений в </w:t>
      </w:r>
      <w:r w:rsidRPr="00B332D4">
        <w:rPr>
          <w:rFonts w:ascii="Times New Roman" w:eastAsia="Arial" w:hAnsi="Times New Roman" w:cs="Times New Roman"/>
          <w:bCs w:val="0"/>
          <w:sz w:val="28"/>
          <w:szCs w:val="28"/>
        </w:rPr>
        <w:t xml:space="preserve">муниципальную программу </w:t>
      </w:r>
      <w:r w:rsidRPr="00B332D4">
        <w:rPr>
          <w:rFonts w:ascii="Times New Roman" w:hAnsi="Times New Roman" w:cs="Times New Roman"/>
          <w:sz w:val="28"/>
          <w:szCs w:val="28"/>
        </w:rPr>
        <w:t xml:space="preserve">«Развитие образования Южского муниципального района», утвержденную </w:t>
      </w:r>
      <w:r w:rsidRPr="00B332D4">
        <w:rPr>
          <w:rFonts w:ascii="Times New Roman" w:hAnsi="Times New Roman" w:cs="Times New Roman"/>
          <w:bCs w:val="0"/>
          <w:sz w:val="28"/>
          <w:szCs w:val="28"/>
        </w:rPr>
        <w:t>постановлением Администрации Южского муниципального района от 02.12.2016 г. № 820-п</w:t>
      </w:r>
    </w:p>
    <w:p w:rsidR="00F07733" w:rsidRPr="001A2A1D" w:rsidRDefault="00F07733" w:rsidP="00F07733">
      <w:pPr>
        <w:jc w:val="both"/>
        <w:rPr>
          <w:b/>
          <w:sz w:val="16"/>
          <w:szCs w:val="16"/>
        </w:rPr>
      </w:pPr>
    </w:p>
    <w:p w:rsidR="00F07733" w:rsidRPr="001A2A1D" w:rsidRDefault="00F07733" w:rsidP="00F07733">
      <w:pPr>
        <w:autoSpaceDE w:val="0"/>
        <w:autoSpaceDN w:val="0"/>
        <w:adjustRightInd w:val="0"/>
        <w:jc w:val="both"/>
        <w:rPr>
          <w:b/>
          <w:sz w:val="28"/>
          <w:szCs w:val="28"/>
        </w:rPr>
      </w:pPr>
      <w:r w:rsidRPr="001A2A1D">
        <w:rPr>
          <w:b/>
          <w:sz w:val="28"/>
          <w:szCs w:val="28"/>
        </w:rPr>
        <w:tab/>
      </w:r>
      <w:r w:rsidRPr="001A2A1D">
        <w:rPr>
          <w:sz w:val="28"/>
          <w:szCs w:val="28"/>
        </w:rPr>
        <w:t xml:space="preserve">Руководствуясь статьей 179 Бюджетного кодекса Российской Федерации, </w:t>
      </w:r>
      <w:r w:rsidRPr="006F44B8">
        <w:rPr>
          <w:sz w:val="28"/>
          <w:szCs w:val="28"/>
        </w:rPr>
        <w:t>решением Совета Южского муниципального района от 27</w:t>
      </w:r>
      <w:r w:rsidRPr="006F44B8">
        <w:rPr>
          <w:bCs/>
          <w:sz w:val="29"/>
          <w:szCs w:val="29"/>
        </w:rPr>
        <w:t xml:space="preserve">.01.2022 </w:t>
      </w:r>
      <w:r w:rsidRPr="006F44B8">
        <w:rPr>
          <w:bCs/>
          <w:sz w:val="28"/>
          <w:szCs w:val="29"/>
        </w:rPr>
        <w:t xml:space="preserve">№ 6 </w:t>
      </w:r>
      <w:r w:rsidRPr="006F44B8">
        <w:rPr>
          <w:sz w:val="28"/>
          <w:szCs w:val="28"/>
        </w:rPr>
        <w:t>«</w:t>
      </w:r>
      <w:r w:rsidRPr="006F44B8">
        <w:rPr>
          <w:bCs/>
          <w:sz w:val="29"/>
          <w:szCs w:val="29"/>
        </w:rPr>
        <w:t>О</w:t>
      </w:r>
      <w:r w:rsidRPr="00464258">
        <w:rPr>
          <w:bCs/>
          <w:sz w:val="29"/>
          <w:szCs w:val="29"/>
        </w:rPr>
        <w:t xml:space="preserve"> внесении изменений и дополнений в решение Совета Южского</w:t>
      </w:r>
      <w:r>
        <w:rPr>
          <w:bCs/>
          <w:sz w:val="29"/>
          <w:szCs w:val="29"/>
        </w:rPr>
        <w:t xml:space="preserve"> </w:t>
      </w:r>
      <w:r w:rsidRPr="00464258">
        <w:rPr>
          <w:bCs/>
          <w:sz w:val="29"/>
          <w:szCs w:val="29"/>
        </w:rPr>
        <w:t xml:space="preserve">муниципального района от </w:t>
      </w:r>
      <w:r w:rsidRPr="006F44B8">
        <w:rPr>
          <w:bCs/>
          <w:sz w:val="29"/>
          <w:szCs w:val="29"/>
        </w:rPr>
        <w:t>23.12.2021 №115 «О бюджете Южского муниципального района на 2022 год и на плановый период 2023 и 2024 годов»,</w:t>
      </w:r>
      <w:r w:rsidRPr="006F44B8">
        <w:rPr>
          <w:sz w:val="28"/>
          <w:szCs w:val="28"/>
        </w:rPr>
        <w:t xml:space="preserve"> постановлением Администрации Южского муниципального района от 19.10.20</w:t>
      </w:r>
      <w:r w:rsidRPr="001A2A1D">
        <w:rPr>
          <w:sz w:val="28"/>
          <w:szCs w:val="28"/>
        </w:rPr>
        <w:t xml:space="preserve">16 г. № 680-п «Об утверждении Порядка разработки,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02.09.2013 № 719-п и Администрации Южского городского поселения от 06.09.2013 № 490»,   Администрация Южского муниципального района </w:t>
      </w:r>
      <w:r w:rsidRPr="001A2A1D">
        <w:rPr>
          <w:b/>
          <w:sz w:val="28"/>
          <w:szCs w:val="28"/>
        </w:rPr>
        <w:t>п о с т а н о в л я е т:</w:t>
      </w:r>
    </w:p>
    <w:p w:rsidR="00F07733" w:rsidRPr="001A2A1D" w:rsidRDefault="00F07733" w:rsidP="00F07733">
      <w:pPr>
        <w:jc w:val="both"/>
        <w:rPr>
          <w:b/>
          <w:sz w:val="16"/>
          <w:szCs w:val="16"/>
        </w:rPr>
      </w:pPr>
    </w:p>
    <w:p w:rsidR="00F07733" w:rsidRPr="001A2A1D" w:rsidRDefault="00F07733" w:rsidP="00F07733">
      <w:pPr>
        <w:ind w:firstLine="284"/>
        <w:jc w:val="both"/>
        <w:rPr>
          <w:b/>
          <w:sz w:val="16"/>
          <w:szCs w:val="16"/>
        </w:rPr>
      </w:pPr>
    </w:p>
    <w:p w:rsidR="00F07733" w:rsidRPr="00A60A44" w:rsidRDefault="00F07733" w:rsidP="00F07733">
      <w:pPr>
        <w:numPr>
          <w:ilvl w:val="0"/>
          <w:numId w:val="20"/>
        </w:numPr>
        <w:suppressAutoHyphens/>
        <w:ind w:left="0" w:right="105" w:firstLine="709"/>
        <w:jc w:val="both"/>
        <w:rPr>
          <w:sz w:val="28"/>
          <w:szCs w:val="28"/>
        </w:rPr>
      </w:pPr>
      <w:r w:rsidRPr="001A2A1D">
        <w:rPr>
          <w:sz w:val="28"/>
          <w:szCs w:val="28"/>
        </w:rPr>
        <w:t xml:space="preserve">Внести в </w:t>
      </w:r>
      <w:r w:rsidRPr="001A2A1D">
        <w:rPr>
          <w:rFonts w:eastAsia="Arial" w:cs="Arial"/>
          <w:bCs/>
          <w:sz w:val="28"/>
          <w:szCs w:val="28"/>
        </w:rPr>
        <w:t xml:space="preserve">муниципальную программу </w:t>
      </w:r>
      <w:r w:rsidRPr="001A2A1D">
        <w:rPr>
          <w:sz w:val="28"/>
          <w:szCs w:val="28"/>
        </w:rPr>
        <w:t xml:space="preserve">«Развитие образования Южского муниципального района», утвержденную </w:t>
      </w:r>
      <w:r w:rsidRPr="001A2A1D">
        <w:rPr>
          <w:bCs/>
          <w:sz w:val="28"/>
          <w:szCs w:val="28"/>
        </w:rPr>
        <w:t xml:space="preserve">постановлением Администрации Южского муниципального района от 02.12.2016 г. № 820-п (далее Программа) </w:t>
      </w:r>
      <w:r w:rsidRPr="001A2A1D">
        <w:rPr>
          <w:sz w:val="28"/>
          <w:szCs w:val="28"/>
        </w:rPr>
        <w:t xml:space="preserve">следующие изменения: </w:t>
      </w:r>
    </w:p>
    <w:p w:rsidR="00F07733" w:rsidRPr="001A2A1D" w:rsidRDefault="00F07733" w:rsidP="00F07733">
      <w:pPr>
        <w:ind w:right="105"/>
        <w:jc w:val="both"/>
        <w:rPr>
          <w:sz w:val="28"/>
          <w:szCs w:val="28"/>
        </w:rPr>
      </w:pPr>
      <w:r>
        <w:rPr>
          <w:sz w:val="28"/>
          <w:szCs w:val="28"/>
        </w:rPr>
        <w:t xml:space="preserve"> 1.1</w:t>
      </w:r>
      <w:r w:rsidRPr="001A2A1D">
        <w:rPr>
          <w:sz w:val="28"/>
          <w:szCs w:val="28"/>
        </w:rPr>
        <w:t>. Строку девятую таблицы раздела 1 «Паспорт муниципальной  программы</w:t>
      </w:r>
      <w:r>
        <w:rPr>
          <w:sz w:val="28"/>
          <w:szCs w:val="28"/>
        </w:rPr>
        <w:t xml:space="preserve"> Южского муниципального района</w:t>
      </w:r>
      <w:r w:rsidRPr="001A2A1D">
        <w:rPr>
          <w:sz w:val="28"/>
          <w:szCs w:val="28"/>
        </w:rPr>
        <w:t>» Программы изложить в следующей редакции:</w:t>
      </w:r>
    </w:p>
    <w:p w:rsidR="00F07733" w:rsidRPr="001A2A1D" w:rsidRDefault="00F07733" w:rsidP="00F07733">
      <w:pPr>
        <w:ind w:left="-135" w:right="105"/>
        <w:jc w:val="both"/>
        <w:rPr>
          <w:sz w:val="28"/>
          <w:szCs w:val="28"/>
        </w:rPr>
      </w:pPr>
    </w:p>
    <w:p w:rsidR="00F07733" w:rsidRPr="001A2A1D" w:rsidRDefault="00F07733" w:rsidP="00F07733">
      <w:pPr>
        <w:ind w:left="-135" w:right="105"/>
        <w:jc w:val="both"/>
        <w:rPr>
          <w:sz w:val="16"/>
          <w:szCs w:val="16"/>
        </w:rPr>
      </w:pPr>
    </w:p>
    <w:p w:rsidR="00F07733" w:rsidRPr="001A2A1D" w:rsidRDefault="00F07733" w:rsidP="00F07733">
      <w:pPr>
        <w:ind w:left="-135" w:right="105"/>
        <w:jc w:val="both"/>
        <w:rPr>
          <w:sz w:val="16"/>
          <w:szCs w:val="16"/>
        </w:rPr>
      </w:pPr>
    </w:p>
    <w:tbl>
      <w:tblPr>
        <w:tblpPr w:leftFromText="180" w:rightFromText="180" w:vertAnchor="page" w:horzAnchor="margin" w:tblpY="93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71"/>
      </w:tblGrid>
      <w:tr w:rsidR="005A48E4" w:rsidRPr="0095367A" w:rsidTr="005A48E4">
        <w:trPr>
          <w:trHeight w:val="496"/>
        </w:trPr>
        <w:tc>
          <w:tcPr>
            <w:tcW w:w="2268" w:type="dxa"/>
          </w:tcPr>
          <w:p w:rsidR="005A48E4" w:rsidRPr="00447B75" w:rsidRDefault="005A48E4" w:rsidP="005A48E4">
            <w:pPr>
              <w:rPr>
                <w:sz w:val="24"/>
                <w:szCs w:val="24"/>
              </w:rPr>
            </w:pPr>
            <w:r w:rsidRPr="00447B75">
              <w:rPr>
                <w:sz w:val="24"/>
                <w:szCs w:val="24"/>
              </w:rPr>
              <w:lastRenderedPageBreak/>
              <w:t>«Объёмы ресурсного обеспечения программы</w:t>
            </w:r>
          </w:p>
        </w:tc>
        <w:tc>
          <w:tcPr>
            <w:tcW w:w="7371" w:type="dxa"/>
          </w:tcPr>
          <w:p w:rsidR="005A48E4" w:rsidRPr="00447B75" w:rsidRDefault="005A48E4" w:rsidP="005A48E4">
            <w:pPr>
              <w:rPr>
                <w:sz w:val="24"/>
                <w:szCs w:val="24"/>
              </w:rPr>
            </w:pPr>
            <w:r w:rsidRPr="00447B75">
              <w:rPr>
                <w:sz w:val="24"/>
                <w:szCs w:val="24"/>
              </w:rPr>
              <w:t>Общий объем бюджетных ассигнований:</w:t>
            </w:r>
          </w:p>
          <w:p w:rsidR="005A48E4" w:rsidRPr="00447B75" w:rsidRDefault="005A48E4" w:rsidP="005A48E4">
            <w:pPr>
              <w:rPr>
                <w:rFonts w:eastAsia="Calibri"/>
                <w:sz w:val="24"/>
                <w:szCs w:val="24"/>
              </w:rPr>
            </w:pPr>
            <w:r w:rsidRPr="00447B75">
              <w:rPr>
                <w:rFonts w:eastAsia="Calibri"/>
                <w:sz w:val="24"/>
                <w:szCs w:val="24"/>
              </w:rPr>
              <w:t xml:space="preserve"> 2017 год – 182 344 156,63 руб.;</w:t>
            </w:r>
          </w:p>
          <w:p w:rsidR="005A48E4" w:rsidRPr="00447B75" w:rsidRDefault="005A48E4" w:rsidP="005A48E4">
            <w:pPr>
              <w:rPr>
                <w:sz w:val="24"/>
                <w:szCs w:val="24"/>
              </w:rPr>
            </w:pPr>
            <w:r w:rsidRPr="00447B75">
              <w:rPr>
                <w:sz w:val="24"/>
                <w:szCs w:val="24"/>
              </w:rPr>
              <w:t>2018 год -   209 849 989,97 руб.;</w:t>
            </w:r>
          </w:p>
          <w:p w:rsidR="005A48E4" w:rsidRPr="00447B75" w:rsidRDefault="005A48E4" w:rsidP="005A48E4">
            <w:pPr>
              <w:rPr>
                <w:sz w:val="24"/>
                <w:szCs w:val="24"/>
              </w:rPr>
            </w:pPr>
            <w:r w:rsidRPr="00447B75">
              <w:rPr>
                <w:sz w:val="24"/>
                <w:szCs w:val="24"/>
              </w:rPr>
              <w:t>2019 год  - 218 114 240,16 руб.;</w:t>
            </w:r>
          </w:p>
          <w:p w:rsidR="005A48E4" w:rsidRPr="00447B75" w:rsidRDefault="005A48E4" w:rsidP="005A48E4">
            <w:pPr>
              <w:rPr>
                <w:sz w:val="24"/>
                <w:szCs w:val="24"/>
                <w:highlight w:val="yellow"/>
              </w:rPr>
            </w:pPr>
            <w:r w:rsidRPr="00447B75">
              <w:rPr>
                <w:sz w:val="24"/>
                <w:szCs w:val="24"/>
              </w:rPr>
              <w:t>2020 год  – 234 901 112,38  руб.;</w:t>
            </w:r>
          </w:p>
          <w:p w:rsidR="005A48E4" w:rsidRPr="00447B75" w:rsidRDefault="005A48E4" w:rsidP="005A48E4">
            <w:pPr>
              <w:rPr>
                <w:sz w:val="24"/>
                <w:szCs w:val="24"/>
              </w:rPr>
            </w:pPr>
            <w:r w:rsidRPr="00447B75">
              <w:rPr>
                <w:sz w:val="24"/>
                <w:szCs w:val="24"/>
              </w:rPr>
              <w:t xml:space="preserve">2021 год </w:t>
            </w:r>
            <w:r>
              <w:rPr>
                <w:sz w:val="24"/>
                <w:szCs w:val="24"/>
              </w:rPr>
              <w:t>–</w:t>
            </w:r>
            <w:r w:rsidRPr="00447B75">
              <w:rPr>
                <w:sz w:val="24"/>
                <w:szCs w:val="24"/>
              </w:rPr>
              <w:t xml:space="preserve"> </w:t>
            </w:r>
            <w:r w:rsidR="006F594A">
              <w:rPr>
                <w:sz w:val="24"/>
                <w:szCs w:val="24"/>
              </w:rPr>
              <w:t>252 508 320,87</w:t>
            </w:r>
            <w:r w:rsidRPr="00447B75">
              <w:rPr>
                <w:sz w:val="24"/>
                <w:szCs w:val="24"/>
              </w:rPr>
              <w:t xml:space="preserve"> руб.</w:t>
            </w:r>
          </w:p>
          <w:p w:rsidR="005A48E4" w:rsidRPr="00447B75" w:rsidRDefault="005A48E4" w:rsidP="005A48E4">
            <w:pPr>
              <w:rPr>
                <w:sz w:val="24"/>
                <w:szCs w:val="24"/>
              </w:rPr>
            </w:pPr>
            <w:r w:rsidRPr="00447B75">
              <w:rPr>
                <w:sz w:val="24"/>
                <w:szCs w:val="24"/>
              </w:rPr>
              <w:t xml:space="preserve">2022 год  - </w:t>
            </w:r>
            <w:r w:rsidR="006F594A">
              <w:rPr>
                <w:sz w:val="24"/>
                <w:szCs w:val="24"/>
              </w:rPr>
              <w:t>262 672 108,21</w:t>
            </w:r>
            <w:r w:rsidRPr="00447B75">
              <w:rPr>
                <w:sz w:val="24"/>
                <w:szCs w:val="24"/>
              </w:rPr>
              <w:t xml:space="preserve"> руб.;</w:t>
            </w:r>
          </w:p>
          <w:p w:rsidR="005A48E4" w:rsidRPr="00447B75" w:rsidRDefault="005A48E4" w:rsidP="005A48E4">
            <w:pPr>
              <w:rPr>
                <w:sz w:val="24"/>
                <w:szCs w:val="24"/>
              </w:rPr>
            </w:pPr>
            <w:r>
              <w:rPr>
                <w:sz w:val="24"/>
                <w:szCs w:val="24"/>
              </w:rPr>
              <w:t xml:space="preserve">2023 год  - </w:t>
            </w:r>
            <w:r w:rsidR="00771292">
              <w:rPr>
                <w:sz w:val="24"/>
                <w:szCs w:val="24"/>
              </w:rPr>
              <w:t>220 121 466,94</w:t>
            </w:r>
            <w:r w:rsidRPr="00447B75">
              <w:rPr>
                <w:sz w:val="24"/>
                <w:szCs w:val="24"/>
              </w:rPr>
              <w:t xml:space="preserve"> руб.;</w:t>
            </w:r>
          </w:p>
          <w:p w:rsidR="005A48E4" w:rsidRPr="00447B75" w:rsidRDefault="005A48E4" w:rsidP="005A48E4">
            <w:pPr>
              <w:rPr>
                <w:sz w:val="24"/>
                <w:szCs w:val="24"/>
              </w:rPr>
            </w:pPr>
            <w:r>
              <w:rPr>
                <w:sz w:val="24"/>
                <w:szCs w:val="24"/>
              </w:rPr>
              <w:t xml:space="preserve">2024 год – </w:t>
            </w:r>
            <w:r w:rsidR="006F594A">
              <w:rPr>
                <w:sz w:val="24"/>
                <w:szCs w:val="24"/>
              </w:rPr>
              <w:t>217 692 387,71</w:t>
            </w:r>
            <w:r>
              <w:rPr>
                <w:sz w:val="24"/>
                <w:szCs w:val="24"/>
              </w:rPr>
              <w:t xml:space="preserve"> руб.</w:t>
            </w:r>
          </w:p>
          <w:p w:rsidR="005A48E4" w:rsidRPr="00447B75" w:rsidRDefault="005A48E4" w:rsidP="005A48E4">
            <w:pPr>
              <w:rPr>
                <w:sz w:val="24"/>
                <w:szCs w:val="24"/>
              </w:rPr>
            </w:pPr>
            <w:r w:rsidRPr="00447B75">
              <w:rPr>
                <w:sz w:val="24"/>
                <w:szCs w:val="24"/>
              </w:rPr>
              <w:t>Федеральный бюджет:</w:t>
            </w:r>
          </w:p>
          <w:p w:rsidR="005A48E4" w:rsidRPr="00447B75" w:rsidRDefault="005A48E4" w:rsidP="005A48E4">
            <w:pPr>
              <w:rPr>
                <w:rFonts w:eastAsia="Calibri"/>
                <w:sz w:val="24"/>
                <w:szCs w:val="24"/>
              </w:rPr>
            </w:pPr>
            <w:r w:rsidRPr="00447B75">
              <w:rPr>
                <w:rFonts w:eastAsia="Calibri"/>
                <w:sz w:val="24"/>
                <w:szCs w:val="24"/>
              </w:rPr>
              <w:t xml:space="preserve">2017 год -0,00 руб.; </w:t>
            </w:r>
          </w:p>
          <w:p w:rsidR="005A48E4" w:rsidRPr="00447B75" w:rsidRDefault="005A48E4" w:rsidP="005A48E4">
            <w:pPr>
              <w:rPr>
                <w:sz w:val="24"/>
                <w:szCs w:val="24"/>
              </w:rPr>
            </w:pPr>
            <w:r w:rsidRPr="00447B75">
              <w:rPr>
                <w:sz w:val="24"/>
                <w:szCs w:val="24"/>
              </w:rPr>
              <w:t>2018 год -1 780 040,00 руб.;</w:t>
            </w:r>
          </w:p>
          <w:p w:rsidR="005A48E4" w:rsidRPr="00447B75" w:rsidRDefault="005A48E4" w:rsidP="005A48E4">
            <w:pPr>
              <w:rPr>
                <w:sz w:val="24"/>
                <w:szCs w:val="24"/>
              </w:rPr>
            </w:pPr>
            <w:r w:rsidRPr="00447B75">
              <w:rPr>
                <w:sz w:val="24"/>
                <w:szCs w:val="24"/>
              </w:rPr>
              <w:t>2019 год  -   0,00 руб.;</w:t>
            </w:r>
          </w:p>
          <w:p w:rsidR="005A48E4" w:rsidRPr="00447B75" w:rsidRDefault="005A48E4" w:rsidP="005A48E4">
            <w:pPr>
              <w:rPr>
                <w:sz w:val="24"/>
                <w:szCs w:val="24"/>
              </w:rPr>
            </w:pPr>
            <w:r w:rsidRPr="00447B75">
              <w:rPr>
                <w:sz w:val="24"/>
                <w:szCs w:val="24"/>
              </w:rPr>
              <w:t>2020 год  -  16 250 828,21  руб.;</w:t>
            </w:r>
          </w:p>
          <w:p w:rsidR="005A48E4" w:rsidRPr="00447B75" w:rsidRDefault="005A48E4" w:rsidP="005A48E4">
            <w:pPr>
              <w:rPr>
                <w:sz w:val="24"/>
                <w:szCs w:val="24"/>
              </w:rPr>
            </w:pPr>
            <w:r w:rsidRPr="00447B75">
              <w:rPr>
                <w:sz w:val="24"/>
                <w:szCs w:val="24"/>
              </w:rPr>
              <w:t>2021 год  -   23 283 662,59  руб.</w:t>
            </w:r>
          </w:p>
          <w:p w:rsidR="005A48E4" w:rsidRPr="00447B75" w:rsidRDefault="005A48E4" w:rsidP="005A48E4">
            <w:pPr>
              <w:rPr>
                <w:sz w:val="24"/>
                <w:szCs w:val="24"/>
              </w:rPr>
            </w:pPr>
            <w:r w:rsidRPr="00447B75">
              <w:rPr>
                <w:sz w:val="24"/>
                <w:szCs w:val="24"/>
              </w:rPr>
              <w:t xml:space="preserve">2022 год  - </w:t>
            </w:r>
            <w:r w:rsidR="006F594A">
              <w:rPr>
                <w:sz w:val="24"/>
                <w:szCs w:val="24"/>
              </w:rPr>
              <w:t>18</w:t>
            </w:r>
            <w:r w:rsidR="00771292">
              <w:rPr>
                <w:sz w:val="24"/>
                <w:szCs w:val="24"/>
              </w:rPr>
              <w:t> 612 933,33</w:t>
            </w:r>
            <w:r w:rsidRPr="00447B75">
              <w:rPr>
                <w:sz w:val="24"/>
                <w:szCs w:val="24"/>
              </w:rPr>
              <w:t xml:space="preserve">  руб.</w:t>
            </w:r>
          </w:p>
          <w:p w:rsidR="005A48E4" w:rsidRPr="00447B75" w:rsidRDefault="005A48E4" w:rsidP="005A48E4">
            <w:pPr>
              <w:rPr>
                <w:sz w:val="24"/>
                <w:szCs w:val="24"/>
              </w:rPr>
            </w:pPr>
            <w:r w:rsidRPr="00447B75">
              <w:rPr>
                <w:sz w:val="24"/>
                <w:szCs w:val="24"/>
              </w:rPr>
              <w:t xml:space="preserve">2023 год – </w:t>
            </w:r>
            <w:r w:rsidR="006F594A">
              <w:rPr>
                <w:sz w:val="24"/>
                <w:szCs w:val="24"/>
              </w:rPr>
              <w:t>16 023 359,90</w:t>
            </w:r>
            <w:r w:rsidRPr="00447B75">
              <w:rPr>
                <w:sz w:val="24"/>
                <w:szCs w:val="24"/>
              </w:rPr>
              <w:t xml:space="preserve"> руб.;</w:t>
            </w:r>
          </w:p>
          <w:p w:rsidR="005A48E4" w:rsidRPr="00447B75" w:rsidRDefault="005A48E4" w:rsidP="005A48E4">
            <w:pPr>
              <w:rPr>
                <w:sz w:val="24"/>
                <w:szCs w:val="24"/>
              </w:rPr>
            </w:pPr>
            <w:r>
              <w:rPr>
                <w:sz w:val="24"/>
                <w:szCs w:val="24"/>
              </w:rPr>
              <w:t xml:space="preserve">2024 год – </w:t>
            </w:r>
            <w:r w:rsidR="006F594A">
              <w:rPr>
                <w:sz w:val="24"/>
                <w:szCs w:val="24"/>
              </w:rPr>
              <w:t>18 326 378,96</w:t>
            </w:r>
            <w:r>
              <w:rPr>
                <w:sz w:val="24"/>
                <w:szCs w:val="24"/>
              </w:rPr>
              <w:t xml:space="preserve"> руб</w:t>
            </w:r>
          </w:p>
          <w:p w:rsidR="005A48E4" w:rsidRPr="00447B75" w:rsidRDefault="005A48E4" w:rsidP="005A48E4">
            <w:pPr>
              <w:rPr>
                <w:sz w:val="24"/>
                <w:szCs w:val="24"/>
              </w:rPr>
            </w:pPr>
          </w:p>
          <w:p w:rsidR="005A48E4" w:rsidRPr="00447B75" w:rsidRDefault="005A48E4" w:rsidP="005A48E4">
            <w:pPr>
              <w:rPr>
                <w:sz w:val="24"/>
                <w:szCs w:val="24"/>
              </w:rPr>
            </w:pPr>
            <w:r w:rsidRPr="00447B75">
              <w:rPr>
                <w:sz w:val="24"/>
                <w:szCs w:val="24"/>
              </w:rPr>
              <w:t>Областной бюджет:</w:t>
            </w:r>
          </w:p>
          <w:p w:rsidR="005A48E4" w:rsidRPr="00447B75" w:rsidRDefault="005A48E4" w:rsidP="005A48E4">
            <w:pPr>
              <w:rPr>
                <w:rFonts w:eastAsia="Calibri"/>
                <w:sz w:val="24"/>
                <w:szCs w:val="24"/>
              </w:rPr>
            </w:pPr>
            <w:r w:rsidRPr="00447B75">
              <w:rPr>
                <w:rFonts w:eastAsia="Calibri"/>
                <w:sz w:val="24"/>
                <w:szCs w:val="24"/>
              </w:rPr>
              <w:t xml:space="preserve"> 2017 год – 94 138 572,00 руб.;</w:t>
            </w:r>
          </w:p>
          <w:p w:rsidR="005A48E4" w:rsidRPr="00447B75" w:rsidRDefault="005A48E4" w:rsidP="005A48E4">
            <w:pPr>
              <w:rPr>
                <w:sz w:val="24"/>
                <w:szCs w:val="24"/>
              </w:rPr>
            </w:pPr>
            <w:r w:rsidRPr="00447B75">
              <w:rPr>
                <w:sz w:val="24"/>
                <w:szCs w:val="24"/>
              </w:rPr>
              <w:t>2018 год – 121 492 628,45 руб.;</w:t>
            </w:r>
          </w:p>
          <w:p w:rsidR="005A48E4" w:rsidRPr="00447B75" w:rsidRDefault="005A48E4" w:rsidP="005A48E4">
            <w:pPr>
              <w:rPr>
                <w:sz w:val="24"/>
                <w:szCs w:val="24"/>
              </w:rPr>
            </w:pPr>
            <w:r w:rsidRPr="00447B75">
              <w:rPr>
                <w:sz w:val="24"/>
                <w:szCs w:val="24"/>
              </w:rPr>
              <w:t>2019 год -   120 352 932,69руб.;</w:t>
            </w:r>
          </w:p>
          <w:p w:rsidR="005A48E4" w:rsidRPr="00447B75" w:rsidRDefault="005A48E4" w:rsidP="005A48E4">
            <w:pPr>
              <w:rPr>
                <w:sz w:val="24"/>
                <w:szCs w:val="24"/>
              </w:rPr>
            </w:pPr>
            <w:r w:rsidRPr="00447B75">
              <w:rPr>
                <w:sz w:val="24"/>
                <w:szCs w:val="24"/>
              </w:rPr>
              <w:t>2020 год -   123 107 621,87 руб.;</w:t>
            </w:r>
          </w:p>
          <w:p w:rsidR="005A48E4" w:rsidRPr="00447B75" w:rsidRDefault="005A48E4" w:rsidP="005A48E4">
            <w:pPr>
              <w:rPr>
                <w:sz w:val="24"/>
                <w:szCs w:val="24"/>
              </w:rPr>
            </w:pPr>
            <w:r w:rsidRPr="00447B75">
              <w:rPr>
                <w:sz w:val="24"/>
                <w:szCs w:val="24"/>
              </w:rPr>
              <w:t xml:space="preserve">2021 год -   </w:t>
            </w:r>
            <w:r w:rsidR="006F594A">
              <w:rPr>
                <w:sz w:val="24"/>
                <w:szCs w:val="24"/>
              </w:rPr>
              <w:t>126 985 191,75</w:t>
            </w:r>
            <w:r w:rsidRPr="00447B75">
              <w:rPr>
                <w:sz w:val="24"/>
                <w:szCs w:val="24"/>
              </w:rPr>
              <w:t xml:space="preserve"> руб.</w:t>
            </w:r>
          </w:p>
          <w:p w:rsidR="005A48E4" w:rsidRPr="00447B75" w:rsidRDefault="005A48E4" w:rsidP="005A48E4">
            <w:pPr>
              <w:rPr>
                <w:sz w:val="24"/>
                <w:szCs w:val="24"/>
              </w:rPr>
            </w:pPr>
            <w:r w:rsidRPr="00447B75">
              <w:rPr>
                <w:sz w:val="24"/>
                <w:szCs w:val="24"/>
              </w:rPr>
              <w:t xml:space="preserve">2022 год  - </w:t>
            </w:r>
            <w:r w:rsidR="00771292">
              <w:rPr>
                <w:sz w:val="24"/>
                <w:szCs w:val="24"/>
              </w:rPr>
              <w:t>144 176 675,75</w:t>
            </w:r>
            <w:r w:rsidRPr="00447B75">
              <w:rPr>
                <w:sz w:val="24"/>
                <w:szCs w:val="24"/>
              </w:rPr>
              <w:t xml:space="preserve"> руб.;</w:t>
            </w:r>
          </w:p>
          <w:p w:rsidR="005A48E4" w:rsidRPr="00447B75" w:rsidRDefault="005A48E4" w:rsidP="005A48E4">
            <w:pPr>
              <w:rPr>
                <w:sz w:val="24"/>
                <w:szCs w:val="24"/>
              </w:rPr>
            </w:pPr>
            <w:r w:rsidRPr="00447B75">
              <w:rPr>
                <w:sz w:val="24"/>
                <w:szCs w:val="24"/>
              </w:rPr>
              <w:t xml:space="preserve">2023 год – </w:t>
            </w:r>
            <w:r w:rsidR="006F594A">
              <w:rPr>
                <w:sz w:val="24"/>
                <w:szCs w:val="24"/>
              </w:rPr>
              <w:t>124 838 179,51</w:t>
            </w:r>
            <w:r w:rsidRPr="00447B75">
              <w:rPr>
                <w:sz w:val="24"/>
                <w:szCs w:val="24"/>
              </w:rPr>
              <w:t xml:space="preserve"> руб.;</w:t>
            </w:r>
          </w:p>
          <w:p w:rsidR="005A48E4" w:rsidRPr="00447B75" w:rsidRDefault="005A48E4" w:rsidP="005A48E4">
            <w:pPr>
              <w:rPr>
                <w:sz w:val="24"/>
                <w:szCs w:val="24"/>
              </w:rPr>
            </w:pPr>
            <w:r>
              <w:rPr>
                <w:sz w:val="24"/>
                <w:szCs w:val="24"/>
              </w:rPr>
              <w:t xml:space="preserve">2024 год – </w:t>
            </w:r>
            <w:r w:rsidR="006F594A">
              <w:rPr>
                <w:sz w:val="24"/>
                <w:szCs w:val="24"/>
              </w:rPr>
              <w:t>124 880 423,07</w:t>
            </w:r>
            <w:r>
              <w:rPr>
                <w:sz w:val="24"/>
                <w:szCs w:val="24"/>
              </w:rPr>
              <w:t xml:space="preserve"> руб.</w:t>
            </w:r>
          </w:p>
          <w:p w:rsidR="005A48E4" w:rsidRPr="00447B75" w:rsidRDefault="005A48E4" w:rsidP="005A48E4">
            <w:pPr>
              <w:rPr>
                <w:sz w:val="24"/>
                <w:szCs w:val="24"/>
              </w:rPr>
            </w:pPr>
          </w:p>
          <w:p w:rsidR="005A48E4" w:rsidRPr="00447B75" w:rsidRDefault="005A48E4" w:rsidP="005A48E4">
            <w:pPr>
              <w:rPr>
                <w:sz w:val="24"/>
                <w:szCs w:val="24"/>
              </w:rPr>
            </w:pPr>
            <w:r w:rsidRPr="00447B75">
              <w:rPr>
                <w:sz w:val="24"/>
                <w:szCs w:val="24"/>
              </w:rPr>
              <w:t>Бюджет Южского муниципального района</w:t>
            </w:r>
          </w:p>
          <w:p w:rsidR="005A48E4" w:rsidRPr="00447B75" w:rsidRDefault="005A48E4" w:rsidP="005A48E4">
            <w:pPr>
              <w:rPr>
                <w:rFonts w:eastAsia="Calibri"/>
                <w:sz w:val="24"/>
                <w:szCs w:val="24"/>
              </w:rPr>
            </w:pPr>
            <w:r w:rsidRPr="00447B75">
              <w:rPr>
                <w:rFonts w:eastAsia="Calibri"/>
                <w:sz w:val="24"/>
                <w:szCs w:val="24"/>
              </w:rPr>
              <w:t xml:space="preserve"> 2017 год – 88 205 584,63</w:t>
            </w:r>
          </w:p>
          <w:p w:rsidR="005A48E4" w:rsidRPr="00447B75" w:rsidRDefault="005A48E4" w:rsidP="005A48E4">
            <w:pPr>
              <w:rPr>
                <w:sz w:val="24"/>
                <w:szCs w:val="24"/>
              </w:rPr>
            </w:pPr>
            <w:r w:rsidRPr="00447B75">
              <w:rPr>
                <w:sz w:val="24"/>
                <w:szCs w:val="24"/>
              </w:rPr>
              <w:t>2018 год – 86 577 321,52 руб.;</w:t>
            </w:r>
          </w:p>
          <w:p w:rsidR="005A48E4" w:rsidRPr="00447B75" w:rsidRDefault="005A48E4" w:rsidP="005A48E4">
            <w:pPr>
              <w:rPr>
                <w:sz w:val="24"/>
                <w:szCs w:val="24"/>
              </w:rPr>
            </w:pPr>
            <w:r w:rsidRPr="00447B75">
              <w:rPr>
                <w:sz w:val="24"/>
                <w:szCs w:val="24"/>
              </w:rPr>
              <w:t>2019 год  -  98 613 012,90 руб.;</w:t>
            </w:r>
          </w:p>
          <w:p w:rsidR="005A48E4" w:rsidRPr="00447B75" w:rsidRDefault="005A48E4" w:rsidP="005A48E4">
            <w:pPr>
              <w:rPr>
                <w:sz w:val="24"/>
                <w:szCs w:val="24"/>
              </w:rPr>
            </w:pPr>
            <w:r w:rsidRPr="00447B75">
              <w:rPr>
                <w:sz w:val="24"/>
                <w:szCs w:val="24"/>
              </w:rPr>
              <w:t>2020 год  -  95 542 662,30 руб.;</w:t>
            </w:r>
          </w:p>
          <w:p w:rsidR="005A48E4" w:rsidRPr="00447B75" w:rsidRDefault="005A48E4" w:rsidP="005A48E4">
            <w:pPr>
              <w:rPr>
                <w:sz w:val="24"/>
                <w:szCs w:val="24"/>
              </w:rPr>
            </w:pPr>
            <w:r w:rsidRPr="00447B75">
              <w:rPr>
                <w:sz w:val="24"/>
                <w:szCs w:val="24"/>
              </w:rPr>
              <w:t xml:space="preserve">2021 год  – </w:t>
            </w:r>
            <w:r w:rsidR="006F594A">
              <w:rPr>
                <w:sz w:val="24"/>
                <w:szCs w:val="24"/>
              </w:rPr>
              <w:t>102 239 466,53</w:t>
            </w:r>
            <w:r w:rsidRPr="00447B75">
              <w:rPr>
                <w:sz w:val="24"/>
                <w:szCs w:val="24"/>
              </w:rPr>
              <w:t xml:space="preserve"> руб.</w:t>
            </w:r>
          </w:p>
          <w:p w:rsidR="005A48E4" w:rsidRPr="00447B75" w:rsidRDefault="005A48E4" w:rsidP="005A48E4">
            <w:pPr>
              <w:rPr>
                <w:sz w:val="24"/>
                <w:szCs w:val="24"/>
              </w:rPr>
            </w:pPr>
            <w:r w:rsidRPr="00447B75">
              <w:rPr>
                <w:sz w:val="24"/>
                <w:szCs w:val="24"/>
              </w:rPr>
              <w:t xml:space="preserve">2022 год  - </w:t>
            </w:r>
            <w:r w:rsidR="00771292">
              <w:rPr>
                <w:sz w:val="24"/>
                <w:szCs w:val="24"/>
              </w:rPr>
              <w:t xml:space="preserve"> 99 882 499,13</w:t>
            </w:r>
            <w:r w:rsidRPr="00447B75">
              <w:rPr>
                <w:sz w:val="24"/>
                <w:szCs w:val="24"/>
              </w:rPr>
              <w:t xml:space="preserve"> руб.</w:t>
            </w:r>
          </w:p>
          <w:p w:rsidR="005A48E4" w:rsidRPr="00447B75" w:rsidRDefault="005A48E4" w:rsidP="005A48E4">
            <w:pPr>
              <w:rPr>
                <w:sz w:val="24"/>
                <w:szCs w:val="24"/>
              </w:rPr>
            </w:pPr>
            <w:r w:rsidRPr="00447B75">
              <w:rPr>
                <w:sz w:val="24"/>
                <w:szCs w:val="24"/>
              </w:rPr>
              <w:t xml:space="preserve">2023 год – </w:t>
            </w:r>
            <w:r w:rsidR="006F594A">
              <w:rPr>
                <w:sz w:val="24"/>
                <w:szCs w:val="24"/>
              </w:rPr>
              <w:t>79 259 927,53</w:t>
            </w:r>
            <w:r w:rsidRPr="00447B75">
              <w:rPr>
                <w:sz w:val="24"/>
                <w:szCs w:val="24"/>
              </w:rPr>
              <w:t xml:space="preserve"> руб.</w:t>
            </w:r>
          </w:p>
          <w:p w:rsidR="005A48E4" w:rsidRPr="00447B75" w:rsidRDefault="005A48E4" w:rsidP="005A48E4">
            <w:pPr>
              <w:rPr>
                <w:sz w:val="24"/>
                <w:szCs w:val="24"/>
              </w:rPr>
            </w:pPr>
            <w:r>
              <w:rPr>
                <w:sz w:val="24"/>
                <w:szCs w:val="24"/>
              </w:rPr>
              <w:t xml:space="preserve">2024 год – </w:t>
            </w:r>
            <w:r w:rsidR="006F594A">
              <w:rPr>
                <w:sz w:val="24"/>
                <w:szCs w:val="24"/>
              </w:rPr>
              <w:t>74 485 585,68</w:t>
            </w:r>
            <w:r>
              <w:rPr>
                <w:sz w:val="24"/>
                <w:szCs w:val="24"/>
              </w:rPr>
              <w:t xml:space="preserve"> руб.</w:t>
            </w:r>
            <w:r w:rsidR="009220FA">
              <w:rPr>
                <w:sz w:val="24"/>
                <w:szCs w:val="24"/>
              </w:rPr>
              <w:t>»</w:t>
            </w:r>
          </w:p>
          <w:p w:rsidR="005A48E4" w:rsidRPr="00447B75" w:rsidRDefault="005A48E4" w:rsidP="005A48E4">
            <w:pPr>
              <w:rPr>
                <w:sz w:val="24"/>
                <w:szCs w:val="24"/>
              </w:rPr>
            </w:pPr>
          </w:p>
        </w:tc>
      </w:tr>
    </w:tbl>
    <w:p w:rsidR="00BE2102" w:rsidRDefault="00BE2102" w:rsidP="00AD6C38">
      <w:pPr>
        <w:tabs>
          <w:tab w:val="left" w:pos="360"/>
        </w:tabs>
        <w:snapToGrid w:val="0"/>
        <w:ind w:left="993"/>
        <w:jc w:val="right"/>
        <w:rPr>
          <w:b/>
          <w:sz w:val="24"/>
          <w:szCs w:val="24"/>
        </w:rPr>
      </w:pPr>
    </w:p>
    <w:p w:rsidR="00491457" w:rsidRDefault="00491457" w:rsidP="0099153C">
      <w:pPr>
        <w:autoSpaceDE w:val="0"/>
        <w:autoSpaceDN w:val="0"/>
        <w:adjustRightInd w:val="0"/>
        <w:jc w:val="both"/>
        <w:outlineLvl w:val="1"/>
        <w:rPr>
          <w:sz w:val="24"/>
          <w:szCs w:val="24"/>
        </w:rPr>
      </w:pPr>
    </w:p>
    <w:p w:rsidR="00EF23E5" w:rsidRDefault="00EF23E5" w:rsidP="00EF23E5">
      <w:pPr>
        <w:shd w:val="clear" w:color="auto" w:fill="FFFFFF"/>
        <w:tabs>
          <w:tab w:val="left" w:pos="614"/>
        </w:tabs>
        <w:spacing w:line="100" w:lineRule="atLeast"/>
        <w:jc w:val="both"/>
        <w:rPr>
          <w:sz w:val="28"/>
          <w:szCs w:val="28"/>
        </w:rPr>
      </w:pPr>
      <w:r>
        <w:rPr>
          <w:sz w:val="28"/>
          <w:szCs w:val="28"/>
        </w:rPr>
        <w:t>1.2.</w:t>
      </w:r>
      <w:r w:rsidRPr="0085278F">
        <w:rPr>
          <w:sz w:val="28"/>
          <w:szCs w:val="28"/>
        </w:rPr>
        <w:t xml:space="preserve"> </w:t>
      </w:r>
      <w:r w:rsidR="000D5A11">
        <w:rPr>
          <w:sz w:val="28"/>
          <w:szCs w:val="28"/>
        </w:rPr>
        <w:t>Приложение №1 Программы изл</w:t>
      </w:r>
      <w:r>
        <w:rPr>
          <w:sz w:val="28"/>
          <w:szCs w:val="28"/>
        </w:rPr>
        <w:t xml:space="preserve">ожить в </w:t>
      </w:r>
      <w:r w:rsidR="000D5A11">
        <w:rPr>
          <w:sz w:val="28"/>
          <w:szCs w:val="28"/>
        </w:rPr>
        <w:t>следующей</w:t>
      </w:r>
      <w:r>
        <w:rPr>
          <w:sz w:val="28"/>
          <w:szCs w:val="28"/>
        </w:rPr>
        <w:t xml:space="preserve"> редакции:</w:t>
      </w:r>
    </w:p>
    <w:p w:rsidR="00491457" w:rsidRPr="0095367A" w:rsidRDefault="009220FA" w:rsidP="00981529">
      <w:pPr>
        <w:pStyle w:val="1"/>
        <w:spacing w:before="0" w:after="0"/>
        <w:ind w:left="5664" w:firstLine="708"/>
        <w:jc w:val="right"/>
        <w:rPr>
          <w:rFonts w:ascii="Times New Roman" w:hAnsi="Times New Roman"/>
          <w:b w:val="0"/>
          <w:color w:val="auto"/>
        </w:rPr>
      </w:pPr>
      <w:r>
        <w:rPr>
          <w:rFonts w:ascii="Times New Roman" w:hAnsi="Times New Roman"/>
          <w:b w:val="0"/>
          <w:color w:val="auto"/>
        </w:rPr>
        <w:t>«</w:t>
      </w:r>
      <w:r w:rsidR="00491457" w:rsidRPr="0095367A">
        <w:rPr>
          <w:rFonts w:ascii="Times New Roman" w:hAnsi="Times New Roman"/>
          <w:b w:val="0"/>
          <w:color w:val="auto"/>
        </w:rPr>
        <w:t>Приложение № 1</w:t>
      </w:r>
    </w:p>
    <w:p w:rsidR="00491457" w:rsidRPr="0095367A" w:rsidRDefault="00491457" w:rsidP="00981529">
      <w:pPr>
        <w:pStyle w:val="1"/>
        <w:spacing w:before="0" w:after="0"/>
        <w:ind w:left="4956" w:firstLine="708"/>
        <w:jc w:val="right"/>
        <w:rPr>
          <w:rFonts w:ascii="Times New Roman" w:hAnsi="Times New Roman"/>
          <w:b w:val="0"/>
          <w:color w:val="auto"/>
        </w:rPr>
      </w:pPr>
      <w:r w:rsidRPr="0095367A">
        <w:rPr>
          <w:rFonts w:ascii="Times New Roman" w:hAnsi="Times New Roman"/>
          <w:b w:val="0"/>
          <w:color w:val="auto"/>
        </w:rPr>
        <w:t xml:space="preserve">к муниципальной программе </w:t>
      </w:r>
    </w:p>
    <w:p w:rsidR="00491457" w:rsidRPr="0095367A" w:rsidRDefault="00491457" w:rsidP="00981529">
      <w:pPr>
        <w:pStyle w:val="1"/>
        <w:spacing w:before="0" w:after="0"/>
        <w:ind w:left="5664"/>
        <w:jc w:val="right"/>
        <w:rPr>
          <w:rFonts w:ascii="Times New Roman" w:hAnsi="Times New Roman"/>
          <w:b w:val="0"/>
          <w:color w:val="auto"/>
        </w:rPr>
      </w:pPr>
      <w:r w:rsidRPr="0095367A">
        <w:rPr>
          <w:rFonts w:ascii="Times New Roman" w:hAnsi="Times New Roman"/>
          <w:b w:val="0"/>
          <w:color w:val="auto"/>
        </w:rPr>
        <w:t>Южского муниципального района</w:t>
      </w:r>
    </w:p>
    <w:p w:rsidR="00491457" w:rsidRPr="0095367A" w:rsidRDefault="00491457" w:rsidP="00981529">
      <w:pPr>
        <w:pStyle w:val="1"/>
        <w:spacing w:before="0" w:after="0"/>
        <w:ind w:left="4956" w:firstLine="708"/>
        <w:jc w:val="right"/>
        <w:rPr>
          <w:rFonts w:ascii="Times New Roman" w:hAnsi="Times New Roman"/>
          <w:b w:val="0"/>
          <w:color w:val="auto"/>
        </w:rPr>
      </w:pPr>
      <w:r w:rsidRPr="0095367A">
        <w:rPr>
          <w:rFonts w:ascii="Times New Roman" w:hAnsi="Times New Roman"/>
          <w:b w:val="0"/>
          <w:color w:val="auto"/>
        </w:rPr>
        <w:t>«Развитие образования</w:t>
      </w:r>
    </w:p>
    <w:p w:rsidR="00491457" w:rsidRPr="00981529" w:rsidRDefault="00491457" w:rsidP="00981529">
      <w:pPr>
        <w:pStyle w:val="1"/>
        <w:spacing w:before="0" w:after="0"/>
        <w:ind w:left="4956" w:firstLine="708"/>
        <w:jc w:val="right"/>
        <w:rPr>
          <w:rFonts w:ascii="Times New Roman" w:hAnsi="Times New Roman"/>
          <w:b w:val="0"/>
          <w:color w:val="auto"/>
        </w:rPr>
      </w:pPr>
      <w:r w:rsidRPr="0095367A">
        <w:rPr>
          <w:rFonts w:ascii="Times New Roman" w:hAnsi="Times New Roman"/>
          <w:b w:val="0"/>
          <w:color w:val="auto"/>
        </w:rPr>
        <w:t xml:space="preserve"> Южского муниципального района</w:t>
      </w:r>
      <w:r w:rsidR="00981529">
        <w:rPr>
          <w:rFonts w:ascii="Times New Roman" w:hAnsi="Times New Roman"/>
          <w:b w:val="0"/>
          <w:color w:val="auto"/>
        </w:rPr>
        <w:t>»</w:t>
      </w:r>
    </w:p>
    <w:p w:rsidR="00981529" w:rsidRDefault="00981529" w:rsidP="00492775">
      <w:pPr>
        <w:pStyle w:val="1"/>
        <w:spacing w:before="0" w:after="0"/>
        <w:rPr>
          <w:rFonts w:ascii="Times New Roman" w:hAnsi="Times New Roman"/>
          <w:color w:val="auto"/>
        </w:rPr>
      </w:pPr>
    </w:p>
    <w:p w:rsidR="00611A21" w:rsidRPr="00611A21" w:rsidRDefault="00491457" w:rsidP="00F07D99">
      <w:pPr>
        <w:pStyle w:val="3"/>
        <w:numPr>
          <w:ilvl w:val="0"/>
          <w:numId w:val="12"/>
        </w:numPr>
        <w:spacing w:before="0" w:after="0"/>
        <w:jc w:val="center"/>
        <w:rPr>
          <w:rStyle w:val="afd"/>
          <w:sz w:val="24"/>
          <w:szCs w:val="24"/>
        </w:rPr>
      </w:pPr>
      <w:r w:rsidRPr="00611A21">
        <w:rPr>
          <w:rStyle w:val="afd"/>
          <w:sz w:val="24"/>
          <w:szCs w:val="24"/>
        </w:rPr>
        <w:t>Паспорт</w:t>
      </w:r>
      <w:r w:rsidR="00611A21" w:rsidRPr="00611A21">
        <w:rPr>
          <w:rStyle w:val="afd"/>
          <w:sz w:val="24"/>
          <w:szCs w:val="24"/>
        </w:rPr>
        <w:t xml:space="preserve"> </w:t>
      </w:r>
      <w:r w:rsidRPr="00611A21">
        <w:rPr>
          <w:rStyle w:val="afd"/>
          <w:sz w:val="24"/>
          <w:szCs w:val="24"/>
        </w:rPr>
        <w:t>подпрограммы</w:t>
      </w:r>
    </w:p>
    <w:p w:rsidR="00491457" w:rsidRPr="00611A21" w:rsidRDefault="00611A21" w:rsidP="00611A21">
      <w:pPr>
        <w:pStyle w:val="3"/>
        <w:spacing w:before="0" w:after="0"/>
        <w:ind w:left="720"/>
        <w:jc w:val="center"/>
        <w:rPr>
          <w:rStyle w:val="afd"/>
          <w:sz w:val="24"/>
          <w:szCs w:val="24"/>
        </w:rPr>
      </w:pPr>
      <w:r w:rsidRPr="00611A21">
        <w:rPr>
          <w:rStyle w:val="afd"/>
          <w:sz w:val="24"/>
          <w:szCs w:val="24"/>
        </w:rPr>
        <w:t>муниципальной программы</w:t>
      </w:r>
      <w:r>
        <w:rPr>
          <w:rStyle w:val="afd"/>
          <w:sz w:val="24"/>
          <w:szCs w:val="24"/>
        </w:rPr>
        <w:t xml:space="preserve"> </w:t>
      </w:r>
      <w:r w:rsidRPr="00611A21">
        <w:rPr>
          <w:rStyle w:val="afd"/>
          <w:sz w:val="24"/>
          <w:szCs w:val="24"/>
        </w:rPr>
        <w:t>Южского муниципального района</w:t>
      </w:r>
    </w:p>
    <w:tbl>
      <w:tblPr>
        <w:tblW w:w="9869" w:type="dxa"/>
        <w:tblInd w:w="-50" w:type="dxa"/>
        <w:tblLayout w:type="fixed"/>
        <w:tblLook w:val="0000" w:firstRow="0" w:lastRow="0" w:firstColumn="0" w:lastColumn="0" w:noHBand="0" w:noVBand="0"/>
      </w:tblPr>
      <w:tblGrid>
        <w:gridCol w:w="2143"/>
        <w:gridCol w:w="7726"/>
      </w:tblGrid>
      <w:tr w:rsidR="00491457" w:rsidRPr="0095367A" w:rsidTr="00001E3D">
        <w:tc>
          <w:tcPr>
            <w:tcW w:w="2143" w:type="dxa"/>
            <w:tcBorders>
              <w:top w:val="single" w:sz="4" w:space="0" w:color="000000"/>
              <w:left w:val="single" w:sz="4" w:space="0" w:color="000000"/>
              <w:bottom w:val="single" w:sz="4" w:space="0" w:color="000000"/>
            </w:tcBorders>
            <w:shd w:val="clear" w:color="auto" w:fill="auto"/>
          </w:tcPr>
          <w:p w:rsidR="00491457" w:rsidRPr="0095367A" w:rsidRDefault="00491457" w:rsidP="00611A21">
            <w:pPr>
              <w:pStyle w:val="1"/>
              <w:spacing w:before="0" w:after="0"/>
              <w:jc w:val="both"/>
              <w:rPr>
                <w:rFonts w:ascii="Times New Roman" w:hAnsi="Times New Roman"/>
                <w:b w:val="0"/>
                <w:color w:val="auto"/>
              </w:rPr>
            </w:pPr>
            <w:r w:rsidRPr="0095367A">
              <w:rPr>
                <w:rFonts w:ascii="Times New Roman" w:hAnsi="Times New Roman"/>
                <w:b w:val="0"/>
                <w:color w:val="auto"/>
              </w:rPr>
              <w:t>Наименование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491457" w:rsidRPr="0095367A" w:rsidRDefault="00491457" w:rsidP="0099153C">
            <w:pPr>
              <w:pStyle w:val="1"/>
              <w:jc w:val="both"/>
              <w:rPr>
                <w:rFonts w:ascii="Times New Roman" w:hAnsi="Times New Roman"/>
                <w:b w:val="0"/>
                <w:color w:val="auto"/>
              </w:rPr>
            </w:pPr>
            <w:r w:rsidRPr="0095367A">
              <w:rPr>
                <w:rFonts w:ascii="Times New Roman" w:hAnsi="Times New Roman"/>
                <w:b w:val="0"/>
                <w:color w:val="auto"/>
              </w:rPr>
              <w:t xml:space="preserve">Организация предоставления общедоступного и бесплатного дошкольного образования по основным общеобразовательным </w:t>
            </w:r>
            <w:r w:rsidRPr="0095367A">
              <w:rPr>
                <w:rFonts w:ascii="Times New Roman" w:hAnsi="Times New Roman"/>
                <w:b w:val="0"/>
                <w:color w:val="auto"/>
              </w:rPr>
              <w:lastRenderedPageBreak/>
              <w:t xml:space="preserve">программам в муниципальных образовательных организациях </w:t>
            </w:r>
          </w:p>
        </w:tc>
      </w:tr>
      <w:tr w:rsidR="00491457" w:rsidRPr="0095367A" w:rsidTr="00001E3D">
        <w:tc>
          <w:tcPr>
            <w:tcW w:w="2143" w:type="dxa"/>
            <w:tcBorders>
              <w:top w:val="single" w:sz="4" w:space="0" w:color="000000"/>
              <w:left w:val="single" w:sz="4" w:space="0" w:color="000000"/>
              <w:bottom w:val="single" w:sz="4" w:space="0" w:color="000000"/>
            </w:tcBorders>
            <w:shd w:val="clear" w:color="auto" w:fill="auto"/>
          </w:tcPr>
          <w:p w:rsidR="00491457" w:rsidRPr="0095367A" w:rsidRDefault="00491457" w:rsidP="0099153C">
            <w:pPr>
              <w:pStyle w:val="1"/>
              <w:jc w:val="both"/>
              <w:rPr>
                <w:rFonts w:ascii="Times New Roman" w:hAnsi="Times New Roman"/>
                <w:b w:val="0"/>
                <w:color w:val="auto"/>
              </w:rPr>
            </w:pPr>
            <w:r w:rsidRPr="0095367A">
              <w:rPr>
                <w:rFonts w:ascii="Times New Roman" w:hAnsi="Times New Roman"/>
                <w:b w:val="0"/>
                <w:color w:val="auto"/>
              </w:rPr>
              <w:lastRenderedPageBreak/>
              <w:t xml:space="preserve">Срок реализации подпрограммы </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491457" w:rsidRPr="00D96583" w:rsidRDefault="00491457" w:rsidP="000E1623">
            <w:pPr>
              <w:pStyle w:val="1"/>
              <w:jc w:val="both"/>
              <w:rPr>
                <w:rFonts w:ascii="Times New Roman" w:hAnsi="Times New Roman"/>
                <w:b w:val="0"/>
                <w:color w:val="auto"/>
              </w:rPr>
            </w:pPr>
            <w:r w:rsidRPr="0095367A">
              <w:rPr>
                <w:rFonts w:ascii="Times New Roman" w:hAnsi="Times New Roman"/>
                <w:b w:val="0"/>
                <w:color w:val="auto"/>
              </w:rPr>
              <w:t>201</w:t>
            </w:r>
            <w:r w:rsidR="002A55A9">
              <w:rPr>
                <w:rFonts w:ascii="Times New Roman" w:hAnsi="Times New Roman"/>
                <w:b w:val="0"/>
                <w:color w:val="auto"/>
              </w:rPr>
              <w:t>7</w:t>
            </w:r>
            <w:r w:rsidRPr="0095367A">
              <w:rPr>
                <w:rFonts w:ascii="Times New Roman" w:hAnsi="Times New Roman"/>
                <w:b w:val="0"/>
                <w:color w:val="auto"/>
              </w:rPr>
              <w:t xml:space="preserve"> - 20</w:t>
            </w:r>
            <w:r w:rsidR="00492775">
              <w:rPr>
                <w:rFonts w:ascii="Times New Roman" w:hAnsi="Times New Roman"/>
                <w:b w:val="0"/>
                <w:color w:val="auto"/>
              </w:rPr>
              <w:t>2</w:t>
            </w:r>
            <w:r w:rsidR="00447B75">
              <w:rPr>
                <w:rFonts w:ascii="Times New Roman" w:hAnsi="Times New Roman"/>
                <w:b w:val="0"/>
                <w:color w:val="auto"/>
              </w:rPr>
              <w:t>4</w:t>
            </w:r>
            <w:r w:rsidRPr="0095367A">
              <w:rPr>
                <w:rFonts w:ascii="Times New Roman" w:hAnsi="Times New Roman"/>
                <w:b w:val="0"/>
                <w:color w:val="auto"/>
              </w:rPr>
              <w:t xml:space="preserve"> год</w:t>
            </w:r>
            <w:r w:rsidR="00D96583">
              <w:rPr>
                <w:rFonts w:ascii="Times New Roman" w:hAnsi="Times New Roman"/>
                <w:b w:val="0"/>
                <w:color w:val="auto"/>
              </w:rPr>
              <w:t>ы</w:t>
            </w:r>
          </w:p>
        </w:tc>
      </w:tr>
      <w:tr w:rsidR="00491457" w:rsidRPr="0095367A" w:rsidTr="00001E3D">
        <w:tc>
          <w:tcPr>
            <w:tcW w:w="2143" w:type="dxa"/>
            <w:tcBorders>
              <w:top w:val="single" w:sz="4" w:space="0" w:color="000000"/>
              <w:left w:val="single" w:sz="4" w:space="0" w:color="000000"/>
              <w:bottom w:val="single" w:sz="4" w:space="0" w:color="000000"/>
            </w:tcBorders>
            <w:shd w:val="clear" w:color="auto" w:fill="auto"/>
          </w:tcPr>
          <w:p w:rsidR="00491457" w:rsidRPr="0095367A" w:rsidRDefault="00491457" w:rsidP="0099153C">
            <w:pPr>
              <w:pStyle w:val="1"/>
              <w:jc w:val="both"/>
              <w:rPr>
                <w:rFonts w:ascii="Times New Roman" w:hAnsi="Times New Roman"/>
                <w:b w:val="0"/>
                <w:color w:val="auto"/>
              </w:rPr>
            </w:pPr>
            <w:r w:rsidRPr="0095367A">
              <w:rPr>
                <w:rFonts w:ascii="Times New Roman" w:hAnsi="Times New Roman"/>
                <w:b w:val="0"/>
                <w:color w:val="auto"/>
              </w:rPr>
              <w:t>Ответственный исполнитель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491457" w:rsidRPr="0095367A" w:rsidRDefault="00491457" w:rsidP="0099153C">
            <w:pPr>
              <w:pStyle w:val="1"/>
              <w:jc w:val="both"/>
              <w:rPr>
                <w:rFonts w:ascii="Times New Roman" w:hAnsi="Times New Roman"/>
                <w:b w:val="0"/>
                <w:color w:val="auto"/>
              </w:rPr>
            </w:pPr>
            <w:r w:rsidRPr="0095367A">
              <w:rPr>
                <w:rFonts w:ascii="Times New Roman" w:hAnsi="Times New Roman"/>
                <w:b w:val="0"/>
                <w:color w:val="auto"/>
              </w:rPr>
              <w:t>Отдел образования  администрации Южского муниципального района.</w:t>
            </w:r>
          </w:p>
        </w:tc>
      </w:tr>
      <w:tr w:rsidR="00491457" w:rsidRPr="0095367A" w:rsidTr="00001E3D">
        <w:tc>
          <w:tcPr>
            <w:tcW w:w="2143" w:type="dxa"/>
            <w:tcBorders>
              <w:top w:val="single" w:sz="4" w:space="0" w:color="000000"/>
              <w:left w:val="single" w:sz="4" w:space="0" w:color="000000"/>
              <w:bottom w:val="single" w:sz="4" w:space="0" w:color="000000"/>
            </w:tcBorders>
            <w:shd w:val="clear" w:color="auto" w:fill="auto"/>
          </w:tcPr>
          <w:p w:rsidR="00491457" w:rsidRPr="0095367A" w:rsidRDefault="00491457" w:rsidP="0099153C">
            <w:pPr>
              <w:pStyle w:val="1"/>
              <w:jc w:val="both"/>
              <w:rPr>
                <w:rFonts w:ascii="Times New Roman" w:hAnsi="Times New Roman"/>
                <w:b w:val="0"/>
                <w:color w:val="auto"/>
              </w:rPr>
            </w:pPr>
            <w:r w:rsidRPr="0095367A">
              <w:rPr>
                <w:rFonts w:ascii="Times New Roman" w:hAnsi="Times New Roman"/>
                <w:b w:val="0"/>
                <w:color w:val="auto"/>
              </w:rPr>
              <w:t xml:space="preserve">Исполнители основных мероприятий (мероприятий) </w:t>
            </w:r>
            <w:r w:rsidR="00611A21">
              <w:rPr>
                <w:rFonts w:ascii="Times New Roman" w:hAnsi="Times New Roman"/>
                <w:b w:val="0"/>
                <w:color w:val="auto"/>
              </w:rPr>
              <w:t>под</w:t>
            </w:r>
            <w:r w:rsidRPr="0095367A">
              <w:rPr>
                <w:rFonts w:ascii="Times New Roman" w:hAnsi="Times New Roman"/>
                <w:b w:val="0"/>
                <w:color w:val="auto"/>
              </w:rPr>
              <w:t>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491457" w:rsidRPr="0095367A" w:rsidRDefault="00491457" w:rsidP="00BA4797">
            <w:pPr>
              <w:pStyle w:val="1"/>
              <w:jc w:val="both"/>
              <w:rPr>
                <w:rFonts w:ascii="Times New Roman" w:hAnsi="Times New Roman"/>
                <w:b w:val="0"/>
                <w:color w:val="auto"/>
              </w:rPr>
            </w:pPr>
            <w:r w:rsidRPr="0095367A">
              <w:rPr>
                <w:rFonts w:ascii="Times New Roman" w:hAnsi="Times New Roman"/>
                <w:b w:val="0"/>
                <w:color w:val="auto"/>
              </w:rPr>
              <w:t xml:space="preserve">Муниципальные </w:t>
            </w:r>
            <w:r w:rsidR="00BA4797">
              <w:rPr>
                <w:rFonts w:ascii="Times New Roman" w:hAnsi="Times New Roman"/>
                <w:b w:val="0"/>
                <w:color w:val="auto"/>
              </w:rPr>
              <w:t>образовательные учреждения</w:t>
            </w:r>
            <w:r w:rsidRPr="0095367A">
              <w:rPr>
                <w:rFonts w:ascii="Times New Roman" w:hAnsi="Times New Roman"/>
                <w:b w:val="0"/>
                <w:color w:val="auto"/>
              </w:rPr>
              <w:t xml:space="preserve"> Южского муниципального района, реализующие образовательные программы дошкольного образования.</w:t>
            </w:r>
          </w:p>
        </w:tc>
      </w:tr>
      <w:tr w:rsidR="00491457" w:rsidRPr="0095367A" w:rsidTr="00001E3D">
        <w:tc>
          <w:tcPr>
            <w:tcW w:w="2143" w:type="dxa"/>
            <w:tcBorders>
              <w:top w:val="single" w:sz="4" w:space="0" w:color="000000"/>
              <w:left w:val="single" w:sz="4" w:space="0" w:color="000000"/>
              <w:bottom w:val="single" w:sz="4" w:space="0" w:color="000000"/>
            </w:tcBorders>
            <w:shd w:val="clear" w:color="auto" w:fill="auto"/>
          </w:tcPr>
          <w:p w:rsidR="00491457" w:rsidRPr="0095367A" w:rsidRDefault="00491457" w:rsidP="0099153C">
            <w:pPr>
              <w:pStyle w:val="1"/>
              <w:jc w:val="both"/>
              <w:rPr>
                <w:rFonts w:ascii="Times New Roman" w:hAnsi="Times New Roman"/>
                <w:b w:val="0"/>
                <w:color w:val="auto"/>
              </w:rPr>
            </w:pPr>
            <w:r w:rsidRPr="0095367A">
              <w:rPr>
                <w:rFonts w:ascii="Times New Roman" w:hAnsi="Times New Roman"/>
                <w:b w:val="0"/>
                <w:color w:val="auto"/>
              </w:rPr>
              <w:t>Цель (цели)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491457" w:rsidRPr="0095367A" w:rsidRDefault="00491457" w:rsidP="0099153C">
            <w:pPr>
              <w:pStyle w:val="1"/>
              <w:jc w:val="both"/>
              <w:rPr>
                <w:rFonts w:ascii="Times New Roman" w:hAnsi="Times New Roman"/>
                <w:b w:val="0"/>
                <w:color w:val="auto"/>
              </w:rPr>
            </w:pPr>
            <w:r w:rsidRPr="0095367A">
              <w:rPr>
                <w:rFonts w:ascii="Times New Roman" w:hAnsi="Times New Roman"/>
                <w:b w:val="0"/>
                <w:color w:val="auto"/>
              </w:rPr>
              <w:t>Создание условий для воспитания, обучения и развития детей дошкольного возраста в муниципальных образовательных организациях, реализующих образовательную программу дошкольного образования.</w:t>
            </w:r>
          </w:p>
        </w:tc>
      </w:tr>
      <w:tr w:rsidR="00491457" w:rsidRPr="0095367A" w:rsidTr="00001E3D">
        <w:tc>
          <w:tcPr>
            <w:tcW w:w="2143" w:type="dxa"/>
            <w:tcBorders>
              <w:top w:val="single" w:sz="4" w:space="0" w:color="000000"/>
              <w:left w:val="single" w:sz="4" w:space="0" w:color="000000"/>
              <w:bottom w:val="single" w:sz="4" w:space="0" w:color="000000"/>
            </w:tcBorders>
            <w:shd w:val="clear" w:color="auto" w:fill="auto"/>
          </w:tcPr>
          <w:p w:rsidR="00491457" w:rsidRPr="0095367A" w:rsidRDefault="00491457" w:rsidP="0099153C">
            <w:pPr>
              <w:pStyle w:val="1"/>
              <w:jc w:val="both"/>
              <w:rPr>
                <w:rFonts w:ascii="Times New Roman" w:hAnsi="Times New Roman"/>
                <w:b w:val="0"/>
                <w:color w:val="auto"/>
              </w:rPr>
            </w:pPr>
            <w:r w:rsidRPr="0095367A">
              <w:rPr>
                <w:rFonts w:ascii="Times New Roman" w:hAnsi="Times New Roman"/>
                <w:b w:val="0"/>
                <w:color w:val="auto"/>
              </w:rPr>
              <w:t>Задачи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491457" w:rsidRPr="0095367A" w:rsidRDefault="00491457" w:rsidP="00D96583">
            <w:pPr>
              <w:pStyle w:val="1"/>
              <w:spacing w:before="0" w:after="0"/>
              <w:jc w:val="both"/>
              <w:rPr>
                <w:rFonts w:ascii="Times New Roman" w:hAnsi="Times New Roman"/>
                <w:b w:val="0"/>
                <w:color w:val="auto"/>
              </w:rPr>
            </w:pPr>
            <w:r w:rsidRPr="0095367A">
              <w:rPr>
                <w:rFonts w:ascii="Times New Roman" w:hAnsi="Times New Roman"/>
                <w:b w:val="0"/>
                <w:color w:val="auto"/>
              </w:rPr>
              <w:t>1. Обеспечение государственных гарантий прав граждан на получение общедоступного и бесплатного дошкольного образования.</w:t>
            </w:r>
          </w:p>
          <w:p w:rsidR="00491457" w:rsidRPr="0095367A" w:rsidRDefault="00491457" w:rsidP="00D96583">
            <w:pPr>
              <w:pStyle w:val="1"/>
              <w:spacing w:before="0" w:after="0"/>
              <w:jc w:val="both"/>
              <w:rPr>
                <w:rFonts w:ascii="Times New Roman" w:hAnsi="Times New Roman"/>
                <w:b w:val="0"/>
                <w:color w:val="auto"/>
              </w:rPr>
            </w:pPr>
            <w:r w:rsidRPr="0095367A">
              <w:rPr>
                <w:rFonts w:ascii="Times New Roman" w:hAnsi="Times New Roman"/>
                <w:b w:val="0"/>
                <w:color w:val="auto"/>
              </w:rPr>
              <w:t>2.Обеспечение расходов по содержанию имущества и укреплению материально-технической базы муниципальных образовательных организаций, реализующих образовательные программы дошкольного образования.</w:t>
            </w:r>
          </w:p>
          <w:p w:rsidR="00491457" w:rsidRPr="0095367A" w:rsidRDefault="00491457" w:rsidP="00D96583">
            <w:pPr>
              <w:pStyle w:val="1"/>
              <w:spacing w:before="0" w:after="0"/>
              <w:jc w:val="both"/>
              <w:rPr>
                <w:rFonts w:ascii="Times New Roman" w:hAnsi="Times New Roman"/>
                <w:b w:val="0"/>
                <w:color w:val="auto"/>
              </w:rPr>
            </w:pPr>
            <w:r w:rsidRPr="0095367A">
              <w:rPr>
                <w:rFonts w:ascii="Times New Roman" w:hAnsi="Times New Roman"/>
                <w:b w:val="0"/>
                <w:color w:val="auto"/>
              </w:rPr>
              <w:t>3.</w:t>
            </w:r>
            <w:r w:rsidRPr="0095367A">
              <w:rPr>
                <w:rFonts w:ascii="Times New Roman" w:hAnsi="Times New Roman"/>
                <w:b w:val="0"/>
                <w:color w:val="auto"/>
                <w:shd w:val="clear" w:color="auto" w:fill="FFFFFF"/>
              </w:rPr>
              <w:t xml:space="preserve"> Создание в системе дошкольного образования равных возможностей для современного качественного образования, в том числе для детей с ограниченными возможностями здоровья.</w:t>
            </w:r>
          </w:p>
          <w:p w:rsidR="00491457" w:rsidRPr="0095367A" w:rsidRDefault="00491457" w:rsidP="00D96583">
            <w:pPr>
              <w:pStyle w:val="1"/>
              <w:spacing w:before="0" w:after="0"/>
              <w:jc w:val="both"/>
              <w:rPr>
                <w:rFonts w:ascii="Times New Roman" w:hAnsi="Times New Roman"/>
                <w:b w:val="0"/>
                <w:color w:val="auto"/>
              </w:rPr>
            </w:pPr>
            <w:r w:rsidRPr="0095367A">
              <w:rPr>
                <w:rFonts w:ascii="Times New Roman" w:hAnsi="Times New Roman"/>
                <w:b w:val="0"/>
                <w:color w:val="auto"/>
              </w:rPr>
              <w:t>4.Выплата компенсации части родительской платы.</w:t>
            </w:r>
          </w:p>
        </w:tc>
      </w:tr>
      <w:tr w:rsidR="00447B75" w:rsidRPr="0095367A" w:rsidTr="00CC2F8F">
        <w:trPr>
          <w:trHeight w:val="558"/>
        </w:trPr>
        <w:tc>
          <w:tcPr>
            <w:tcW w:w="2143" w:type="dxa"/>
            <w:tcBorders>
              <w:top w:val="single" w:sz="4" w:space="0" w:color="000000"/>
              <w:left w:val="single" w:sz="4" w:space="0" w:color="000000"/>
              <w:bottom w:val="single" w:sz="4" w:space="0" w:color="000000"/>
            </w:tcBorders>
            <w:shd w:val="clear" w:color="auto" w:fill="auto"/>
          </w:tcPr>
          <w:p w:rsidR="00447B75" w:rsidRPr="003B21C2" w:rsidRDefault="00447B75" w:rsidP="00847D6B">
            <w:pPr>
              <w:snapToGrid w:val="0"/>
              <w:rPr>
                <w:sz w:val="24"/>
                <w:szCs w:val="24"/>
              </w:rPr>
            </w:pPr>
            <w:r w:rsidRPr="003B21C2">
              <w:rPr>
                <w:sz w:val="24"/>
                <w:szCs w:val="24"/>
              </w:rPr>
              <w:t>Объемы ресурсного обеспечения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Общий объем бюджетных ассигнований:</w:t>
            </w:r>
          </w:p>
          <w:p w:rsidR="00447B75" w:rsidRPr="002A55A9" w:rsidRDefault="00447B75" w:rsidP="00847D6B">
            <w:pPr>
              <w:rPr>
                <w:sz w:val="24"/>
                <w:szCs w:val="24"/>
              </w:rPr>
            </w:pPr>
            <w:r w:rsidRPr="002A55A9">
              <w:rPr>
                <w:sz w:val="24"/>
                <w:szCs w:val="24"/>
              </w:rPr>
              <w:t xml:space="preserve">2017 год -   </w:t>
            </w:r>
            <w:r>
              <w:rPr>
                <w:sz w:val="24"/>
                <w:szCs w:val="24"/>
              </w:rPr>
              <w:t>64 746 079,80</w:t>
            </w:r>
            <w:r w:rsidRPr="002A55A9">
              <w:rPr>
                <w:sz w:val="24"/>
                <w:szCs w:val="24"/>
              </w:rPr>
              <w:t xml:space="preserve"> </w:t>
            </w:r>
            <w:r>
              <w:rPr>
                <w:sz w:val="24"/>
                <w:szCs w:val="24"/>
              </w:rPr>
              <w:t>руб.;</w:t>
            </w:r>
          </w:p>
          <w:p w:rsidR="00447B75" w:rsidRPr="002A1CE4" w:rsidRDefault="00447B75" w:rsidP="00847D6B">
            <w:pPr>
              <w:rPr>
                <w:sz w:val="24"/>
                <w:szCs w:val="24"/>
              </w:rPr>
            </w:pPr>
            <w:r w:rsidRPr="002A1CE4">
              <w:rPr>
                <w:sz w:val="24"/>
                <w:szCs w:val="24"/>
              </w:rPr>
              <w:t>2018 год – 72 402 200,50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2019 год –  </w:t>
            </w:r>
            <w:r>
              <w:rPr>
                <w:rFonts w:ascii="Times New Roman" w:hAnsi="Times New Roman"/>
                <w:b w:val="0"/>
                <w:color w:val="auto"/>
              </w:rPr>
              <w:t>75 555 659,27</w:t>
            </w:r>
            <w:r w:rsidRPr="002A1CE4">
              <w:rPr>
                <w:rFonts w:ascii="Times New Roman" w:hAnsi="Times New Roman"/>
                <w:b w:val="0"/>
                <w:color w:val="auto"/>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2020 год –  </w:t>
            </w:r>
            <w:r>
              <w:rPr>
                <w:rFonts w:ascii="Times New Roman" w:hAnsi="Times New Roman"/>
                <w:b w:val="0"/>
                <w:color w:val="auto"/>
              </w:rPr>
              <w:t>71 083 199,62</w:t>
            </w:r>
            <w:r w:rsidRPr="002A1CE4">
              <w:rPr>
                <w:rFonts w:ascii="Times New Roman" w:hAnsi="Times New Roman"/>
                <w:b w:val="0"/>
                <w:color w:val="auto"/>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2021 год –  </w:t>
            </w:r>
            <w:r w:rsidR="00312EC1">
              <w:rPr>
                <w:rFonts w:ascii="Times New Roman" w:hAnsi="Times New Roman"/>
                <w:b w:val="0"/>
                <w:color w:val="auto"/>
              </w:rPr>
              <w:t>75 391 643,86</w:t>
            </w:r>
            <w:r w:rsidRPr="002A1CE4">
              <w:rPr>
                <w:rFonts w:ascii="Times New Roman" w:hAnsi="Times New Roman"/>
                <w:b w:val="0"/>
                <w:color w:val="auto"/>
              </w:rPr>
              <w:t>руб.;</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2022  год -  </w:t>
            </w:r>
            <w:r w:rsidR="00312EC1">
              <w:rPr>
                <w:rFonts w:ascii="Times New Roman" w:hAnsi="Times New Roman"/>
                <w:b w:val="0"/>
                <w:color w:val="auto"/>
              </w:rPr>
              <w:t>89 504 732,80</w:t>
            </w:r>
            <w:r w:rsidRPr="002A1CE4">
              <w:rPr>
                <w:rFonts w:ascii="Times New Roman" w:hAnsi="Times New Roman"/>
                <w:b w:val="0"/>
                <w:color w:val="auto"/>
              </w:rPr>
              <w:t xml:space="preserve">  руб.</w:t>
            </w:r>
            <w:r>
              <w:rPr>
                <w:rFonts w:ascii="Times New Roman" w:hAnsi="Times New Roman"/>
                <w:b w:val="0"/>
                <w:color w:val="auto"/>
              </w:rPr>
              <w:t>;</w:t>
            </w:r>
            <w:r w:rsidRPr="002A1CE4">
              <w:rPr>
                <w:rFonts w:ascii="Times New Roman" w:hAnsi="Times New Roman"/>
                <w:b w:val="0"/>
                <w:color w:val="auto"/>
              </w:rPr>
              <w:t xml:space="preserve">  </w:t>
            </w:r>
          </w:p>
          <w:p w:rsidR="00447B75" w:rsidRDefault="00447B75" w:rsidP="00847D6B">
            <w:pPr>
              <w:pStyle w:val="1"/>
              <w:spacing w:before="0" w:after="0"/>
              <w:jc w:val="both"/>
              <w:rPr>
                <w:rFonts w:ascii="Times New Roman" w:hAnsi="Times New Roman"/>
                <w:b w:val="0"/>
                <w:color w:val="auto"/>
              </w:rPr>
            </w:pPr>
            <w:r>
              <w:rPr>
                <w:rFonts w:ascii="Times New Roman" w:hAnsi="Times New Roman"/>
                <w:b w:val="0"/>
                <w:color w:val="auto"/>
              </w:rPr>
              <w:t>2023</w:t>
            </w:r>
            <w:r w:rsidRPr="002A1CE4">
              <w:rPr>
                <w:rFonts w:ascii="Times New Roman" w:hAnsi="Times New Roman"/>
                <w:b w:val="0"/>
                <w:color w:val="auto"/>
              </w:rPr>
              <w:t xml:space="preserve">  год -  </w:t>
            </w:r>
            <w:r w:rsidR="00312EC1">
              <w:rPr>
                <w:rFonts w:ascii="Times New Roman" w:hAnsi="Times New Roman"/>
                <w:b w:val="0"/>
                <w:color w:val="auto"/>
              </w:rPr>
              <w:t xml:space="preserve">70 267 365,64 </w:t>
            </w:r>
            <w:r w:rsidRPr="002A1CE4">
              <w:rPr>
                <w:rFonts w:ascii="Times New Roman" w:hAnsi="Times New Roman"/>
                <w:b w:val="0"/>
                <w:color w:val="auto"/>
              </w:rPr>
              <w:t xml:space="preserve">руб.  </w:t>
            </w:r>
          </w:p>
          <w:p w:rsidR="00447B75" w:rsidRPr="00447B75" w:rsidRDefault="00447B75" w:rsidP="00447B75">
            <w:pPr>
              <w:rPr>
                <w:sz w:val="24"/>
                <w:szCs w:val="24"/>
              </w:rPr>
            </w:pPr>
            <w:r w:rsidRPr="00447B75">
              <w:rPr>
                <w:sz w:val="24"/>
                <w:szCs w:val="24"/>
              </w:rPr>
              <w:t xml:space="preserve">2024 год </w:t>
            </w:r>
            <w:r w:rsidR="00676BD3">
              <w:rPr>
                <w:sz w:val="24"/>
                <w:szCs w:val="24"/>
              </w:rPr>
              <w:t>–</w:t>
            </w:r>
            <w:r w:rsidRPr="00447B75">
              <w:rPr>
                <w:sz w:val="24"/>
                <w:szCs w:val="24"/>
              </w:rPr>
              <w:t xml:space="preserve"> </w:t>
            </w:r>
            <w:r w:rsidR="00856987">
              <w:rPr>
                <w:sz w:val="24"/>
                <w:szCs w:val="24"/>
              </w:rPr>
              <w:t>67 485 103,09</w:t>
            </w:r>
            <w:r w:rsidR="00676BD3">
              <w:rPr>
                <w:sz w:val="24"/>
                <w:szCs w:val="24"/>
              </w:rPr>
              <w:t xml:space="preserve"> руб.</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бюджет Южского муниципального района:</w:t>
            </w:r>
          </w:p>
          <w:p w:rsidR="00447B75" w:rsidRPr="002A55A9" w:rsidRDefault="00447B75" w:rsidP="00847D6B">
            <w:pPr>
              <w:rPr>
                <w:sz w:val="24"/>
                <w:szCs w:val="24"/>
              </w:rPr>
            </w:pPr>
            <w:r w:rsidRPr="002A55A9">
              <w:rPr>
                <w:sz w:val="24"/>
                <w:szCs w:val="24"/>
              </w:rPr>
              <w:t xml:space="preserve">2017 год -   </w:t>
            </w:r>
            <w:r>
              <w:rPr>
                <w:sz w:val="24"/>
                <w:szCs w:val="24"/>
              </w:rPr>
              <w:t>40 686 738,75</w:t>
            </w:r>
            <w:r w:rsidRPr="002A55A9">
              <w:rPr>
                <w:sz w:val="24"/>
                <w:szCs w:val="24"/>
              </w:rPr>
              <w:t xml:space="preserve"> </w:t>
            </w:r>
            <w:r>
              <w:rPr>
                <w:sz w:val="24"/>
                <w:szCs w:val="24"/>
              </w:rPr>
              <w:t>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2018 год – 33 338 744,89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2019 год –  </w:t>
            </w:r>
            <w:r>
              <w:rPr>
                <w:rFonts w:ascii="Times New Roman" w:hAnsi="Times New Roman"/>
                <w:b w:val="0"/>
                <w:color w:val="auto"/>
                <w:shd w:val="clear" w:color="auto" w:fill="FFFFFF"/>
              </w:rPr>
              <w:t>35 219 924,45</w:t>
            </w:r>
            <w:r w:rsidRPr="002A1CE4">
              <w:rPr>
                <w:rFonts w:ascii="Times New Roman" w:hAnsi="Times New Roman"/>
                <w:b w:val="0"/>
                <w:color w:val="auto"/>
                <w:shd w:val="clear" w:color="auto" w:fill="FFFFFF"/>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2020 год –  </w:t>
            </w:r>
            <w:r>
              <w:rPr>
                <w:rFonts w:ascii="Times New Roman" w:hAnsi="Times New Roman"/>
                <w:b w:val="0"/>
                <w:color w:val="auto"/>
              </w:rPr>
              <w:t>30 342 205,61</w:t>
            </w:r>
            <w:r w:rsidRPr="002A1CE4">
              <w:rPr>
                <w:rFonts w:ascii="Times New Roman" w:hAnsi="Times New Roman"/>
                <w:b w:val="0"/>
                <w:color w:val="auto"/>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2021 год –  </w:t>
            </w:r>
            <w:r w:rsidR="00785B5B">
              <w:rPr>
                <w:rFonts w:ascii="Times New Roman" w:hAnsi="Times New Roman"/>
                <w:b w:val="0"/>
                <w:color w:val="auto"/>
              </w:rPr>
              <w:t>33 088 316,58</w:t>
            </w:r>
            <w:r w:rsidRPr="002A1CE4">
              <w:rPr>
                <w:rFonts w:ascii="Times New Roman" w:hAnsi="Times New Roman"/>
                <w:b w:val="0"/>
                <w:color w:val="auto"/>
              </w:rPr>
              <w:t xml:space="preserve"> руб.;</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2022  год </w:t>
            </w:r>
            <w:r w:rsidR="00312EC1">
              <w:rPr>
                <w:rFonts w:ascii="Times New Roman" w:hAnsi="Times New Roman"/>
                <w:b w:val="0"/>
                <w:color w:val="auto"/>
              </w:rPr>
              <w:t>33 468 462,85</w:t>
            </w:r>
            <w:r>
              <w:rPr>
                <w:rFonts w:ascii="Times New Roman" w:hAnsi="Times New Roman"/>
                <w:b w:val="0"/>
                <w:color w:val="auto"/>
              </w:rPr>
              <w:t xml:space="preserve"> </w:t>
            </w:r>
            <w:r w:rsidRPr="002A1CE4">
              <w:rPr>
                <w:rFonts w:ascii="Times New Roman" w:hAnsi="Times New Roman"/>
                <w:b w:val="0"/>
                <w:color w:val="auto"/>
              </w:rPr>
              <w:t xml:space="preserve">руб.  </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202</w:t>
            </w:r>
            <w:r>
              <w:rPr>
                <w:rFonts w:ascii="Times New Roman" w:hAnsi="Times New Roman"/>
                <w:b w:val="0"/>
                <w:color w:val="auto"/>
              </w:rPr>
              <w:t>3</w:t>
            </w:r>
            <w:r w:rsidRPr="002A1CE4">
              <w:rPr>
                <w:rFonts w:ascii="Times New Roman" w:hAnsi="Times New Roman"/>
                <w:b w:val="0"/>
                <w:color w:val="auto"/>
              </w:rPr>
              <w:t xml:space="preserve">  год -  </w:t>
            </w:r>
            <w:r w:rsidR="00312EC1">
              <w:rPr>
                <w:rFonts w:ascii="Times New Roman" w:hAnsi="Times New Roman"/>
                <w:b w:val="0"/>
                <w:color w:val="auto"/>
              </w:rPr>
              <w:t>27 559 323,48</w:t>
            </w:r>
            <w:r>
              <w:rPr>
                <w:rFonts w:ascii="Times New Roman" w:hAnsi="Times New Roman"/>
                <w:b w:val="0"/>
                <w:color w:val="auto"/>
              </w:rPr>
              <w:t xml:space="preserve"> </w:t>
            </w:r>
            <w:r w:rsidRPr="002A1CE4">
              <w:rPr>
                <w:rFonts w:ascii="Times New Roman" w:hAnsi="Times New Roman"/>
                <w:b w:val="0"/>
                <w:color w:val="auto"/>
              </w:rPr>
              <w:t>руб.</w:t>
            </w:r>
          </w:p>
          <w:p w:rsidR="00447B75" w:rsidRPr="00447B75" w:rsidRDefault="00447B75" w:rsidP="00447B75">
            <w:pPr>
              <w:rPr>
                <w:sz w:val="24"/>
                <w:szCs w:val="24"/>
              </w:rPr>
            </w:pPr>
            <w:r w:rsidRPr="00447B75">
              <w:rPr>
                <w:sz w:val="24"/>
                <w:szCs w:val="24"/>
              </w:rPr>
              <w:t xml:space="preserve">2024 год </w:t>
            </w:r>
            <w:r w:rsidR="00676BD3">
              <w:rPr>
                <w:sz w:val="24"/>
                <w:szCs w:val="24"/>
              </w:rPr>
              <w:t>–</w:t>
            </w:r>
            <w:r w:rsidRPr="00447B75">
              <w:rPr>
                <w:sz w:val="24"/>
                <w:szCs w:val="24"/>
              </w:rPr>
              <w:t xml:space="preserve"> </w:t>
            </w:r>
            <w:r w:rsidR="00676BD3">
              <w:rPr>
                <w:sz w:val="24"/>
                <w:szCs w:val="24"/>
              </w:rPr>
              <w:t>24 777 060,93 руб.</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 - областной бюджет:</w:t>
            </w:r>
          </w:p>
          <w:p w:rsidR="00447B75" w:rsidRPr="002A55A9" w:rsidRDefault="00447B75" w:rsidP="00847D6B">
            <w:pPr>
              <w:rPr>
                <w:sz w:val="24"/>
                <w:szCs w:val="24"/>
              </w:rPr>
            </w:pPr>
            <w:r w:rsidRPr="002A55A9">
              <w:rPr>
                <w:sz w:val="24"/>
                <w:szCs w:val="24"/>
              </w:rPr>
              <w:t xml:space="preserve">2017 год -   </w:t>
            </w:r>
            <w:r>
              <w:rPr>
                <w:sz w:val="24"/>
                <w:szCs w:val="24"/>
              </w:rPr>
              <w:t>24 059 341,05</w:t>
            </w:r>
            <w:r w:rsidRPr="002A55A9">
              <w:rPr>
                <w:sz w:val="24"/>
                <w:szCs w:val="24"/>
              </w:rPr>
              <w:t xml:space="preserve"> </w:t>
            </w:r>
            <w:r>
              <w:rPr>
                <w:sz w:val="24"/>
                <w:szCs w:val="24"/>
              </w:rPr>
              <w:t>руб.;</w:t>
            </w:r>
          </w:p>
          <w:p w:rsidR="00447B75" w:rsidRPr="002A1CE4" w:rsidRDefault="00447B75" w:rsidP="00847D6B">
            <w:pPr>
              <w:rPr>
                <w:sz w:val="24"/>
                <w:szCs w:val="24"/>
              </w:rPr>
            </w:pPr>
            <w:r w:rsidRPr="002A1CE4">
              <w:rPr>
                <w:sz w:val="24"/>
                <w:szCs w:val="24"/>
              </w:rPr>
              <w:t>2018 год – 39 063 455,61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2019 год –  </w:t>
            </w:r>
            <w:r>
              <w:rPr>
                <w:rFonts w:ascii="Times New Roman" w:hAnsi="Times New Roman"/>
                <w:b w:val="0"/>
                <w:color w:val="auto"/>
              </w:rPr>
              <w:t>40 335 734,82</w:t>
            </w:r>
            <w:r w:rsidRPr="002A1CE4">
              <w:rPr>
                <w:rFonts w:ascii="Times New Roman" w:hAnsi="Times New Roman"/>
                <w:b w:val="0"/>
                <w:color w:val="auto"/>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2020 год –  </w:t>
            </w:r>
            <w:r>
              <w:rPr>
                <w:rFonts w:ascii="Times New Roman" w:hAnsi="Times New Roman"/>
                <w:b w:val="0"/>
                <w:color w:val="auto"/>
              </w:rPr>
              <w:t>40 740 994,01</w:t>
            </w:r>
            <w:r w:rsidRPr="002A1CE4">
              <w:rPr>
                <w:rFonts w:ascii="Times New Roman" w:hAnsi="Times New Roman"/>
                <w:b w:val="0"/>
                <w:color w:val="auto"/>
              </w:rPr>
              <w:t xml:space="preserve"> руб.;</w:t>
            </w:r>
          </w:p>
          <w:p w:rsidR="00447B75" w:rsidRPr="002A1CE4" w:rsidRDefault="00447B75" w:rsidP="00847D6B">
            <w:pPr>
              <w:tabs>
                <w:tab w:val="left" w:pos="1427"/>
              </w:tabs>
              <w:rPr>
                <w:sz w:val="24"/>
                <w:szCs w:val="24"/>
              </w:rPr>
            </w:pPr>
            <w:r w:rsidRPr="002A1CE4">
              <w:rPr>
                <w:sz w:val="24"/>
                <w:szCs w:val="24"/>
              </w:rPr>
              <w:t xml:space="preserve">2021 год – </w:t>
            </w:r>
            <w:r w:rsidR="00312EC1">
              <w:rPr>
                <w:sz w:val="24"/>
                <w:szCs w:val="24"/>
              </w:rPr>
              <w:t>42 303 327,28</w:t>
            </w:r>
            <w:r w:rsidRPr="002A1CE4">
              <w:rPr>
                <w:sz w:val="24"/>
                <w:szCs w:val="24"/>
              </w:rPr>
              <w:t xml:space="preserve"> руб.;</w:t>
            </w:r>
          </w:p>
          <w:p w:rsidR="00447B75" w:rsidRDefault="00447B75" w:rsidP="00847D6B">
            <w:pPr>
              <w:pStyle w:val="1"/>
              <w:spacing w:before="0" w:after="0"/>
              <w:jc w:val="both"/>
              <w:rPr>
                <w:rFonts w:ascii="Times New Roman" w:hAnsi="Times New Roman"/>
                <w:b w:val="0"/>
                <w:color w:val="FF0000"/>
              </w:rPr>
            </w:pPr>
            <w:r w:rsidRPr="002A1CE4">
              <w:rPr>
                <w:rFonts w:ascii="Times New Roman" w:hAnsi="Times New Roman"/>
                <w:b w:val="0"/>
                <w:color w:val="auto"/>
              </w:rPr>
              <w:t xml:space="preserve">2022  год </w:t>
            </w:r>
            <w:r>
              <w:rPr>
                <w:rFonts w:ascii="Times New Roman" w:hAnsi="Times New Roman"/>
                <w:b w:val="0"/>
                <w:color w:val="auto"/>
              </w:rPr>
              <w:t>–</w:t>
            </w:r>
            <w:r w:rsidRPr="002A1CE4">
              <w:rPr>
                <w:rFonts w:ascii="Times New Roman" w:hAnsi="Times New Roman"/>
                <w:b w:val="0"/>
                <w:color w:val="auto"/>
              </w:rPr>
              <w:t xml:space="preserve"> </w:t>
            </w:r>
            <w:r w:rsidR="00312EC1">
              <w:rPr>
                <w:rFonts w:ascii="Times New Roman" w:hAnsi="Times New Roman"/>
                <w:b w:val="0"/>
                <w:color w:val="auto"/>
              </w:rPr>
              <w:t>56 036 269,95</w:t>
            </w:r>
            <w:r w:rsidRPr="002A1CE4">
              <w:rPr>
                <w:rFonts w:ascii="Times New Roman" w:hAnsi="Times New Roman"/>
                <w:b w:val="0"/>
                <w:color w:val="auto"/>
              </w:rPr>
              <w:t xml:space="preserve"> руб.</w:t>
            </w:r>
            <w:r w:rsidRPr="002A1CE4">
              <w:rPr>
                <w:rFonts w:ascii="Times New Roman" w:hAnsi="Times New Roman"/>
                <w:b w:val="0"/>
                <w:color w:val="FF0000"/>
              </w:rPr>
              <w:t xml:space="preserve"> </w:t>
            </w:r>
          </w:p>
          <w:p w:rsidR="00447B75" w:rsidRDefault="00447B75" w:rsidP="00847D6B">
            <w:pPr>
              <w:pStyle w:val="1"/>
              <w:spacing w:before="0" w:after="0"/>
              <w:jc w:val="both"/>
              <w:rPr>
                <w:rFonts w:ascii="Times New Roman" w:hAnsi="Times New Roman"/>
                <w:b w:val="0"/>
                <w:color w:val="FF0000"/>
              </w:rPr>
            </w:pPr>
            <w:r w:rsidRPr="002A1CE4">
              <w:rPr>
                <w:rFonts w:ascii="Times New Roman" w:hAnsi="Times New Roman"/>
                <w:b w:val="0"/>
                <w:color w:val="auto"/>
              </w:rPr>
              <w:t>202</w:t>
            </w:r>
            <w:r>
              <w:rPr>
                <w:rFonts w:ascii="Times New Roman" w:hAnsi="Times New Roman"/>
                <w:b w:val="0"/>
                <w:color w:val="auto"/>
              </w:rPr>
              <w:t>3</w:t>
            </w:r>
            <w:r w:rsidRPr="002A1CE4">
              <w:rPr>
                <w:rFonts w:ascii="Times New Roman" w:hAnsi="Times New Roman"/>
                <w:b w:val="0"/>
                <w:color w:val="auto"/>
              </w:rPr>
              <w:t xml:space="preserve">  год -  </w:t>
            </w:r>
            <w:r w:rsidR="00785B5B">
              <w:rPr>
                <w:rFonts w:ascii="Times New Roman" w:hAnsi="Times New Roman"/>
                <w:b w:val="0"/>
                <w:color w:val="auto"/>
              </w:rPr>
              <w:t>42 708 042,16</w:t>
            </w:r>
            <w:r w:rsidRPr="002A1CE4">
              <w:rPr>
                <w:rFonts w:ascii="Times New Roman" w:hAnsi="Times New Roman"/>
                <w:b w:val="0"/>
                <w:color w:val="auto"/>
              </w:rPr>
              <w:t xml:space="preserve"> руб</w:t>
            </w:r>
            <w:r w:rsidRPr="00447B75">
              <w:rPr>
                <w:rFonts w:ascii="Times New Roman" w:hAnsi="Times New Roman"/>
                <w:b w:val="0"/>
                <w:color w:val="auto"/>
              </w:rPr>
              <w:t>.</w:t>
            </w:r>
          </w:p>
          <w:p w:rsidR="00447B75" w:rsidRPr="00CC2F8F" w:rsidRDefault="00447B75" w:rsidP="00CC2F8F">
            <w:pPr>
              <w:rPr>
                <w:sz w:val="24"/>
                <w:szCs w:val="24"/>
              </w:rPr>
            </w:pPr>
            <w:r w:rsidRPr="00447B75">
              <w:rPr>
                <w:sz w:val="24"/>
                <w:szCs w:val="24"/>
              </w:rPr>
              <w:t xml:space="preserve">2024 год </w:t>
            </w:r>
            <w:r w:rsidR="00676BD3">
              <w:rPr>
                <w:sz w:val="24"/>
                <w:szCs w:val="24"/>
              </w:rPr>
              <w:t>–</w:t>
            </w:r>
            <w:r w:rsidRPr="00447B75">
              <w:rPr>
                <w:sz w:val="24"/>
                <w:szCs w:val="24"/>
              </w:rPr>
              <w:t xml:space="preserve"> </w:t>
            </w:r>
            <w:r w:rsidR="00785B5B">
              <w:rPr>
                <w:sz w:val="24"/>
                <w:szCs w:val="24"/>
              </w:rPr>
              <w:t>42 708 042,16</w:t>
            </w:r>
            <w:r w:rsidR="00676BD3">
              <w:rPr>
                <w:sz w:val="24"/>
                <w:szCs w:val="24"/>
              </w:rPr>
              <w:t xml:space="preserve"> руб.</w:t>
            </w:r>
          </w:p>
        </w:tc>
      </w:tr>
      <w:tr w:rsidR="00491457" w:rsidRPr="0095367A" w:rsidTr="00001E3D">
        <w:tc>
          <w:tcPr>
            <w:tcW w:w="2143" w:type="dxa"/>
            <w:tcBorders>
              <w:top w:val="single" w:sz="4" w:space="0" w:color="000000"/>
              <w:left w:val="single" w:sz="4" w:space="0" w:color="000000"/>
              <w:bottom w:val="single" w:sz="4" w:space="0" w:color="000000"/>
            </w:tcBorders>
            <w:shd w:val="clear" w:color="auto" w:fill="auto"/>
          </w:tcPr>
          <w:p w:rsidR="00491457" w:rsidRPr="0095367A" w:rsidRDefault="00491457" w:rsidP="0099153C">
            <w:pPr>
              <w:pStyle w:val="1"/>
              <w:jc w:val="both"/>
              <w:rPr>
                <w:rFonts w:ascii="Times New Roman" w:hAnsi="Times New Roman"/>
                <w:b w:val="0"/>
                <w:color w:val="auto"/>
              </w:rPr>
            </w:pPr>
            <w:r w:rsidRPr="0095367A">
              <w:rPr>
                <w:rFonts w:ascii="Times New Roman" w:hAnsi="Times New Roman"/>
                <w:b w:val="0"/>
                <w:color w:val="auto"/>
              </w:rPr>
              <w:lastRenderedPageBreak/>
              <w:t>Ожидаемые результаты реализации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491457" w:rsidRPr="0095367A" w:rsidRDefault="00491457" w:rsidP="00D96583">
            <w:pPr>
              <w:pStyle w:val="1"/>
              <w:jc w:val="both"/>
              <w:rPr>
                <w:rFonts w:ascii="Times New Roman" w:hAnsi="Times New Roman"/>
                <w:b w:val="0"/>
                <w:color w:val="auto"/>
              </w:rPr>
            </w:pPr>
            <w:r w:rsidRPr="0095367A">
              <w:rPr>
                <w:rFonts w:ascii="Times New Roman" w:hAnsi="Times New Roman"/>
                <w:b w:val="0"/>
                <w:color w:val="auto"/>
              </w:rPr>
              <w:t>Создание равных условий доступного качественного дошкольного образования для всех детей дошкольного возраста, желающих получать дошкольное образование и проживающих на территории Южского муниципального района.</w:t>
            </w:r>
          </w:p>
        </w:tc>
      </w:tr>
    </w:tbl>
    <w:p w:rsidR="00491457" w:rsidRPr="0095367A" w:rsidRDefault="00491457" w:rsidP="0099153C">
      <w:pPr>
        <w:ind w:left="928"/>
        <w:jc w:val="both"/>
        <w:rPr>
          <w:bCs/>
          <w:i/>
          <w:sz w:val="24"/>
          <w:szCs w:val="24"/>
        </w:rPr>
      </w:pPr>
    </w:p>
    <w:p w:rsidR="00491457" w:rsidRPr="00D96583" w:rsidRDefault="00491457" w:rsidP="001D3A91">
      <w:pPr>
        <w:numPr>
          <w:ilvl w:val="0"/>
          <w:numId w:val="12"/>
        </w:numPr>
        <w:suppressAutoHyphens/>
        <w:jc w:val="center"/>
        <w:rPr>
          <w:b/>
          <w:bCs/>
          <w:sz w:val="24"/>
          <w:szCs w:val="24"/>
        </w:rPr>
      </w:pPr>
      <w:r w:rsidRPr="00D96583">
        <w:rPr>
          <w:b/>
          <w:bCs/>
          <w:sz w:val="24"/>
          <w:szCs w:val="24"/>
        </w:rPr>
        <w:t>Характеристика основных мероприятий подпрограммы.</w:t>
      </w:r>
    </w:p>
    <w:p w:rsidR="00491457" w:rsidRPr="0095367A" w:rsidRDefault="00491457" w:rsidP="0099153C">
      <w:pPr>
        <w:ind w:left="928"/>
        <w:jc w:val="both"/>
        <w:rPr>
          <w:bCs/>
          <w:i/>
          <w:sz w:val="24"/>
          <w:szCs w:val="24"/>
        </w:rPr>
      </w:pPr>
    </w:p>
    <w:p w:rsidR="00491457" w:rsidRPr="0095367A" w:rsidRDefault="00491457" w:rsidP="000E1623">
      <w:pPr>
        <w:tabs>
          <w:tab w:val="left" w:pos="567"/>
          <w:tab w:val="right" w:pos="709"/>
        </w:tabs>
        <w:jc w:val="both"/>
        <w:rPr>
          <w:sz w:val="24"/>
          <w:szCs w:val="24"/>
        </w:rPr>
      </w:pPr>
      <w:r w:rsidRPr="0095367A">
        <w:rPr>
          <w:sz w:val="24"/>
          <w:szCs w:val="24"/>
        </w:rPr>
        <w:tab/>
        <w:t xml:space="preserve">Число образовательных организаций, предоставляющих дошкольное образование, </w:t>
      </w:r>
      <w:r w:rsidR="000E1623">
        <w:rPr>
          <w:sz w:val="24"/>
          <w:szCs w:val="24"/>
        </w:rPr>
        <w:t>снижается, из-за уменьшения количества детей дошкольного возраста.</w:t>
      </w:r>
      <w:r w:rsidRPr="0095367A">
        <w:rPr>
          <w:sz w:val="24"/>
          <w:szCs w:val="24"/>
        </w:rPr>
        <w:t xml:space="preserve"> </w:t>
      </w:r>
      <w:r w:rsidR="000E1623">
        <w:rPr>
          <w:sz w:val="24"/>
          <w:szCs w:val="24"/>
        </w:rPr>
        <w:t>О</w:t>
      </w:r>
      <w:r w:rsidRPr="0095367A">
        <w:rPr>
          <w:sz w:val="24"/>
          <w:szCs w:val="24"/>
        </w:rPr>
        <w:t>чер</w:t>
      </w:r>
      <w:r w:rsidR="000E1623">
        <w:rPr>
          <w:sz w:val="24"/>
          <w:szCs w:val="24"/>
        </w:rPr>
        <w:t>еди</w:t>
      </w:r>
      <w:r w:rsidRPr="0095367A">
        <w:rPr>
          <w:sz w:val="24"/>
          <w:szCs w:val="24"/>
        </w:rPr>
        <w:t xml:space="preserve"> в детские сады </w:t>
      </w:r>
      <w:r w:rsidR="000E1623">
        <w:rPr>
          <w:sz w:val="24"/>
          <w:szCs w:val="24"/>
        </w:rPr>
        <w:t>нет</w:t>
      </w:r>
      <w:r w:rsidRPr="0095367A">
        <w:rPr>
          <w:sz w:val="24"/>
          <w:szCs w:val="24"/>
        </w:rPr>
        <w:t xml:space="preserve">. </w:t>
      </w:r>
      <w:r w:rsidR="00617511">
        <w:rPr>
          <w:sz w:val="24"/>
          <w:szCs w:val="24"/>
        </w:rPr>
        <w:t>Администрация и сотрудники дошкольных образовательных учреждений прикладывают много сил для поддержания помещений в удовлетворитольном состоянии, но большинство зданий ДОУ построены более 60 лет назад. Поэтому для безопасного и ответчающего современным требованиям функционирования дошкольных образовательных учреждений требуется регулярное вложение в укрепление материально-технической базы.</w:t>
      </w:r>
    </w:p>
    <w:p w:rsidR="00491457" w:rsidRPr="0095367A" w:rsidRDefault="00491457" w:rsidP="0099153C">
      <w:pPr>
        <w:shd w:val="clear" w:color="auto" w:fill="FFFFFF"/>
        <w:tabs>
          <w:tab w:val="left" w:pos="-3060"/>
        </w:tabs>
        <w:autoSpaceDE w:val="0"/>
        <w:autoSpaceDN w:val="0"/>
        <w:adjustRightInd w:val="0"/>
        <w:ind w:firstLine="540"/>
        <w:jc w:val="both"/>
        <w:rPr>
          <w:sz w:val="24"/>
          <w:szCs w:val="24"/>
        </w:rPr>
      </w:pPr>
      <w:r w:rsidRPr="0095367A">
        <w:rPr>
          <w:sz w:val="24"/>
          <w:szCs w:val="24"/>
        </w:rPr>
        <w:t xml:space="preserve">Реализация мероприятий в рамках подпрограммы  будет способствовать </w:t>
      </w:r>
      <w:r w:rsidR="00617511">
        <w:rPr>
          <w:sz w:val="24"/>
          <w:szCs w:val="24"/>
        </w:rPr>
        <w:t>укреплению материально-технической базы ДОУ</w:t>
      </w:r>
      <w:r w:rsidRPr="0095367A">
        <w:rPr>
          <w:sz w:val="24"/>
          <w:szCs w:val="24"/>
        </w:rPr>
        <w:t>, повышению качества предоставления образовательных услуг дошкольного образования.</w:t>
      </w:r>
    </w:p>
    <w:p w:rsidR="00491457" w:rsidRPr="0095367A" w:rsidRDefault="00491457" w:rsidP="0099153C">
      <w:pPr>
        <w:shd w:val="clear" w:color="auto" w:fill="FFFFFF"/>
        <w:tabs>
          <w:tab w:val="left" w:pos="-3060"/>
        </w:tabs>
        <w:autoSpaceDE w:val="0"/>
        <w:autoSpaceDN w:val="0"/>
        <w:adjustRightInd w:val="0"/>
        <w:ind w:firstLine="540"/>
        <w:jc w:val="both"/>
        <w:rPr>
          <w:sz w:val="24"/>
          <w:szCs w:val="24"/>
        </w:rPr>
      </w:pPr>
      <w:r w:rsidRPr="0095367A">
        <w:rPr>
          <w:sz w:val="24"/>
          <w:szCs w:val="24"/>
        </w:rPr>
        <w:t>Реализация   подпрограммы   предполагает   выполнение следующих мероприятий:</w:t>
      </w:r>
    </w:p>
    <w:p w:rsidR="005F7B0D" w:rsidRDefault="00491457" w:rsidP="00F07D99">
      <w:pPr>
        <w:widowControl w:val="0"/>
        <w:numPr>
          <w:ilvl w:val="0"/>
          <w:numId w:val="3"/>
        </w:numPr>
        <w:suppressAutoHyphens/>
        <w:autoSpaceDE w:val="0"/>
        <w:autoSpaceDN w:val="0"/>
        <w:adjustRightInd w:val="0"/>
        <w:jc w:val="both"/>
        <w:rPr>
          <w:iCs/>
          <w:sz w:val="24"/>
          <w:szCs w:val="24"/>
          <w:u w:val="single"/>
        </w:rPr>
      </w:pPr>
      <w:r w:rsidRPr="0095367A">
        <w:rPr>
          <w:iCs/>
          <w:sz w:val="24"/>
          <w:szCs w:val="24"/>
          <w:u w:val="single"/>
        </w:rPr>
        <w:t>Основное мероприятие "Развитие дошкольного образования"</w:t>
      </w:r>
    </w:p>
    <w:p w:rsidR="005F7B0D" w:rsidRDefault="00491457" w:rsidP="005F7B0D">
      <w:pPr>
        <w:widowControl w:val="0"/>
        <w:suppressAutoHyphens/>
        <w:autoSpaceDE w:val="0"/>
        <w:autoSpaceDN w:val="0"/>
        <w:adjustRightInd w:val="0"/>
        <w:ind w:left="426"/>
        <w:jc w:val="both"/>
        <w:rPr>
          <w:sz w:val="24"/>
          <w:szCs w:val="24"/>
        </w:rPr>
      </w:pPr>
      <w:r w:rsidRPr="005F7B0D">
        <w:rPr>
          <w:sz w:val="24"/>
          <w:szCs w:val="24"/>
        </w:rPr>
        <w:t>1.1.Организация предоставления общедоступного бесплатного дошкольного образования по основным общеобразовательным программам в муниципальных образовательных организациях.</w:t>
      </w:r>
    </w:p>
    <w:p w:rsidR="005F7B0D" w:rsidRDefault="00491457" w:rsidP="005F7B0D">
      <w:pPr>
        <w:widowControl w:val="0"/>
        <w:suppressAutoHyphens/>
        <w:autoSpaceDE w:val="0"/>
        <w:autoSpaceDN w:val="0"/>
        <w:adjustRightInd w:val="0"/>
        <w:ind w:left="426"/>
        <w:jc w:val="both"/>
        <w:rPr>
          <w:sz w:val="24"/>
          <w:szCs w:val="24"/>
        </w:rPr>
      </w:pPr>
      <w:r w:rsidRPr="0095367A">
        <w:rPr>
          <w:sz w:val="24"/>
          <w:szCs w:val="24"/>
        </w:rPr>
        <w:t>1.2. Создание условий для инклюзивного образования детей дошкольного возраста в образовательных организациях.</w:t>
      </w:r>
    </w:p>
    <w:p w:rsidR="005F7B0D" w:rsidRDefault="00491457" w:rsidP="005F7B0D">
      <w:pPr>
        <w:widowControl w:val="0"/>
        <w:suppressAutoHyphens/>
        <w:autoSpaceDE w:val="0"/>
        <w:autoSpaceDN w:val="0"/>
        <w:adjustRightInd w:val="0"/>
        <w:ind w:left="426"/>
        <w:jc w:val="both"/>
        <w:rPr>
          <w:sz w:val="24"/>
          <w:szCs w:val="24"/>
        </w:rPr>
      </w:pPr>
      <w:r w:rsidRPr="0095367A">
        <w:rPr>
          <w:sz w:val="24"/>
          <w:szCs w:val="24"/>
        </w:rPr>
        <w:t>1.3.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приобретения учебников и учебных пособий,  средств обучения, игр и игрушек (за исключением расходов на содержание здани</w:t>
      </w:r>
      <w:r w:rsidR="005F7B0D">
        <w:rPr>
          <w:sz w:val="24"/>
          <w:szCs w:val="24"/>
        </w:rPr>
        <w:t>й и оплату коммунальных услуг).</w:t>
      </w:r>
    </w:p>
    <w:p w:rsidR="00E10CB2" w:rsidRDefault="009244D3" w:rsidP="005F7B0D">
      <w:pPr>
        <w:widowControl w:val="0"/>
        <w:suppressAutoHyphens/>
        <w:autoSpaceDE w:val="0"/>
        <w:autoSpaceDN w:val="0"/>
        <w:adjustRightInd w:val="0"/>
        <w:ind w:left="426"/>
        <w:jc w:val="both"/>
      </w:pPr>
      <w:r w:rsidRPr="00063A2A">
        <w:rPr>
          <w:sz w:val="24"/>
          <w:szCs w:val="24"/>
        </w:rPr>
        <w:t>1.4.</w:t>
      </w:r>
      <w:r w:rsidR="00063A2A" w:rsidRPr="00063A2A">
        <w:t xml:space="preserve"> </w:t>
      </w:r>
      <w:r w:rsidR="00E10CB2" w:rsidRPr="00EA2DEB">
        <w:rPr>
          <w:sz w:val="24"/>
          <w:szCs w:val="24"/>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w:t>
      </w:r>
      <w:r w:rsidR="00E10CB2">
        <w:rPr>
          <w:sz w:val="24"/>
          <w:szCs w:val="24"/>
        </w:rPr>
        <w:t xml:space="preserve"> </w:t>
      </w:r>
      <w:r w:rsidR="00E10CB2" w:rsidRPr="00EA2DEB">
        <w:rPr>
          <w:sz w:val="24"/>
          <w:szCs w:val="24"/>
        </w:rPr>
        <w:t>на содержание зданий и оплату коммунальных услуг)</w:t>
      </w:r>
      <w:r w:rsidR="00E10CB2">
        <w:rPr>
          <w:sz w:val="24"/>
          <w:szCs w:val="24"/>
        </w:rPr>
        <w:t>.</w:t>
      </w:r>
    </w:p>
    <w:p w:rsidR="00D31DE5" w:rsidRDefault="007F583A" w:rsidP="005F7B0D">
      <w:pPr>
        <w:widowControl w:val="0"/>
        <w:suppressAutoHyphens/>
        <w:autoSpaceDE w:val="0"/>
        <w:autoSpaceDN w:val="0"/>
        <w:adjustRightInd w:val="0"/>
        <w:ind w:left="426"/>
        <w:jc w:val="both"/>
        <w:rPr>
          <w:sz w:val="24"/>
          <w:szCs w:val="24"/>
        </w:rPr>
      </w:pPr>
      <w:r>
        <w:rPr>
          <w:sz w:val="24"/>
          <w:szCs w:val="24"/>
        </w:rPr>
        <w:t>1.5.</w:t>
      </w:r>
      <w:r w:rsidR="00063A2A" w:rsidRPr="00063A2A">
        <w:rPr>
          <w:sz w:val="24"/>
          <w:szCs w:val="24"/>
        </w:rPr>
        <w:t xml:space="preserve">Укрепление материально-технической базы муниципальных образовательных организаций </w:t>
      </w:r>
      <w:r>
        <w:rPr>
          <w:sz w:val="24"/>
          <w:szCs w:val="24"/>
        </w:rPr>
        <w:t xml:space="preserve">Южского муниципального района </w:t>
      </w:r>
    </w:p>
    <w:p w:rsidR="005F7B0D" w:rsidRDefault="005F7B0D" w:rsidP="005F7B0D">
      <w:pPr>
        <w:widowControl w:val="0"/>
        <w:suppressAutoHyphens/>
        <w:autoSpaceDE w:val="0"/>
        <w:autoSpaceDN w:val="0"/>
        <w:adjustRightInd w:val="0"/>
        <w:ind w:left="426"/>
        <w:jc w:val="both"/>
        <w:rPr>
          <w:sz w:val="24"/>
          <w:szCs w:val="24"/>
        </w:rPr>
      </w:pPr>
      <w:r>
        <w:rPr>
          <w:sz w:val="24"/>
          <w:szCs w:val="24"/>
        </w:rPr>
        <w:t>1.</w:t>
      </w:r>
      <w:r w:rsidR="00E10CB2">
        <w:rPr>
          <w:sz w:val="24"/>
          <w:szCs w:val="24"/>
        </w:rPr>
        <w:t>6</w:t>
      </w:r>
      <w:r>
        <w:rPr>
          <w:sz w:val="24"/>
          <w:szCs w:val="24"/>
        </w:rPr>
        <w:t>. Установка домофона в МКДОУ детский сад «Радуга»г.Южа.</w:t>
      </w:r>
    </w:p>
    <w:p w:rsidR="005F7B0D" w:rsidRDefault="005F7B0D" w:rsidP="005F7B0D">
      <w:pPr>
        <w:widowControl w:val="0"/>
        <w:suppressAutoHyphens/>
        <w:autoSpaceDE w:val="0"/>
        <w:autoSpaceDN w:val="0"/>
        <w:adjustRightInd w:val="0"/>
        <w:ind w:left="426"/>
        <w:jc w:val="both"/>
        <w:rPr>
          <w:sz w:val="24"/>
          <w:szCs w:val="24"/>
        </w:rPr>
      </w:pPr>
      <w:r>
        <w:rPr>
          <w:sz w:val="24"/>
          <w:szCs w:val="24"/>
        </w:rPr>
        <w:t>1.</w:t>
      </w:r>
      <w:r w:rsidR="00E10CB2">
        <w:rPr>
          <w:sz w:val="24"/>
          <w:szCs w:val="24"/>
        </w:rPr>
        <w:t>7</w:t>
      </w:r>
      <w:r>
        <w:rPr>
          <w:sz w:val="24"/>
          <w:szCs w:val="24"/>
        </w:rPr>
        <w:t xml:space="preserve">. </w:t>
      </w:r>
      <w:r w:rsidRPr="00045714">
        <w:rPr>
          <w:sz w:val="24"/>
          <w:szCs w:val="24"/>
        </w:rPr>
        <w:t>Установка дополнительного освещения по периметру зданий образовательных учреждений Южского муниципального района Ивановской области</w:t>
      </w:r>
      <w:r>
        <w:rPr>
          <w:sz w:val="24"/>
          <w:szCs w:val="24"/>
        </w:rPr>
        <w:t>.</w:t>
      </w:r>
    </w:p>
    <w:p w:rsidR="005F7B0D" w:rsidRDefault="00E10CB2" w:rsidP="005F7B0D">
      <w:pPr>
        <w:widowControl w:val="0"/>
        <w:suppressAutoHyphens/>
        <w:autoSpaceDE w:val="0"/>
        <w:autoSpaceDN w:val="0"/>
        <w:adjustRightInd w:val="0"/>
        <w:ind w:left="426"/>
        <w:jc w:val="both"/>
        <w:rPr>
          <w:sz w:val="24"/>
          <w:szCs w:val="24"/>
        </w:rPr>
      </w:pPr>
      <w:r>
        <w:rPr>
          <w:sz w:val="24"/>
          <w:szCs w:val="24"/>
        </w:rPr>
        <w:t>1.8</w:t>
      </w:r>
      <w:r w:rsidR="005F7B0D">
        <w:rPr>
          <w:sz w:val="24"/>
          <w:szCs w:val="24"/>
        </w:rPr>
        <w:t xml:space="preserve">. </w:t>
      </w:r>
      <w:r w:rsidR="005F7B0D" w:rsidRPr="00FB642C">
        <w:rPr>
          <w:sz w:val="24"/>
          <w:szCs w:val="24"/>
        </w:rPr>
        <w:t>Экспертиза проектно-сметной документации в рамках капитального ремонта, замена оконных бло</w:t>
      </w:r>
      <w:r w:rsidR="005F7B0D">
        <w:rPr>
          <w:sz w:val="24"/>
          <w:szCs w:val="24"/>
        </w:rPr>
        <w:t xml:space="preserve">ков на ПВХ в МБДОУ детский сад «Светлячок» </w:t>
      </w:r>
      <w:r w:rsidR="005F7B0D" w:rsidRPr="00FB642C">
        <w:rPr>
          <w:sz w:val="24"/>
          <w:szCs w:val="24"/>
        </w:rPr>
        <w:t>г. Южи</w:t>
      </w:r>
      <w:r w:rsidR="005F7B0D">
        <w:rPr>
          <w:sz w:val="24"/>
          <w:szCs w:val="24"/>
        </w:rPr>
        <w:t>.</w:t>
      </w:r>
    </w:p>
    <w:p w:rsidR="001B543A" w:rsidRPr="001B543A" w:rsidRDefault="005F7B0D" w:rsidP="001B543A">
      <w:pPr>
        <w:snapToGrid w:val="0"/>
        <w:ind w:left="426"/>
        <w:jc w:val="both"/>
        <w:rPr>
          <w:sz w:val="24"/>
          <w:szCs w:val="24"/>
        </w:rPr>
      </w:pPr>
      <w:r>
        <w:rPr>
          <w:sz w:val="24"/>
          <w:szCs w:val="24"/>
        </w:rPr>
        <w:t>1.</w:t>
      </w:r>
      <w:r w:rsidR="00E10CB2">
        <w:rPr>
          <w:sz w:val="24"/>
          <w:szCs w:val="24"/>
        </w:rPr>
        <w:t>9</w:t>
      </w:r>
      <w:r>
        <w:rPr>
          <w:sz w:val="24"/>
          <w:szCs w:val="24"/>
        </w:rPr>
        <w:t xml:space="preserve">. </w:t>
      </w:r>
      <w:r w:rsidR="001B543A">
        <w:rPr>
          <w:sz w:val="24"/>
          <w:szCs w:val="24"/>
        </w:rPr>
        <w:t xml:space="preserve"> </w:t>
      </w:r>
      <w:r w:rsidR="001B543A" w:rsidRPr="001B543A">
        <w:rPr>
          <w:sz w:val="24"/>
          <w:szCs w:val="24"/>
        </w:rPr>
        <w:t>Капитальный ремонт, замена оконных и дверных блоков на ПВХ в МБДОУ детский сад "Светлячок" г. Южи</w:t>
      </w:r>
    </w:p>
    <w:p w:rsidR="005F7B0D" w:rsidRDefault="00E10CB2" w:rsidP="005F7B0D">
      <w:pPr>
        <w:widowControl w:val="0"/>
        <w:suppressAutoHyphens/>
        <w:autoSpaceDE w:val="0"/>
        <w:autoSpaceDN w:val="0"/>
        <w:adjustRightInd w:val="0"/>
        <w:ind w:left="426"/>
        <w:jc w:val="both"/>
        <w:rPr>
          <w:sz w:val="24"/>
          <w:szCs w:val="24"/>
        </w:rPr>
      </w:pPr>
      <w:r>
        <w:rPr>
          <w:sz w:val="24"/>
          <w:szCs w:val="24"/>
        </w:rPr>
        <w:t>1.10</w:t>
      </w:r>
      <w:r w:rsidR="005F7B0D">
        <w:rPr>
          <w:sz w:val="24"/>
          <w:szCs w:val="24"/>
        </w:rPr>
        <w:t xml:space="preserve">. </w:t>
      </w:r>
      <w:r w:rsidR="005F7B0D" w:rsidRPr="00423E95">
        <w:rPr>
          <w:sz w:val="24"/>
          <w:szCs w:val="24"/>
        </w:rPr>
        <w:t xml:space="preserve">Экспертиза проектно-сметной документации в рамках капитального ремонта, замена </w:t>
      </w:r>
      <w:r w:rsidR="005F7B0D">
        <w:rPr>
          <w:sz w:val="24"/>
          <w:szCs w:val="24"/>
        </w:rPr>
        <w:t>о</w:t>
      </w:r>
      <w:r w:rsidR="005F7B0D" w:rsidRPr="00423E95">
        <w:rPr>
          <w:sz w:val="24"/>
          <w:szCs w:val="24"/>
        </w:rPr>
        <w:t>конных блоков на ПВХ в МБДОУ детский сад "Тополек" г. Южи</w:t>
      </w:r>
      <w:r w:rsidR="005F7B0D">
        <w:rPr>
          <w:sz w:val="24"/>
          <w:szCs w:val="24"/>
        </w:rPr>
        <w:t>.</w:t>
      </w:r>
    </w:p>
    <w:p w:rsidR="005F7B0D" w:rsidRDefault="005F7B0D" w:rsidP="005F7B0D">
      <w:pPr>
        <w:widowControl w:val="0"/>
        <w:suppressAutoHyphens/>
        <w:autoSpaceDE w:val="0"/>
        <w:autoSpaceDN w:val="0"/>
        <w:adjustRightInd w:val="0"/>
        <w:ind w:left="426"/>
        <w:jc w:val="both"/>
        <w:rPr>
          <w:sz w:val="24"/>
          <w:szCs w:val="24"/>
        </w:rPr>
      </w:pPr>
      <w:r>
        <w:rPr>
          <w:sz w:val="24"/>
          <w:szCs w:val="24"/>
        </w:rPr>
        <w:t>1.1</w:t>
      </w:r>
      <w:r w:rsidR="00E10CB2">
        <w:rPr>
          <w:sz w:val="24"/>
          <w:szCs w:val="24"/>
        </w:rPr>
        <w:t>1</w:t>
      </w:r>
      <w:r>
        <w:rPr>
          <w:sz w:val="24"/>
          <w:szCs w:val="24"/>
        </w:rPr>
        <w:t xml:space="preserve">. </w:t>
      </w:r>
      <w:r w:rsidRPr="00423E95">
        <w:rPr>
          <w:sz w:val="24"/>
          <w:szCs w:val="24"/>
        </w:rPr>
        <w:t>Капитальный ремонт, замена оконных блоков на ПВХ в МБДОУ детский сад "Тополек" г. Южи</w:t>
      </w:r>
      <w:r>
        <w:rPr>
          <w:sz w:val="24"/>
          <w:szCs w:val="24"/>
        </w:rPr>
        <w:t>.</w:t>
      </w:r>
    </w:p>
    <w:p w:rsidR="005F7B0D" w:rsidRDefault="005F7B0D" w:rsidP="005F7B0D">
      <w:pPr>
        <w:widowControl w:val="0"/>
        <w:suppressAutoHyphens/>
        <w:autoSpaceDE w:val="0"/>
        <w:autoSpaceDN w:val="0"/>
        <w:adjustRightInd w:val="0"/>
        <w:ind w:left="426"/>
        <w:jc w:val="both"/>
        <w:rPr>
          <w:sz w:val="24"/>
          <w:szCs w:val="24"/>
        </w:rPr>
      </w:pPr>
      <w:r>
        <w:rPr>
          <w:sz w:val="24"/>
          <w:szCs w:val="24"/>
        </w:rPr>
        <w:t>1.1</w:t>
      </w:r>
      <w:r w:rsidR="00E10CB2">
        <w:rPr>
          <w:sz w:val="24"/>
          <w:szCs w:val="24"/>
        </w:rPr>
        <w:t>2</w:t>
      </w:r>
      <w:r>
        <w:rPr>
          <w:sz w:val="24"/>
          <w:szCs w:val="24"/>
        </w:rPr>
        <w:t xml:space="preserve">. </w:t>
      </w:r>
      <w:r w:rsidRPr="00423E95">
        <w:rPr>
          <w:sz w:val="24"/>
          <w:szCs w:val="24"/>
        </w:rPr>
        <w:t>Экспертиза проектно-сметной документации в рамках капитального ремонта, замена оконных блоков на ПВХ в МБДОУ детский сад "Рябинушка" г. Южи</w:t>
      </w:r>
      <w:r>
        <w:rPr>
          <w:sz w:val="24"/>
          <w:szCs w:val="24"/>
        </w:rPr>
        <w:t>.</w:t>
      </w:r>
    </w:p>
    <w:p w:rsidR="005F7B0D" w:rsidRDefault="005F7B0D" w:rsidP="005F7B0D">
      <w:pPr>
        <w:widowControl w:val="0"/>
        <w:suppressAutoHyphens/>
        <w:autoSpaceDE w:val="0"/>
        <w:autoSpaceDN w:val="0"/>
        <w:adjustRightInd w:val="0"/>
        <w:ind w:left="426"/>
        <w:jc w:val="both"/>
        <w:rPr>
          <w:sz w:val="24"/>
          <w:szCs w:val="24"/>
        </w:rPr>
      </w:pPr>
      <w:r>
        <w:rPr>
          <w:sz w:val="24"/>
          <w:szCs w:val="24"/>
        </w:rPr>
        <w:t>1.1</w:t>
      </w:r>
      <w:r w:rsidR="00E10CB2">
        <w:rPr>
          <w:sz w:val="24"/>
          <w:szCs w:val="24"/>
        </w:rPr>
        <w:t>3</w:t>
      </w:r>
      <w:r>
        <w:rPr>
          <w:sz w:val="24"/>
          <w:szCs w:val="24"/>
        </w:rPr>
        <w:t xml:space="preserve">. </w:t>
      </w:r>
      <w:r w:rsidRPr="00423E95">
        <w:rPr>
          <w:sz w:val="24"/>
          <w:szCs w:val="24"/>
        </w:rPr>
        <w:t>Капитальный ремонт, замена оконных блоков на ПВХ в МБДОУ детский сад "Рябинушка" г. Южи</w:t>
      </w:r>
      <w:r>
        <w:rPr>
          <w:sz w:val="24"/>
          <w:szCs w:val="24"/>
        </w:rPr>
        <w:t>.</w:t>
      </w:r>
    </w:p>
    <w:p w:rsidR="00E10CB2" w:rsidRPr="0095367A" w:rsidRDefault="00D41077" w:rsidP="00E10CB2">
      <w:pPr>
        <w:snapToGrid w:val="0"/>
        <w:ind w:left="426"/>
        <w:jc w:val="both"/>
        <w:rPr>
          <w:sz w:val="24"/>
          <w:szCs w:val="24"/>
        </w:rPr>
      </w:pPr>
      <w:r>
        <w:rPr>
          <w:sz w:val="24"/>
          <w:szCs w:val="24"/>
        </w:rPr>
        <w:lastRenderedPageBreak/>
        <w:t>1.14.</w:t>
      </w:r>
      <w:r w:rsidRPr="00D41077">
        <w:t xml:space="preserve"> </w:t>
      </w:r>
      <w:r w:rsidR="00E10CB2" w:rsidRPr="00581CD6">
        <w:rPr>
          <w:sz w:val="24"/>
          <w:szCs w:val="24"/>
        </w:rPr>
        <w:t>Экспертиза проектно-сметной документации в рамках капитального ремонта, замена оконных блоков в МБДОУ Холуйский детский сад</w:t>
      </w:r>
    </w:p>
    <w:p w:rsidR="00E10CB2" w:rsidRDefault="00D41077" w:rsidP="00E10CB2">
      <w:pPr>
        <w:widowControl w:val="0"/>
        <w:suppressAutoHyphens/>
        <w:autoSpaceDE w:val="0"/>
        <w:autoSpaceDN w:val="0"/>
        <w:adjustRightInd w:val="0"/>
        <w:ind w:left="426"/>
        <w:jc w:val="both"/>
        <w:rPr>
          <w:sz w:val="24"/>
          <w:szCs w:val="24"/>
        </w:rPr>
      </w:pPr>
      <w:r>
        <w:rPr>
          <w:sz w:val="24"/>
          <w:szCs w:val="24"/>
        </w:rPr>
        <w:t xml:space="preserve">1.15. </w:t>
      </w:r>
      <w:r w:rsidR="00E10CB2" w:rsidRPr="00D41077">
        <w:rPr>
          <w:sz w:val="24"/>
          <w:szCs w:val="24"/>
        </w:rPr>
        <w:t>Капитальный ремонт, замена оконных блоков в МБДОУ Холуйский детский сад</w:t>
      </w:r>
      <w:r w:rsidR="00E10CB2">
        <w:rPr>
          <w:sz w:val="24"/>
          <w:szCs w:val="24"/>
        </w:rPr>
        <w:t>.</w:t>
      </w:r>
    </w:p>
    <w:p w:rsidR="00E10CB2" w:rsidRDefault="00D41077" w:rsidP="00E10CB2">
      <w:pPr>
        <w:widowControl w:val="0"/>
        <w:suppressAutoHyphens/>
        <w:autoSpaceDE w:val="0"/>
        <w:autoSpaceDN w:val="0"/>
        <w:adjustRightInd w:val="0"/>
        <w:ind w:left="426"/>
        <w:jc w:val="both"/>
        <w:rPr>
          <w:sz w:val="24"/>
          <w:szCs w:val="24"/>
        </w:rPr>
      </w:pPr>
      <w:r>
        <w:rPr>
          <w:sz w:val="24"/>
          <w:szCs w:val="24"/>
        </w:rPr>
        <w:t xml:space="preserve">1.16. </w:t>
      </w:r>
      <w:r w:rsidR="00E10CB2" w:rsidRPr="00D41077">
        <w:rPr>
          <w:sz w:val="24"/>
          <w:szCs w:val="24"/>
        </w:rPr>
        <w:t>Экспертиза проектно-сметной документации в рамках капитального ремонта, замена оконных блоков в МБДОУ детский сад "Солнышко" г. Южи</w:t>
      </w:r>
      <w:r w:rsidR="00E10CB2">
        <w:rPr>
          <w:sz w:val="24"/>
          <w:szCs w:val="24"/>
        </w:rPr>
        <w:t>.</w:t>
      </w:r>
    </w:p>
    <w:p w:rsidR="00E10CB2" w:rsidRDefault="00D41077" w:rsidP="00E10CB2">
      <w:pPr>
        <w:widowControl w:val="0"/>
        <w:suppressAutoHyphens/>
        <w:autoSpaceDE w:val="0"/>
        <w:autoSpaceDN w:val="0"/>
        <w:adjustRightInd w:val="0"/>
        <w:ind w:left="426"/>
        <w:jc w:val="both"/>
        <w:rPr>
          <w:sz w:val="24"/>
          <w:szCs w:val="24"/>
        </w:rPr>
      </w:pPr>
      <w:r>
        <w:rPr>
          <w:sz w:val="24"/>
          <w:szCs w:val="24"/>
        </w:rPr>
        <w:t>1.17.</w:t>
      </w:r>
      <w:r w:rsidR="00E10CB2" w:rsidRPr="00E10CB2">
        <w:rPr>
          <w:sz w:val="24"/>
          <w:szCs w:val="24"/>
        </w:rPr>
        <w:t xml:space="preserve"> </w:t>
      </w:r>
      <w:r w:rsidR="00E10CB2" w:rsidRPr="00D41077">
        <w:rPr>
          <w:sz w:val="24"/>
          <w:szCs w:val="24"/>
        </w:rPr>
        <w:t>Капитальный ремонт, замена оконных блоков в МБДОУ</w:t>
      </w:r>
      <w:r w:rsidR="00E10CB2">
        <w:rPr>
          <w:sz w:val="24"/>
          <w:szCs w:val="24"/>
        </w:rPr>
        <w:t xml:space="preserve"> детский сад "Солнышко" г. Южи.</w:t>
      </w:r>
    </w:p>
    <w:p w:rsidR="00E10CB2" w:rsidRDefault="00D41077" w:rsidP="00E10CB2">
      <w:pPr>
        <w:widowControl w:val="0"/>
        <w:suppressAutoHyphens/>
        <w:autoSpaceDE w:val="0"/>
        <w:autoSpaceDN w:val="0"/>
        <w:adjustRightInd w:val="0"/>
        <w:ind w:left="426"/>
        <w:jc w:val="both"/>
        <w:rPr>
          <w:sz w:val="24"/>
          <w:szCs w:val="24"/>
        </w:rPr>
      </w:pPr>
      <w:r>
        <w:rPr>
          <w:sz w:val="24"/>
          <w:szCs w:val="24"/>
        </w:rPr>
        <w:t xml:space="preserve">1.18. </w:t>
      </w:r>
      <w:r w:rsidR="00E10CB2" w:rsidRPr="00D41077">
        <w:rPr>
          <w:sz w:val="24"/>
          <w:szCs w:val="24"/>
        </w:rPr>
        <w:t>Экспертиза проектно-сметной документации в рамках капитального ремонта, замена оконных блоков на ПВХ в МБДОУ детский сад "Родничок" г. Южи</w:t>
      </w:r>
      <w:r w:rsidR="00E10CB2">
        <w:rPr>
          <w:sz w:val="24"/>
          <w:szCs w:val="24"/>
        </w:rPr>
        <w:t>.</w:t>
      </w:r>
    </w:p>
    <w:p w:rsidR="00D41077" w:rsidRPr="001B543A" w:rsidRDefault="00D41077" w:rsidP="005F7B0D">
      <w:pPr>
        <w:widowControl w:val="0"/>
        <w:suppressAutoHyphens/>
        <w:autoSpaceDE w:val="0"/>
        <w:autoSpaceDN w:val="0"/>
        <w:adjustRightInd w:val="0"/>
        <w:ind w:left="426"/>
        <w:jc w:val="both"/>
        <w:rPr>
          <w:sz w:val="24"/>
          <w:szCs w:val="24"/>
        </w:rPr>
      </w:pPr>
      <w:r>
        <w:rPr>
          <w:sz w:val="24"/>
          <w:szCs w:val="24"/>
        </w:rPr>
        <w:t xml:space="preserve">1.19. </w:t>
      </w:r>
      <w:r w:rsidR="001B543A" w:rsidRPr="001B543A">
        <w:rPr>
          <w:sz w:val="24"/>
          <w:szCs w:val="24"/>
        </w:rPr>
        <w:t>Замена оконных заполнений в здании МБДОУ детский сад "Родничок" г. Южи в рамках капитального ремонта</w:t>
      </w:r>
      <w:r w:rsidR="001B543A">
        <w:rPr>
          <w:sz w:val="24"/>
          <w:szCs w:val="24"/>
        </w:rPr>
        <w:t>.</w:t>
      </w:r>
    </w:p>
    <w:p w:rsidR="00E10CB2" w:rsidRDefault="002A1CE4" w:rsidP="00E10CB2">
      <w:pPr>
        <w:widowControl w:val="0"/>
        <w:suppressAutoHyphens/>
        <w:autoSpaceDE w:val="0"/>
        <w:autoSpaceDN w:val="0"/>
        <w:adjustRightInd w:val="0"/>
        <w:ind w:left="426"/>
        <w:jc w:val="both"/>
        <w:rPr>
          <w:sz w:val="24"/>
          <w:szCs w:val="24"/>
        </w:rPr>
      </w:pPr>
      <w:r>
        <w:rPr>
          <w:sz w:val="24"/>
          <w:szCs w:val="24"/>
        </w:rPr>
        <w:t xml:space="preserve">1.20. </w:t>
      </w:r>
      <w:r w:rsidR="00E10CB2" w:rsidRPr="00D41077">
        <w:rPr>
          <w:sz w:val="24"/>
          <w:szCs w:val="24"/>
        </w:rPr>
        <w:t>Замена труб отопления в подвальном помещении здания МБДОУ детский сад "Светлячок" г. Южи в рамках текущего ремонта</w:t>
      </w:r>
      <w:r w:rsidR="00E10CB2">
        <w:rPr>
          <w:sz w:val="24"/>
          <w:szCs w:val="24"/>
        </w:rPr>
        <w:t>.</w:t>
      </w:r>
    </w:p>
    <w:p w:rsidR="00611A21" w:rsidRDefault="002A1CE4" w:rsidP="00611A21">
      <w:pPr>
        <w:widowControl w:val="0"/>
        <w:suppressAutoHyphens/>
        <w:autoSpaceDE w:val="0"/>
        <w:autoSpaceDN w:val="0"/>
        <w:adjustRightInd w:val="0"/>
        <w:ind w:left="426"/>
        <w:jc w:val="both"/>
        <w:rPr>
          <w:sz w:val="24"/>
          <w:szCs w:val="24"/>
        </w:rPr>
      </w:pPr>
      <w:r w:rsidRPr="002A1CE4">
        <w:rPr>
          <w:rStyle w:val="15"/>
          <w:rFonts w:eastAsia="Lucida Sans Unicode"/>
          <w:sz w:val="24"/>
          <w:szCs w:val="24"/>
        </w:rPr>
        <w:t xml:space="preserve">1.21. </w:t>
      </w:r>
      <w:r w:rsidR="00611A21">
        <w:rPr>
          <w:sz w:val="24"/>
          <w:szCs w:val="24"/>
        </w:rPr>
        <w:t>Ремонт плиты перекрытия технического подполья здания</w:t>
      </w:r>
      <w:r w:rsidR="00611A21" w:rsidRPr="000806EE">
        <w:rPr>
          <w:sz w:val="24"/>
          <w:szCs w:val="24"/>
        </w:rPr>
        <w:t xml:space="preserve"> МБДОУ детский сад "Светлячок" г. Южи</w:t>
      </w:r>
      <w:r w:rsidR="00611A21">
        <w:rPr>
          <w:sz w:val="24"/>
          <w:szCs w:val="24"/>
        </w:rPr>
        <w:t>.</w:t>
      </w:r>
    </w:p>
    <w:p w:rsidR="00611A21" w:rsidRDefault="00611A21" w:rsidP="005F7B0D">
      <w:pPr>
        <w:widowControl w:val="0"/>
        <w:suppressAutoHyphens/>
        <w:autoSpaceDE w:val="0"/>
        <w:autoSpaceDN w:val="0"/>
        <w:adjustRightInd w:val="0"/>
        <w:ind w:left="426"/>
        <w:jc w:val="both"/>
        <w:rPr>
          <w:sz w:val="24"/>
          <w:szCs w:val="24"/>
        </w:rPr>
      </w:pPr>
      <w:r>
        <w:rPr>
          <w:sz w:val="24"/>
          <w:szCs w:val="24"/>
        </w:rPr>
        <w:t>1.22. Смена линии канализации в МБДОУ Холуйский детский сад</w:t>
      </w:r>
    </w:p>
    <w:p w:rsidR="00611A21" w:rsidRDefault="00611A21" w:rsidP="005F7B0D">
      <w:pPr>
        <w:widowControl w:val="0"/>
        <w:suppressAutoHyphens/>
        <w:autoSpaceDE w:val="0"/>
        <w:autoSpaceDN w:val="0"/>
        <w:adjustRightInd w:val="0"/>
        <w:ind w:left="426"/>
        <w:jc w:val="both"/>
        <w:rPr>
          <w:sz w:val="24"/>
          <w:szCs w:val="24"/>
        </w:rPr>
      </w:pPr>
      <w:r>
        <w:rPr>
          <w:sz w:val="24"/>
          <w:szCs w:val="24"/>
        </w:rPr>
        <w:t>1.23. Текущий ремонт мягкой кровли задния МБДОУ детский сад «Светлячок» г.Южа</w:t>
      </w:r>
      <w:r w:rsidR="00264A59">
        <w:rPr>
          <w:sz w:val="24"/>
          <w:szCs w:val="24"/>
        </w:rPr>
        <w:t>.</w:t>
      </w:r>
    </w:p>
    <w:p w:rsidR="00264A59" w:rsidRPr="00264A59" w:rsidRDefault="00264A59" w:rsidP="005F7B0D">
      <w:pPr>
        <w:widowControl w:val="0"/>
        <w:suppressAutoHyphens/>
        <w:autoSpaceDE w:val="0"/>
        <w:autoSpaceDN w:val="0"/>
        <w:adjustRightInd w:val="0"/>
        <w:ind w:left="426"/>
        <w:jc w:val="both"/>
        <w:rPr>
          <w:sz w:val="24"/>
          <w:szCs w:val="24"/>
        </w:rPr>
      </w:pPr>
      <w:r>
        <w:rPr>
          <w:sz w:val="24"/>
          <w:szCs w:val="24"/>
        </w:rPr>
        <w:t xml:space="preserve">1.24. </w:t>
      </w:r>
      <w:r w:rsidRPr="00264A59">
        <w:rPr>
          <w:sz w:val="24"/>
          <w:szCs w:val="24"/>
        </w:rPr>
        <w:t>Техническое присоединение электропринимающих устр</w:t>
      </w:r>
      <w:r w:rsidR="00864F9B">
        <w:rPr>
          <w:sz w:val="24"/>
          <w:szCs w:val="24"/>
        </w:rPr>
        <w:t>ойств здания МБДОУ детский сад «</w:t>
      </w:r>
      <w:r w:rsidRPr="00264A59">
        <w:rPr>
          <w:sz w:val="24"/>
          <w:szCs w:val="24"/>
        </w:rPr>
        <w:t>Тополек</w:t>
      </w:r>
      <w:r w:rsidR="00864F9B">
        <w:rPr>
          <w:sz w:val="24"/>
          <w:szCs w:val="24"/>
        </w:rPr>
        <w:t>»</w:t>
      </w:r>
      <w:r w:rsidRPr="00264A59">
        <w:rPr>
          <w:sz w:val="24"/>
          <w:szCs w:val="24"/>
        </w:rPr>
        <w:t xml:space="preserve"> г. Южи</w:t>
      </w:r>
      <w:r>
        <w:rPr>
          <w:sz w:val="24"/>
          <w:szCs w:val="24"/>
        </w:rPr>
        <w:t>.</w:t>
      </w:r>
    </w:p>
    <w:p w:rsidR="00491457" w:rsidRPr="00D96583" w:rsidRDefault="00D96583" w:rsidP="00D96583">
      <w:pPr>
        <w:jc w:val="both"/>
        <w:rPr>
          <w:sz w:val="24"/>
          <w:szCs w:val="24"/>
        </w:rPr>
      </w:pPr>
      <w:r>
        <w:rPr>
          <w:sz w:val="24"/>
          <w:szCs w:val="24"/>
        </w:rPr>
        <w:t xml:space="preserve">       </w:t>
      </w:r>
      <w:r w:rsidR="00491457" w:rsidRPr="00D96583">
        <w:rPr>
          <w:sz w:val="24"/>
          <w:szCs w:val="24"/>
        </w:rPr>
        <w:t>2.</w:t>
      </w:r>
      <w:r>
        <w:rPr>
          <w:sz w:val="24"/>
          <w:szCs w:val="24"/>
        </w:rPr>
        <w:t xml:space="preserve"> </w:t>
      </w:r>
      <w:r w:rsidR="00491457" w:rsidRPr="00D96583">
        <w:rPr>
          <w:iCs/>
          <w:sz w:val="24"/>
          <w:szCs w:val="24"/>
          <w:u w:val="single"/>
        </w:rPr>
        <w:t>Основное мероприятие "Содействие развитию дошкольного образования</w:t>
      </w:r>
      <w:r w:rsidR="00491457" w:rsidRPr="00D96583">
        <w:rPr>
          <w:iCs/>
          <w:sz w:val="24"/>
          <w:szCs w:val="24"/>
        </w:rPr>
        <w:t>"</w:t>
      </w:r>
    </w:p>
    <w:p w:rsidR="00491457" w:rsidRDefault="00D96583" w:rsidP="0099153C">
      <w:pPr>
        <w:jc w:val="both"/>
        <w:rPr>
          <w:sz w:val="24"/>
          <w:szCs w:val="24"/>
        </w:rPr>
      </w:pPr>
      <w:r>
        <w:rPr>
          <w:sz w:val="24"/>
          <w:szCs w:val="24"/>
        </w:rPr>
        <w:t xml:space="preserve">       </w:t>
      </w:r>
      <w:r w:rsidR="00491457" w:rsidRPr="0095367A">
        <w:rPr>
          <w:sz w:val="24"/>
          <w:szCs w:val="24"/>
        </w:rPr>
        <w:t>2.1. Содержание дошкольных образовательных организаций в соответствии с нормами пожарной безопасности.</w:t>
      </w:r>
    </w:p>
    <w:p w:rsidR="000F333D" w:rsidRDefault="000F333D" w:rsidP="000F333D">
      <w:pPr>
        <w:widowControl w:val="0"/>
        <w:suppressAutoHyphens/>
        <w:autoSpaceDE w:val="0"/>
        <w:autoSpaceDN w:val="0"/>
        <w:adjustRightInd w:val="0"/>
        <w:ind w:left="426"/>
        <w:jc w:val="both"/>
        <w:rPr>
          <w:sz w:val="24"/>
          <w:szCs w:val="24"/>
        </w:rPr>
      </w:pPr>
      <w:r>
        <w:rPr>
          <w:sz w:val="24"/>
          <w:szCs w:val="24"/>
        </w:rPr>
        <w:t xml:space="preserve">2.2 </w:t>
      </w:r>
      <w:r w:rsidRPr="000F333D">
        <w:rPr>
          <w:sz w:val="24"/>
          <w:szCs w:val="24"/>
        </w:rPr>
        <w:t>Экспертиза проектно-сметной документации на укрепление материально-технической базы муниципальных образовательных организаций в Ивановской области в рамках мероприятий по наказам избирателей в МБДОУ детский сад "Светлячок" г. Южи</w:t>
      </w:r>
      <w:r>
        <w:rPr>
          <w:sz w:val="24"/>
          <w:szCs w:val="24"/>
        </w:rPr>
        <w:t>.</w:t>
      </w:r>
    </w:p>
    <w:p w:rsidR="00B72037" w:rsidRDefault="00B72037" w:rsidP="000F333D">
      <w:pPr>
        <w:widowControl w:val="0"/>
        <w:suppressAutoHyphens/>
        <w:autoSpaceDE w:val="0"/>
        <w:autoSpaceDN w:val="0"/>
        <w:adjustRightInd w:val="0"/>
        <w:ind w:left="426"/>
        <w:jc w:val="both"/>
        <w:rPr>
          <w:sz w:val="24"/>
          <w:szCs w:val="24"/>
        </w:rPr>
      </w:pPr>
      <w:r>
        <w:rPr>
          <w:sz w:val="24"/>
          <w:szCs w:val="24"/>
        </w:rPr>
        <w:t>2.3</w:t>
      </w:r>
      <w:r w:rsidRPr="00B72037">
        <w:t xml:space="preserve"> </w:t>
      </w:r>
      <w:r w:rsidRPr="00B72037">
        <w:rPr>
          <w:sz w:val="24"/>
          <w:szCs w:val="24"/>
        </w:rPr>
        <w:t>Охрана объекта (территории) дошкольных образовательных учреждений сотрудниками частных охранных организаций  (Предоставление субсидий бюджетным, автономным учреждениям и иным некоммерческим организациям)</w:t>
      </w:r>
      <w:r>
        <w:rPr>
          <w:sz w:val="24"/>
          <w:szCs w:val="24"/>
        </w:rPr>
        <w:t>.</w:t>
      </w:r>
    </w:p>
    <w:p w:rsidR="008F1A98" w:rsidRDefault="00864F9B" w:rsidP="00DB76E2">
      <w:pPr>
        <w:ind w:left="426"/>
        <w:jc w:val="both"/>
        <w:rPr>
          <w:sz w:val="24"/>
          <w:szCs w:val="24"/>
        </w:rPr>
      </w:pPr>
      <w:r>
        <w:rPr>
          <w:sz w:val="24"/>
          <w:szCs w:val="24"/>
        </w:rPr>
        <w:t xml:space="preserve">2.4. </w:t>
      </w:r>
      <w:r w:rsidRPr="00864F9B">
        <w:rPr>
          <w:sz w:val="24"/>
          <w:szCs w:val="24"/>
        </w:rPr>
        <w:t>Благоустройство территорий муниципальных дошкольных образовательных организаций Ивановской области</w:t>
      </w:r>
      <w:r>
        <w:rPr>
          <w:sz w:val="24"/>
          <w:szCs w:val="24"/>
        </w:rPr>
        <w:t>.</w:t>
      </w:r>
      <w:r w:rsidR="0075402C" w:rsidRPr="0075402C">
        <w:rPr>
          <w:sz w:val="24"/>
          <w:szCs w:val="24"/>
        </w:rPr>
        <w:t xml:space="preserve"> </w:t>
      </w:r>
      <w:r w:rsidR="0075402C">
        <w:rPr>
          <w:sz w:val="24"/>
          <w:szCs w:val="24"/>
        </w:rPr>
        <w:t>В рамках мероприятия будут выполняться</w:t>
      </w:r>
      <w:r w:rsidR="0075402C" w:rsidRPr="00D047C3">
        <w:rPr>
          <w:sz w:val="24"/>
          <w:szCs w:val="24"/>
        </w:rPr>
        <w:t xml:space="preserve"> работ</w:t>
      </w:r>
      <w:r w:rsidR="0075402C">
        <w:rPr>
          <w:sz w:val="24"/>
          <w:szCs w:val="24"/>
        </w:rPr>
        <w:t>ы</w:t>
      </w:r>
      <w:r w:rsidR="0075402C" w:rsidRPr="00D047C3">
        <w:rPr>
          <w:sz w:val="24"/>
          <w:szCs w:val="24"/>
        </w:rPr>
        <w:t xml:space="preserve"> по ремонту асфальтового покрытия и укладке бортового камня на территориях муниципальных дошкольных образовательных организаций</w:t>
      </w:r>
      <w:r w:rsidR="00BC35AD">
        <w:rPr>
          <w:sz w:val="24"/>
          <w:szCs w:val="24"/>
        </w:rPr>
        <w:t xml:space="preserve"> в сумм</w:t>
      </w:r>
      <w:r w:rsidR="00616E3D">
        <w:rPr>
          <w:sz w:val="24"/>
          <w:szCs w:val="24"/>
        </w:rPr>
        <w:t>ах</w:t>
      </w:r>
      <w:r w:rsidR="0075402C">
        <w:rPr>
          <w:sz w:val="24"/>
          <w:szCs w:val="24"/>
        </w:rPr>
        <w:t xml:space="preserve">: </w:t>
      </w:r>
    </w:p>
    <w:p w:rsidR="008F1A98" w:rsidRDefault="0075402C" w:rsidP="008F1A98">
      <w:pPr>
        <w:ind w:left="426"/>
        <w:jc w:val="both"/>
        <w:rPr>
          <w:sz w:val="24"/>
          <w:szCs w:val="24"/>
        </w:rPr>
      </w:pPr>
      <w:r>
        <w:rPr>
          <w:sz w:val="24"/>
          <w:szCs w:val="24"/>
        </w:rPr>
        <w:t xml:space="preserve">МБДОУ </w:t>
      </w:r>
      <w:r w:rsidR="00BC35AD">
        <w:rPr>
          <w:sz w:val="24"/>
          <w:szCs w:val="24"/>
        </w:rPr>
        <w:t>детского сада «Рябинушка» г.Южи – 1 313 330,00 рублей</w:t>
      </w:r>
      <w:r w:rsidR="00616E3D">
        <w:rPr>
          <w:sz w:val="24"/>
          <w:szCs w:val="24"/>
        </w:rPr>
        <w:t>,</w:t>
      </w:r>
      <w:r>
        <w:rPr>
          <w:sz w:val="24"/>
          <w:szCs w:val="24"/>
        </w:rPr>
        <w:t xml:space="preserve"> </w:t>
      </w:r>
    </w:p>
    <w:p w:rsidR="008F1A98" w:rsidRDefault="0075402C" w:rsidP="008F1A98">
      <w:pPr>
        <w:ind w:left="426"/>
        <w:jc w:val="both"/>
        <w:rPr>
          <w:sz w:val="24"/>
          <w:szCs w:val="24"/>
        </w:rPr>
      </w:pPr>
      <w:r>
        <w:rPr>
          <w:sz w:val="24"/>
          <w:szCs w:val="24"/>
        </w:rPr>
        <w:t>МБДОУ детского сада «</w:t>
      </w:r>
      <w:r w:rsidR="001F5664">
        <w:rPr>
          <w:sz w:val="24"/>
          <w:szCs w:val="24"/>
        </w:rPr>
        <w:t>Солны</w:t>
      </w:r>
      <w:r>
        <w:rPr>
          <w:sz w:val="24"/>
          <w:szCs w:val="24"/>
        </w:rPr>
        <w:t>шко» г.Южи</w:t>
      </w:r>
      <w:r w:rsidR="00616E3D">
        <w:rPr>
          <w:sz w:val="24"/>
          <w:szCs w:val="24"/>
        </w:rPr>
        <w:t xml:space="preserve"> – 2 902 928,00 рублей,</w:t>
      </w:r>
      <w:r>
        <w:rPr>
          <w:sz w:val="24"/>
          <w:szCs w:val="24"/>
        </w:rPr>
        <w:t xml:space="preserve"> </w:t>
      </w:r>
    </w:p>
    <w:p w:rsidR="008F1A98" w:rsidRDefault="0075402C" w:rsidP="008F1A98">
      <w:pPr>
        <w:ind w:left="426"/>
        <w:jc w:val="both"/>
        <w:rPr>
          <w:sz w:val="24"/>
          <w:szCs w:val="24"/>
        </w:rPr>
      </w:pPr>
      <w:r>
        <w:rPr>
          <w:sz w:val="24"/>
          <w:szCs w:val="24"/>
        </w:rPr>
        <w:t>МБДОУ детского сада «Тополек» г.Южи</w:t>
      </w:r>
      <w:r w:rsidR="00616E3D">
        <w:rPr>
          <w:sz w:val="24"/>
          <w:szCs w:val="24"/>
        </w:rPr>
        <w:t xml:space="preserve"> – 2 032 190,80 рублей</w:t>
      </w:r>
      <w:r>
        <w:rPr>
          <w:sz w:val="24"/>
          <w:szCs w:val="24"/>
        </w:rPr>
        <w:t xml:space="preserve">, </w:t>
      </w:r>
    </w:p>
    <w:p w:rsidR="008F1A98" w:rsidRDefault="0075402C" w:rsidP="008F1A98">
      <w:pPr>
        <w:ind w:left="426"/>
        <w:jc w:val="both"/>
        <w:rPr>
          <w:sz w:val="24"/>
          <w:szCs w:val="24"/>
        </w:rPr>
      </w:pPr>
      <w:r>
        <w:rPr>
          <w:sz w:val="24"/>
          <w:szCs w:val="24"/>
        </w:rPr>
        <w:t>МБДОУ детского сада «Светлячок» г.Южи</w:t>
      </w:r>
      <w:r w:rsidR="00616E3D">
        <w:rPr>
          <w:sz w:val="24"/>
          <w:szCs w:val="24"/>
        </w:rPr>
        <w:t xml:space="preserve"> – 2 715 640,00 рублей</w:t>
      </w:r>
      <w:r>
        <w:rPr>
          <w:sz w:val="24"/>
          <w:szCs w:val="24"/>
        </w:rPr>
        <w:t xml:space="preserve">, </w:t>
      </w:r>
    </w:p>
    <w:p w:rsidR="008F1A98" w:rsidRDefault="0075402C" w:rsidP="008F1A98">
      <w:pPr>
        <w:ind w:left="426"/>
        <w:jc w:val="both"/>
        <w:rPr>
          <w:sz w:val="24"/>
          <w:szCs w:val="24"/>
        </w:rPr>
      </w:pPr>
      <w:r>
        <w:rPr>
          <w:sz w:val="24"/>
          <w:szCs w:val="24"/>
        </w:rPr>
        <w:t>МБДОУ детского сада «Родничок» г.Южи</w:t>
      </w:r>
      <w:r w:rsidR="00616E3D">
        <w:rPr>
          <w:sz w:val="24"/>
          <w:szCs w:val="24"/>
        </w:rPr>
        <w:t xml:space="preserve"> – 1 272 057,20 рублей</w:t>
      </w:r>
      <w:r>
        <w:rPr>
          <w:sz w:val="24"/>
          <w:szCs w:val="24"/>
        </w:rPr>
        <w:t xml:space="preserve">, </w:t>
      </w:r>
    </w:p>
    <w:p w:rsidR="008F1A98" w:rsidRDefault="0075402C" w:rsidP="008F1A98">
      <w:pPr>
        <w:ind w:left="426"/>
        <w:jc w:val="both"/>
        <w:rPr>
          <w:sz w:val="24"/>
          <w:szCs w:val="24"/>
        </w:rPr>
      </w:pPr>
      <w:r>
        <w:rPr>
          <w:sz w:val="24"/>
          <w:szCs w:val="24"/>
        </w:rPr>
        <w:t>МБДОУ Талицкого детского сада</w:t>
      </w:r>
      <w:r w:rsidR="00616E3D">
        <w:rPr>
          <w:sz w:val="24"/>
          <w:szCs w:val="24"/>
        </w:rPr>
        <w:t xml:space="preserve"> – 1 823 508,02 рублей,</w:t>
      </w:r>
    </w:p>
    <w:p w:rsidR="0075402C" w:rsidRPr="00D047C3" w:rsidRDefault="0075402C" w:rsidP="008F1A98">
      <w:pPr>
        <w:ind w:left="426"/>
        <w:jc w:val="both"/>
        <w:rPr>
          <w:sz w:val="24"/>
          <w:szCs w:val="24"/>
        </w:rPr>
      </w:pPr>
      <w:r>
        <w:rPr>
          <w:sz w:val="24"/>
          <w:szCs w:val="24"/>
        </w:rPr>
        <w:t>МБДОУ Холуйского детского сада</w:t>
      </w:r>
      <w:r w:rsidR="00616E3D">
        <w:rPr>
          <w:sz w:val="24"/>
          <w:szCs w:val="24"/>
        </w:rPr>
        <w:t xml:space="preserve"> – 458 143,20 рублей.</w:t>
      </w:r>
    </w:p>
    <w:p w:rsidR="00864F9B" w:rsidRDefault="00864F9B" w:rsidP="00864F9B">
      <w:pPr>
        <w:widowControl w:val="0"/>
        <w:suppressAutoHyphens/>
        <w:autoSpaceDE w:val="0"/>
        <w:autoSpaceDN w:val="0"/>
        <w:adjustRightInd w:val="0"/>
        <w:ind w:left="426"/>
        <w:jc w:val="both"/>
        <w:rPr>
          <w:sz w:val="24"/>
          <w:szCs w:val="24"/>
        </w:rPr>
      </w:pPr>
      <w:r>
        <w:rPr>
          <w:sz w:val="24"/>
          <w:szCs w:val="24"/>
        </w:rPr>
        <w:t xml:space="preserve">2.5. </w:t>
      </w:r>
      <w:r w:rsidRPr="00864F9B">
        <w:rPr>
          <w:sz w:val="24"/>
          <w:szCs w:val="24"/>
        </w:rPr>
        <w:t>Укрепление материально-технической базы муниципальных образовательных организаций Ивановской области</w:t>
      </w:r>
      <w:r>
        <w:rPr>
          <w:sz w:val="24"/>
          <w:szCs w:val="24"/>
        </w:rPr>
        <w:t xml:space="preserve"> </w:t>
      </w:r>
      <w:r w:rsidRPr="00B72037">
        <w:rPr>
          <w:sz w:val="24"/>
          <w:szCs w:val="24"/>
        </w:rPr>
        <w:t>(Предоставление субсидий бюджетным, автономным учреждениям и и</w:t>
      </w:r>
      <w:r>
        <w:rPr>
          <w:sz w:val="24"/>
          <w:szCs w:val="24"/>
        </w:rPr>
        <w:t>ным некоммерческим организациям. В 2021г –  установка игрового оборудования для прогулочного участка МБДОУ детского сада  «Рябинушка» г.Южи, в 2022 году планируется приобреение, можтаж и установка игровых элементов детской площадки для прогулочного участка МБДОУ детского сада  «Рябинушка» г. Южи).</w:t>
      </w:r>
    </w:p>
    <w:p w:rsidR="00864F9B" w:rsidRPr="00864F9B" w:rsidRDefault="00864F9B" w:rsidP="000F333D">
      <w:pPr>
        <w:widowControl w:val="0"/>
        <w:suppressAutoHyphens/>
        <w:autoSpaceDE w:val="0"/>
        <w:autoSpaceDN w:val="0"/>
        <w:adjustRightInd w:val="0"/>
        <w:ind w:left="426"/>
        <w:jc w:val="both"/>
        <w:rPr>
          <w:sz w:val="24"/>
          <w:szCs w:val="24"/>
        </w:rPr>
      </w:pPr>
    </w:p>
    <w:p w:rsidR="00491457" w:rsidRPr="00D96583" w:rsidRDefault="00D96583" w:rsidP="00D96583">
      <w:pPr>
        <w:jc w:val="both"/>
        <w:rPr>
          <w:sz w:val="24"/>
          <w:szCs w:val="24"/>
          <w:u w:val="single"/>
        </w:rPr>
      </w:pPr>
      <w:r>
        <w:rPr>
          <w:sz w:val="24"/>
          <w:szCs w:val="24"/>
        </w:rPr>
        <w:t xml:space="preserve">       </w:t>
      </w:r>
      <w:r w:rsidR="00491457" w:rsidRPr="00D96583">
        <w:rPr>
          <w:sz w:val="24"/>
          <w:szCs w:val="24"/>
        </w:rPr>
        <w:t>3.</w:t>
      </w:r>
      <w:r w:rsidRPr="00D96583">
        <w:rPr>
          <w:sz w:val="24"/>
          <w:szCs w:val="24"/>
        </w:rPr>
        <w:t xml:space="preserve"> </w:t>
      </w:r>
      <w:r w:rsidR="00491457" w:rsidRPr="00D96583">
        <w:rPr>
          <w:sz w:val="24"/>
          <w:szCs w:val="24"/>
          <w:u w:val="single"/>
        </w:rPr>
        <w:t>Основное мероприятие "Финансовое обеспечение предоставления мер социальной поддержки в сфере образования"</w:t>
      </w:r>
    </w:p>
    <w:p w:rsidR="00491457" w:rsidRPr="00A364E6" w:rsidRDefault="00D96583" w:rsidP="0099153C">
      <w:pPr>
        <w:jc w:val="both"/>
        <w:rPr>
          <w:sz w:val="24"/>
          <w:szCs w:val="24"/>
        </w:rPr>
      </w:pPr>
      <w:r>
        <w:rPr>
          <w:sz w:val="24"/>
          <w:szCs w:val="24"/>
        </w:rPr>
        <w:t xml:space="preserve">       </w:t>
      </w:r>
      <w:r w:rsidR="00491457" w:rsidRPr="0095367A">
        <w:rPr>
          <w:sz w:val="24"/>
          <w:szCs w:val="24"/>
        </w:rPr>
        <w:t xml:space="preserve">3.1. </w:t>
      </w:r>
      <w:r w:rsidR="00A364E6" w:rsidRPr="00A364E6">
        <w:rPr>
          <w:sz w:val="24"/>
          <w:szCs w:val="24"/>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p w:rsidR="00A364E6" w:rsidRPr="00A364E6" w:rsidRDefault="00D96583" w:rsidP="0099153C">
      <w:pPr>
        <w:jc w:val="both"/>
        <w:rPr>
          <w:sz w:val="24"/>
          <w:szCs w:val="24"/>
        </w:rPr>
      </w:pPr>
      <w:r>
        <w:rPr>
          <w:sz w:val="24"/>
          <w:szCs w:val="24"/>
        </w:rPr>
        <w:t xml:space="preserve">      </w:t>
      </w:r>
      <w:r w:rsidR="00491457" w:rsidRPr="0095367A">
        <w:rPr>
          <w:sz w:val="24"/>
          <w:szCs w:val="24"/>
        </w:rPr>
        <w:t xml:space="preserve">3.2. </w:t>
      </w:r>
      <w:r w:rsidR="00A364E6" w:rsidRPr="00A364E6">
        <w:rPr>
          <w:sz w:val="24"/>
          <w:szCs w:val="24"/>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w:t>
      </w:r>
      <w:r w:rsidR="00A364E6" w:rsidRPr="00A364E6">
        <w:rPr>
          <w:sz w:val="24"/>
          <w:szCs w:val="24"/>
        </w:rPr>
        <w:lastRenderedPageBreak/>
        <w:t>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p w:rsidR="00491457" w:rsidRPr="0095367A" w:rsidRDefault="00D96583" w:rsidP="0099153C">
      <w:pPr>
        <w:jc w:val="both"/>
        <w:rPr>
          <w:sz w:val="24"/>
          <w:szCs w:val="24"/>
        </w:rPr>
      </w:pPr>
      <w:r>
        <w:rPr>
          <w:sz w:val="24"/>
          <w:szCs w:val="24"/>
        </w:rPr>
        <w:t xml:space="preserve">       </w:t>
      </w:r>
      <w:r w:rsidR="00491457" w:rsidRPr="0095367A">
        <w:rPr>
          <w:sz w:val="24"/>
          <w:szCs w:val="24"/>
        </w:rPr>
        <w:t xml:space="preserve">3.3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p w:rsidR="009743D8" w:rsidRDefault="009743D8" w:rsidP="009743D8">
      <w:pPr>
        <w:ind w:left="786"/>
        <w:jc w:val="both"/>
        <w:rPr>
          <w:bCs/>
          <w:sz w:val="24"/>
          <w:szCs w:val="24"/>
        </w:rPr>
      </w:pPr>
    </w:p>
    <w:p w:rsidR="0022576E" w:rsidRPr="00D96583" w:rsidRDefault="00BA4797" w:rsidP="00D96583">
      <w:pPr>
        <w:jc w:val="center"/>
        <w:rPr>
          <w:b/>
          <w:sz w:val="24"/>
          <w:szCs w:val="24"/>
        </w:rPr>
      </w:pPr>
      <w:r w:rsidRPr="00D96583">
        <w:rPr>
          <w:b/>
          <w:bCs/>
          <w:sz w:val="24"/>
          <w:szCs w:val="24"/>
        </w:rPr>
        <w:t>3.</w:t>
      </w:r>
      <w:r w:rsidR="00491457" w:rsidRPr="00D96583">
        <w:rPr>
          <w:b/>
          <w:bCs/>
          <w:sz w:val="24"/>
          <w:szCs w:val="24"/>
        </w:rPr>
        <w:t>Целевые индикаторы (показатели) подпрограммы</w:t>
      </w:r>
      <w:r w:rsidR="00491457" w:rsidRPr="00D96583">
        <w:rPr>
          <w:b/>
          <w:sz w:val="24"/>
          <w:szCs w:val="24"/>
        </w:rPr>
        <w:t>.</w:t>
      </w:r>
    </w:p>
    <w:tbl>
      <w:tblPr>
        <w:tblW w:w="11061" w:type="dxa"/>
        <w:tblInd w:w="-318" w:type="dxa"/>
        <w:tblLayout w:type="fixed"/>
        <w:tblLook w:val="0000" w:firstRow="0" w:lastRow="0" w:firstColumn="0" w:lastColumn="0" w:noHBand="0" w:noVBand="0"/>
      </w:tblPr>
      <w:tblGrid>
        <w:gridCol w:w="584"/>
        <w:gridCol w:w="3244"/>
        <w:gridCol w:w="992"/>
        <w:gridCol w:w="709"/>
        <w:gridCol w:w="709"/>
        <w:gridCol w:w="709"/>
        <w:gridCol w:w="709"/>
        <w:gridCol w:w="850"/>
        <w:gridCol w:w="709"/>
        <w:gridCol w:w="825"/>
        <w:gridCol w:w="172"/>
        <w:gridCol w:w="849"/>
      </w:tblGrid>
      <w:tr w:rsidR="002A55A9" w:rsidRPr="0095367A" w:rsidTr="00771E15">
        <w:trPr>
          <w:trHeight w:val="276"/>
        </w:trPr>
        <w:tc>
          <w:tcPr>
            <w:tcW w:w="584" w:type="dxa"/>
            <w:vMerge w:val="restart"/>
            <w:tcBorders>
              <w:top w:val="single" w:sz="4" w:space="0" w:color="000000"/>
              <w:left w:val="single" w:sz="4" w:space="0" w:color="000000"/>
              <w:bottom w:val="single" w:sz="4" w:space="0" w:color="000000"/>
            </w:tcBorders>
            <w:shd w:val="clear" w:color="auto" w:fill="auto"/>
          </w:tcPr>
          <w:p w:rsidR="002A55A9" w:rsidRPr="0095367A" w:rsidRDefault="002A55A9" w:rsidP="0099153C">
            <w:pPr>
              <w:snapToGrid w:val="0"/>
              <w:jc w:val="both"/>
              <w:rPr>
                <w:sz w:val="24"/>
                <w:szCs w:val="24"/>
                <w:lang w:val="en-US"/>
              </w:rPr>
            </w:pPr>
            <w:r w:rsidRPr="0095367A">
              <w:rPr>
                <w:sz w:val="24"/>
                <w:szCs w:val="24"/>
              </w:rPr>
              <w:t>№</w:t>
            </w:r>
            <w:r w:rsidRPr="0095367A">
              <w:rPr>
                <w:sz w:val="24"/>
                <w:szCs w:val="24"/>
                <w:lang w:val="en-US"/>
              </w:rPr>
              <w:t xml:space="preserve"> п/п</w:t>
            </w:r>
          </w:p>
          <w:p w:rsidR="002A55A9" w:rsidRPr="0095367A" w:rsidRDefault="002A55A9" w:rsidP="0099153C">
            <w:pPr>
              <w:jc w:val="both"/>
              <w:rPr>
                <w:sz w:val="24"/>
                <w:szCs w:val="24"/>
              </w:rPr>
            </w:pPr>
          </w:p>
        </w:tc>
        <w:tc>
          <w:tcPr>
            <w:tcW w:w="3244" w:type="dxa"/>
            <w:vMerge w:val="restart"/>
            <w:tcBorders>
              <w:top w:val="single" w:sz="4" w:space="0" w:color="000000"/>
              <w:left w:val="single" w:sz="4" w:space="0" w:color="000000"/>
              <w:bottom w:val="single" w:sz="4" w:space="0" w:color="000000"/>
            </w:tcBorders>
            <w:shd w:val="clear" w:color="auto" w:fill="auto"/>
          </w:tcPr>
          <w:p w:rsidR="002A55A9" w:rsidRPr="0095367A" w:rsidRDefault="002A55A9" w:rsidP="0099153C">
            <w:pPr>
              <w:snapToGrid w:val="0"/>
              <w:jc w:val="both"/>
              <w:rPr>
                <w:sz w:val="24"/>
                <w:szCs w:val="24"/>
              </w:rPr>
            </w:pPr>
            <w:r w:rsidRPr="0095367A">
              <w:rPr>
                <w:sz w:val="24"/>
                <w:szCs w:val="24"/>
              </w:rPr>
              <w:t>Наименование целевого индикатора (показателя)</w:t>
            </w:r>
          </w:p>
        </w:tc>
        <w:tc>
          <w:tcPr>
            <w:tcW w:w="992" w:type="dxa"/>
            <w:vMerge w:val="restart"/>
            <w:tcBorders>
              <w:top w:val="single" w:sz="4" w:space="0" w:color="auto"/>
              <w:left w:val="single" w:sz="4" w:space="0" w:color="000000"/>
              <w:bottom w:val="single" w:sz="4" w:space="0" w:color="000000"/>
              <w:right w:val="single" w:sz="4" w:space="0" w:color="auto"/>
            </w:tcBorders>
            <w:shd w:val="clear" w:color="auto" w:fill="auto"/>
          </w:tcPr>
          <w:p w:rsidR="002A55A9" w:rsidRPr="0095367A" w:rsidRDefault="002A55A9" w:rsidP="0099153C">
            <w:pPr>
              <w:snapToGrid w:val="0"/>
              <w:jc w:val="both"/>
              <w:rPr>
                <w:sz w:val="24"/>
                <w:szCs w:val="24"/>
              </w:rPr>
            </w:pPr>
            <w:r w:rsidRPr="0095367A">
              <w:rPr>
                <w:sz w:val="24"/>
                <w:szCs w:val="24"/>
              </w:rPr>
              <w:t>Единиц</w:t>
            </w:r>
            <w:r>
              <w:rPr>
                <w:sz w:val="24"/>
                <w:szCs w:val="24"/>
              </w:rPr>
              <w:t>а</w:t>
            </w:r>
          </w:p>
          <w:p w:rsidR="002A55A9" w:rsidRPr="0095367A" w:rsidRDefault="002A55A9" w:rsidP="0099153C">
            <w:pPr>
              <w:snapToGrid w:val="0"/>
              <w:jc w:val="both"/>
              <w:rPr>
                <w:sz w:val="24"/>
                <w:szCs w:val="24"/>
              </w:rPr>
            </w:pPr>
            <w:r w:rsidRPr="0095367A">
              <w:rPr>
                <w:sz w:val="24"/>
                <w:szCs w:val="24"/>
              </w:rPr>
              <w:t>измерения</w:t>
            </w:r>
          </w:p>
          <w:p w:rsidR="002A55A9" w:rsidRPr="0095367A" w:rsidRDefault="002A55A9" w:rsidP="0099153C">
            <w:pPr>
              <w:jc w:val="both"/>
              <w:rPr>
                <w:sz w:val="24"/>
                <w:szCs w:val="24"/>
              </w:rPr>
            </w:pPr>
          </w:p>
        </w:tc>
        <w:tc>
          <w:tcPr>
            <w:tcW w:w="6241" w:type="dxa"/>
            <w:gridSpan w:val="9"/>
            <w:tcBorders>
              <w:top w:val="single" w:sz="4" w:space="0" w:color="auto"/>
              <w:left w:val="single" w:sz="4" w:space="0" w:color="auto"/>
              <w:bottom w:val="single" w:sz="4" w:space="0" w:color="auto"/>
              <w:right w:val="single" w:sz="4" w:space="0" w:color="auto"/>
            </w:tcBorders>
          </w:tcPr>
          <w:p w:rsidR="002A55A9" w:rsidRPr="0095367A" w:rsidRDefault="002A55A9" w:rsidP="0099153C">
            <w:pPr>
              <w:jc w:val="both"/>
              <w:rPr>
                <w:sz w:val="24"/>
                <w:szCs w:val="24"/>
              </w:rPr>
            </w:pPr>
            <w:r w:rsidRPr="0095367A">
              <w:rPr>
                <w:sz w:val="24"/>
                <w:szCs w:val="24"/>
              </w:rPr>
              <w:t>Значения целевых индикаторов</w:t>
            </w:r>
          </w:p>
          <w:p w:rsidR="002A55A9" w:rsidRPr="0095367A" w:rsidRDefault="002A55A9" w:rsidP="0099153C">
            <w:pPr>
              <w:jc w:val="both"/>
              <w:rPr>
                <w:sz w:val="24"/>
                <w:szCs w:val="24"/>
              </w:rPr>
            </w:pPr>
            <w:r w:rsidRPr="0095367A">
              <w:rPr>
                <w:sz w:val="24"/>
                <w:szCs w:val="24"/>
              </w:rPr>
              <w:t xml:space="preserve"> (показателей)</w:t>
            </w:r>
          </w:p>
        </w:tc>
      </w:tr>
      <w:tr w:rsidR="00415F97" w:rsidRPr="0095367A" w:rsidTr="00447B75">
        <w:trPr>
          <w:trHeight w:val="876"/>
        </w:trPr>
        <w:tc>
          <w:tcPr>
            <w:tcW w:w="584" w:type="dxa"/>
            <w:vMerge/>
            <w:tcBorders>
              <w:top w:val="single" w:sz="4" w:space="0" w:color="000000"/>
              <w:left w:val="single" w:sz="4" w:space="0" w:color="000000"/>
              <w:bottom w:val="single" w:sz="4" w:space="0" w:color="000000"/>
            </w:tcBorders>
            <w:shd w:val="clear" w:color="auto" w:fill="auto"/>
          </w:tcPr>
          <w:p w:rsidR="00415F97" w:rsidRPr="0095367A" w:rsidRDefault="00415F97" w:rsidP="0099153C">
            <w:pPr>
              <w:snapToGrid w:val="0"/>
              <w:jc w:val="both"/>
              <w:rPr>
                <w:sz w:val="24"/>
                <w:szCs w:val="24"/>
              </w:rPr>
            </w:pPr>
          </w:p>
        </w:tc>
        <w:tc>
          <w:tcPr>
            <w:tcW w:w="3244" w:type="dxa"/>
            <w:vMerge/>
            <w:tcBorders>
              <w:top w:val="single" w:sz="4" w:space="0" w:color="000000"/>
              <w:left w:val="single" w:sz="4" w:space="0" w:color="000000"/>
              <w:bottom w:val="single" w:sz="4" w:space="0" w:color="000000"/>
            </w:tcBorders>
            <w:shd w:val="clear" w:color="auto" w:fill="auto"/>
          </w:tcPr>
          <w:p w:rsidR="00415F97" w:rsidRPr="0095367A" w:rsidRDefault="00415F97" w:rsidP="0099153C">
            <w:pPr>
              <w:snapToGrid w:val="0"/>
              <w:jc w:val="both"/>
              <w:rPr>
                <w:sz w:val="24"/>
                <w:szCs w:val="24"/>
              </w:rPr>
            </w:pPr>
          </w:p>
        </w:tc>
        <w:tc>
          <w:tcPr>
            <w:tcW w:w="992" w:type="dxa"/>
            <w:vMerge/>
            <w:tcBorders>
              <w:top w:val="single" w:sz="4" w:space="0" w:color="000000"/>
              <w:left w:val="single" w:sz="4" w:space="0" w:color="000000"/>
              <w:bottom w:val="single" w:sz="4" w:space="0" w:color="000000"/>
              <w:right w:val="single" w:sz="4" w:space="0" w:color="auto"/>
            </w:tcBorders>
            <w:shd w:val="clear" w:color="auto" w:fill="auto"/>
          </w:tcPr>
          <w:p w:rsidR="00415F97" w:rsidRPr="0095367A" w:rsidRDefault="00415F97" w:rsidP="0099153C">
            <w:pPr>
              <w:snapToGrid w:val="0"/>
              <w:jc w:val="both"/>
              <w:rPr>
                <w:sz w:val="24"/>
                <w:szCs w:val="24"/>
              </w:rPr>
            </w:pPr>
          </w:p>
        </w:tc>
        <w:tc>
          <w:tcPr>
            <w:tcW w:w="709" w:type="dxa"/>
            <w:tcBorders>
              <w:top w:val="single" w:sz="4" w:space="0" w:color="000000"/>
              <w:left w:val="single" w:sz="4" w:space="0" w:color="auto"/>
              <w:bottom w:val="single" w:sz="4" w:space="0" w:color="auto"/>
              <w:right w:val="single" w:sz="4" w:space="0" w:color="auto"/>
            </w:tcBorders>
          </w:tcPr>
          <w:p w:rsidR="00415F97" w:rsidRDefault="00415F97" w:rsidP="0099153C">
            <w:pPr>
              <w:snapToGrid w:val="0"/>
              <w:jc w:val="both"/>
              <w:rPr>
                <w:sz w:val="24"/>
                <w:szCs w:val="24"/>
              </w:rPr>
            </w:pPr>
            <w:r>
              <w:rPr>
                <w:sz w:val="24"/>
                <w:szCs w:val="24"/>
              </w:rPr>
              <w:t>2017</w:t>
            </w:r>
          </w:p>
        </w:tc>
        <w:tc>
          <w:tcPr>
            <w:tcW w:w="709" w:type="dxa"/>
            <w:tcBorders>
              <w:top w:val="single" w:sz="4" w:space="0" w:color="000000"/>
              <w:left w:val="single" w:sz="4" w:space="0" w:color="auto"/>
              <w:bottom w:val="single" w:sz="4" w:space="0" w:color="auto"/>
            </w:tcBorders>
            <w:shd w:val="clear" w:color="auto" w:fill="auto"/>
          </w:tcPr>
          <w:p w:rsidR="00415F97" w:rsidRPr="002D15B3" w:rsidRDefault="00415F97" w:rsidP="0099153C">
            <w:pPr>
              <w:snapToGrid w:val="0"/>
              <w:jc w:val="both"/>
              <w:rPr>
                <w:sz w:val="24"/>
                <w:szCs w:val="24"/>
              </w:rPr>
            </w:pPr>
            <w:r>
              <w:rPr>
                <w:sz w:val="24"/>
                <w:szCs w:val="24"/>
              </w:rPr>
              <w:t>2018</w:t>
            </w:r>
          </w:p>
          <w:p w:rsidR="00415F97" w:rsidRPr="002D15B3" w:rsidRDefault="00415F97" w:rsidP="0099153C">
            <w:pPr>
              <w:spacing w:line="240" w:lineRule="atLeast"/>
              <w:jc w:val="both"/>
              <w:rPr>
                <w:sz w:val="24"/>
                <w:szCs w:val="24"/>
              </w:rPr>
            </w:pPr>
          </w:p>
        </w:tc>
        <w:tc>
          <w:tcPr>
            <w:tcW w:w="709" w:type="dxa"/>
            <w:tcBorders>
              <w:top w:val="single" w:sz="4" w:space="0" w:color="000000"/>
              <w:left w:val="single" w:sz="4" w:space="0" w:color="000000"/>
              <w:bottom w:val="single" w:sz="4" w:space="0" w:color="auto"/>
            </w:tcBorders>
            <w:shd w:val="clear" w:color="auto" w:fill="auto"/>
          </w:tcPr>
          <w:p w:rsidR="00415F97" w:rsidRPr="002D15B3" w:rsidRDefault="00415F97" w:rsidP="00617511">
            <w:pPr>
              <w:snapToGrid w:val="0"/>
              <w:jc w:val="both"/>
              <w:rPr>
                <w:sz w:val="24"/>
                <w:szCs w:val="24"/>
              </w:rPr>
            </w:pPr>
            <w:r w:rsidRPr="002D15B3">
              <w:rPr>
                <w:sz w:val="24"/>
                <w:szCs w:val="24"/>
              </w:rPr>
              <w:t>201</w:t>
            </w:r>
            <w:r>
              <w:rPr>
                <w:sz w:val="24"/>
                <w:szCs w:val="24"/>
              </w:rPr>
              <w:t>9</w:t>
            </w:r>
          </w:p>
        </w:tc>
        <w:tc>
          <w:tcPr>
            <w:tcW w:w="709" w:type="dxa"/>
            <w:tcBorders>
              <w:top w:val="single" w:sz="4" w:space="0" w:color="000000"/>
              <w:left w:val="single" w:sz="4" w:space="0" w:color="000000"/>
              <w:bottom w:val="single" w:sz="4" w:space="0" w:color="000000"/>
            </w:tcBorders>
            <w:shd w:val="clear" w:color="auto" w:fill="auto"/>
          </w:tcPr>
          <w:p w:rsidR="00415F97" w:rsidRPr="002D15B3" w:rsidRDefault="00415F97" w:rsidP="002D15B3">
            <w:pPr>
              <w:snapToGrid w:val="0"/>
              <w:jc w:val="both"/>
              <w:rPr>
                <w:sz w:val="24"/>
                <w:szCs w:val="24"/>
              </w:rPr>
            </w:pPr>
            <w:r w:rsidRPr="002D15B3">
              <w:rPr>
                <w:sz w:val="24"/>
                <w:szCs w:val="24"/>
              </w:rPr>
              <w:t>20</w:t>
            </w:r>
            <w:r>
              <w:rPr>
                <w:sz w:val="24"/>
                <w:szCs w:val="24"/>
              </w:rPr>
              <w:t>20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415F97" w:rsidRPr="002D15B3" w:rsidRDefault="00415F97" w:rsidP="00617511">
            <w:pPr>
              <w:snapToGrid w:val="0"/>
              <w:jc w:val="both"/>
              <w:rPr>
                <w:sz w:val="24"/>
                <w:szCs w:val="24"/>
              </w:rPr>
            </w:pPr>
            <w:r w:rsidRPr="002D15B3">
              <w:rPr>
                <w:sz w:val="24"/>
                <w:szCs w:val="24"/>
              </w:rPr>
              <w:t>20</w:t>
            </w:r>
            <w:r>
              <w:rPr>
                <w:sz w:val="24"/>
                <w:szCs w:val="24"/>
              </w:rPr>
              <w:t>21</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415F97" w:rsidRPr="002D15B3" w:rsidRDefault="00415F97" w:rsidP="002D15B3">
            <w:pPr>
              <w:snapToGrid w:val="0"/>
              <w:jc w:val="both"/>
              <w:rPr>
                <w:sz w:val="24"/>
                <w:szCs w:val="24"/>
              </w:rPr>
            </w:pPr>
            <w:r w:rsidRPr="002D15B3">
              <w:rPr>
                <w:sz w:val="24"/>
                <w:szCs w:val="24"/>
              </w:rPr>
              <w:t>202</w:t>
            </w:r>
            <w:r>
              <w:rPr>
                <w:sz w:val="24"/>
                <w:szCs w:val="24"/>
              </w:rPr>
              <w:t>2</w:t>
            </w:r>
          </w:p>
        </w:tc>
        <w:tc>
          <w:tcPr>
            <w:tcW w:w="997" w:type="dxa"/>
            <w:gridSpan w:val="2"/>
            <w:tcBorders>
              <w:top w:val="single" w:sz="4" w:space="0" w:color="000000"/>
              <w:left w:val="single" w:sz="4" w:space="0" w:color="auto"/>
              <w:bottom w:val="single" w:sz="4" w:space="0" w:color="000000"/>
              <w:right w:val="single" w:sz="4" w:space="0" w:color="auto"/>
            </w:tcBorders>
          </w:tcPr>
          <w:p w:rsidR="00415F97" w:rsidRPr="002D15B3" w:rsidRDefault="00415F97" w:rsidP="002D15B3">
            <w:pPr>
              <w:snapToGrid w:val="0"/>
              <w:jc w:val="both"/>
              <w:rPr>
                <w:sz w:val="24"/>
                <w:szCs w:val="24"/>
              </w:rPr>
            </w:pPr>
            <w:r>
              <w:rPr>
                <w:sz w:val="24"/>
                <w:szCs w:val="24"/>
              </w:rPr>
              <w:t>2023</w:t>
            </w:r>
          </w:p>
        </w:tc>
        <w:tc>
          <w:tcPr>
            <w:tcW w:w="849" w:type="dxa"/>
            <w:tcBorders>
              <w:top w:val="single" w:sz="4" w:space="0" w:color="000000"/>
              <w:left w:val="single" w:sz="4" w:space="0" w:color="auto"/>
              <w:bottom w:val="single" w:sz="4" w:space="0" w:color="000000"/>
              <w:right w:val="single" w:sz="4" w:space="0" w:color="auto"/>
            </w:tcBorders>
          </w:tcPr>
          <w:p w:rsidR="00415F97" w:rsidRPr="002D15B3" w:rsidRDefault="00447B75" w:rsidP="00415F97">
            <w:pPr>
              <w:snapToGrid w:val="0"/>
              <w:jc w:val="both"/>
              <w:rPr>
                <w:sz w:val="24"/>
                <w:szCs w:val="24"/>
              </w:rPr>
            </w:pPr>
            <w:r>
              <w:rPr>
                <w:sz w:val="24"/>
                <w:szCs w:val="24"/>
              </w:rPr>
              <w:t>2024</w:t>
            </w:r>
          </w:p>
        </w:tc>
      </w:tr>
      <w:tr w:rsidR="00447B75" w:rsidRPr="0095367A" w:rsidTr="00847D6B">
        <w:trPr>
          <w:trHeight w:val="351"/>
        </w:trPr>
        <w:tc>
          <w:tcPr>
            <w:tcW w:w="584" w:type="dxa"/>
            <w:tcBorders>
              <w:top w:val="single" w:sz="4" w:space="0" w:color="000000"/>
              <w:left w:val="single" w:sz="4" w:space="0" w:color="000000"/>
              <w:bottom w:val="single" w:sz="4" w:space="0" w:color="auto"/>
            </w:tcBorders>
            <w:shd w:val="clear" w:color="auto" w:fill="auto"/>
          </w:tcPr>
          <w:p w:rsidR="00447B75" w:rsidRPr="0095367A" w:rsidRDefault="00447B75" w:rsidP="0099153C">
            <w:pPr>
              <w:snapToGrid w:val="0"/>
              <w:jc w:val="both"/>
              <w:rPr>
                <w:sz w:val="24"/>
                <w:szCs w:val="24"/>
              </w:rPr>
            </w:pPr>
            <w:r w:rsidRPr="0095367A">
              <w:rPr>
                <w:sz w:val="24"/>
                <w:szCs w:val="24"/>
              </w:rPr>
              <w:t>1</w:t>
            </w:r>
          </w:p>
        </w:tc>
        <w:tc>
          <w:tcPr>
            <w:tcW w:w="10477" w:type="dxa"/>
            <w:gridSpan w:val="11"/>
            <w:tcBorders>
              <w:top w:val="single" w:sz="4" w:space="0" w:color="000000"/>
              <w:left w:val="single" w:sz="4" w:space="0" w:color="000000"/>
              <w:bottom w:val="single" w:sz="4" w:space="0" w:color="auto"/>
              <w:right w:val="single" w:sz="4" w:space="0" w:color="auto"/>
            </w:tcBorders>
          </w:tcPr>
          <w:p w:rsidR="00447B75" w:rsidRPr="0095367A" w:rsidRDefault="00447B75" w:rsidP="0099153C">
            <w:pPr>
              <w:autoSpaceDE w:val="0"/>
              <w:autoSpaceDN w:val="0"/>
              <w:adjustRightInd w:val="0"/>
              <w:jc w:val="both"/>
              <w:rPr>
                <w:i/>
                <w:iCs/>
                <w:sz w:val="24"/>
                <w:szCs w:val="24"/>
              </w:rPr>
            </w:pPr>
            <w:r w:rsidRPr="0095367A">
              <w:rPr>
                <w:i/>
                <w:iCs/>
                <w:sz w:val="24"/>
                <w:szCs w:val="24"/>
              </w:rPr>
              <w:t>Основное мероприятие "Развитие дошкольного образования"</w:t>
            </w:r>
          </w:p>
        </w:tc>
      </w:tr>
      <w:tr w:rsidR="00415F97" w:rsidRPr="0095367A" w:rsidTr="00415F97">
        <w:trPr>
          <w:trHeight w:val="3546"/>
        </w:trPr>
        <w:tc>
          <w:tcPr>
            <w:tcW w:w="584" w:type="dxa"/>
            <w:tcBorders>
              <w:top w:val="single" w:sz="4" w:space="0" w:color="auto"/>
              <w:left w:val="single" w:sz="4" w:space="0" w:color="000000"/>
              <w:bottom w:val="single" w:sz="4" w:space="0" w:color="000000"/>
            </w:tcBorders>
            <w:shd w:val="clear" w:color="auto" w:fill="auto"/>
          </w:tcPr>
          <w:p w:rsidR="00415F97" w:rsidRPr="0095367A" w:rsidRDefault="00415F97" w:rsidP="0099153C">
            <w:pPr>
              <w:snapToGrid w:val="0"/>
              <w:jc w:val="both"/>
              <w:rPr>
                <w:sz w:val="24"/>
                <w:szCs w:val="24"/>
              </w:rPr>
            </w:pPr>
            <w:r w:rsidRPr="0095367A">
              <w:rPr>
                <w:sz w:val="24"/>
                <w:szCs w:val="24"/>
              </w:rPr>
              <w:t>1.1.</w:t>
            </w:r>
          </w:p>
        </w:tc>
        <w:tc>
          <w:tcPr>
            <w:tcW w:w="3244" w:type="dxa"/>
            <w:tcBorders>
              <w:top w:val="single" w:sz="4" w:space="0" w:color="auto"/>
              <w:left w:val="single" w:sz="4" w:space="0" w:color="000000"/>
              <w:bottom w:val="single" w:sz="4" w:space="0" w:color="000000"/>
            </w:tcBorders>
            <w:shd w:val="clear" w:color="auto" w:fill="auto"/>
          </w:tcPr>
          <w:p w:rsidR="00415F97" w:rsidRPr="0095367A" w:rsidRDefault="00415F97" w:rsidP="00DA1460">
            <w:pPr>
              <w:ind w:left="18"/>
              <w:jc w:val="both"/>
              <w:rPr>
                <w:iCs/>
                <w:sz w:val="24"/>
                <w:szCs w:val="24"/>
                <w:u w:val="single"/>
              </w:rPr>
            </w:pPr>
            <w:r w:rsidRPr="0095367A">
              <w:rPr>
                <w:sz w:val="24"/>
                <w:szCs w:val="24"/>
              </w:rPr>
              <w:t>Удельный вес численности дошкольников в образовательны</w:t>
            </w:r>
            <w:r>
              <w:rPr>
                <w:sz w:val="24"/>
                <w:szCs w:val="24"/>
              </w:rPr>
              <w:t>х организациях, в возрасте от 1 года</w:t>
            </w:r>
            <w:r w:rsidRPr="0095367A">
              <w:rPr>
                <w:sz w:val="24"/>
                <w:szCs w:val="24"/>
              </w:rPr>
              <w:t xml:space="preserve"> до </w:t>
            </w:r>
            <w:r>
              <w:rPr>
                <w:sz w:val="24"/>
                <w:szCs w:val="24"/>
              </w:rPr>
              <w:t>8</w:t>
            </w:r>
            <w:r w:rsidRPr="0095367A">
              <w:rPr>
                <w:sz w:val="24"/>
                <w:szCs w:val="24"/>
              </w:rPr>
              <w:t xml:space="preserve">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415F97" w:rsidRPr="0095367A" w:rsidRDefault="00415F97" w:rsidP="0099153C">
            <w:pPr>
              <w:jc w:val="both"/>
              <w:rPr>
                <w:sz w:val="24"/>
                <w:szCs w:val="24"/>
              </w:rPr>
            </w:pPr>
            <w:r w:rsidRPr="0095367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15F97" w:rsidRDefault="00415F97" w:rsidP="0099153C">
            <w:pPr>
              <w:jc w:val="both"/>
              <w:rPr>
                <w:sz w:val="24"/>
                <w:szCs w:val="24"/>
              </w:rPr>
            </w:pPr>
            <w:r>
              <w:rPr>
                <w:sz w:val="24"/>
                <w:szCs w:val="24"/>
              </w:rPr>
              <w:t>100</w:t>
            </w:r>
          </w:p>
        </w:tc>
        <w:tc>
          <w:tcPr>
            <w:tcW w:w="709" w:type="dxa"/>
            <w:tcBorders>
              <w:top w:val="single" w:sz="4" w:space="0" w:color="auto"/>
              <w:left w:val="single" w:sz="4" w:space="0" w:color="auto"/>
              <w:bottom w:val="single" w:sz="4" w:space="0" w:color="auto"/>
            </w:tcBorders>
            <w:shd w:val="clear" w:color="auto" w:fill="auto"/>
          </w:tcPr>
          <w:p w:rsidR="00415F97" w:rsidRPr="0095367A" w:rsidRDefault="00415F97" w:rsidP="0099153C">
            <w:pPr>
              <w:jc w:val="both"/>
              <w:rPr>
                <w:sz w:val="24"/>
                <w:szCs w:val="24"/>
              </w:rPr>
            </w:pPr>
            <w:r>
              <w:rPr>
                <w:sz w:val="24"/>
                <w:szCs w:val="24"/>
              </w:rPr>
              <w:t>100</w:t>
            </w:r>
          </w:p>
        </w:tc>
        <w:tc>
          <w:tcPr>
            <w:tcW w:w="709" w:type="dxa"/>
            <w:tcBorders>
              <w:top w:val="single" w:sz="4" w:space="0" w:color="auto"/>
              <w:left w:val="single" w:sz="4" w:space="0" w:color="000000"/>
              <w:bottom w:val="single" w:sz="4" w:space="0" w:color="000000"/>
            </w:tcBorders>
            <w:shd w:val="clear" w:color="auto" w:fill="auto"/>
          </w:tcPr>
          <w:p w:rsidR="00415F97" w:rsidRPr="0095367A" w:rsidRDefault="00415F97" w:rsidP="0099153C">
            <w:pPr>
              <w:snapToGrid w:val="0"/>
              <w:jc w:val="both"/>
              <w:rPr>
                <w:sz w:val="24"/>
                <w:szCs w:val="24"/>
              </w:rPr>
            </w:pPr>
            <w:r>
              <w:rPr>
                <w:sz w:val="24"/>
                <w:szCs w:val="24"/>
              </w:rPr>
              <w:t>10</w:t>
            </w:r>
            <w:r w:rsidRPr="0095367A">
              <w:rPr>
                <w:sz w:val="24"/>
                <w:szCs w:val="24"/>
              </w:rPr>
              <w:t>0</w:t>
            </w:r>
          </w:p>
        </w:tc>
        <w:tc>
          <w:tcPr>
            <w:tcW w:w="709" w:type="dxa"/>
            <w:tcBorders>
              <w:top w:val="single" w:sz="4" w:space="0" w:color="auto"/>
              <w:left w:val="single" w:sz="4" w:space="0" w:color="000000"/>
              <w:bottom w:val="single" w:sz="4" w:space="0" w:color="000000"/>
            </w:tcBorders>
            <w:shd w:val="clear" w:color="auto" w:fill="auto"/>
          </w:tcPr>
          <w:p w:rsidR="00415F97" w:rsidRPr="0095367A" w:rsidRDefault="00415F97" w:rsidP="0099153C">
            <w:pPr>
              <w:snapToGrid w:val="0"/>
              <w:jc w:val="both"/>
              <w:rPr>
                <w:sz w:val="24"/>
                <w:szCs w:val="24"/>
              </w:rPr>
            </w:pPr>
            <w:r w:rsidRPr="0095367A">
              <w:rPr>
                <w:sz w:val="24"/>
                <w:szCs w:val="24"/>
              </w:rPr>
              <w:t>100</w:t>
            </w:r>
          </w:p>
        </w:tc>
        <w:tc>
          <w:tcPr>
            <w:tcW w:w="850" w:type="dxa"/>
            <w:tcBorders>
              <w:top w:val="single" w:sz="4" w:space="0" w:color="auto"/>
              <w:left w:val="single" w:sz="4" w:space="0" w:color="000000"/>
              <w:bottom w:val="single" w:sz="4" w:space="0" w:color="000000"/>
              <w:right w:val="single" w:sz="4" w:space="0" w:color="auto"/>
            </w:tcBorders>
            <w:shd w:val="clear" w:color="auto" w:fill="auto"/>
          </w:tcPr>
          <w:p w:rsidR="00415F97" w:rsidRPr="00D4682C" w:rsidRDefault="00415F97" w:rsidP="0099153C">
            <w:pPr>
              <w:snapToGrid w:val="0"/>
              <w:jc w:val="both"/>
              <w:rPr>
                <w:sz w:val="24"/>
                <w:szCs w:val="24"/>
              </w:rPr>
            </w:pPr>
            <w:r w:rsidRPr="00D4682C">
              <w:rPr>
                <w:sz w:val="24"/>
                <w:szCs w:val="24"/>
              </w:rPr>
              <w:t>100</w:t>
            </w:r>
          </w:p>
        </w:tc>
        <w:tc>
          <w:tcPr>
            <w:tcW w:w="709" w:type="dxa"/>
            <w:tcBorders>
              <w:top w:val="single" w:sz="4" w:space="0" w:color="auto"/>
              <w:left w:val="single" w:sz="4" w:space="0" w:color="auto"/>
              <w:bottom w:val="single" w:sz="4" w:space="0" w:color="000000"/>
              <w:right w:val="single" w:sz="4" w:space="0" w:color="auto"/>
            </w:tcBorders>
            <w:shd w:val="clear" w:color="auto" w:fill="auto"/>
          </w:tcPr>
          <w:p w:rsidR="00415F97" w:rsidRPr="0095367A" w:rsidRDefault="00415F97" w:rsidP="0099153C">
            <w:pPr>
              <w:snapToGrid w:val="0"/>
              <w:jc w:val="both"/>
              <w:rPr>
                <w:sz w:val="24"/>
                <w:szCs w:val="24"/>
              </w:rPr>
            </w:pPr>
            <w:r w:rsidRPr="0095367A">
              <w:rPr>
                <w:sz w:val="24"/>
                <w:szCs w:val="24"/>
              </w:rPr>
              <w:t>100</w:t>
            </w:r>
          </w:p>
        </w:tc>
        <w:tc>
          <w:tcPr>
            <w:tcW w:w="997" w:type="dxa"/>
            <w:gridSpan w:val="2"/>
            <w:tcBorders>
              <w:top w:val="single" w:sz="4" w:space="0" w:color="auto"/>
              <w:left w:val="single" w:sz="4" w:space="0" w:color="auto"/>
              <w:bottom w:val="single" w:sz="4" w:space="0" w:color="000000"/>
              <w:right w:val="single" w:sz="4" w:space="0" w:color="auto"/>
            </w:tcBorders>
          </w:tcPr>
          <w:p w:rsidR="00415F97" w:rsidRPr="0095367A" w:rsidRDefault="00415F97" w:rsidP="0099153C">
            <w:pPr>
              <w:snapToGrid w:val="0"/>
              <w:jc w:val="both"/>
              <w:rPr>
                <w:sz w:val="24"/>
                <w:szCs w:val="24"/>
              </w:rPr>
            </w:pPr>
            <w:r>
              <w:rPr>
                <w:sz w:val="24"/>
                <w:szCs w:val="24"/>
              </w:rPr>
              <w:t>100</w:t>
            </w:r>
          </w:p>
        </w:tc>
        <w:tc>
          <w:tcPr>
            <w:tcW w:w="849" w:type="dxa"/>
            <w:tcBorders>
              <w:top w:val="single" w:sz="4" w:space="0" w:color="auto"/>
              <w:left w:val="single" w:sz="4" w:space="0" w:color="auto"/>
              <w:bottom w:val="single" w:sz="4" w:space="0" w:color="000000"/>
              <w:right w:val="single" w:sz="4" w:space="0" w:color="auto"/>
            </w:tcBorders>
          </w:tcPr>
          <w:p w:rsidR="00415F97" w:rsidRPr="0095367A" w:rsidRDefault="00447B75" w:rsidP="00415F97">
            <w:pPr>
              <w:snapToGrid w:val="0"/>
              <w:jc w:val="both"/>
              <w:rPr>
                <w:sz w:val="24"/>
                <w:szCs w:val="24"/>
              </w:rPr>
            </w:pPr>
            <w:r>
              <w:rPr>
                <w:sz w:val="24"/>
                <w:szCs w:val="24"/>
              </w:rPr>
              <w:t>100</w:t>
            </w:r>
          </w:p>
        </w:tc>
      </w:tr>
      <w:tr w:rsidR="00415F97" w:rsidRPr="0095367A" w:rsidTr="00415F97">
        <w:trPr>
          <w:trHeight w:val="876"/>
        </w:trPr>
        <w:tc>
          <w:tcPr>
            <w:tcW w:w="584" w:type="dxa"/>
            <w:tcBorders>
              <w:top w:val="single" w:sz="4" w:space="0" w:color="000000"/>
              <w:left w:val="single" w:sz="4" w:space="0" w:color="000000"/>
              <w:bottom w:val="single" w:sz="4" w:space="0" w:color="000000"/>
            </w:tcBorders>
            <w:shd w:val="clear" w:color="auto" w:fill="auto"/>
          </w:tcPr>
          <w:p w:rsidR="00415F97" w:rsidRPr="0095367A" w:rsidRDefault="00415F97" w:rsidP="0099153C">
            <w:pPr>
              <w:snapToGrid w:val="0"/>
              <w:jc w:val="both"/>
              <w:rPr>
                <w:sz w:val="24"/>
                <w:szCs w:val="24"/>
              </w:rPr>
            </w:pPr>
            <w:r w:rsidRPr="0095367A">
              <w:rPr>
                <w:sz w:val="24"/>
                <w:szCs w:val="24"/>
              </w:rPr>
              <w:t>1.2.</w:t>
            </w:r>
          </w:p>
        </w:tc>
        <w:tc>
          <w:tcPr>
            <w:tcW w:w="3244" w:type="dxa"/>
            <w:tcBorders>
              <w:top w:val="single" w:sz="4" w:space="0" w:color="000000"/>
              <w:left w:val="single" w:sz="4" w:space="0" w:color="000000"/>
              <w:bottom w:val="single" w:sz="4" w:space="0" w:color="000000"/>
            </w:tcBorders>
            <w:shd w:val="clear" w:color="auto" w:fill="auto"/>
          </w:tcPr>
          <w:p w:rsidR="00415F97" w:rsidRPr="0095367A" w:rsidRDefault="00415F97" w:rsidP="00D96583">
            <w:pPr>
              <w:ind w:right="34"/>
              <w:jc w:val="both"/>
              <w:rPr>
                <w:sz w:val="24"/>
                <w:szCs w:val="24"/>
              </w:rPr>
            </w:pPr>
            <w:r w:rsidRPr="0095367A">
              <w:rPr>
                <w:sz w:val="24"/>
                <w:szCs w:val="24"/>
              </w:rPr>
              <w:t>Удельный вес численности детей-инвалидов  и детей с ОВЗ в общей численности воспитанников в образовательных организациях, реализующих образовательную программу дошкольного образования, получающих инклюзивное образование</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15F97" w:rsidRPr="0095367A" w:rsidRDefault="00415F97" w:rsidP="0099153C">
            <w:pPr>
              <w:snapToGrid w:val="0"/>
              <w:jc w:val="both"/>
              <w:rPr>
                <w:sz w:val="24"/>
                <w:szCs w:val="24"/>
              </w:rPr>
            </w:pPr>
            <w:r w:rsidRPr="0095367A">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15F97" w:rsidRPr="0095367A" w:rsidRDefault="00415F97" w:rsidP="0099153C">
            <w:pPr>
              <w:spacing w:line="240" w:lineRule="atLeast"/>
              <w:jc w:val="both"/>
              <w:rPr>
                <w:sz w:val="24"/>
                <w:szCs w:val="24"/>
              </w:rPr>
            </w:pPr>
            <w:r>
              <w:rPr>
                <w:sz w:val="24"/>
                <w:szCs w:val="24"/>
              </w:rPr>
              <w:t>100</w:t>
            </w:r>
          </w:p>
        </w:tc>
        <w:tc>
          <w:tcPr>
            <w:tcW w:w="709" w:type="dxa"/>
            <w:tcBorders>
              <w:top w:val="single" w:sz="4" w:space="0" w:color="auto"/>
              <w:left w:val="single" w:sz="4" w:space="0" w:color="auto"/>
              <w:bottom w:val="single" w:sz="4" w:space="0" w:color="auto"/>
            </w:tcBorders>
            <w:shd w:val="clear" w:color="auto" w:fill="auto"/>
          </w:tcPr>
          <w:p w:rsidR="00415F97" w:rsidRPr="0095367A" w:rsidRDefault="00415F97" w:rsidP="0099153C">
            <w:pPr>
              <w:spacing w:line="240" w:lineRule="atLeast"/>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auto"/>
            </w:tcBorders>
            <w:shd w:val="clear" w:color="auto" w:fill="auto"/>
          </w:tcPr>
          <w:p w:rsidR="00415F97" w:rsidRPr="0095367A" w:rsidRDefault="00415F97" w:rsidP="0099153C">
            <w:pPr>
              <w:snapToGrid w:val="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415F97" w:rsidRPr="0095367A" w:rsidRDefault="00415F97" w:rsidP="0099153C">
            <w:pPr>
              <w:snapToGrid w:val="0"/>
              <w:jc w:val="both"/>
              <w:rPr>
                <w:sz w:val="24"/>
                <w:szCs w:val="24"/>
              </w:rPr>
            </w:pPr>
            <w:r w:rsidRPr="0095367A">
              <w:rPr>
                <w:sz w:val="24"/>
                <w:szCs w:val="24"/>
              </w:rPr>
              <w:t>100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415F97" w:rsidRPr="0095367A" w:rsidRDefault="00415F97" w:rsidP="0099153C">
            <w:pPr>
              <w:snapToGrid w:val="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415F97" w:rsidRPr="0095367A" w:rsidRDefault="00415F97" w:rsidP="0099153C">
            <w:pPr>
              <w:snapToGrid w:val="0"/>
              <w:jc w:val="both"/>
              <w:rPr>
                <w:sz w:val="24"/>
                <w:szCs w:val="24"/>
              </w:rPr>
            </w:pPr>
            <w:r w:rsidRPr="0095367A">
              <w:rPr>
                <w:sz w:val="24"/>
                <w:szCs w:val="24"/>
              </w:rPr>
              <w:t>100</w:t>
            </w:r>
          </w:p>
        </w:tc>
        <w:tc>
          <w:tcPr>
            <w:tcW w:w="997" w:type="dxa"/>
            <w:gridSpan w:val="2"/>
            <w:tcBorders>
              <w:top w:val="single" w:sz="4" w:space="0" w:color="000000"/>
              <w:left w:val="single" w:sz="4" w:space="0" w:color="auto"/>
              <w:bottom w:val="single" w:sz="4" w:space="0" w:color="000000"/>
              <w:right w:val="single" w:sz="4" w:space="0" w:color="auto"/>
            </w:tcBorders>
          </w:tcPr>
          <w:p w:rsidR="00415F97" w:rsidRPr="0095367A" w:rsidRDefault="00415F97" w:rsidP="0099153C">
            <w:pPr>
              <w:snapToGrid w:val="0"/>
              <w:jc w:val="both"/>
              <w:rPr>
                <w:sz w:val="24"/>
                <w:szCs w:val="24"/>
              </w:rPr>
            </w:pPr>
            <w:r>
              <w:rPr>
                <w:sz w:val="24"/>
                <w:szCs w:val="24"/>
              </w:rPr>
              <w:t>100</w:t>
            </w:r>
          </w:p>
        </w:tc>
        <w:tc>
          <w:tcPr>
            <w:tcW w:w="849" w:type="dxa"/>
            <w:tcBorders>
              <w:top w:val="single" w:sz="4" w:space="0" w:color="000000"/>
              <w:left w:val="single" w:sz="4" w:space="0" w:color="auto"/>
              <w:bottom w:val="single" w:sz="4" w:space="0" w:color="000000"/>
              <w:right w:val="single" w:sz="4" w:space="0" w:color="auto"/>
            </w:tcBorders>
          </w:tcPr>
          <w:p w:rsidR="00415F97" w:rsidRPr="0095367A" w:rsidRDefault="00447B75" w:rsidP="00415F97">
            <w:pPr>
              <w:snapToGrid w:val="0"/>
              <w:jc w:val="both"/>
              <w:rPr>
                <w:sz w:val="24"/>
                <w:szCs w:val="24"/>
              </w:rPr>
            </w:pPr>
            <w:r>
              <w:rPr>
                <w:sz w:val="24"/>
                <w:szCs w:val="24"/>
              </w:rPr>
              <w:t>100</w:t>
            </w:r>
          </w:p>
        </w:tc>
      </w:tr>
      <w:tr w:rsidR="00096A8C" w:rsidRPr="0095367A" w:rsidTr="00415F97">
        <w:trPr>
          <w:trHeight w:val="876"/>
        </w:trPr>
        <w:tc>
          <w:tcPr>
            <w:tcW w:w="584" w:type="dxa"/>
            <w:tcBorders>
              <w:top w:val="single" w:sz="4" w:space="0" w:color="000000"/>
              <w:left w:val="single" w:sz="4" w:space="0" w:color="000000"/>
              <w:bottom w:val="single" w:sz="4" w:space="0" w:color="000000"/>
            </w:tcBorders>
            <w:shd w:val="clear" w:color="auto" w:fill="auto"/>
          </w:tcPr>
          <w:p w:rsidR="00096A8C" w:rsidRPr="0095367A" w:rsidRDefault="00096A8C" w:rsidP="0099153C">
            <w:pPr>
              <w:snapToGrid w:val="0"/>
              <w:jc w:val="both"/>
              <w:rPr>
                <w:sz w:val="24"/>
                <w:szCs w:val="24"/>
              </w:rPr>
            </w:pPr>
            <w:r>
              <w:rPr>
                <w:sz w:val="24"/>
                <w:szCs w:val="24"/>
              </w:rPr>
              <w:t>1.3.</w:t>
            </w:r>
          </w:p>
        </w:tc>
        <w:tc>
          <w:tcPr>
            <w:tcW w:w="3244" w:type="dxa"/>
            <w:tcBorders>
              <w:top w:val="single" w:sz="4" w:space="0" w:color="000000"/>
              <w:left w:val="single" w:sz="4" w:space="0" w:color="000000"/>
              <w:bottom w:val="single" w:sz="4" w:space="0" w:color="000000"/>
            </w:tcBorders>
            <w:shd w:val="clear" w:color="auto" w:fill="auto"/>
          </w:tcPr>
          <w:p w:rsidR="00096A8C" w:rsidRPr="0095367A" w:rsidRDefault="00096A8C" w:rsidP="00D96583">
            <w:pPr>
              <w:ind w:right="34"/>
              <w:jc w:val="both"/>
              <w:rPr>
                <w:sz w:val="24"/>
                <w:szCs w:val="24"/>
              </w:rPr>
            </w:pPr>
            <w:r>
              <w:rPr>
                <w:sz w:val="24"/>
                <w:szCs w:val="24"/>
              </w:rPr>
              <w:t>Количество дошкольных образовательных учреждений</w:t>
            </w:r>
            <w:r w:rsidR="003A2938">
              <w:rPr>
                <w:sz w:val="24"/>
                <w:szCs w:val="24"/>
              </w:rPr>
              <w:t>, в которых осуществляется укрепление материально-технической базы из средств обслатного бюджета.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96A8C" w:rsidRPr="0095367A" w:rsidRDefault="003A2938" w:rsidP="0099153C">
            <w:pPr>
              <w:snapToGrid w:val="0"/>
              <w:jc w:val="both"/>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096A8C" w:rsidRDefault="003A2938" w:rsidP="0099153C">
            <w:pPr>
              <w:spacing w:line="240" w:lineRule="atLeast"/>
              <w:jc w:val="both"/>
              <w:rPr>
                <w:sz w:val="24"/>
                <w:szCs w:val="24"/>
              </w:rPr>
            </w:pPr>
            <w:r>
              <w:rPr>
                <w:sz w:val="24"/>
                <w:szCs w:val="24"/>
              </w:rPr>
              <w:t>0</w:t>
            </w:r>
          </w:p>
        </w:tc>
        <w:tc>
          <w:tcPr>
            <w:tcW w:w="709" w:type="dxa"/>
            <w:tcBorders>
              <w:top w:val="single" w:sz="4" w:space="0" w:color="auto"/>
              <w:left w:val="single" w:sz="4" w:space="0" w:color="auto"/>
              <w:bottom w:val="single" w:sz="4" w:space="0" w:color="auto"/>
            </w:tcBorders>
            <w:shd w:val="clear" w:color="auto" w:fill="auto"/>
          </w:tcPr>
          <w:p w:rsidR="00096A8C" w:rsidRPr="0095367A" w:rsidRDefault="00350FE5" w:rsidP="0099153C">
            <w:pPr>
              <w:spacing w:line="240" w:lineRule="atLeast"/>
              <w:jc w:val="both"/>
              <w:rPr>
                <w:sz w:val="24"/>
                <w:szCs w:val="24"/>
              </w:rPr>
            </w:pPr>
            <w:r>
              <w:rPr>
                <w:sz w:val="24"/>
                <w:szCs w:val="24"/>
              </w:rPr>
              <w:t>1</w:t>
            </w:r>
          </w:p>
        </w:tc>
        <w:tc>
          <w:tcPr>
            <w:tcW w:w="709" w:type="dxa"/>
            <w:tcBorders>
              <w:top w:val="single" w:sz="4" w:space="0" w:color="000000"/>
              <w:left w:val="single" w:sz="4" w:space="0" w:color="000000"/>
              <w:bottom w:val="single" w:sz="4" w:space="0" w:color="auto"/>
            </w:tcBorders>
            <w:shd w:val="clear" w:color="auto" w:fill="auto"/>
          </w:tcPr>
          <w:p w:rsidR="00096A8C" w:rsidRPr="0095367A" w:rsidRDefault="00350FE5" w:rsidP="0099153C">
            <w:pPr>
              <w:snapToGrid w:val="0"/>
              <w:jc w:val="both"/>
              <w:rPr>
                <w:sz w:val="24"/>
                <w:szCs w:val="24"/>
              </w:rPr>
            </w:pPr>
            <w:r>
              <w:rPr>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096A8C" w:rsidRPr="0095367A" w:rsidRDefault="003A2938" w:rsidP="0099153C">
            <w:pPr>
              <w:snapToGrid w:val="0"/>
              <w:jc w:val="both"/>
              <w:rPr>
                <w:sz w:val="24"/>
                <w:szCs w:val="24"/>
              </w:rPr>
            </w:pPr>
            <w:r>
              <w:rPr>
                <w:sz w:val="24"/>
                <w:szCs w:val="24"/>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096A8C" w:rsidRPr="0095367A" w:rsidRDefault="003A2938" w:rsidP="0099153C">
            <w:pPr>
              <w:snapToGrid w:val="0"/>
              <w:jc w:val="both"/>
              <w:rPr>
                <w:sz w:val="24"/>
                <w:szCs w:val="24"/>
              </w:rPr>
            </w:pPr>
            <w:r>
              <w:rPr>
                <w:sz w:val="24"/>
                <w:szCs w:val="24"/>
              </w:rPr>
              <w:t>1</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096A8C" w:rsidRPr="0095367A" w:rsidRDefault="003A2938" w:rsidP="0099153C">
            <w:pPr>
              <w:snapToGrid w:val="0"/>
              <w:jc w:val="both"/>
              <w:rPr>
                <w:sz w:val="24"/>
                <w:szCs w:val="24"/>
              </w:rPr>
            </w:pPr>
            <w:r>
              <w:rPr>
                <w:sz w:val="24"/>
                <w:szCs w:val="24"/>
              </w:rPr>
              <w:t>1</w:t>
            </w:r>
          </w:p>
        </w:tc>
        <w:tc>
          <w:tcPr>
            <w:tcW w:w="997" w:type="dxa"/>
            <w:gridSpan w:val="2"/>
            <w:tcBorders>
              <w:top w:val="single" w:sz="4" w:space="0" w:color="000000"/>
              <w:left w:val="single" w:sz="4" w:space="0" w:color="auto"/>
              <w:bottom w:val="single" w:sz="4" w:space="0" w:color="000000"/>
              <w:right w:val="single" w:sz="4" w:space="0" w:color="auto"/>
            </w:tcBorders>
          </w:tcPr>
          <w:p w:rsidR="00096A8C" w:rsidRDefault="003A2938" w:rsidP="0099153C">
            <w:pPr>
              <w:snapToGrid w:val="0"/>
              <w:jc w:val="both"/>
              <w:rPr>
                <w:sz w:val="24"/>
                <w:szCs w:val="24"/>
              </w:rPr>
            </w:pPr>
            <w:r>
              <w:rPr>
                <w:sz w:val="24"/>
                <w:szCs w:val="24"/>
              </w:rPr>
              <w:t>0</w:t>
            </w:r>
          </w:p>
        </w:tc>
        <w:tc>
          <w:tcPr>
            <w:tcW w:w="849" w:type="dxa"/>
            <w:tcBorders>
              <w:top w:val="single" w:sz="4" w:space="0" w:color="000000"/>
              <w:left w:val="single" w:sz="4" w:space="0" w:color="auto"/>
              <w:bottom w:val="single" w:sz="4" w:space="0" w:color="000000"/>
              <w:right w:val="single" w:sz="4" w:space="0" w:color="auto"/>
            </w:tcBorders>
          </w:tcPr>
          <w:p w:rsidR="00096A8C" w:rsidRDefault="003A2938" w:rsidP="00415F97">
            <w:pPr>
              <w:snapToGrid w:val="0"/>
              <w:jc w:val="both"/>
              <w:rPr>
                <w:sz w:val="24"/>
                <w:szCs w:val="24"/>
              </w:rPr>
            </w:pPr>
            <w:r>
              <w:rPr>
                <w:sz w:val="24"/>
                <w:szCs w:val="24"/>
              </w:rPr>
              <w:t>0</w:t>
            </w:r>
          </w:p>
        </w:tc>
      </w:tr>
      <w:tr w:rsidR="00447B75" w:rsidRPr="0095367A" w:rsidTr="00847D6B">
        <w:trPr>
          <w:trHeight w:val="295"/>
        </w:trPr>
        <w:tc>
          <w:tcPr>
            <w:tcW w:w="584" w:type="dxa"/>
            <w:tcBorders>
              <w:top w:val="single" w:sz="4" w:space="0" w:color="000000"/>
              <w:left w:val="single" w:sz="4" w:space="0" w:color="000000"/>
              <w:bottom w:val="single" w:sz="4" w:space="0" w:color="000000"/>
            </w:tcBorders>
            <w:shd w:val="clear" w:color="auto" w:fill="auto"/>
          </w:tcPr>
          <w:p w:rsidR="00447B75" w:rsidRPr="0095367A" w:rsidRDefault="00447B75" w:rsidP="0099153C">
            <w:pPr>
              <w:snapToGrid w:val="0"/>
              <w:jc w:val="both"/>
              <w:rPr>
                <w:sz w:val="24"/>
                <w:szCs w:val="24"/>
              </w:rPr>
            </w:pPr>
            <w:r w:rsidRPr="0095367A">
              <w:rPr>
                <w:sz w:val="24"/>
                <w:szCs w:val="24"/>
              </w:rPr>
              <w:t>2</w:t>
            </w:r>
          </w:p>
        </w:tc>
        <w:tc>
          <w:tcPr>
            <w:tcW w:w="10477" w:type="dxa"/>
            <w:gridSpan w:val="11"/>
            <w:tcBorders>
              <w:top w:val="single" w:sz="4" w:space="0" w:color="000000"/>
              <w:left w:val="single" w:sz="4" w:space="0" w:color="000000"/>
              <w:bottom w:val="single" w:sz="4" w:space="0" w:color="000000"/>
            </w:tcBorders>
          </w:tcPr>
          <w:p w:rsidR="00447B75" w:rsidRPr="0095367A" w:rsidRDefault="00447B75" w:rsidP="0099153C">
            <w:pPr>
              <w:jc w:val="both"/>
              <w:rPr>
                <w:i/>
                <w:iCs/>
                <w:sz w:val="24"/>
                <w:szCs w:val="24"/>
              </w:rPr>
            </w:pPr>
            <w:r w:rsidRPr="0095367A">
              <w:rPr>
                <w:i/>
                <w:iCs/>
                <w:sz w:val="24"/>
                <w:szCs w:val="24"/>
              </w:rPr>
              <w:t>Основное мероприятие "Содействие развитию дошкольного образования"</w:t>
            </w:r>
          </w:p>
        </w:tc>
      </w:tr>
      <w:tr w:rsidR="00415F97" w:rsidRPr="0095367A" w:rsidTr="00415F97">
        <w:trPr>
          <w:trHeight w:val="876"/>
        </w:trPr>
        <w:tc>
          <w:tcPr>
            <w:tcW w:w="584" w:type="dxa"/>
            <w:tcBorders>
              <w:top w:val="single" w:sz="4" w:space="0" w:color="000000"/>
              <w:left w:val="single" w:sz="4" w:space="0" w:color="000000"/>
              <w:bottom w:val="single" w:sz="4" w:space="0" w:color="000000"/>
            </w:tcBorders>
            <w:shd w:val="clear" w:color="auto" w:fill="auto"/>
          </w:tcPr>
          <w:p w:rsidR="00415F97" w:rsidRPr="0095367A" w:rsidRDefault="00415F97" w:rsidP="0099153C">
            <w:pPr>
              <w:snapToGrid w:val="0"/>
              <w:jc w:val="both"/>
              <w:rPr>
                <w:sz w:val="24"/>
                <w:szCs w:val="24"/>
              </w:rPr>
            </w:pPr>
            <w:r w:rsidRPr="0095367A">
              <w:rPr>
                <w:sz w:val="24"/>
                <w:szCs w:val="24"/>
              </w:rPr>
              <w:t>2.1.</w:t>
            </w:r>
          </w:p>
        </w:tc>
        <w:tc>
          <w:tcPr>
            <w:tcW w:w="3244" w:type="dxa"/>
            <w:tcBorders>
              <w:top w:val="single" w:sz="4" w:space="0" w:color="000000"/>
              <w:left w:val="single" w:sz="4" w:space="0" w:color="000000"/>
              <w:bottom w:val="single" w:sz="4" w:space="0" w:color="000000"/>
            </w:tcBorders>
            <w:shd w:val="clear" w:color="auto" w:fill="auto"/>
          </w:tcPr>
          <w:p w:rsidR="00415F97" w:rsidRPr="0095367A" w:rsidRDefault="00415F97"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Доля образовательных организаций,  соответствующих нормам пожарной безопасности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15F97" w:rsidRPr="0095367A" w:rsidRDefault="00415F97"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15F97" w:rsidRPr="0095367A" w:rsidRDefault="00415F97" w:rsidP="0099153C">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auto"/>
              <w:left w:val="single" w:sz="4" w:space="0" w:color="auto"/>
              <w:bottom w:val="single" w:sz="4" w:space="0" w:color="auto"/>
            </w:tcBorders>
            <w:shd w:val="clear" w:color="auto" w:fill="auto"/>
          </w:tcPr>
          <w:p w:rsidR="00415F97" w:rsidRPr="0095367A" w:rsidRDefault="00415F97"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415F97" w:rsidRPr="0095367A" w:rsidRDefault="00415F97"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415F97" w:rsidRPr="0095367A" w:rsidRDefault="00415F97" w:rsidP="0099153C">
            <w:pPr>
              <w:pStyle w:val="a4"/>
              <w:widowControl w:val="0"/>
              <w:tabs>
                <w:tab w:val="left" w:pos="900"/>
              </w:tabs>
              <w:snapToGrid w:val="0"/>
              <w:ind w:left="0"/>
              <w:jc w:val="both"/>
              <w:rPr>
                <w:sz w:val="24"/>
                <w:szCs w:val="24"/>
              </w:rPr>
            </w:pPr>
            <w:r w:rsidRPr="0095367A">
              <w:rPr>
                <w:sz w:val="24"/>
                <w:szCs w:val="24"/>
              </w:rPr>
              <w:t>100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415F97" w:rsidRPr="0095367A" w:rsidRDefault="00415F97"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415F97" w:rsidRPr="0095367A" w:rsidRDefault="00415F97" w:rsidP="0099153C">
            <w:pPr>
              <w:pStyle w:val="a4"/>
              <w:widowControl w:val="0"/>
              <w:tabs>
                <w:tab w:val="left" w:pos="900"/>
              </w:tabs>
              <w:snapToGrid w:val="0"/>
              <w:ind w:left="0"/>
              <w:jc w:val="both"/>
              <w:rPr>
                <w:sz w:val="24"/>
                <w:szCs w:val="24"/>
              </w:rPr>
            </w:pPr>
            <w:r w:rsidRPr="0095367A">
              <w:rPr>
                <w:sz w:val="24"/>
                <w:szCs w:val="24"/>
              </w:rPr>
              <w:t>100</w:t>
            </w:r>
          </w:p>
        </w:tc>
        <w:tc>
          <w:tcPr>
            <w:tcW w:w="997" w:type="dxa"/>
            <w:gridSpan w:val="2"/>
            <w:tcBorders>
              <w:top w:val="single" w:sz="4" w:space="0" w:color="000000"/>
              <w:left w:val="single" w:sz="4" w:space="0" w:color="auto"/>
              <w:bottom w:val="single" w:sz="4" w:space="0" w:color="000000"/>
              <w:right w:val="single" w:sz="4" w:space="0" w:color="auto"/>
            </w:tcBorders>
          </w:tcPr>
          <w:p w:rsidR="00415F97" w:rsidRPr="0095367A" w:rsidRDefault="00415F97" w:rsidP="0099153C">
            <w:pPr>
              <w:pStyle w:val="a4"/>
              <w:widowControl w:val="0"/>
              <w:tabs>
                <w:tab w:val="left" w:pos="900"/>
              </w:tabs>
              <w:snapToGrid w:val="0"/>
              <w:ind w:left="0"/>
              <w:jc w:val="both"/>
              <w:rPr>
                <w:sz w:val="24"/>
                <w:szCs w:val="24"/>
              </w:rPr>
            </w:pPr>
            <w:r>
              <w:rPr>
                <w:sz w:val="24"/>
                <w:szCs w:val="24"/>
              </w:rPr>
              <w:t>100</w:t>
            </w:r>
          </w:p>
        </w:tc>
        <w:tc>
          <w:tcPr>
            <w:tcW w:w="849" w:type="dxa"/>
            <w:tcBorders>
              <w:top w:val="single" w:sz="4" w:space="0" w:color="000000"/>
              <w:left w:val="single" w:sz="4" w:space="0" w:color="auto"/>
              <w:bottom w:val="single" w:sz="4" w:space="0" w:color="000000"/>
              <w:right w:val="single" w:sz="4" w:space="0" w:color="auto"/>
            </w:tcBorders>
          </w:tcPr>
          <w:p w:rsidR="00415F97" w:rsidRPr="0095367A" w:rsidRDefault="00447B75" w:rsidP="00415F97">
            <w:pPr>
              <w:pStyle w:val="a4"/>
              <w:widowControl w:val="0"/>
              <w:tabs>
                <w:tab w:val="left" w:pos="900"/>
              </w:tabs>
              <w:snapToGrid w:val="0"/>
              <w:ind w:left="0"/>
              <w:jc w:val="both"/>
              <w:rPr>
                <w:sz w:val="24"/>
                <w:szCs w:val="24"/>
              </w:rPr>
            </w:pPr>
            <w:r>
              <w:rPr>
                <w:sz w:val="24"/>
                <w:szCs w:val="24"/>
              </w:rPr>
              <w:t>100</w:t>
            </w:r>
          </w:p>
        </w:tc>
      </w:tr>
      <w:tr w:rsidR="00415F97" w:rsidRPr="0095367A" w:rsidTr="00415F97">
        <w:trPr>
          <w:trHeight w:val="876"/>
        </w:trPr>
        <w:tc>
          <w:tcPr>
            <w:tcW w:w="584" w:type="dxa"/>
            <w:tcBorders>
              <w:top w:val="single" w:sz="4" w:space="0" w:color="000000"/>
              <w:left w:val="single" w:sz="4" w:space="0" w:color="000000"/>
              <w:bottom w:val="single" w:sz="4" w:space="0" w:color="000000"/>
            </w:tcBorders>
            <w:shd w:val="clear" w:color="auto" w:fill="auto"/>
          </w:tcPr>
          <w:p w:rsidR="00415F97" w:rsidRPr="0095367A" w:rsidRDefault="00415F97" w:rsidP="0099153C">
            <w:pPr>
              <w:snapToGrid w:val="0"/>
              <w:jc w:val="both"/>
              <w:rPr>
                <w:sz w:val="24"/>
                <w:szCs w:val="24"/>
              </w:rPr>
            </w:pPr>
            <w:r>
              <w:rPr>
                <w:sz w:val="24"/>
                <w:szCs w:val="24"/>
              </w:rPr>
              <w:t>2.2.</w:t>
            </w:r>
          </w:p>
        </w:tc>
        <w:tc>
          <w:tcPr>
            <w:tcW w:w="3244" w:type="dxa"/>
            <w:tcBorders>
              <w:top w:val="single" w:sz="4" w:space="0" w:color="000000"/>
              <w:left w:val="single" w:sz="4" w:space="0" w:color="000000"/>
              <w:bottom w:val="single" w:sz="4" w:space="0" w:color="000000"/>
            </w:tcBorders>
            <w:shd w:val="clear" w:color="auto" w:fill="auto"/>
          </w:tcPr>
          <w:p w:rsidR="00415F97" w:rsidRPr="00B72037" w:rsidRDefault="00415F97" w:rsidP="0099153C">
            <w:pPr>
              <w:pStyle w:val="ConsPlusCell"/>
              <w:widowControl/>
              <w:jc w:val="both"/>
              <w:rPr>
                <w:rFonts w:ascii="Times New Roman" w:hAnsi="Times New Roman"/>
                <w:sz w:val="24"/>
                <w:szCs w:val="24"/>
              </w:rPr>
            </w:pPr>
            <w:r w:rsidRPr="00AB5D06">
              <w:rPr>
                <w:rFonts w:ascii="Times New Roman" w:hAnsi="Times New Roman"/>
                <w:sz w:val="24"/>
                <w:szCs w:val="24"/>
              </w:rPr>
              <w:t xml:space="preserve">Доля учреждений образования,  соответствующих нормам </w:t>
            </w:r>
            <w:r>
              <w:rPr>
                <w:rFonts w:ascii="Times New Roman" w:hAnsi="Times New Roman"/>
                <w:sz w:val="24"/>
                <w:szCs w:val="24"/>
              </w:rPr>
              <w:t xml:space="preserve">антитеррористической </w:t>
            </w:r>
            <w:r w:rsidRPr="00AB5D06">
              <w:rPr>
                <w:rFonts w:ascii="Times New Roman" w:hAnsi="Times New Roman"/>
                <w:sz w:val="24"/>
                <w:szCs w:val="24"/>
              </w:rPr>
              <w:lastRenderedPageBreak/>
              <w:t>безопасности</w:t>
            </w:r>
            <w:r>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415F97" w:rsidRPr="0095367A" w:rsidRDefault="00415F97" w:rsidP="0099153C">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tcPr>
          <w:p w:rsidR="00415F97" w:rsidRDefault="00415F97" w:rsidP="0099153C">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auto"/>
              <w:left w:val="single" w:sz="4" w:space="0" w:color="auto"/>
              <w:bottom w:val="single" w:sz="4" w:space="0" w:color="auto"/>
            </w:tcBorders>
            <w:shd w:val="clear" w:color="auto" w:fill="auto"/>
          </w:tcPr>
          <w:p w:rsidR="00415F97" w:rsidRPr="0095367A" w:rsidRDefault="00415F97" w:rsidP="0099153C">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415F97" w:rsidRPr="0095367A" w:rsidRDefault="00415F97" w:rsidP="0099153C">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415F97" w:rsidRPr="0095367A" w:rsidRDefault="00415F97" w:rsidP="0099153C">
            <w:pPr>
              <w:pStyle w:val="a4"/>
              <w:widowControl w:val="0"/>
              <w:tabs>
                <w:tab w:val="left" w:pos="900"/>
              </w:tabs>
              <w:snapToGrid w:val="0"/>
              <w:ind w:left="0"/>
              <w:jc w:val="both"/>
              <w:rPr>
                <w:sz w:val="24"/>
                <w:szCs w:val="24"/>
              </w:rPr>
            </w:pPr>
            <w:r>
              <w:rPr>
                <w:sz w:val="24"/>
                <w:szCs w:val="24"/>
              </w:rPr>
              <w:t>100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415F97" w:rsidRPr="0095367A" w:rsidRDefault="00415F97" w:rsidP="0099153C">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415F97" w:rsidRPr="0095367A" w:rsidRDefault="00415F97" w:rsidP="0099153C">
            <w:pPr>
              <w:pStyle w:val="a4"/>
              <w:widowControl w:val="0"/>
              <w:tabs>
                <w:tab w:val="left" w:pos="900"/>
              </w:tabs>
              <w:snapToGrid w:val="0"/>
              <w:ind w:left="0"/>
              <w:jc w:val="both"/>
              <w:rPr>
                <w:sz w:val="24"/>
                <w:szCs w:val="24"/>
              </w:rPr>
            </w:pPr>
            <w:r>
              <w:rPr>
                <w:sz w:val="24"/>
                <w:szCs w:val="24"/>
              </w:rPr>
              <w:t>100</w:t>
            </w:r>
          </w:p>
        </w:tc>
        <w:tc>
          <w:tcPr>
            <w:tcW w:w="997" w:type="dxa"/>
            <w:gridSpan w:val="2"/>
            <w:tcBorders>
              <w:top w:val="single" w:sz="4" w:space="0" w:color="000000"/>
              <w:left w:val="single" w:sz="4" w:space="0" w:color="auto"/>
              <w:bottom w:val="single" w:sz="4" w:space="0" w:color="000000"/>
              <w:right w:val="single" w:sz="4" w:space="0" w:color="auto"/>
            </w:tcBorders>
          </w:tcPr>
          <w:p w:rsidR="00415F97" w:rsidRDefault="00415F97" w:rsidP="0099153C">
            <w:pPr>
              <w:pStyle w:val="a4"/>
              <w:widowControl w:val="0"/>
              <w:tabs>
                <w:tab w:val="left" w:pos="900"/>
              </w:tabs>
              <w:snapToGrid w:val="0"/>
              <w:ind w:left="0"/>
              <w:jc w:val="both"/>
              <w:rPr>
                <w:sz w:val="24"/>
                <w:szCs w:val="24"/>
              </w:rPr>
            </w:pPr>
            <w:r>
              <w:rPr>
                <w:sz w:val="24"/>
                <w:szCs w:val="24"/>
              </w:rPr>
              <w:t>100</w:t>
            </w:r>
          </w:p>
        </w:tc>
        <w:tc>
          <w:tcPr>
            <w:tcW w:w="849" w:type="dxa"/>
            <w:tcBorders>
              <w:top w:val="single" w:sz="4" w:space="0" w:color="000000"/>
              <w:left w:val="single" w:sz="4" w:space="0" w:color="auto"/>
              <w:bottom w:val="single" w:sz="4" w:space="0" w:color="000000"/>
              <w:right w:val="single" w:sz="4" w:space="0" w:color="auto"/>
            </w:tcBorders>
          </w:tcPr>
          <w:p w:rsidR="00415F97" w:rsidRDefault="00447B75" w:rsidP="00415F97">
            <w:pPr>
              <w:pStyle w:val="a4"/>
              <w:widowControl w:val="0"/>
              <w:tabs>
                <w:tab w:val="left" w:pos="900"/>
              </w:tabs>
              <w:snapToGrid w:val="0"/>
              <w:ind w:left="0"/>
              <w:jc w:val="both"/>
              <w:rPr>
                <w:sz w:val="24"/>
                <w:szCs w:val="24"/>
              </w:rPr>
            </w:pPr>
            <w:r>
              <w:rPr>
                <w:sz w:val="24"/>
                <w:szCs w:val="24"/>
              </w:rPr>
              <w:t>100</w:t>
            </w:r>
          </w:p>
        </w:tc>
      </w:tr>
      <w:tr w:rsidR="00CC06F1" w:rsidRPr="0095367A" w:rsidTr="00415F97">
        <w:trPr>
          <w:trHeight w:val="876"/>
        </w:trPr>
        <w:tc>
          <w:tcPr>
            <w:tcW w:w="584" w:type="dxa"/>
            <w:tcBorders>
              <w:top w:val="single" w:sz="4" w:space="0" w:color="000000"/>
              <w:left w:val="single" w:sz="4" w:space="0" w:color="000000"/>
              <w:bottom w:val="single" w:sz="4" w:space="0" w:color="000000"/>
            </w:tcBorders>
            <w:shd w:val="clear" w:color="auto" w:fill="auto"/>
          </w:tcPr>
          <w:p w:rsidR="00CC06F1" w:rsidRDefault="00CC06F1" w:rsidP="0099153C">
            <w:pPr>
              <w:snapToGrid w:val="0"/>
              <w:jc w:val="both"/>
              <w:rPr>
                <w:sz w:val="24"/>
                <w:szCs w:val="24"/>
              </w:rPr>
            </w:pPr>
            <w:r>
              <w:rPr>
                <w:sz w:val="24"/>
                <w:szCs w:val="24"/>
              </w:rPr>
              <w:t>2.3.</w:t>
            </w:r>
          </w:p>
        </w:tc>
        <w:tc>
          <w:tcPr>
            <w:tcW w:w="3244" w:type="dxa"/>
            <w:tcBorders>
              <w:top w:val="single" w:sz="4" w:space="0" w:color="000000"/>
              <w:left w:val="single" w:sz="4" w:space="0" w:color="000000"/>
              <w:bottom w:val="single" w:sz="4" w:space="0" w:color="000000"/>
            </w:tcBorders>
            <w:shd w:val="clear" w:color="auto" w:fill="auto"/>
          </w:tcPr>
          <w:p w:rsidR="00CC06F1" w:rsidRPr="00D96985" w:rsidRDefault="00D96985" w:rsidP="00CC06F1">
            <w:pPr>
              <w:pStyle w:val="ConsPlusCell"/>
              <w:widowControl/>
              <w:jc w:val="both"/>
              <w:rPr>
                <w:rFonts w:ascii="Times New Roman" w:hAnsi="Times New Roman" w:cs="Times New Roman"/>
                <w:b/>
                <w:sz w:val="24"/>
                <w:szCs w:val="24"/>
              </w:rPr>
            </w:pPr>
            <w:r>
              <w:rPr>
                <w:rStyle w:val="a9"/>
                <w:rFonts w:ascii="Times New Roman" w:hAnsi="Times New Roman" w:cs="Times New Roman"/>
                <w:b w:val="0"/>
                <w:sz w:val="24"/>
                <w:szCs w:val="24"/>
              </w:rPr>
              <w:t>К</w:t>
            </w:r>
            <w:r w:rsidRPr="00D96985">
              <w:rPr>
                <w:rStyle w:val="a9"/>
                <w:rFonts w:ascii="Times New Roman" w:hAnsi="Times New Roman" w:cs="Times New Roman"/>
                <w:b w:val="0"/>
                <w:sz w:val="24"/>
                <w:szCs w:val="24"/>
              </w:rPr>
              <w:t>оличество муниципальных дошкольных образовательных организаций Ивановской области, осуществивших мероприятия по благоустройству территорий</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C06F1" w:rsidRDefault="00CC06F1" w:rsidP="0099153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CC06F1" w:rsidRDefault="00CC06F1" w:rsidP="0099153C">
            <w:pPr>
              <w:pStyle w:val="a4"/>
              <w:widowControl w:val="0"/>
              <w:tabs>
                <w:tab w:val="left" w:pos="900"/>
              </w:tabs>
              <w:snapToGrid w:val="0"/>
              <w:ind w:left="0"/>
              <w:jc w:val="both"/>
              <w:rPr>
                <w:sz w:val="24"/>
                <w:szCs w:val="24"/>
              </w:rPr>
            </w:pPr>
            <w:r>
              <w:rPr>
                <w:sz w:val="24"/>
                <w:szCs w:val="24"/>
              </w:rPr>
              <w:t>0</w:t>
            </w:r>
          </w:p>
        </w:tc>
        <w:tc>
          <w:tcPr>
            <w:tcW w:w="709" w:type="dxa"/>
            <w:tcBorders>
              <w:top w:val="single" w:sz="4" w:space="0" w:color="auto"/>
              <w:left w:val="single" w:sz="4" w:space="0" w:color="auto"/>
              <w:bottom w:val="single" w:sz="4" w:space="0" w:color="auto"/>
            </w:tcBorders>
            <w:shd w:val="clear" w:color="auto" w:fill="auto"/>
          </w:tcPr>
          <w:p w:rsidR="00CC06F1" w:rsidRDefault="00CC06F1" w:rsidP="0099153C">
            <w:pPr>
              <w:pStyle w:val="a4"/>
              <w:widowControl w:val="0"/>
              <w:tabs>
                <w:tab w:val="left" w:pos="900"/>
              </w:tabs>
              <w:snapToGrid w:val="0"/>
              <w:ind w:left="0"/>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CC06F1" w:rsidRDefault="00CC06F1" w:rsidP="0099153C">
            <w:pPr>
              <w:pStyle w:val="a4"/>
              <w:widowControl w:val="0"/>
              <w:tabs>
                <w:tab w:val="left" w:pos="900"/>
              </w:tabs>
              <w:snapToGrid w:val="0"/>
              <w:ind w:left="0"/>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CC06F1" w:rsidRDefault="00CC06F1" w:rsidP="0099153C">
            <w:pPr>
              <w:pStyle w:val="a4"/>
              <w:widowControl w:val="0"/>
              <w:tabs>
                <w:tab w:val="left" w:pos="900"/>
              </w:tabs>
              <w:snapToGrid w:val="0"/>
              <w:ind w:left="0"/>
              <w:jc w:val="both"/>
              <w:rPr>
                <w:sz w:val="24"/>
                <w:szCs w:val="24"/>
              </w:rPr>
            </w:pPr>
            <w:r>
              <w:rPr>
                <w:sz w:val="24"/>
                <w:szCs w:val="24"/>
              </w:rPr>
              <w:t>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CC06F1" w:rsidRDefault="00CC06F1" w:rsidP="0099153C">
            <w:pPr>
              <w:pStyle w:val="a4"/>
              <w:widowControl w:val="0"/>
              <w:tabs>
                <w:tab w:val="left" w:pos="900"/>
              </w:tabs>
              <w:snapToGrid w:val="0"/>
              <w:ind w:left="0"/>
              <w:jc w:val="both"/>
              <w:rPr>
                <w:sz w:val="24"/>
                <w:szCs w:val="24"/>
              </w:rPr>
            </w:pPr>
            <w:r>
              <w:rPr>
                <w:sz w:val="24"/>
                <w:szCs w:val="24"/>
              </w:rPr>
              <w:t>0</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CC06F1" w:rsidRDefault="00CC06F1" w:rsidP="0099153C">
            <w:pPr>
              <w:pStyle w:val="a4"/>
              <w:widowControl w:val="0"/>
              <w:tabs>
                <w:tab w:val="left" w:pos="900"/>
              </w:tabs>
              <w:snapToGrid w:val="0"/>
              <w:ind w:left="0"/>
              <w:jc w:val="both"/>
              <w:rPr>
                <w:sz w:val="24"/>
                <w:szCs w:val="24"/>
              </w:rPr>
            </w:pPr>
            <w:r>
              <w:rPr>
                <w:sz w:val="24"/>
                <w:szCs w:val="24"/>
              </w:rPr>
              <w:t>7</w:t>
            </w:r>
          </w:p>
        </w:tc>
        <w:tc>
          <w:tcPr>
            <w:tcW w:w="997" w:type="dxa"/>
            <w:gridSpan w:val="2"/>
            <w:tcBorders>
              <w:top w:val="single" w:sz="4" w:space="0" w:color="000000"/>
              <w:left w:val="single" w:sz="4" w:space="0" w:color="auto"/>
              <w:bottom w:val="single" w:sz="4" w:space="0" w:color="000000"/>
              <w:right w:val="single" w:sz="4" w:space="0" w:color="auto"/>
            </w:tcBorders>
          </w:tcPr>
          <w:p w:rsidR="00CC06F1" w:rsidRDefault="00CC06F1" w:rsidP="0099153C">
            <w:pPr>
              <w:pStyle w:val="a4"/>
              <w:widowControl w:val="0"/>
              <w:tabs>
                <w:tab w:val="left" w:pos="900"/>
              </w:tabs>
              <w:snapToGrid w:val="0"/>
              <w:ind w:left="0"/>
              <w:jc w:val="both"/>
              <w:rPr>
                <w:sz w:val="24"/>
                <w:szCs w:val="24"/>
              </w:rPr>
            </w:pPr>
            <w:r>
              <w:rPr>
                <w:sz w:val="24"/>
                <w:szCs w:val="24"/>
              </w:rPr>
              <w:t>0</w:t>
            </w:r>
          </w:p>
        </w:tc>
        <w:tc>
          <w:tcPr>
            <w:tcW w:w="849" w:type="dxa"/>
            <w:tcBorders>
              <w:top w:val="single" w:sz="4" w:space="0" w:color="000000"/>
              <w:left w:val="single" w:sz="4" w:space="0" w:color="auto"/>
              <w:bottom w:val="single" w:sz="4" w:space="0" w:color="000000"/>
              <w:right w:val="single" w:sz="4" w:space="0" w:color="auto"/>
            </w:tcBorders>
          </w:tcPr>
          <w:p w:rsidR="00CC06F1" w:rsidRDefault="00CC06F1" w:rsidP="00415F97">
            <w:pPr>
              <w:pStyle w:val="a4"/>
              <w:widowControl w:val="0"/>
              <w:tabs>
                <w:tab w:val="left" w:pos="900"/>
              </w:tabs>
              <w:snapToGrid w:val="0"/>
              <w:ind w:left="0"/>
              <w:jc w:val="both"/>
              <w:rPr>
                <w:sz w:val="24"/>
                <w:szCs w:val="24"/>
              </w:rPr>
            </w:pPr>
            <w:r>
              <w:rPr>
                <w:sz w:val="24"/>
                <w:szCs w:val="24"/>
              </w:rPr>
              <w:t>0</w:t>
            </w:r>
          </w:p>
        </w:tc>
      </w:tr>
      <w:tr w:rsidR="00415F97" w:rsidRPr="0095367A" w:rsidTr="00415F97">
        <w:trPr>
          <w:trHeight w:val="559"/>
        </w:trPr>
        <w:tc>
          <w:tcPr>
            <w:tcW w:w="584" w:type="dxa"/>
            <w:tcBorders>
              <w:top w:val="single" w:sz="4" w:space="0" w:color="000000"/>
              <w:left w:val="single" w:sz="4" w:space="0" w:color="000000"/>
              <w:bottom w:val="single" w:sz="4" w:space="0" w:color="000000"/>
            </w:tcBorders>
            <w:shd w:val="clear" w:color="auto" w:fill="auto"/>
          </w:tcPr>
          <w:p w:rsidR="00415F97" w:rsidRPr="0095367A" w:rsidRDefault="00415F97" w:rsidP="0099153C">
            <w:pPr>
              <w:snapToGrid w:val="0"/>
              <w:jc w:val="both"/>
              <w:rPr>
                <w:sz w:val="24"/>
                <w:szCs w:val="24"/>
              </w:rPr>
            </w:pPr>
            <w:r w:rsidRPr="0095367A">
              <w:rPr>
                <w:sz w:val="24"/>
                <w:szCs w:val="24"/>
              </w:rPr>
              <w:t>3.</w:t>
            </w:r>
          </w:p>
        </w:tc>
        <w:tc>
          <w:tcPr>
            <w:tcW w:w="10477" w:type="dxa"/>
            <w:gridSpan w:val="11"/>
            <w:tcBorders>
              <w:top w:val="single" w:sz="4" w:space="0" w:color="000000"/>
              <w:left w:val="single" w:sz="4" w:space="0" w:color="000000"/>
              <w:bottom w:val="single" w:sz="4" w:space="0" w:color="000000"/>
              <w:right w:val="single" w:sz="4" w:space="0" w:color="auto"/>
            </w:tcBorders>
          </w:tcPr>
          <w:p w:rsidR="00415F97" w:rsidRPr="0095367A" w:rsidRDefault="00415F97" w:rsidP="0099153C">
            <w:pPr>
              <w:jc w:val="both"/>
              <w:rPr>
                <w:i/>
                <w:sz w:val="24"/>
                <w:szCs w:val="24"/>
              </w:rPr>
            </w:pPr>
            <w:r w:rsidRPr="0095367A">
              <w:rPr>
                <w:i/>
                <w:sz w:val="24"/>
                <w:szCs w:val="24"/>
              </w:rPr>
              <w:t>Основное мероприятие "Финансовое обеспечение предоставления мер социальной поддержки в сфере образования"</w:t>
            </w:r>
          </w:p>
        </w:tc>
      </w:tr>
      <w:tr w:rsidR="000B5944" w:rsidRPr="0095367A" w:rsidTr="000B5944">
        <w:trPr>
          <w:trHeight w:val="876"/>
        </w:trPr>
        <w:tc>
          <w:tcPr>
            <w:tcW w:w="584" w:type="dxa"/>
            <w:tcBorders>
              <w:top w:val="single" w:sz="4" w:space="0" w:color="000000"/>
              <w:left w:val="single" w:sz="4" w:space="0" w:color="000000"/>
              <w:bottom w:val="single" w:sz="4" w:space="0" w:color="000000"/>
            </w:tcBorders>
            <w:shd w:val="clear" w:color="auto" w:fill="auto"/>
          </w:tcPr>
          <w:p w:rsidR="000B5944" w:rsidRPr="0095367A" w:rsidRDefault="000B5944" w:rsidP="0099153C">
            <w:pPr>
              <w:snapToGrid w:val="0"/>
              <w:jc w:val="both"/>
              <w:rPr>
                <w:sz w:val="24"/>
                <w:szCs w:val="24"/>
              </w:rPr>
            </w:pPr>
            <w:r w:rsidRPr="0095367A">
              <w:rPr>
                <w:sz w:val="24"/>
                <w:szCs w:val="24"/>
              </w:rPr>
              <w:t>3.1.</w:t>
            </w:r>
          </w:p>
        </w:tc>
        <w:tc>
          <w:tcPr>
            <w:tcW w:w="3244" w:type="dxa"/>
            <w:tcBorders>
              <w:top w:val="single" w:sz="4" w:space="0" w:color="000000"/>
              <w:left w:val="single" w:sz="4" w:space="0" w:color="000000"/>
              <w:bottom w:val="single" w:sz="4" w:space="0" w:color="000000"/>
            </w:tcBorders>
            <w:shd w:val="clear" w:color="auto" w:fill="auto"/>
          </w:tcPr>
          <w:p w:rsidR="000B5944" w:rsidRPr="0095367A" w:rsidRDefault="000B5944" w:rsidP="0099153C">
            <w:pPr>
              <w:autoSpaceDE w:val="0"/>
              <w:autoSpaceDN w:val="0"/>
              <w:adjustRightInd w:val="0"/>
              <w:ind w:left="34"/>
              <w:jc w:val="both"/>
              <w:rPr>
                <w:sz w:val="24"/>
                <w:szCs w:val="24"/>
              </w:rPr>
            </w:pPr>
            <w:r w:rsidRPr="0095367A">
              <w:rPr>
                <w:sz w:val="24"/>
                <w:szCs w:val="24"/>
              </w:rPr>
              <w:t>Численность детей- сирот и детей, оставшимися без попечения родителей, детей-инвалидов в образовательных организациях, реализующих образовательную программу дошкольного образования.</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B5944" w:rsidRPr="0095367A" w:rsidRDefault="000B5944"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tcPr>
          <w:p w:rsidR="000B5944" w:rsidRDefault="000B5944" w:rsidP="00F1761F">
            <w:pPr>
              <w:pStyle w:val="a4"/>
              <w:widowControl w:val="0"/>
              <w:tabs>
                <w:tab w:val="left" w:pos="900"/>
              </w:tabs>
              <w:snapToGrid w:val="0"/>
              <w:ind w:left="0"/>
              <w:jc w:val="both"/>
              <w:rPr>
                <w:sz w:val="24"/>
                <w:szCs w:val="24"/>
              </w:rPr>
            </w:pPr>
            <w:r>
              <w:rPr>
                <w:sz w:val="24"/>
                <w:szCs w:val="24"/>
              </w:rPr>
              <w:t>26</w:t>
            </w:r>
          </w:p>
        </w:tc>
        <w:tc>
          <w:tcPr>
            <w:tcW w:w="709" w:type="dxa"/>
            <w:tcBorders>
              <w:top w:val="single" w:sz="4" w:space="0" w:color="auto"/>
              <w:left w:val="single" w:sz="4" w:space="0" w:color="auto"/>
              <w:bottom w:val="single" w:sz="4" w:space="0" w:color="auto"/>
            </w:tcBorders>
            <w:shd w:val="clear" w:color="auto" w:fill="auto"/>
          </w:tcPr>
          <w:p w:rsidR="000B5944" w:rsidRPr="0095367A" w:rsidRDefault="000B5944" w:rsidP="003B7D19">
            <w:pPr>
              <w:pStyle w:val="a4"/>
              <w:widowControl w:val="0"/>
              <w:tabs>
                <w:tab w:val="left" w:pos="900"/>
              </w:tabs>
              <w:snapToGrid w:val="0"/>
              <w:ind w:left="0"/>
              <w:jc w:val="both"/>
              <w:rPr>
                <w:sz w:val="24"/>
                <w:szCs w:val="24"/>
              </w:rPr>
            </w:pPr>
            <w:r>
              <w:rPr>
                <w:sz w:val="24"/>
                <w:szCs w:val="24"/>
              </w:rPr>
              <w:t>28</w:t>
            </w:r>
          </w:p>
        </w:tc>
        <w:tc>
          <w:tcPr>
            <w:tcW w:w="709" w:type="dxa"/>
            <w:tcBorders>
              <w:top w:val="single" w:sz="4" w:space="0" w:color="000000"/>
              <w:left w:val="single" w:sz="4" w:space="0" w:color="000000"/>
              <w:bottom w:val="single" w:sz="4" w:space="0" w:color="000000"/>
            </w:tcBorders>
            <w:shd w:val="clear" w:color="auto" w:fill="auto"/>
          </w:tcPr>
          <w:p w:rsidR="000B5944" w:rsidRPr="002B32BC" w:rsidRDefault="000B5944" w:rsidP="003B7D19">
            <w:pPr>
              <w:pStyle w:val="a4"/>
              <w:widowControl w:val="0"/>
              <w:tabs>
                <w:tab w:val="left" w:pos="900"/>
              </w:tabs>
              <w:snapToGrid w:val="0"/>
              <w:ind w:left="0"/>
              <w:jc w:val="both"/>
              <w:rPr>
                <w:sz w:val="24"/>
                <w:szCs w:val="24"/>
              </w:rPr>
            </w:pPr>
            <w:r>
              <w:rPr>
                <w:sz w:val="24"/>
                <w:szCs w:val="24"/>
              </w:rPr>
              <w:t>28</w:t>
            </w:r>
          </w:p>
        </w:tc>
        <w:tc>
          <w:tcPr>
            <w:tcW w:w="709" w:type="dxa"/>
            <w:tcBorders>
              <w:top w:val="single" w:sz="4" w:space="0" w:color="000000"/>
              <w:left w:val="single" w:sz="4" w:space="0" w:color="000000"/>
              <w:bottom w:val="single" w:sz="4" w:space="0" w:color="000000"/>
            </w:tcBorders>
            <w:shd w:val="clear" w:color="auto" w:fill="auto"/>
          </w:tcPr>
          <w:p w:rsidR="000B5944" w:rsidRPr="002B32BC" w:rsidRDefault="000B5944" w:rsidP="003B7D19">
            <w:pPr>
              <w:pStyle w:val="a4"/>
              <w:widowControl w:val="0"/>
              <w:tabs>
                <w:tab w:val="left" w:pos="900"/>
              </w:tabs>
              <w:snapToGrid w:val="0"/>
              <w:ind w:left="0"/>
              <w:jc w:val="both"/>
              <w:rPr>
                <w:sz w:val="24"/>
                <w:szCs w:val="24"/>
              </w:rPr>
            </w:pPr>
            <w:r>
              <w:rPr>
                <w:sz w:val="24"/>
                <w:szCs w:val="24"/>
              </w:rPr>
              <w:t>28</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0B5944" w:rsidRPr="002B32BC" w:rsidRDefault="000B5944" w:rsidP="003B7D19">
            <w:pPr>
              <w:pStyle w:val="a4"/>
              <w:widowControl w:val="0"/>
              <w:tabs>
                <w:tab w:val="left" w:pos="900"/>
              </w:tabs>
              <w:snapToGrid w:val="0"/>
              <w:ind w:left="0"/>
              <w:jc w:val="both"/>
              <w:rPr>
                <w:sz w:val="24"/>
                <w:szCs w:val="24"/>
              </w:rPr>
            </w:pPr>
            <w:r w:rsidRPr="002B32BC">
              <w:rPr>
                <w:sz w:val="24"/>
                <w:szCs w:val="24"/>
              </w:rPr>
              <w:t>23</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0B5944" w:rsidRDefault="000B5944" w:rsidP="003B7D19">
            <w:pPr>
              <w:pStyle w:val="a4"/>
              <w:widowControl w:val="0"/>
              <w:tabs>
                <w:tab w:val="left" w:pos="900"/>
              </w:tabs>
              <w:snapToGrid w:val="0"/>
              <w:ind w:left="0"/>
              <w:jc w:val="both"/>
              <w:rPr>
                <w:sz w:val="24"/>
                <w:szCs w:val="24"/>
              </w:rPr>
            </w:pPr>
            <w:r>
              <w:rPr>
                <w:sz w:val="24"/>
                <w:szCs w:val="24"/>
              </w:rPr>
              <w:t>23</w:t>
            </w:r>
          </w:p>
        </w:tc>
        <w:tc>
          <w:tcPr>
            <w:tcW w:w="825" w:type="dxa"/>
            <w:tcBorders>
              <w:top w:val="single" w:sz="4" w:space="0" w:color="000000"/>
              <w:left w:val="single" w:sz="4" w:space="0" w:color="auto"/>
              <w:bottom w:val="single" w:sz="4" w:space="0" w:color="000000"/>
              <w:right w:val="single" w:sz="4" w:space="0" w:color="auto"/>
            </w:tcBorders>
          </w:tcPr>
          <w:p w:rsidR="000B5944" w:rsidRDefault="000B5944" w:rsidP="0099153C">
            <w:pPr>
              <w:pStyle w:val="a4"/>
              <w:widowControl w:val="0"/>
              <w:tabs>
                <w:tab w:val="left" w:pos="900"/>
              </w:tabs>
              <w:snapToGrid w:val="0"/>
              <w:ind w:left="0"/>
              <w:jc w:val="both"/>
              <w:rPr>
                <w:sz w:val="24"/>
                <w:szCs w:val="24"/>
              </w:rPr>
            </w:pPr>
            <w:r>
              <w:rPr>
                <w:sz w:val="24"/>
                <w:szCs w:val="24"/>
              </w:rPr>
              <w:t>23</w:t>
            </w:r>
          </w:p>
        </w:tc>
        <w:tc>
          <w:tcPr>
            <w:tcW w:w="1021" w:type="dxa"/>
            <w:gridSpan w:val="2"/>
            <w:tcBorders>
              <w:top w:val="single" w:sz="4" w:space="0" w:color="000000"/>
              <w:left w:val="single" w:sz="4" w:space="0" w:color="auto"/>
              <w:bottom w:val="single" w:sz="4" w:space="0" w:color="000000"/>
              <w:right w:val="single" w:sz="4" w:space="0" w:color="auto"/>
            </w:tcBorders>
          </w:tcPr>
          <w:p w:rsidR="000B5944" w:rsidRDefault="00847D6B" w:rsidP="000B5944">
            <w:pPr>
              <w:pStyle w:val="a4"/>
              <w:widowControl w:val="0"/>
              <w:tabs>
                <w:tab w:val="left" w:pos="900"/>
              </w:tabs>
              <w:snapToGrid w:val="0"/>
              <w:ind w:left="0"/>
              <w:jc w:val="both"/>
              <w:rPr>
                <w:sz w:val="24"/>
                <w:szCs w:val="24"/>
              </w:rPr>
            </w:pPr>
            <w:r>
              <w:rPr>
                <w:sz w:val="24"/>
                <w:szCs w:val="24"/>
              </w:rPr>
              <w:t>2</w:t>
            </w:r>
          </w:p>
        </w:tc>
      </w:tr>
      <w:tr w:rsidR="000B5944" w:rsidRPr="0095367A" w:rsidTr="000B5944">
        <w:trPr>
          <w:trHeight w:val="550"/>
        </w:trPr>
        <w:tc>
          <w:tcPr>
            <w:tcW w:w="584" w:type="dxa"/>
            <w:tcBorders>
              <w:top w:val="single" w:sz="4" w:space="0" w:color="000000"/>
              <w:left w:val="single" w:sz="4" w:space="0" w:color="000000"/>
              <w:bottom w:val="single" w:sz="4" w:space="0" w:color="000000"/>
            </w:tcBorders>
            <w:shd w:val="clear" w:color="auto" w:fill="auto"/>
          </w:tcPr>
          <w:p w:rsidR="000B5944" w:rsidRPr="0095367A" w:rsidRDefault="000B5944" w:rsidP="0099153C">
            <w:pPr>
              <w:snapToGrid w:val="0"/>
              <w:jc w:val="both"/>
              <w:rPr>
                <w:sz w:val="24"/>
                <w:szCs w:val="24"/>
              </w:rPr>
            </w:pPr>
            <w:r w:rsidRPr="0095367A">
              <w:rPr>
                <w:sz w:val="24"/>
                <w:szCs w:val="24"/>
              </w:rPr>
              <w:t>3.2.</w:t>
            </w:r>
          </w:p>
        </w:tc>
        <w:tc>
          <w:tcPr>
            <w:tcW w:w="3244" w:type="dxa"/>
            <w:tcBorders>
              <w:top w:val="single" w:sz="4" w:space="0" w:color="000000"/>
              <w:left w:val="single" w:sz="4" w:space="0" w:color="000000"/>
              <w:bottom w:val="single" w:sz="4" w:space="0" w:color="000000"/>
            </w:tcBorders>
            <w:shd w:val="clear" w:color="auto" w:fill="auto"/>
          </w:tcPr>
          <w:p w:rsidR="000B5944" w:rsidRPr="0095367A" w:rsidRDefault="000B5944"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Численность родителей, получающих 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B5944" w:rsidRPr="0095367A" w:rsidRDefault="000B5944"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Чел.</w:t>
            </w:r>
          </w:p>
        </w:tc>
        <w:tc>
          <w:tcPr>
            <w:tcW w:w="709" w:type="dxa"/>
            <w:tcBorders>
              <w:top w:val="single" w:sz="4" w:space="0" w:color="auto"/>
              <w:left w:val="single" w:sz="4" w:space="0" w:color="auto"/>
              <w:bottom w:val="single" w:sz="4" w:space="0" w:color="000000"/>
              <w:right w:val="single" w:sz="4" w:space="0" w:color="auto"/>
            </w:tcBorders>
          </w:tcPr>
          <w:p w:rsidR="000B5944" w:rsidRDefault="000B5944" w:rsidP="003B7D19">
            <w:pPr>
              <w:pStyle w:val="a4"/>
              <w:widowControl w:val="0"/>
              <w:tabs>
                <w:tab w:val="left" w:pos="900"/>
              </w:tabs>
              <w:snapToGrid w:val="0"/>
              <w:ind w:left="0"/>
              <w:jc w:val="both"/>
              <w:rPr>
                <w:sz w:val="24"/>
                <w:szCs w:val="24"/>
              </w:rPr>
            </w:pPr>
            <w:r>
              <w:rPr>
                <w:sz w:val="24"/>
                <w:szCs w:val="24"/>
              </w:rPr>
              <w:t>288</w:t>
            </w:r>
          </w:p>
        </w:tc>
        <w:tc>
          <w:tcPr>
            <w:tcW w:w="709" w:type="dxa"/>
            <w:tcBorders>
              <w:top w:val="single" w:sz="4" w:space="0" w:color="auto"/>
              <w:left w:val="single" w:sz="4" w:space="0" w:color="auto"/>
              <w:bottom w:val="single" w:sz="4" w:space="0" w:color="000000"/>
            </w:tcBorders>
            <w:shd w:val="clear" w:color="auto" w:fill="auto"/>
          </w:tcPr>
          <w:p w:rsidR="000B5944" w:rsidRPr="0095367A" w:rsidRDefault="000B5944" w:rsidP="003B7D19">
            <w:pPr>
              <w:pStyle w:val="a4"/>
              <w:widowControl w:val="0"/>
              <w:tabs>
                <w:tab w:val="left" w:pos="900"/>
              </w:tabs>
              <w:snapToGrid w:val="0"/>
              <w:ind w:left="0"/>
              <w:jc w:val="both"/>
              <w:rPr>
                <w:sz w:val="24"/>
                <w:szCs w:val="24"/>
              </w:rPr>
            </w:pPr>
            <w:r>
              <w:rPr>
                <w:sz w:val="24"/>
                <w:szCs w:val="24"/>
              </w:rPr>
              <w:t>194</w:t>
            </w:r>
          </w:p>
        </w:tc>
        <w:tc>
          <w:tcPr>
            <w:tcW w:w="709" w:type="dxa"/>
            <w:tcBorders>
              <w:top w:val="single" w:sz="4" w:space="0" w:color="000000"/>
              <w:left w:val="single" w:sz="4" w:space="0" w:color="000000"/>
              <w:bottom w:val="single" w:sz="4" w:space="0" w:color="000000"/>
            </w:tcBorders>
            <w:shd w:val="clear" w:color="auto" w:fill="auto"/>
          </w:tcPr>
          <w:p w:rsidR="000B5944" w:rsidRPr="002B32BC" w:rsidRDefault="000B5944" w:rsidP="003B7D19">
            <w:pPr>
              <w:pStyle w:val="a4"/>
              <w:widowControl w:val="0"/>
              <w:tabs>
                <w:tab w:val="left" w:pos="900"/>
              </w:tabs>
              <w:snapToGrid w:val="0"/>
              <w:ind w:left="0"/>
              <w:jc w:val="both"/>
              <w:rPr>
                <w:sz w:val="24"/>
                <w:szCs w:val="24"/>
              </w:rPr>
            </w:pPr>
            <w:r>
              <w:rPr>
                <w:sz w:val="24"/>
                <w:szCs w:val="24"/>
              </w:rPr>
              <w:t>182</w:t>
            </w:r>
          </w:p>
        </w:tc>
        <w:tc>
          <w:tcPr>
            <w:tcW w:w="709" w:type="dxa"/>
            <w:tcBorders>
              <w:top w:val="single" w:sz="4" w:space="0" w:color="000000"/>
              <w:left w:val="single" w:sz="4" w:space="0" w:color="000000"/>
              <w:bottom w:val="single" w:sz="4" w:space="0" w:color="000000"/>
            </w:tcBorders>
            <w:shd w:val="clear" w:color="auto" w:fill="auto"/>
          </w:tcPr>
          <w:p w:rsidR="000B5944" w:rsidRPr="002B32BC" w:rsidRDefault="000B5944" w:rsidP="003B7D19">
            <w:pPr>
              <w:pStyle w:val="a4"/>
              <w:widowControl w:val="0"/>
              <w:tabs>
                <w:tab w:val="left" w:pos="900"/>
              </w:tabs>
              <w:snapToGrid w:val="0"/>
              <w:ind w:left="0"/>
              <w:jc w:val="both"/>
              <w:rPr>
                <w:sz w:val="24"/>
                <w:szCs w:val="24"/>
              </w:rPr>
            </w:pPr>
            <w:r w:rsidRPr="002B32BC">
              <w:rPr>
                <w:sz w:val="24"/>
                <w:szCs w:val="24"/>
              </w:rPr>
              <w:t>182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0B5944" w:rsidRPr="002B32BC" w:rsidRDefault="000B5944" w:rsidP="003B7D19">
            <w:pPr>
              <w:pStyle w:val="a4"/>
              <w:widowControl w:val="0"/>
              <w:tabs>
                <w:tab w:val="left" w:pos="900"/>
              </w:tabs>
              <w:snapToGrid w:val="0"/>
              <w:ind w:left="0"/>
              <w:jc w:val="both"/>
              <w:rPr>
                <w:sz w:val="24"/>
                <w:szCs w:val="24"/>
              </w:rPr>
            </w:pPr>
            <w:r w:rsidRPr="002B32BC">
              <w:rPr>
                <w:sz w:val="24"/>
                <w:szCs w:val="24"/>
              </w:rPr>
              <w:t>182</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rsidR="000B5944" w:rsidRPr="0095367A" w:rsidRDefault="000B5944" w:rsidP="003B7D19">
            <w:pPr>
              <w:pStyle w:val="a4"/>
              <w:widowControl w:val="0"/>
              <w:tabs>
                <w:tab w:val="left" w:pos="900"/>
              </w:tabs>
              <w:snapToGrid w:val="0"/>
              <w:ind w:left="0"/>
              <w:jc w:val="both"/>
              <w:rPr>
                <w:sz w:val="24"/>
                <w:szCs w:val="24"/>
              </w:rPr>
            </w:pPr>
            <w:r>
              <w:rPr>
                <w:sz w:val="24"/>
                <w:szCs w:val="24"/>
              </w:rPr>
              <w:t>182</w:t>
            </w:r>
          </w:p>
        </w:tc>
        <w:tc>
          <w:tcPr>
            <w:tcW w:w="825" w:type="dxa"/>
            <w:tcBorders>
              <w:top w:val="single" w:sz="4" w:space="0" w:color="000000"/>
              <w:left w:val="single" w:sz="4" w:space="0" w:color="auto"/>
              <w:bottom w:val="single" w:sz="4" w:space="0" w:color="000000"/>
              <w:right w:val="single" w:sz="4" w:space="0" w:color="auto"/>
            </w:tcBorders>
          </w:tcPr>
          <w:p w:rsidR="000B5944" w:rsidRPr="0095367A" w:rsidRDefault="000B5944" w:rsidP="0099153C">
            <w:pPr>
              <w:pStyle w:val="a4"/>
              <w:widowControl w:val="0"/>
              <w:tabs>
                <w:tab w:val="left" w:pos="900"/>
              </w:tabs>
              <w:snapToGrid w:val="0"/>
              <w:ind w:left="0"/>
              <w:jc w:val="both"/>
              <w:rPr>
                <w:sz w:val="24"/>
                <w:szCs w:val="24"/>
              </w:rPr>
            </w:pPr>
            <w:r>
              <w:rPr>
                <w:sz w:val="24"/>
                <w:szCs w:val="24"/>
              </w:rPr>
              <w:t>182</w:t>
            </w:r>
          </w:p>
        </w:tc>
        <w:tc>
          <w:tcPr>
            <w:tcW w:w="1021" w:type="dxa"/>
            <w:gridSpan w:val="2"/>
            <w:tcBorders>
              <w:top w:val="single" w:sz="4" w:space="0" w:color="000000"/>
              <w:left w:val="single" w:sz="4" w:space="0" w:color="auto"/>
              <w:bottom w:val="single" w:sz="4" w:space="0" w:color="000000"/>
              <w:right w:val="single" w:sz="4" w:space="0" w:color="auto"/>
            </w:tcBorders>
          </w:tcPr>
          <w:p w:rsidR="000B5944" w:rsidRPr="0095367A" w:rsidRDefault="00847D6B" w:rsidP="000B5944">
            <w:pPr>
              <w:pStyle w:val="a4"/>
              <w:widowControl w:val="0"/>
              <w:tabs>
                <w:tab w:val="left" w:pos="900"/>
              </w:tabs>
              <w:snapToGrid w:val="0"/>
              <w:ind w:left="0"/>
              <w:jc w:val="both"/>
              <w:rPr>
                <w:sz w:val="24"/>
                <w:szCs w:val="24"/>
              </w:rPr>
            </w:pPr>
            <w:r>
              <w:rPr>
                <w:sz w:val="24"/>
                <w:szCs w:val="24"/>
              </w:rPr>
              <w:t>182</w:t>
            </w:r>
          </w:p>
        </w:tc>
      </w:tr>
    </w:tbl>
    <w:p w:rsidR="00491457" w:rsidRPr="00F10592" w:rsidRDefault="00491457" w:rsidP="0099153C">
      <w:pPr>
        <w:ind w:firstLine="708"/>
        <w:jc w:val="both"/>
        <w:rPr>
          <w:bCs/>
          <w:sz w:val="24"/>
          <w:szCs w:val="24"/>
        </w:rPr>
      </w:pPr>
      <w:r w:rsidRPr="00F10592">
        <w:rPr>
          <w:bCs/>
          <w:sz w:val="24"/>
          <w:szCs w:val="24"/>
          <w:u w:val="single"/>
        </w:rPr>
        <w:t>Индикатор 1</w:t>
      </w:r>
      <w:r w:rsidR="00F10592">
        <w:rPr>
          <w:bCs/>
          <w:sz w:val="24"/>
          <w:szCs w:val="24"/>
          <w:u w:val="single"/>
        </w:rPr>
        <w:t>.1.</w:t>
      </w:r>
      <w:r w:rsidRPr="00F10592">
        <w:rPr>
          <w:bCs/>
          <w:sz w:val="24"/>
          <w:szCs w:val="24"/>
        </w:rPr>
        <w:t xml:space="preserve"> </w:t>
      </w:r>
      <w:r w:rsidR="00F10592" w:rsidRPr="00F10592">
        <w:rPr>
          <w:bCs/>
          <w:sz w:val="24"/>
          <w:szCs w:val="24"/>
        </w:rPr>
        <w:t xml:space="preserve"> </w:t>
      </w:r>
      <w:r w:rsidRPr="00F10592">
        <w:rPr>
          <w:bCs/>
          <w:sz w:val="24"/>
          <w:szCs w:val="24"/>
        </w:rPr>
        <w:t>рассчитывается по формуле: А : Б *100, где</w:t>
      </w:r>
    </w:p>
    <w:p w:rsidR="00491457" w:rsidRPr="00F10592" w:rsidRDefault="00491457" w:rsidP="0099153C">
      <w:pPr>
        <w:jc w:val="both"/>
        <w:rPr>
          <w:bCs/>
          <w:sz w:val="24"/>
          <w:szCs w:val="24"/>
        </w:rPr>
      </w:pPr>
      <w:r w:rsidRPr="00F10592">
        <w:rPr>
          <w:bCs/>
          <w:sz w:val="24"/>
          <w:szCs w:val="24"/>
        </w:rPr>
        <w:t xml:space="preserve">А- численность </w:t>
      </w:r>
      <w:r w:rsidR="00BA4797" w:rsidRPr="00F10592">
        <w:rPr>
          <w:bCs/>
          <w:sz w:val="24"/>
          <w:szCs w:val="24"/>
        </w:rPr>
        <w:t>детей дошкольного возраста от 1 года</w:t>
      </w:r>
      <w:r w:rsidRPr="00F10592">
        <w:rPr>
          <w:bCs/>
          <w:sz w:val="24"/>
          <w:szCs w:val="24"/>
        </w:rPr>
        <w:t xml:space="preserve"> до </w:t>
      </w:r>
      <w:r w:rsidR="00BA4797" w:rsidRPr="00F10592">
        <w:rPr>
          <w:bCs/>
          <w:sz w:val="24"/>
          <w:szCs w:val="24"/>
        </w:rPr>
        <w:t>8</w:t>
      </w:r>
      <w:r w:rsidRPr="00F10592">
        <w:rPr>
          <w:bCs/>
          <w:sz w:val="24"/>
          <w:szCs w:val="24"/>
        </w:rPr>
        <w:t xml:space="preserve"> лет, получающих услугу дошкольного образования, в соответствии с ФГОС ДО,</w:t>
      </w:r>
    </w:p>
    <w:p w:rsidR="00491457" w:rsidRDefault="00491457" w:rsidP="0099153C">
      <w:pPr>
        <w:jc w:val="both"/>
        <w:rPr>
          <w:bCs/>
          <w:sz w:val="24"/>
          <w:szCs w:val="24"/>
        </w:rPr>
      </w:pPr>
      <w:r w:rsidRPr="00F10592">
        <w:rPr>
          <w:bCs/>
          <w:sz w:val="24"/>
          <w:szCs w:val="24"/>
        </w:rPr>
        <w:t xml:space="preserve"> Б </w:t>
      </w:r>
      <w:r w:rsidR="00BA4797" w:rsidRPr="00F10592">
        <w:rPr>
          <w:bCs/>
          <w:sz w:val="24"/>
          <w:szCs w:val="24"/>
        </w:rPr>
        <w:t>- общая численность детей от 1 года</w:t>
      </w:r>
      <w:r w:rsidRPr="00F10592">
        <w:rPr>
          <w:bCs/>
          <w:sz w:val="24"/>
          <w:szCs w:val="24"/>
        </w:rPr>
        <w:t xml:space="preserve"> до </w:t>
      </w:r>
      <w:r w:rsidR="00BA4797" w:rsidRPr="00F10592">
        <w:rPr>
          <w:bCs/>
          <w:sz w:val="24"/>
          <w:szCs w:val="24"/>
        </w:rPr>
        <w:t>8</w:t>
      </w:r>
      <w:r w:rsidRPr="00F10592">
        <w:rPr>
          <w:bCs/>
          <w:sz w:val="24"/>
          <w:szCs w:val="24"/>
        </w:rPr>
        <w:t xml:space="preserve"> лет получающих дошкольное образование в Южском </w:t>
      </w:r>
      <w:r w:rsidR="00BA4797" w:rsidRPr="00F10592">
        <w:rPr>
          <w:bCs/>
          <w:sz w:val="24"/>
          <w:szCs w:val="24"/>
        </w:rPr>
        <w:t xml:space="preserve">муниципальном </w:t>
      </w:r>
      <w:r w:rsidRPr="00F10592">
        <w:rPr>
          <w:bCs/>
          <w:sz w:val="24"/>
          <w:szCs w:val="24"/>
        </w:rPr>
        <w:t xml:space="preserve">районе. </w:t>
      </w:r>
    </w:p>
    <w:p w:rsidR="00491457" w:rsidRPr="00F10592" w:rsidRDefault="00491457" w:rsidP="0099153C">
      <w:pPr>
        <w:ind w:firstLine="708"/>
        <w:jc w:val="both"/>
        <w:rPr>
          <w:sz w:val="24"/>
          <w:szCs w:val="24"/>
        </w:rPr>
      </w:pPr>
      <w:r w:rsidRPr="00F10592">
        <w:rPr>
          <w:bCs/>
          <w:sz w:val="24"/>
          <w:szCs w:val="24"/>
          <w:u w:val="single"/>
        </w:rPr>
        <w:t>Индикатор</w:t>
      </w:r>
      <w:r w:rsidR="00F10592">
        <w:rPr>
          <w:bCs/>
          <w:sz w:val="24"/>
          <w:szCs w:val="24"/>
          <w:u w:val="single"/>
        </w:rPr>
        <w:t xml:space="preserve"> 1.</w:t>
      </w:r>
      <w:r w:rsidRPr="00F10592">
        <w:rPr>
          <w:bCs/>
          <w:sz w:val="24"/>
          <w:szCs w:val="24"/>
          <w:u w:val="single"/>
        </w:rPr>
        <w:t xml:space="preserve"> 2</w:t>
      </w:r>
      <w:r w:rsidRPr="00F10592">
        <w:rPr>
          <w:bCs/>
          <w:sz w:val="24"/>
          <w:szCs w:val="24"/>
        </w:rPr>
        <w:t xml:space="preserve"> </w:t>
      </w:r>
      <w:r w:rsidR="00F10592">
        <w:rPr>
          <w:bCs/>
          <w:sz w:val="24"/>
          <w:szCs w:val="24"/>
        </w:rPr>
        <w:t xml:space="preserve">  </w:t>
      </w:r>
      <w:r w:rsidRPr="00F10592">
        <w:rPr>
          <w:bCs/>
          <w:sz w:val="24"/>
          <w:szCs w:val="24"/>
        </w:rPr>
        <w:t xml:space="preserve">рассчитывается по формуле: </w:t>
      </w:r>
      <w:r w:rsidRPr="00F10592">
        <w:rPr>
          <w:sz w:val="24"/>
          <w:szCs w:val="24"/>
        </w:rPr>
        <w:t>Б : А *100, где</w:t>
      </w:r>
    </w:p>
    <w:p w:rsidR="00491457" w:rsidRPr="00F10592" w:rsidRDefault="00491457" w:rsidP="0099153C">
      <w:pPr>
        <w:jc w:val="both"/>
        <w:rPr>
          <w:sz w:val="24"/>
          <w:szCs w:val="24"/>
        </w:rPr>
      </w:pPr>
      <w:r w:rsidRPr="00F10592">
        <w:rPr>
          <w:sz w:val="24"/>
          <w:szCs w:val="24"/>
        </w:rPr>
        <w:t>А –  численность детей-инвалидов и детей с ОВЗ в ОУ,</w:t>
      </w:r>
    </w:p>
    <w:p w:rsidR="00491457" w:rsidRDefault="00491457" w:rsidP="0099153C">
      <w:pPr>
        <w:jc w:val="both"/>
        <w:rPr>
          <w:sz w:val="24"/>
          <w:szCs w:val="24"/>
        </w:rPr>
      </w:pPr>
      <w:r w:rsidRPr="00F10592">
        <w:rPr>
          <w:sz w:val="24"/>
          <w:szCs w:val="24"/>
        </w:rPr>
        <w:t>Б – численность детей-инвалидов и детей с ОВЗ в ОУ, получающих инклюзивное образование</w:t>
      </w:r>
    </w:p>
    <w:p w:rsidR="00F10592" w:rsidRDefault="00F10592" w:rsidP="0099153C">
      <w:pPr>
        <w:jc w:val="both"/>
        <w:rPr>
          <w:sz w:val="24"/>
          <w:szCs w:val="24"/>
          <w:u w:val="single"/>
        </w:rPr>
      </w:pPr>
      <w:r>
        <w:rPr>
          <w:sz w:val="24"/>
          <w:szCs w:val="24"/>
        </w:rPr>
        <w:tab/>
      </w:r>
      <w:r w:rsidRPr="00F10592">
        <w:rPr>
          <w:sz w:val="24"/>
          <w:szCs w:val="24"/>
          <w:u w:val="single"/>
        </w:rPr>
        <w:t xml:space="preserve">Индикатор 1.3. </w:t>
      </w:r>
    </w:p>
    <w:p w:rsidR="00F10592" w:rsidRPr="00F10592" w:rsidRDefault="00F10592" w:rsidP="0099153C">
      <w:pPr>
        <w:jc w:val="both"/>
        <w:rPr>
          <w:sz w:val="24"/>
          <w:szCs w:val="24"/>
        </w:rPr>
      </w:pPr>
      <w:r w:rsidRPr="00F10592">
        <w:rPr>
          <w:sz w:val="24"/>
          <w:szCs w:val="24"/>
        </w:rPr>
        <w:t xml:space="preserve"> -</w:t>
      </w:r>
      <w:r>
        <w:rPr>
          <w:sz w:val="24"/>
          <w:szCs w:val="24"/>
        </w:rPr>
        <w:t xml:space="preserve"> указывается количество дошкольных образовательных учреждений, в которых осуществляется укрепление материально-технической базы из средств обслатного бюджета.</w:t>
      </w:r>
    </w:p>
    <w:p w:rsidR="00491457" w:rsidRPr="00F10592" w:rsidRDefault="00491457" w:rsidP="0099153C">
      <w:pPr>
        <w:ind w:firstLine="708"/>
        <w:jc w:val="both"/>
        <w:rPr>
          <w:sz w:val="24"/>
          <w:szCs w:val="24"/>
        </w:rPr>
      </w:pPr>
      <w:r w:rsidRPr="00F10592">
        <w:rPr>
          <w:bCs/>
          <w:sz w:val="24"/>
          <w:szCs w:val="24"/>
          <w:u w:val="single"/>
        </w:rPr>
        <w:t xml:space="preserve">Индикатор </w:t>
      </w:r>
      <w:r w:rsidR="00F10592">
        <w:rPr>
          <w:bCs/>
          <w:sz w:val="24"/>
          <w:szCs w:val="24"/>
          <w:u w:val="single"/>
        </w:rPr>
        <w:t>2.1.</w:t>
      </w:r>
      <w:r w:rsidRPr="00F10592">
        <w:rPr>
          <w:bCs/>
          <w:sz w:val="24"/>
          <w:szCs w:val="24"/>
        </w:rPr>
        <w:t xml:space="preserve"> рассчитывается по формуле: </w:t>
      </w:r>
      <w:r w:rsidRPr="00F10592">
        <w:rPr>
          <w:sz w:val="24"/>
          <w:szCs w:val="24"/>
        </w:rPr>
        <w:t>Б : А *100, где</w:t>
      </w:r>
    </w:p>
    <w:p w:rsidR="00491457" w:rsidRPr="00F10592" w:rsidRDefault="00491457" w:rsidP="0099153C">
      <w:pPr>
        <w:jc w:val="both"/>
        <w:rPr>
          <w:sz w:val="24"/>
          <w:szCs w:val="24"/>
        </w:rPr>
      </w:pPr>
      <w:r w:rsidRPr="00F10592">
        <w:rPr>
          <w:sz w:val="24"/>
          <w:szCs w:val="24"/>
        </w:rPr>
        <w:t>А – всего образовательных организаций, реализующих образовательную программу дошкольного образования.</w:t>
      </w:r>
    </w:p>
    <w:p w:rsidR="00491457" w:rsidRPr="00F10592" w:rsidRDefault="00491457" w:rsidP="0099153C">
      <w:pPr>
        <w:jc w:val="both"/>
        <w:rPr>
          <w:sz w:val="24"/>
          <w:szCs w:val="24"/>
        </w:rPr>
      </w:pPr>
      <w:r w:rsidRPr="00F10592">
        <w:rPr>
          <w:sz w:val="24"/>
          <w:szCs w:val="24"/>
        </w:rPr>
        <w:t>Б – образовательные организации, реализующие образовательную программу дошкольного образования, соответствующие нормам пожарной безопасности.</w:t>
      </w:r>
    </w:p>
    <w:p w:rsidR="00F10592" w:rsidRPr="00F10592" w:rsidRDefault="00491457" w:rsidP="00F10592">
      <w:pPr>
        <w:ind w:firstLine="708"/>
        <w:jc w:val="both"/>
        <w:rPr>
          <w:sz w:val="24"/>
          <w:szCs w:val="24"/>
        </w:rPr>
      </w:pPr>
      <w:r w:rsidRPr="00F10592">
        <w:rPr>
          <w:sz w:val="24"/>
          <w:szCs w:val="24"/>
        </w:rPr>
        <w:t xml:space="preserve"> </w:t>
      </w:r>
      <w:r w:rsidR="00F10592" w:rsidRPr="00F10592">
        <w:rPr>
          <w:bCs/>
          <w:sz w:val="24"/>
          <w:szCs w:val="24"/>
          <w:u w:val="single"/>
        </w:rPr>
        <w:t xml:space="preserve">Индикатор </w:t>
      </w:r>
      <w:r w:rsidR="00F10592">
        <w:rPr>
          <w:bCs/>
          <w:sz w:val="24"/>
          <w:szCs w:val="24"/>
          <w:u w:val="single"/>
        </w:rPr>
        <w:t>2.2.</w:t>
      </w:r>
      <w:r w:rsidR="00F10592" w:rsidRPr="00F10592">
        <w:rPr>
          <w:bCs/>
          <w:sz w:val="24"/>
          <w:szCs w:val="24"/>
        </w:rPr>
        <w:t xml:space="preserve"> рассчитывается по формуле: </w:t>
      </w:r>
      <w:r w:rsidR="00F10592" w:rsidRPr="00F10592">
        <w:rPr>
          <w:sz w:val="24"/>
          <w:szCs w:val="24"/>
        </w:rPr>
        <w:t>Б : А *100, где</w:t>
      </w:r>
    </w:p>
    <w:p w:rsidR="00F10592" w:rsidRPr="00F10592" w:rsidRDefault="00F10592" w:rsidP="00F10592">
      <w:pPr>
        <w:jc w:val="both"/>
        <w:rPr>
          <w:sz w:val="24"/>
          <w:szCs w:val="24"/>
        </w:rPr>
      </w:pPr>
      <w:r w:rsidRPr="00F10592">
        <w:rPr>
          <w:sz w:val="24"/>
          <w:szCs w:val="24"/>
        </w:rPr>
        <w:t>А – всего образовательных организаций, реализующих образовательную программу дошкольного образования.</w:t>
      </w:r>
    </w:p>
    <w:p w:rsidR="00F10592" w:rsidRDefault="00F10592" w:rsidP="00F10592">
      <w:pPr>
        <w:jc w:val="both"/>
        <w:rPr>
          <w:sz w:val="24"/>
          <w:szCs w:val="24"/>
        </w:rPr>
      </w:pPr>
      <w:r w:rsidRPr="00F10592">
        <w:rPr>
          <w:sz w:val="24"/>
          <w:szCs w:val="24"/>
        </w:rPr>
        <w:t>Б – образовательные организации, реализующие образовательную программу дошкольного образования, соответствующие нормам пожарной безопасности.</w:t>
      </w:r>
    </w:p>
    <w:p w:rsidR="00CC06F1" w:rsidRPr="00CC06F1" w:rsidRDefault="00CC06F1" w:rsidP="00F10592">
      <w:pPr>
        <w:jc w:val="both"/>
        <w:rPr>
          <w:sz w:val="24"/>
          <w:szCs w:val="24"/>
          <w:u w:val="single"/>
        </w:rPr>
      </w:pPr>
      <w:r>
        <w:rPr>
          <w:sz w:val="24"/>
          <w:szCs w:val="24"/>
        </w:rPr>
        <w:tab/>
      </w:r>
      <w:r w:rsidRPr="00CC06F1">
        <w:rPr>
          <w:sz w:val="24"/>
          <w:szCs w:val="24"/>
          <w:u w:val="single"/>
        </w:rPr>
        <w:t>Индикатор 2.3.</w:t>
      </w:r>
      <w:r>
        <w:rPr>
          <w:sz w:val="24"/>
          <w:szCs w:val="24"/>
          <w:u w:val="single"/>
        </w:rPr>
        <w:t xml:space="preserve"> – </w:t>
      </w:r>
      <w:r w:rsidRPr="00CC06F1">
        <w:rPr>
          <w:sz w:val="24"/>
          <w:szCs w:val="24"/>
        </w:rPr>
        <w:t xml:space="preserve">указывается </w:t>
      </w:r>
      <w:r>
        <w:rPr>
          <w:sz w:val="24"/>
          <w:szCs w:val="24"/>
        </w:rPr>
        <w:t>количество</w:t>
      </w:r>
      <w:r w:rsidRPr="00CC06F1">
        <w:rPr>
          <w:sz w:val="24"/>
          <w:szCs w:val="24"/>
        </w:rPr>
        <w:t xml:space="preserve"> дошкольных образовательных учреждений</w:t>
      </w:r>
      <w:r>
        <w:rPr>
          <w:sz w:val="24"/>
          <w:szCs w:val="24"/>
        </w:rPr>
        <w:t>, на территориях  которых</w:t>
      </w:r>
      <w:r w:rsidRPr="00CC06F1">
        <w:rPr>
          <w:sz w:val="24"/>
          <w:szCs w:val="24"/>
        </w:rPr>
        <w:t xml:space="preserve"> </w:t>
      </w:r>
      <w:r>
        <w:rPr>
          <w:sz w:val="24"/>
          <w:szCs w:val="24"/>
        </w:rPr>
        <w:t>выполнены</w:t>
      </w:r>
      <w:r w:rsidRPr="00CC06F1">
        <w:rPr>
          <w:sz w:val="24"/>
          <w:szCs w:val="24"/>
        </w:rPr>
        <w:t xml:space="preserve"> работы по ремонту асфальтового покрытия и укладке бортового камня</w:t>
      </w:r>
      <w:r>
        <w:rPr>
          <w:sz w:val="24"/>
          <w:szCs w:val="24"/>
        </w:rPr>
        <w:t>.</w:t>
      </w:r>
    </w:p>
    <w:p w:rsidR="00302373" w:rsidRDefault="00F10592" w:rsidP="00CC2F8F">
      <w:pPr>
        <w:jc w:val="both"/>
        <w:rPr>
          <w:sz w:val="24"/>
          <w:szCs w:val="24"/>
        </w:rPr>
      </w:pPr>
      <w:r w:rsidRPr="00F10592">
        <w:rPr>
          <w:sz w:val="24"/>
          <w:szCs w:val="24"/>
        </w:rPr>
        <w:t xml:space="preserve"> </w:t>
      </w:r>
      <w:r w:rsidRPr="00F10592">
        <w:rPr>
          <w:sz w:val="24"/>
          <w:szCs w:val="24"/>
        </w:rPr>
        <w:tab/>
      </w:r>
      <w:r w:rsidR="00491457" w:rsidRPr="00F10592">
        <w:rPr>
          <w:bCs/>
          <w:sz w:val="24"/>
          <w:szCs w:val="24"/>
          <w:u w:val="single"/>
        </w:rPr>
        <w:t xml:space="preserve">Индикатор </w:t>
      </w:r>
      <w:r>
        <w:rPr>
          <w:bCs/>
          <w:sz w:val="24"/>
          <w:szCs w:val="24"/>
          <w:u w:val="single"/>
        </w:rPr>
        <w:t>3.1</w:t>
      </w:r>
      <w:r w:rsidR="00491457" w:rsidRPr="00F10592">
        <w:rPr>
          <w:bCs/>
          <w:sz w:val="24"/>
          <w:szCs w:val="24"/>
          <w:u w:val="single"/>
        </w:rPr>
        <w:t xml:space="preserve">, индикатор </w:t>
      </w:r>
      <w:r>
        <w:rPr>
          <w:bCs/>
          <w:sz w:val="24"/>
          <w:szCs w:val="24"/>
          <w:u w:val="single"/>
        </w:rPr>
        <w:t>3.2</w:t>
      </w:r>
      <w:r w:rsidR="00491457" w:rsidRPr="00F10592">
        <w:rPr>
          <w:bCs/>
          <w:sz w:val="24"/>
          <w:szCs w:val="24"/>
        </w:rPr>
        <w:t xml:space="preserve">  определяется в соответствии со статистическим отчётом централизованной бухгалтерии Южского отдела образования.</w:t>
      </w:r>
      <w:r w:rsidR="00491457" w:rsidRPr="0095367A">
        <w:rPr>
          <w:bCs/>
          <w:sz w:val="24"/>
          <w:szCs w:val="24"/>
        </w:rPr>
        <w:t xml:space="preserve"> </w:t>
      </w:r>
    </w:p>
    <w:p w:rsidR="00771E15" w:rsidRPr="00264A59" w:rsidRDefault="00771E15" w:rsidP="00264A59">
      <w:pPr>
        <w:shd w:val="clear" w:color="auto" w:fill="FFFFFF"/>
        <w:tabs>
          <w:tab w:val="left" w:pos="614"/>
        </w:tabs>
        <w:spacing w:line="100" w:lineRule="atLeast"/>
        <w:rPr>
          <w:b/>
          <w:sz w:val="24"/>
          <w:szCs w:val="24"/>
        </w:rPr>
        <w:sectPr w:rsidR="00771E15" w:rsidRPr="00264A59" w:rsidSect="00A90F0D">
          <w:footerReference w:type="default" r:id="rId10"/>
          <w:pgSz w:w="11906" w:h="16838"/>
          <w:pgMar w:top="425" w:right="991" w:bottom="709" w:left="1134" w:header="709" w:footer="709" w:gutter="0"/>
          <w:cols w:space="708"/>
          <w:docGrid w:linePitch="360"/>
        </w:sectPr>
      </w:pPr>
    </w:p>
    <w:p w:rsidR="00847D6B" w:rsidRPr="00847D6B" w:rsidRDefault="00847D6B" w:rsidP="00847D6B">
      <w:pPr>
        <w:shd w:val="clear" w:color="auto" w:fill="FFFFFF"/>
        <w:tabs>
          <w:tab w:val="left" w:pos="614"/>
        </w:tabs>
        <w:spacing w:line="100" w:lineRule="atLeast"/>
        <w:jc w:val="center"/>
        <w:rPr>
          <w:b/>
          <w:sz w:val="28"/>
          <w:szCs w:val="28"/>
        </w:rPr>
      </w:pPr>
      <w:r w:rsidRPr="00847D6B">
        <w:rPr>
          <w:b/>
          <w:sz w:val="28"/>
          <w:szCs w:val="28"/>
        </w:rPr>
        <w:lastRenderedPageBreak/>
        <w:t>4</w:t>
      </w:r>
      <w:r>
        <w:rPr>
          <w:sz w:val="28"/>
          <w:szCs w:val="28"/>
        </w:rPr>
        <w:t xml:space="preserve">. </w:t>
      </w:r>
      <w:r w:rsidRPr="00847D6B">
        <w:rPr>
          <w:b/>
          <w:sz w:val="28"/>
          <w:szCs w:val="28"/>
        </w:rPr>
        <w:t>Ресурсное обеспечение подпрограммы, рублей</w:t>
      </w:r>
    </w:p>
    <w:tbl>
      <w:tblPr>
        <w:tblW w:w="15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950"/>
        <w:gridCol w:w="1769"/>
        <w:gridCol w:w="1418"/>
        <w:gridCol w:w="1417"/>
        <w:gridCol w:w="1363"/>
        <w:gridCol w:w="1418"/>
        <w:gridCol w:w="1276"/>
        <w:gridCol w:w="1417"/>
        <w:gridCol w:w="1417"/>
        <w:gridCol w:w="1417"/>
      </w:tblGrid>
      <w:tr w:rsidR="00D065AA" w:rsidRPr="003D4FC0" w:rsidTr="00D065AA">
        <w:trPr>
          <w:jc w:val="center"/>
        </w:trPr>
        <w:tc>
          <w:tcPr>
            <w:tcW w:w="817" w:type="dxa"/>
          </w:tcPr>
          <w:p w:rsidR="00D065AA" w:rsidRPr="003D4FC0" w:rsidRDefault="00D065AA" w:rsidP="00847D6B">
            <w:pPr>
              <w:snapToGrid w:val="0"/>
              <w:jc w:val="both"/>
            </w:pPr>
            <w:r w:rsidRPr="003D4FC0">
              <w:t>№ п/п</w:t>
            </w:r>
          </w:p>
        </w:tc>
        <w:tc>
          <w:tcPr>
            <w:tcW w:w="1950" w:type="dxa"/>
          </w:tcPr>
          <w:p w:rsidR="00D065AA" w:rsidRPr="003D4FC0" w:rsidRDefault="00D065AA" w:rsidP="00847D6B">
            <w:pPr>
              <w:snapToGrid w:val="0"/>
              <w:jc w:val="both"/>
            </w:pPr>
            <w:r w:rsidRPr="003D4FC0">
              <w:t>Наименование основного мероприятия/ мероприятия/</w:t>
            </w:r>
          </w:p>
          <w:p w:rsidR="00D065AA" w:rsidRPr="003D4FC0" w:rsidRDefault="00D065AA" w:rsidP="00847D6B">
            <w:pPr>
              <w:snapToGrid w:val="0"/>
              <w:jc w:val="both"/>
            </w:pPr>
            <w:r w:rsidRPr="003D4FC0">
              <w:t>Источник ресурсного обеспечения</w:t>
            </w:r>
          </w:p>
        </w:tc>
        <w:tc>
          <w:tcPr>
            <w:tcW w:w="1769" w:type="dxa"/>
          </w:tcPr>
          <w:p w:rsidR="00D065AA" w:rsidRPr="003D4FC0" w:rsidRDefault="00D065AA" w:rsidP="00847D6B">
            <w:pPr>
              <w:keepNext/>
              <w:snapToGrid w:val="0"/>
              <w:jc w:val="both"/>
            </w:pPr>
            <w:r w:rsidRPr="003D4FC0">
              <w:t>Исполнитель</w:t>
            </w:r>
          </w:p>
        </w:tc>
        <w:tc>
          <w:tcPr>
            <w:tcW w:w="1418" w:type="dxa"/>
          </w:tcPr>
          <w:p w:rsidR="00D065AA" w:rsidRPr="003D4FC0" w:rsidRDefault="00D065AA" w:rsidP="00847D6B">
            <w:pPr>
              <w:snapToGrid w:val="0"/>
              <w:jc w:val="center"/>
            </w:pPr>
            <w:r w:rsidRPr="003D4FC0">
              <w:t>2017</w:t>
            </w:r>
          </w:p>
          <w:p w:rsidR="00D065AA" w:rsidRPr="003D4FC0" w:rsidRDefault="00D065AA" w:rsidP="00847D6B">
            <w:pPr>
              <w:snapToGrid w:val="0"/>
              <w:jc w:val="center"/>
            </w:pPr>
            <w:r w:rsidRPr="003D4FC0">
              <w:t>год</w:t>
            </w:r>
          </w:p>
        </w:tc>
        <w:tc>
          <w:tcPr>
            <w:tcW w:w="1417" w:type="dxa"/>
          </w:tcPr>
          <w:p w:rsidR="00D065AA" w:rsidRPr="003D4FC0" w:rsidRDefault="00D065AA" w:rsidP="00847D6B">
            <w:pPr>
              <w:snapToGrid w:val="0"/>
              <w:jc w:val="center"/>
            </w:pPr>
            <w:r w:rsidRPr="003D4FC0">
              <w:t>2018</w:t>
            </w:r>
          </w:p>
          <w:p w:rsidR="00D065AA" w:rsidRPr="003D4FC0" w:rsidRDefault="00D065AA" w:rsidP="00847D6B">
            <w:pPr>
              <w:snapToGrid w:val="0"/>
              <w:jc w:val="center"/>
            </w:pPr>
            <w:r w:rsidRPr="003D4FC0">
              <w:t>год</w:t>
            </w:r>
          </w:p>
        </w:tc>
        <w:tc>
          <w:tcPr>
            <w:tcW w:w="1363" w:type="dxa"/>
          </w:tcPr>
          <w:p w:rsidR="00D065AA" w:rsidRPr="003D4FC0" w:rsidRDefault="00D065AA" w:rsidP="00847D6B">
            <w:pPr>
              <w:snapToGrid w:val="0"/>
              <w:jc w:val="center"/>
            </w:pPr>
            <w:r w:rsidRPr="003D4FC0">
              <w:t>2019</w:t>
            </w:r>
          </w:p>
          <w:p w:rsidR="00D065AA" w:rsidRPr="003D4FC0" w:rsidRDefault="00D065AA" w:rsidP="00847D6B">
            <w:pPr>
              <w:snapToGrid w:val="0"/>
              <w:jc w:val="center"/>
            </w:pPr>
            <w:r w:rsidRPr="003D4FC0">
              <w:t xml:space="preserve"> год</w:t>
            </w:r>
          </w:p>
          <w:p w:rsidR="00D065AA" w:rsidRPr="003D4FC0" w:rsidRDefault="00D065AA" w:rsidP="00847D6B">
            <w:pPr>
              <w:snapToGrid w:val="0"/>
              <w:jc w:val="center"/>
            </w:pPr>
          </w:p>
        </w:tc>
        <w:tc>
          <w:tcPr>
            <w:tcW w:w="1418" w:type="dxa"/>
          </w:tcPr>
          <w:p w:rsidR="00D065AA" w:rsidRPr="003D4FC0" w:rsidRDefault="00D065AA" w:rsidP="00847D6B">
            <w:pPr>
              <w:snapToGrid w:val="0"/>
              <w:jc w:val="center"/>
            </w:pPr>
            <w:r w:rsidRPr="003D4FC0">
              <w:t xml:space="preserve">2020 </w:t>
            </w:r>
          </w:p>
          <w:p w:rsidR="00D065AA" w:rsidRPr="003D4FC0" w:rsidRDefault="00D065AA" w:rsidP="00847D6B">
            <w:pPr>
              <w:snapToGrid w:val="0"/>
              <w:jc w:val="center"/>
            </w:pPr>
            <w:r w:rsidRPr="003D4FC0">
              <w:t>год</w:t>
            </w:r>
          </w:p>
          <w:p w:rsidR="00D065AA" w:rsidRPr="003D4FC0" w:rsidRDefault="00D065AA" w:rsidP="00847D6B">
            <w:pPr>
              <w:snapToGrid w:val="0"/>
              <w:jc w:val="center"/>
            </w:pPr>
          </w:p>
        </w:tc>
        <w:tc>
          <w:tcPr>
            <w:tcW w:w="1276" w:type="dxa"/>
          </w:tcPr>
          <w:p w:rsidR="00D065AA" w:rsidRPr="003D4FC0" w:rsidRDefault="00D065AA" w:rsidP="00847D6B">
            <w:pPr>
              <w:snapToGrid w:val="0"/>
              <w:jc w:val="center"/>
            </w:pPr>
            <w:r w:rsidRPr="003D4FC0">
              <w:t>2021</w:t>
            </w:r>
          </w:p>
          <w:p w:rsidR="00D065AA" w:rsidRPr="003D4FC0" w:rsidRDefault="00D065AA" w:rsidP="00847D6B">
            <w:pPr>
              <w:snapToGrid w:val="0"/>
              <w:jc w:val="center"/>
            </w:pPr>
            <w:r w:rsidRPr="003D4FC0">
              <w:t xml:space="preserve"> год</w:t>
            </w:r>
          </w:p>
          <w:p w:rsidR="00D065AA" w:rsidRPr="003D4FC0" w:rsidRDefault="00D065AA" w:rsidP="00847D6B">
            <w:pPr>
              <w:snapToGrid w:val="0"/>
              <w:jc w:val="center"/>
            </w:pPr>
          </w:p>
        </w:tc>
        <w:tc>
          <w:tcPr>
            <w:tcW w:w="1417" w:type="dxa"/>
          </w:tcPr>
          <w:p w:rsidR="00D065AA" w:rsidRPr="003D4FC0" w:rsidRDefault="00D065AA" w:rsidP="00847D6B">
            <w:pPr>
              <w:snapToGrid w:val="0"/>
              <w:jc w:val="center"/>
            </w:pPr>
            <w:r w:rsidRPr="003D4FC0">
              <w:t>2022</w:t>
            </w:r>
          </w:p>
          <w:p w:rsidR="00D065AA" w:rsidRPr="003D4FC0" w:rsidRDefault="00D065AA" w:rsidP="00847D6B">
            <w:pPr>
              <w:snapToGrid w:val="0"/>
              <w:jc w:val="center"/>
            </w:pPr>
            <w:r w:rsidRPr="003D4FC0">
              <w:t xml:space="preserve"> год</w:t>
            </w:r>
          </w:p>
        </w:tc>
        <w:tc>
          <w:tcPr>
            <w:tcW w:w="1417" w:type="dxa"/>
          </w:tcPr>
          <w:p w:rsidR="00D065AA" w:rsidRDefault="00D065AA" w:rsidP="00847D6B">
            <w:pPr>
              <w:snapToGrid w:val="0"/>
              <w:jc w:val="center"/>
            </w:pPr>
            <w:r>
              <w:t>2023</w:t>
            </w:r>
          </w:p>
          <w:p w:rsidR="00D065AA" w:rsidRPr="003D4FC0" w:rsidRDefault="00D065AA" w:rsidP="00847D6B">
            <w:pPr>
              <w:snapToGrid w:val="0"/>
              <w:jc w:val="center"/>
            </w:pPr>
            <w:r>
              <w:t xml:space="preserve"> год</w:t>
            </w:r>
          </w:p>
        </w:tc>
        <w:tc>
          <w:tcPr>
            <w:tcW w:w="1417" w:type="dxa"/>
          </w:tcPr>
          <w:p w:rsidR="00D065AA" w:rsidRDefault="00D065AA" w:rsidP="00847D6B">
            <w:pPr>
              <w:snapToGrid w:val="0"/>
              <w:jc w:val="center"/>
            </w:pPr>
            <w:r>
              <w:t>2024 год</w:t>
            </w:r>
          </w:p>
        </w:tc>
      </w:tr>
      <w:tr w:rsidR="00D065AA" w:rsidRPr="003D4FC0" w:rsidTr="00D065AA">
        <w:trPr>
          <w:jc w:val="center"/>
        </w:trPr>
        <w:tc>
          <w:tcPr>
            <w:tcW w:w="4536" w:type="dxa"/>
            <w:gridSpan w:val="3"/>
          </w:tcPr>
          <w:p w:rsidR="00D065AA" w:rsidRPr="003D4FC0" w:rsidRDefault="00D065AA" w:rsidP="00847D6B">
            <w:pPr>
              <w:snapToGrid w:val="0"/>
              <w:ind w:left="720"/>
              <w:jc w:val="both"/>
            </w:pPr>
            <w:r w:rsidRPr="003D4FC0">
              <w:t>Подпрограмма, всего</w:t>
            </w:r>
          </w:p>
        </w:tc>
        <w:tc>
          <w:tcPr>
            <w:tcW w:w="1418" w:type="dxa"/>
          </w:tcPr>
          <w:p w:rsidR="00D065AA" w:rsidRPr="003D4FC0" w:rsidRDefault="00D065AA" w:rsidP="00847D6B">
            <w:pPr>
              <w:snapToGrid w:val="0"/>
              <w:jc w:val="center"/>
              <w:rPr>
                <w:sz w:val="18"/>
                <w:szCs w:val="18"/>
              </w:rPr>
            </w:pPr>
            <w:r w:rsidRPr="003D4FC0">
              <w:rPr>
                <w:sz w:val="18"/>
                <w:szCs w:val="18"/>
              </w:rPr>
              <w:t>64 746 079,80</w:t>
            </w:r>
          </w:p>
        </w:tc>
        <w:tc>
          <w:tcPr>
            <w:tcW w:w="1417" w:type="dxa"/>
          </w:tcPr>
          <w:p w:rsidR="00D065AA" w:rsidRPr="003D4FC0" w:rsidRDefault="00D065AA" w:rsidP="00847D6B">
            <w:pPr>
              <w:snapToGrid w:val="0"/>
              <w:jc w:val="center"/>
              <w:rPr>
                <w:sz w:val="18"/>
                <w:szCs w:val="18"/>
              </w:rPr>
            </w:pPr>
            <w:r w:rsidRPr="003D4FC0">
              <w:rPr>
                <w:sz w:val="18"/>
                <w:szCs w:val="18"/>
              </w:rPr>
              <w:t>72 402 200,50</w:t>
            </w:r>
          </w:p>
        </w:tc>
        <w:tc>
          <w:tcPr>
            <w:tcW w:w="1363" w:type="dxa"/>
            <w:tcBorders>
              <w:right w:val="single" w:sz="4" w:space="0" w:color="auto"/>
            </w:tcBorders>
          </w:tcPr>
          <w:p w:rsidR="00D065AA" w:rsidRPr="003D4FC0" w:rsidRDefault="00D065AA" w:rsidP="00847D6B">
            <w:pPr>
              <w:jc w:val="center"/>
              <w:rPr>
                <w:sz w:val="18"/>
                <w:szCs w:val="18"/>
              </w:rPr>
            </w:pPr>
            <w:r>
              <w:rPr>
                <w:sz w:val="18"/>
                <w:szCs w:val="18"/>
              </w:rPr>
              <w:t>75 555 659,27</w:t>
            </w:r>
          </w:p>
        </w:tc>
        <w:tc>
          <w:tcPr>
            <w:tcW w:w="1418" w:type="dxa"/>
            <w:tcBorders>
              <w:left w:val="single" w:sz="4" w:space="0" w:color="auto"/>
            </w:tcBorders>
          </w:tcPr>
          <w:p w:rsidR="00D065AA" w:rsidRPr="003D4FC0" w:rsidRDefault="00D065AA" w:rsidP="00847D6B">
            <w:pPr>
              <w:snapToGrid w:val="0"/>
              <w:jc w:val="center"/>
              <w:rPr>
                <w:sz w:val="18"/>
                <w:szCs w:val="18"/>
              </w:rPr>
            </w:pPr>
            <w:r>
              <w:rPr>
                <w:sz w:val="18"/>
                <w:szCs w:val="18"/>
              </w:rPr>
              <w:t>71 083 199,62</w:t>
            </w:r>
          </w:p>
        </w:tc>
        <w:tc>
          <w:tcPr>
            <w:tcW w:w="1276" w:type="dxa"/>
          </w:tcPr>
          <w:p w:rsidR="00D065AA" w:rsidRPr="003D4FC0" w:rsidRDefault="00312EC1" w:rsidP="00847D6B">
            <w:pPr>
              <w:snapToGrid w:val="0"/>
              <w:jc w:val="center"/>
              <w:rPr>
                <w:sz w:val="18"/>
                <w:szCs w:val="18"/>
              </w:rPr>
            </w:pPr>
            <w:r>
              <w:rPr>
                <w:sz w:val="18"/>
                <w:szCs w:val="18"/>
              </w:rPr>
              <w:t>75 391 643,86</w:t>
            </w:r>
          </w:p>
        </w:tc>
        <w:tc>
          <w:tcPr>
            <w:tcW w:w="1417" w:type="dxa"/>
          </w:tcPr>
          <w:p w:rsidR="00D065AA" w:rsidRDefault="00312EC1" w:rsidP="00847D6B">
            <w:pPr>
              <w:jc w:val="center"/>
            </w:pPr>
            <w:r>
              <w:rPr>
                <w:sz w:val="18"/>
                <w:szCs w:val="18"/>
              </w:rPr>
              <w:t>89 504 732,80</w:t>
            </w:r>
          </w:p>
        </w:tc>
        <w:tc>
          <w:tcPr>
            <w:tcW w:w="1417" w:type="dxa"/>
          </w:tcPr>
          <w:p w:rsidR="00D065AA" w:rsidRDefault="00312EC1" w:rsidP="002A3932">
            <w:r>
              <w:rPr>
                <w:sz w:val="18"/>
                <w:szCs w:val="18"/>
              </w:rPr>
              <w:t>70 267 365,64</w:t>
            </w:r>
          </w:p>
        </w:tc>
        <w:tc>
          <w:tcPr>
            <w:tcW w:w="1417" w:type="dxa"/>
          </w:tcPr>
          <w:p w:rsidR="00D065AA" w:rsidRDefault="00785B5B" w:rsidP="00847D6B">
            <w:pPr>
              <w:jc w:val="center"/>
              <w:rPr>
                <w:sz w:val="18"/>
                <w:szCs w:val="18"/>
              </w:rPr>
            </w:pPr>
            <w:r>
              <w:rPr>
                <w:sz w:val="18"/>
                <w:szCs w:val="18"/>
              </w:rPr>
              <w:t>67 485 103,09</w:t>
            </w:r>
          </w:p>
        </w:tc>
      </w:tr>
      <w:tr w:rsidR="00312EC1" w:rsidRPr="003D4FC0" w:rsidTr="00D065AA">
        <w:trPr>
          <w:jc w:val="center"/>
        </w:trPr>
        <w:tc>
          <w:tcPr>
            <w:tcW w:w="4536" w:type="dxa"/>
            <w:gridSpan w:val="3"/>
            <w:tcBorders>
              <w:right w:val="single" w:sz="4" w:space="0" w:color="auto"/>
            </w:tcBorders>
          </w:tcPr>
          <w:p w:rsidR="00312EC1" w:rsidRPr="003D4FC0" w:rsidRDefault="00312EC1" w:rsidP="00312EC1">
            <w:pPr>
              <w:snapToGrid w:val="0"/>
              <w:jc w:val="both"/>
            </w:pPr>
            <w:r w:rsidRPr="003D4FC0">
              <w:t xml:space="preserve">    бюджетные ассигнования:</w:t>
            </w:r>
          </w:p>
        </w:tc>
        <w:tc>
          <w:tcPr>
            <w:tcW w:w="1418" w:type="dxa"/>
          </w:tcPr>
          <w:p w:rsidR="00312EC1" w:rsidRPr="003D4FC0" w:rsidRDefault="00312EC1" w:rsidP="00312EC1">
            <w:pPr>
              <w:snapToGrid w:val="0"/>
              <w:jc w:val="center"/>
              <w:rPr>
                <w:sz w:val="18"/>
                <w:szCs w:val="18"/>
              </w:rPr>
            </w:pPr>
            <w:r w:rsidRPr="003D4FC0">
              <w:rPr>
                <w:sz w:val="18"/>
                <w:szCs w:val="18"/>
              </w:rPr>
              <w:t>64 746 079,80</w:t>
            </w:r>
          </w:p>
        </w:tc>
        <w:tc>
          <w:tcPr>
            <w:tcW w:w="1417" w:type="dxa"/>
            <w:tcBorders>
              <w:right w:val="single" w:sz="4" w:space="0" w:color="auto"/>
            </w:tcBorders>
          </w:tcPr>
          <w:p w:rsidR="00312EC1" w:rsidRPr="003D4FC0" w:rsidRDefault="00312EC1" w:rsidP="00312EC1">
            <w:pPr>
              <w:snapToGrid w:val="0"/>
              <w:jc w:val="center"/>
              <w:rPr>
                <w:sz w:val="18"/>
                <w:szCs w:val="18"/>
              </w:rPr>
            </w:pPr>
            <w:r w:rsidRPr="003D4FC0">
              <w:rPr>
                <w:sz w:val="18"/>
                <w:szCs w:val="18"/>
              </w:rPr>
              <w:t>72 402 200,50</w:t>
            </w:r>
          </w:p>
        </w:tc>
        <w:tc>
          <w:tcPr>
            <w:tcW w:w="1363" w:type="dxa"/>
            <w:tcBorders>
              <w:left w:val="single" w:sz="4" w:space="0" w:color="auto"/>
              <w:right w:val="single" w:sz="4" w:space="0" w:color="auto"/>
            </w:tcBorders>
          </w:tcPr>
          <w:p w:rsidR="00312EC1" w:rsidRPr="003D4FC0" w:rsidRDefault="00312EC1" w:rsidP="00312EC1">
            <w:pPr>
              <w:jc w:val="center"/>
              <w:rPr>
                <w:sz w:val="18"/>
                <w:szCs w:val="18"/>
              </w:rPr>
            </w:pPr>
            <w:r>
              <w:rPr>
                <w:sz w:val="18"/>
                <w:szCs w:val="18"/>
              </w:rPr>
              <w:t>75 555 659,27</w:t>
            </w:r>
          </w:p>
        </w:tc>
        <w:tc>
          <w:tcPr>
            <w:tcW w:w="1418" w:type="dxa"/>
            <w:tcBorders>
              <w:left w:val="single" w:sz="4" w:space="0" w:color="auto"/>
              <w:right w:val="single" w:sz="4" w:space="0" w:color="auto"/>
            </w:tcBorders>
          </w:tcPr>
          <w:p w:rsidR="00312EC1" w:rsidRPr="003D4FC0" w:rsidRDefault="00312EC1" w:rsidP="00312EC1">
            <w:pPr>
              <w:snapToGrid w:val="0"/>
              <w:jc w:val="center"/>
              <w:rPr>
                <w:sz w:val="18"/>
                <w:szCs w:val="18"/>
              </w:rPr>
            </w:pPr>
            <w:r>
              <w:rPr>
                <w:sz w:val="18"/>
                <w:szCs w:val="18"/>
              </w:rPr>
              <w:t>71 083 199,62</w:t>
            </w:r>
          </w:p>
        </w:tc>
        <w:tc>
          <w:tcPr>
            <w:tcW w:w="1276" w:type="dxa"/>
            <w:tcBorders>
              <w:left w:val="single" w:sz="4" w:space="0" w:color="auto"/>
            </w:tcBorders>
          </w:tcPr>
          <w:p w:rsidR="00312EC1" w:rsidRPr="003D4FC0" w:rsidRDefault="00312EC1" w:rsidP="00312EC1">
            <w:pPr>
              <w:snapToGrid w:val="0"/>
              <w:jc w:val="center"/>
              <w:rPr>
                <w:sz w:val="18"/>
                <w:szCs w:val="18"/>
              </w:rPr>
            </w:pPr>
            <w:r>
              <w:rPr>
                <w:sz w:val="18"/>
                <w:szCs w:val="18"/>
              </w:rPr>
              <w:t>75 391 643,86</w:t>
            </w:r>
          </w:p>
        </w:tc>
        <w:tc>
          <w:tcPr>
            <w:tcW w:w="1417" w:type="dxa"/>
            <w:tcBorders>
              <w:left w:val="single" w:sz="4" w:space="0" w:color="auto"/>
            </w:tcBorders>
          </w:tcPr>
          <w:p w:rsidR="00312EC1" w:rsidRDefault="00312EC1" w:rsidP="00312EC1">
            <w:pPr>
              <w:jc w:val="center"/>
            </w:pPr>
            <w:r>
              <w:rPr>
                <w:sz w:val="18"/>
                <w:szCs w:val="18"/>
              </w:rPr>
              <w:t>89 504 732,80</w:t>
            </w:r>
          </w:p>
        </w:tc>
        <w:tc>
          <w:tcPr>
            <w:tcW w:w="1417" w:type="dxa"/>
            <w:tcBorders>
              <w:left w:val="single" w:sz="4" w:space="0" w:color="auto"/>
            </w:tcBorders>
          </w:tcPr>
          <w:p w:rsidR="00312EC1" w:rsidRDefault="00312EC1" w:rsidP="00312EC1">
            <w:r>
              <w:rPr>
                <w:sz w:val="18"/>
                <w:szCs w:val="18"/>
              </w:rPr>
              <w:t>70 267 365,64</w:t>
            </w:r>
          </w:p>
        </w:tc>
        <w:tc>
          <w:tcPr>
            <w:tcW w:w="1417" w:type="dxa"/>
            <w:tcBorders>
              <w:left w:val="single" w:sz="4" w:space="0" w:color="auto"/>
            </w:tcBorders>
          </w:tcPr>
          <w:p w:rsidR="00312EC1" w:rsidRDefault="00312EC1" w:rsidP="00312EC1">
            <w:pPr>
              <w:jc w:val="center"/>
              <w:rPr>
                <w:sz w:val="18"/>
                <w:szCs w:val="18"/>
              </w:rPr>
            </w:pPr>
            <w:r>
              <w:rPr>
                <w:sz w:val="18"/>
                <w:szCs w:val="18"/>
              </w:rPr>
              <w:t>67 485 103,09</w:t>
            </w:r>
          </w:p>
        </w:tc>
      </w:tr>
      <w:tr w:rsidR="00D065AA" w:rsidRPr="003D4FC0" w:rsidTr="00D065AA">
        <w:trPr>
          <w:jc w:val="center"/>
        </w:trPr>
        <w:tc>
          <w:tcPr>
            <w:tcW w:w="4536" w:type="dxa"/>
            <w:gridSpan w:val="3"/>
            <w:tcBorders>
              <w:right w:val="single" w:sz="4" w:space="0" w:color="auto"/>
            </w:tcBorders>
          </w:tcPr>
          <w:p w:rsidR="00D065AA" w:rsidRPr="003D4FC0" w:rsidRDefault="00D065AA" w:rsidP="00847D6B">
            <w:pPr>
              <w:snapToGrid w:val="0"/>
              <w:jc w:val="both"/>
            </w:pPr>
            <w:r w:rsidRPr="003D4FC0">
              <w:t>- областной бюджет</w:t>
            </w:r>
          </w:p>
        </w:tc>
        <w:tc>
          <w:tcPr>
            <w:tcW w:w="1418" w:type="dxa"/>
          </w:tcPr>
          <w:p w:rsidR="00D065AA" w:rsidRPr="003D4FC0" w:rsidRDefault="00D065AA" w:rsidP="00847D6B">
            <w:pPr>
              <w:jc w:val="center"/>
              <w:rPr>
                <w:sz w:val="18"/>
                <w:szCs w:val="18"/>
              </w:rPr>
            </w:pPr>
            <w:r w:rsidRPr="003D4FC0">
              <w:rPr>
                <w:sz w:val="18"/>
                <w:szCs w:val="18"/>
              </w:rPr>
              <w:t>24 059 341,05</w:t>
            </w:r>
          </w:p>
        </w:tc>
        <w:tc>
          <w:tcPr>
            <w:tcW w:w="1417" w:type="dxa"/>
            <w:tcBorders>
              <w:right w:val="single" w:sz="4" w:space="0" w:color="auto"/>
            </w:tcBorders>
          </w:tcPr>
          <w:p w:rsidR="00D065AA" w:rsidRPr="003D4FC0" w:rsidRDefault="00D065AA" w:rsidP="00847D6B">
            <w:pPr>
              <w:jc w:val="center"/>
              <w:rPr>
                <w:sz w:val="18"/>
                <w:szCs w:val="18"/>
              </w:rPr>
            </w:pPr>
            <w:r w:rsidRPr="003D4FC0">
              <w:rPr>
                <w:sz w:val="18"/>
                <w:szCs w:val="18"/>
              </w:rPr>
              <w:t>39 063 455,61</w:t>
            </w:r>
          </w:p>
        </w:tc>
        <w:tc>
          <w:tcPr>
            <w:tcW w:w="1363" w:type="dxa"/>
            <w:tcBorders>
              <w:left w:val="single" w:sz="4" w:space="0" w:color="auto"/>
            </w:tcBorders>
          </w:tcPr>
          <w:p w:rsidR="00D065AA" w:rsidRPr="003D4FC0" w:rsidRDefault="00D065AA" w:rsidP="00847D6B">
            <w:pPr>
              <w:jc w:val="center"/>
              <w:rPr>
                <w:sz w:val="18"/>
                <w:szCs w:val="18"/>
              </w:rPr>
            </w:pPr>
            <w:r>
              <w:rPr>
                <w:sz w:val="18"/>
                <w:szCs w:val="18"/>
              </w:rPr>
              <w:t>40 335 734,82</w:t>
            </w:r>
          </w:p>
        </w:tc>
        <w:tc>
          <w:tcPr>
            <w:tcW w:w="1418" w:type="dxa"/>
            <w:tcBorders>
              <w:right w:val="single" w:sz="4" w:space="0" w:color="auto"/>
            </w:tcBorders>
          </w:tcPr>
          <w:p w:rsidR="00D065AA" w:rsidRPr="003D4FC0" w:rsidRDefault="00D065AA" w:rsidP="00847D6B">
            <w:pPr>
              <w:jc w:val="center"/>
              <w:rPr>
                <w:sz w:val="18"/>
                <w:szCs w:val="18"/>
              </w:rPr>
            </w:pPr>
            <w:r>
              <w:rPr>
                <w:sz w:val="18"/>
                <w:szCs w:val="18"/>
              </w:rPr>
              <w:t>40 740 994,01</w:t>
            </w:r>
          </w:p>
        </w:tc>
        <w:tc>
          <w:tcPr>
            <w:tcW w:w="1276" w:type="dxa"/>
            <w:tcBorders>
              <w:left w:val="single" w:sz="4" w:space="0" w:color="auto"/>
            </w:tcBorders>
          </w:tcPr>
          <w:p w:rsidR="00D065AA" w:rsidRPr="003D4FC0" w:rsidRDefault="00312EC1" w:rsidP="00847D6B">
            <w:pPr>
              <w:jc w:val="center"/>
              <w:rPr>
                <w:sz w:val="18"/>
                <w:szCs w:val="18"/>
              </w:rPr>
            </w:pPr>
            <w:r>
              <w:rPr>
                <w:sz w:val="18"/>
                <w:szCs w:val="18"/>
              </w:rPr>
              <w:t>42 303 327,28</w:t>
            </w:r>
          </w:p>
        </w:tc>
        <w:tc>
          <w:tcPr>
            <w:tcW w:w="1417" w:type="dxa"/>
            <w:tcBorders>
              <w:left w:val="single" w:sz="4" w:space="0" w:color="auto"/>
            </w:tcBorders>
          </w:tcPr>
          <w:p w:rsidR="00D065AA" w:rsidRPr="003D4FC0" w:rsidRDefault="00312EC1" w:rsidP="00847D6B">
            <w:pPr>
              <w:jc w:val="center"/>
              <w:rPr>
                <w:sz w:val="18"/>
                <w:szCs w:val="18"/>
              </w:rPr>
            </w:pPr>
            <w:r>
              <w:rPr>
                <w:sz w:val="18"/>
                <w:szCs w:val="18"/>
              </w:rPr>
              <w:t>56 036 269,95</w:t>
            </w:r>
          </w:p>
        </w:tc>
        <w:tc>
          <w:tcPr>
            <w:tcW w:w="1417" w:type="dxa"/>
            <w:tcBorders>
              <w:left w:val="single" w:sz="4" w:space="0" w:color="auto"/>
            </w:tcBorders>
          </w:tcPr>
          <w:p w:rsidR="00D065AA" w:rsidRPr="003D4FC0" w:rsidRDefault="00785B5B" w:rsidP="00847D6B">
            <w:pPr>
              <w:jc w:val="center"/>
              <w:rPr>
                <w:sz w:val="18"/>
                <w:szCs w:val="18"/>
              </w:rPr>
            </w:pPr>
            <w:r>
              <w:rPr>
                <w:sz w:val="18"/>
                <w:szCs w:val="18"/>
              </w:rPr>
              <w:t>42 708 042,16</w:t>
            </w:r>
          </w:p>
        </w:tc>
        <w:tc>
          <w:tcPr>
            <w:tcW w:w="1417" w:type="dxa"/>
            <w:tcBorders>
              <w:left w:val="single" w:sz="4" w:space="0" w:color="auto"/>
            </w:tcBorders>
          </w:tcPr>
          <w:p w:rsidR="00D065AA" w:rsidRDefault="00785B5B" w:rsidP="00847D6B">
            <w:pPr>
              <w:jc w:val="center"/>
              <w:rPr>
                <w:sz w:val="18"/>
                <w:szCs w:val="18"/>
              </w:rPr>
            </w:pPr>
            <w:r>
              <w:rPr>
                <w:sz w:val="18"/>
                <w:szCs w:val="18"/>
              </w:rPr>
              <w:t>42 708 042,16</w:t>
            </w:r>
          </w:p>
        </w:tc>
      </w:tr>
      <w:tr w:rsidR="00D065AA" w:rsidRPr="003D4FC0" w:rsidTr="00D065AA">
        <w:trPr>
          <w:jc w:val="center"/>
        </w:trPr>
        <w:tc>
          <w:tcPr>
            <w:tcW w:w="4536" w:type="dxa"/>
            <w:gridSpan w:val="3"/>
          </w:tcPr>
          <w:p w:rsidR="00D065AA" w:rsidRPr="003D4FC0" w:rsidRDefault="00D065AA" w:rsidP="00847D6B">
            <w:pPr>
              <w:snapToGrid w:val="0"/>
              <w:jc w:val="both"/>
            </w:pPr>
            <w:r w:rsidRPr="003D4FC0">
              <w:t>- бюджет Южского муниципального района</w:t>
            </w:r>
          </w:p>
        </w:tc>
        <w:tc>
          <w:tcPr>
            <w:tcW w:w="1418" w:type="dxa"/>
          </w:tcPr>
          <w:p w:rsidR="00D065AA" w:rsidRPr="003D4FC0" w:rsidRDefault="00D065AA" w:rsidP="00847D6B">
            <w:pPr>
              <w:snapToGrid w:val="0"/>
              <w:jc w:val="center"/>
              <w:rPr>
                <w:sz w:val="18"/>
                <w:szCs w:val="18"/>
              </w:rPr>
            </w:pPr>
            <w:r w:rsidRPr="003D4FC0">
              <w:rPr>
                <w:sz w:val="18"/>
                <w:szCs w:val="18"/>
              </w:rPr>
              <w:t>40 686 738,75</w:t>
            </w:r>
          </w:p>
        </w:tc>
        <w:tc>
          <w:tcPr>
            <w:tcW w:w="1417" w:type="dxa"/>
          </w:tcPr>
          <w:p w:rsidR="00D065AA" w:rsidRPr="003D4FC0" w:rsidRDefault="00D065AA" w:rsidP="00847D6B">
            <w:pPr>
              <w:snapToGrid w:val="0"/>
              <w:jc w:val="center"/>
              <w:rPr>
                <w:sz w:val="18"/>
                <w:szCs w:val="18"/>
              </w:rPr>
            </w:pPr>
            <w:r w:rsidRPr="003D4FC0">
              <w:rPr>
                <w:sz w:val="18"/>
                <w:szCs w:val="18"/>
              </w:rPr>
              <w:t>33 338 744,89</w:t>
            </w:r>
          </w:p>
        </w:tc>
        <w:tc>
          <w:tcPr>
            <w:tcW w:w="1363" w:type="dxa"/>
          </w:tcPr>
          <w:p w:rsidR="00D065AA" w:rsidRPr="003D4FC0" w:rsidRDefault="00D065AA" w:rsidP="00847D6B">
            <w:pPr>
              <w:snapToGrid w:val="0"/>
              <w:jc w:val="center"/>
              <w:rPr>
                <w:sz w:val="18"/>
                <w:szCs w:val="18"/>
                <w:highlight w:val="yellow"/>
              </w:rPr>
            </w:pPr>
            <w:r>
              <w:rPr>
                <w:sz w:val="18"/>
                <w:szCs w:val="18"/>
              </w:rPr>
              <w:t>35 219 924,45</w:t>
            </w:r>
          </w:p>
        </w:tc>
        <w:tc>
          <w:tcPr>
            <w:tcW w:w="1418" w:type="dxa"/>
          </w:tcPr>
          <w:p w:rsidR="00D065AA" w:rsidRPr="003D4FC0" w:rsidRDefault="00D065AA" w:rsidP="00847D6B">
            <w:pPr>
              <w:snapToGrid w:val="0"/>
              <w:jc w:val="center"/>
              <w:rPr>
                <w:sz w:val="18"/>
                <w:szCs w:val="18"/>
              </w:rPr>
            </w:pPr>
            <w:r>
              <w:rPr>
                <w:sz w:val="18"/>
                <w:szCs w:val="18"/>
              </w:rPr>
              <w:t>30 342 205,61</w:t>
            </w:r>
          </w:p>
        </w:tc>
        <w:tc>
          <w:tcPr>
            <w:tcW w:w="1276" w:type="dxa"/>
          </w:tcPr>
          <w:p w:rsidR="00D065AA" w:rsidRPr="003D4FC0" w:rsidRDefault="00785B5B" w:rsidP="00847D6B">
            <w:pPr>
              <w:snapToGrid w:val="0"/>
              <w:jc w:val="center"/>
              <w:rPr>
                <w:sz w:val="18"/>
                <w:szCs w:val="18"/>
              </w:rPr>
            </w:pPr>
            <w:r>
              <w:rPr>
                <w:sz w:val="18"/>
                <w:szCs w:val="18"/>
              </w:rPr>
              <w:t>33 088 316,58</w:t>
            </w:r>
          </w:p>
        </w:tc>
        <w:tc>
          <w:tcPr>
            <w:tcW w:w="1417" w:type="dxa"/>
          </w:tcPr>
          <w:p w:rsidR="00D065AA" w:rsidRPr="003D4FC0" w:rsidRDefault="00312EC1" w:rsidP="00847D6B">
            <w:pPr>
              <w:snapToGrid w:val="0"/>
              <w:jc w:val="center"/>
              <w:rPr>
                <w:sz w:val="18"/>
                <w:szCs w:val="18"/>
              </w:rPr>
            </w:pPr>
            <w:r>
              <w:rPr>
                <w:sz w:val="18"/>
                <w:szCs w:val="18"/>
              </w:rPr>
              <w:t>33 468 462,85</w:t>
            </w:r>
          </w:p>
        </w:tc>
        <w:tc>
          <w:tcPr>
            <w:tcW w:w="1417" w:type="dxa"/>
          </w:tcPr>
          <w:p w:rsidR="00D065AA" w:rsidRPr="003D4FC0" w:rsidRDefault="00312EC1" w:rsidP="00847D6B">
            <w:pPr>
              <w:snapToGrid w:val="0"/>
              <w:jc w:val="center"/>
              <w:rPr>
                <w:sz w:val="18"/>
                <w:szCs w:val="18"/>
              </w:rPr>
            </w:pPr>
            <w:r>
              <w:rPr>
                <w:sz w:val="18"/>
                <w:szCs w:val="18"/>
              </w:rPr>
              <w:t>27 559 323,48</w:t>
            </w:r>
          </w:p>
        </w:tc>
        <w:tc>
          <w:tcPr>
            <w:tcW w:w="1417" w:type="dxa"/>
          </w:tcPr>
          <w:p w:rsidR="00D065AA" w:rsidRDefault="004A450C" w:rsidP="00847D6B">
            <w:pPr>
              <w:snapToGrid w:val="0"/>
              <w:jc w:val="center"/>
              <w:rPr>
                <w:sz w:val="18"/>
                <w:szCs w:val="18"/>
              </w:rPr>
            </w:pPr>
            <w:r>
              <w:rPr>
                <w:sz w:val="18"/>
                <w:szCs w:val="18"/>
              </w:rPr>
              <w:t>24 777 060,93</w:t>
            </w:r>
          </w:p>
        </w:tc>
      </w:tr>
      <w:tr w:rsidR="00D065AA" w:rsidRPr="003D4FC0" w:rsidTr="00D065AA">
        <w:trPr>
          <w:jc w:val="center"/>
        </w:trPr>
        <w:tc>
          <w:tcPr>
            <w:tcW w:w="817" w:type="dxa"/>
            <w:vMerge w:val="restart"/>
          </w:tcPr>
          <w:p w:rsidR="00D065AA" w:rsidRPr="003D4FC0" w:rsidRDefault="00D065AA" w:rsidP="00847D6B">
            <w:pPr>
              <w:snapToGrid w:val="0"/>
              <w:jc w:val="both"/>
            </w:pPr>
            <w:r w:rsidRPr="003D4FC0">
              <w:t>1.</w:t>
            </w:r>
          </w:p>
        </w:tc>
        <w:tc>
          <w:tcPr>
            <w:tcW w:w="1950" w:type="dxa"/>
          </w:tcPr>
          <w:p w:rsidR="00D065AA" w:rsidRPr="003D4FC0" w:rsidRDefault="00D065AA" w:rsidP="00847D6B">
            <w:pPr>
              <w:jc w:val="both"/>
              <w:rPr>
                <w:iCs/>
              </w:rPr>
            </w:pPr>
            <w:r w:rsidRPr="003D4FC0">
              <w:rPr>
                <w:iCs/>
              </w:rPr>
              <w:t>Основное мероприятие</w:t>
            </w:r>
          </w:p>
          <w:p w:rsidR="00D065AA" w:rsidRPr="003D4FC0" w:rsidRDefault="00D065AA" w:rsidP="00847D6B">
            <w:pPr>
              <w:jc w:val="both"/>
            </w:pPr>
            <w:r w:rsidRPr="003D4FC0">
              <w:rPr>
                <w:iCs/>
              </w:rPr>
              <w:t>"Развитие дошкольного образования"</w:t>
            </w:r>
          </w:p>
        </w:tc>
        <w:tc>
          <w:tcPr>
            <w:tcW w:w="1769" w:type="dxa"/>
            <w:vMerge w:val="restart"/>
            <w:tcBorders>
              <w:top w:val="single" w:sz="4" w:space="0" w:color="auto"/>
            </w:tcBorders>
          </w:tcPr>
          <w:p w:rsidR="00D065AA" w:rsidRPr="003D4FC0" w:rsidRDefault="00D065AA" w:rsidP="00847D6B">
            <w:pPr>
              <w:snapToGrid w:val="0"/>
            </w:pPr>
            <w:r w:rsidRPr="003D4FC0">
              <w:t>Отдел образования администрации Южского муниципального района</w:t>
            </w:r>
          </w:p>
          <w:p w:rsidR="00D065AA" w:rsidRPr="003D4FC0" w:rsidRDefault="00D065AA" w:rsidP="00847D6B">
            <w:pPr>
              <w:snapToGrid w:val="0"/>
            </w:pPr>
            <w:r w:rsidRPr="003D4FC0">
              <w:t xml:space="preserve"> в лице:</w:t>
            </w:r>
          </w:p>
          <w:p w:rsidR="00D065AA" w:rsidRPr="003D4FC0" w:rsidRDefault="00D065AA" w:rsidP="00847D6B">
            <w:pPr>
              <w:snapToGrid w:val="0"/>
            </w:pPr>
            <w:r w:rsidRPr="003D4FC0">
              <w:t>муниципальных дошкольных образовательных учреждений  Южского муниципального района;</w:t>
            </w:r>
          </w:p>
          <w:p w:rsidR="00D065AA" w:rsidRPr="003D4FC0" w:rsidRDefault="00D065AA" w:rsidP="00847D6B">
            <w:pPr>
              <w:snapToGrid w:val="0"/>
            </w:pPr>
            <w:r w:rsidRPr="003D4FC0">
              <w:t>муниципальных общеобразовательных учреждений, реализующих программу дошкольного образования</w:t>
            </w:r>
          </w:p>
          <w:p w:rsidR="00D065AA" w:rsidRPr="003D4FC0" w:rsidRDefault="00D065AA" w:rsidP="00847D6B">
            <w:pPr>
              <w:snapToGrid w:val="0"/>
            </w:pPr>
            <w:r w:rsidRPr="003D4FC0">
              <w:t xml:space="preserve">Южского </w:t>
            </w:r>
          </w:p>
          <w:p w:rsidR="00D065AA" w:rsidRPr="003D4FC0" w:rsidRDefault="00D065AA" w:rsidP="00847D6B">
            <w:pPr>
              <w:snapToGrid w:val="0"/>
            </w:pPr>
            <w:r w:rsidRPr="003D4FC0">
              <w:t>муниципального района</w:t>
            </w:r>
          </w:p>
          <w:p w:rsidR="00D065AA" w:rsidRPr="003D4FC0" w:rsidRDefault="00D065AA" w:rsidP="00847D6B">
            <w:pPr>
              <w:snapToGrid w:val="0"/>
            </w:pPr>
          </w:p>
        </w:tc>
        <w:tc>
          <w:tcPr>
            <w:tcW w:w="1418" w:type="dxa"/>
          </w:tcPr>
          <w:p w:rsidR="00D065AA" w:rsidRPr="003D4FC0" w:rsidRDefault="00D065AA" w:rsidP="00847D6B">
            <w:pPr>
              <w:snapToGrid w:val="0"/>
              <w:jc w:val="center"/>
              <w:rPr>
                <w:sz w:val="18"/>
                <w:szCs w:val="18"/>
              </w:rPr>
            </w:pPr>
            <w:r>
              <w:rPr>
                <w:sz w:val="18"/>
                <w:szCs w:val="18"/>
              </w:rPr>
              <w:t>62356294,75</w:t>
            </w:r>
          </w:p>
        </w:tc>
        <w:tc>
          <w:tcPr>
            <w:tcW w:w="1417" w:type="dxa"/>
          </w:tcPr>
          <w:p w:rsidR="00D065AA" w:rsidRPr="003D4FC0" w:rsidRDefault="00D065AA" w:rsidP="00847D6B">
            <w:pPr>
              <w:snapToGrid w:val="0"/>
              <w:jc w:val="center"/>
              <w:rPr>
                <w:sz w:val="18"/>
                <w:szCs w:val="18"/>
              </w:rPr>
            </w:pPr>
            <w:r w:rsidRPr="003D4FC0">
              <w:rPr>
                <w:sz w:val="18"/>
                <w:szCs w:val="18"/>
              </w:rPr>
              <w:t>70 054 758,89</w:t>
            </w:r>
          </w:p>
        </w:tc>
        <w:tc>
          <w:tcPr>
            <w:tcW w:w="1363" w:type="dxa"/>
          </w:tcPr>
          <w:p w:rsidR="00D065AA" w:rsidRPr="003D4FC0" w:rsidRDefault="00D065AA" w:rsidP="00847D6B">
            <w:pPr>
              <w:snapToGrid w:val="0"/>
              <w:jc w:val="center"/>
              <w:rPr>
                <w:sz w:val="18"/>
                <w:szCs w:val="18"/>
              </w:rPr>
            </w:pPr>
            <w:r>
              <w:rPr>
                <w:sz w:val="18"/>
                <w:szCs w:val="18"/>
              </w:rPr>
              <w:t>73 571 034,85</w:t>
            </w:r>
          </w:p>
        </w:tc>
        <w:tc>
          <w:tcPr>
            <w:tcW w:w="1418" w:type="dxa"/>
            <w:tcBorders>
              <w:right w:val="single" w:sz="4" w:space="0" w:color="auto"/>
            </w:tcBorders>
          </w:tcPr>
          <w:p w:rsidR="00D065AA" w:rsidRPr="003D4FC0" w:rsidRDefault="00D065AA" w:rsidP="00847D6B">
            <w:pPr>
              <w:snapToGrid w:val="0"/>
              <w:jc w:val="center"/>
              <w:rPr>
                <w:sz w:val="18"/>
                <w:szCs w:val="18"/>
              </w:rPr>
            </w:pPr>
            <w:r>
              <w:rPr>
                <w:sz w:val="18"/>
                <w:szCs w:val="18"/>
              </w:rPr>
              <w:t>69 440 702,61</w:t>
            </w:r>
          </w:p>
        </w:tc>
        <w:tc>
          <w:tcPr>
            <w:tcW w:w="1276" w:type="dxa"/>
            <w:tcBorders>
              <w:left w:val="single" w:sz="4" w:space="0" w:color="auto"/>
            </w:tcBorders>
          </w:tcPr>
          <w:p w:rsidR="00D065AA" w:rsidRPr="003D4FC0" w:rsidRDefault="00312EC1" w:rsidP="00847D6B">
            <w:pPr>
              <w:snapToGrid w:val="0"/>
              <w:jc w:val="center"/>
              <w:rPr>
                <w:sz w:val="18"/>
                <w:szCs w:val="18"/>
              </w:rPr>
            </w:pPr>
            <w:r>
              <w:rPr>
                <w:sz w:val="18"/>
                <w:szCs w:val="18"/>
              </w:rPr>
              <w:t>72 756 380,50</w:t>
            </w:r>
          </w:p>
        </w:tc>
        <w:tc>
          <w:tcPr>
            <w:tcW w:w="1417" w:type="dxa"/>
            <w:tcBorders>
              <w:left w:val="single" w:sz="4" w:space="0" w:color="auto"/>
            </w:tcBorders>
          </w:tcPr>
          <w:p w:rsidR="00D065AA" w:rsidRPr="003D4FC0" w:rsidRDefault="00312EC1" w:rsidP="00847D6B">
            <w:pPr>
              <w:snapToGrid w:val="0"/>
              <w:jc w:val="center"/>
              <w:rPr>
                <w:sz w:val="18"/>
                <w:szCs w:val="18"/>
              </w:rPr>
            </w:pPr>
            <w:r>
              <w:rPr>
                <w:sz w:val="18"/>
                <w:szCs w:val="18"/>
              </w:rPr>
              <w:t>73 572 558,44</w:t>
            </w:r>
          </w:p>
        </w:tc>
        <w:tc>
          <w:tcPr>
            <w:tcW w:w="1417" w:type="dxa"/>
            <w:tcBorders>
              <w:left w:val="single" w:sz="4" w:space="0" w:color="auto"/>
            </w:tcBorders>
          </w:tcPr>
          <w:p w:rsidR="00D065AA" w:rsidRPr="003D4FC0" w:rsidRDefault="00312EC1" w:rsidP="00847D6B">
            <w:pPr>
              <w:snapToGrid w:val="0"/>
              <w:jc w:val="center"/>
              <w:rPr>
                <w:sz w:val="18"/>
                <w:szCs w:val="18"/>
              </w:rPr>
            </w:pPr>
            <w:r>
              <w:rPr>
                <w:sz w:val="18"/>
                <w:szCs w:val="18"/>
              </w:rPr>
              <w:t>67 708 098,48</w:t>
            </w:r>
          </w:p>
        </w:tc>
        <w:tc>
          <w:tcPr>
            <w:tcW w:w="1417" w:type="dxa"/>
            <w:tcBorders>
              <w:left w:val="single" w:sz="4" w:space="0" w:color="auto"/>
            </w:tcBorders>
          </w:tcPr>
          <w:p w:rsidR="00D065AA" w:rsidRDefault="00785B5B" w:rsidP="00847D6B">
            <w:pPr>
              <w:snapToGrid w:val="0"/>
              <w:jc w:val="center"/>
              <w:rPr>
                <w:sz w:val="18"/>
                <w:szCs w:val="18"/>
              </w:rPr>
            </w:pPr>
            <w:r>
              <w:rPr>
                <w:sz w:val="18"/>
                <w:szCs w:val="18"/>
              </w:rPr>
              <w:t>64 925 835,93</w:t>
            </w:r>
          </w:p>
        </w:tc>
      </w:tr>
      <w:tr w:rsidR="00312EC1" w:rsidRPr="003D4FC0" w:rsidTr="00D065AA">
        <w:trPr>
          <w:jc w:val="center"/>
        </w:trPr>
        <w:tc>
          <w:tcPr>
            <w:tcW w:w="817" w:type="dxa"/>
            <w:vMerge/>
          </w:tcPr>
          <w:p w:rsidR="00312EC1" w:rsidRPr="003D4FC0" w:rsidRDefault="00312EC1" w:rsidP="00312EC1">
            <w:pPr>
              <w:snapToGrid w:val="0"/>
              <w:jc w:val="both"/>
            </w:pPr>
          </w:p>
        </w:tc>
        <w:tc>
          <w:tcPr>
            <w:tcW w:w="1950" w:type="dxa"/>
          </w:tcPr>
          <w:p w:rsidR="00312EC1" w:rsidRPr="003D4FC0" w:rsidRDefault="00312EC1" w:rsidP="00312EC1">
            <w:pPr>
              <w:tabs>
                <w:tab w:val="left" w:pos="1615"/>
                <w:tab w:val="left" w:pos="1734"/>
              </w:tabs>
              <w:snapToGrid w:val="0"/>
              <w:ind w:right="119"/>
              <w:jc w:val="both"/>
            </w:pPr>
            <w:r w:rsidRPr="003D4FC0">
              <w:t>бюджетны</w:t>
            </w:r>
            <w:r>
              <w:t xml:space="preserve">е </w:t>
            </w:r>
            <w:r w:rsidRPr="003D4FC0">
              <w:t xml:space="preserve"> ассигнования:</w:t>
            </w:r>
          </w:p>
        </w:tc>
        <w:tc>
          <w:tcPr>
            <w:tcW w:w="1769" w:type="dxa"/>
            <w:vMerge/>
          </w:tcPr>
          <w:p w:rsidR="00312EC1" w:rsidRPr="003D4FC0" w:rsidRDefault="00312EC1" w:rsidP="00312EC1">
            <w:pPr>
              <w:snapToGrid w:val="0"/>
              <w:jc w:val="both"/>
            </w:pPr>
          </w:p>
        </w:tc>
        <w:tc>
          <w:tcPr>
            <w:tcW w:w="1418" w:type="dxa"/>
          </w:tcPr>
          <w:p w:rsidR="00312EC1" w:rsidRPr="003D4FC0" w:rsidRDefault="00312EC1" w:rsidP="00312EC1">
            <w:pPr>
              <w:snapToGrid w:val="0"/>
              <w:jc w:val="center"/>
              <w:rPr>
                <w:sz w:val="18"/>
                <w:szCs w:val="18"/>
              </w:rPr>
            </w:pPr>
            <w:r>
              <w:rPr>
                <w:sz w:val="18"/>
                <w:szCs w:val="18"/>
              </w:rPr>
              <w:t>62356294,75</w:t>
            </w:r>
          </w:p>
        </w:tc>
        <w:tc>
          <w:tcPr>
            <w:tcW w:w="1417" w:type="dxa"/>
          </w:tcPr>
          <w:p w:rsidR="00312EC1" w:rsidRPr="003D4FC0" w:rsidRDefault="00312EC1" w:rsidP="00312EC1">
            <w:pPr>
              <w:snapToGrid w:val="0"/>
              <w:jc w:val="center"/>
              <w:rPr>
                <w:sz w:val="18"/>
                <w:szCs w:val="18"/>
              </w:rPr>
            </w:pPr>
            <w:r w:rsidRPr="003D4FC0">
              <w:rPr>
                <w:sz w:val="18"/>
                <w:szCs w:val="18"/>
              </w:rPr>
              <w:t>70 054 758,89</w:t>
            </w:r>
          </w:p>
        </w:tc>
        <w:tc>
          <w:tcPr>
            <w:tcW w:w="1363" w:type="dxa"/>
            <w:tcBorders>
              <w:right w:val="single" w:sz="4" w:space="0" w:color="auto"/>
            </w:tcBorders>
          </w:tcPr>
          <w:p w:rsidR="00312EC1" w:rsidRPr="003D4FC0" w:rsidRDefault="00312EC1" w:rsidP="00312EC1">
            <w:pPr>
              <w:snapToGrid w:val="0"/>
              <w:jc w:val="center"/>
              <w:rPr>
                <w:sz w:val="18"/>
                <w:szCs w:val="18"/>
              </w:rPr>
            </w:pPr>
            <w:r>
              <w:rPr>
                <w:sz w:val="18"/>
                <w:szCs w:val="18"/>
              </w:rPr>
              <w:t>73 571 034,85</w:t>
            </w:r>
          </w:p>
        </w:tc>
        <w:tc>
          <w:tcPr>
            <w:tcW w:w="1418" w:type="dxa"/>
            <w:tcBorders>
              <w:left w:val="single" w:sz="4" w:space="0" w:color="auto"/>
              <w:right w:val="single" w:sz="4" w:space="0" w:color="auto"/>
            </w:tcBorders>
          </w:tcPr>
          <w:p w:rsidR="00312EC1" w:rsidRPr="003D4FC0" w:rsidRDefault="00312EC1" w:rsidP="00312EC1">
            <w:pPr>
              <w:snapToGrid w:val="0"/>
              <w:jc w:val="center"/>
              <w:rPr>
                <w:sz w:val="18"/>
                <w:szCs w:val="18"/>
              </w:rPr>
            </w:pPr>
            <w:r>
              <w:rPr>
                <w:sz w:val="18"/>
                <w:szCs w:val="18"/>
              </w:rPr>
              <w:t>69 440 702,61</w:t>
            </w:r>
          </w:p>
        </w:tc>
        <w:tc>
          <w:tcPr>
            <w:tcW w:w="1276" w:type="dxa"/>
            <w:tcBorders>
              <w:left w:val="single" w:sz="4" w:space="0" w:color="auto"/>
            </w:tcBorders>
          </w:tcPr>
          <w:p w:rsidR="00312EC1" w:rsidRPr="003D4FC0" w:rsidRDefault="00312EC1" w:rsidP="00312EC1">
            <w:pPr>
              <w:snapToGrid w:val="0"/>
              <w:jc w:val="center"/>
              <w:rPr>
                <w:sz w:val="18"/>
                <w:szCs w:val="18"/>
              </w:rPr>
            </w:pPr>
            <w:r>
              <w:rPr>
                <w:sz w:val="18"/>
                <w:szCs w:val="18"/>
              </w:rPr>
              <w:t>72 756 380,50</w:t>
            </w:r>
          </w:p>
        </w:tc>
        <w:tc>
          <w:tcPr>
            <w:tcW w:w="1417" w:type="dxa"/>
            <w:tcBorders>
              <w:left w:val="single" w:sz="4" w:space="0" w:color="auto"/>
            </w:tcBorders>
          </w:tcPr>
          <w:p w:rsidR="00312EC1" w:rsidRPr="003D4FC0" w:rsidRDefault="00312EC1" w:rsidP="00312EC1">
            <w:pPr>
              <w:snapToGrid w:val="0"/>
              <w:jc w:val="center"/>
              <w:rPr>
                <w:sz w:val="18"/>
                <w:szCs w:val="18"/>
              </w:rPr>
            </w:pPr>
            <w:r>
              <w:rPr>
                <w:sz w:val="18"/>
                <w:szCs w:val="18"/>
              </w:rPr>
              <w:t>73 572 558,44</w:t>
            </w:r>
          </w:p>
        </w:tc>
        <w:tc>
          <w:tcPr>
            <w:tcW w:w="1417" w:type="dxa"/>
            <w:tcBorders>
              <w:left w:val="single" w:sz="4" w:space="0" w:color="auto"/>
            </w:tcBorders>
          </w:tcPr>
          <w:p w:rsidR="00312EC1" w:rsidRPr="003D4FC0" w:rsidRDefault="00312EC1" w:rsidP="00312EC1">
            <w:pPr>
              <w:snapToGrid w:val="0"/>
              <w:jc w:val="center"/>
              <w:rPr>
                <w:sz w:val="18"/>
                <w:szCs w:val="18"/>
              </w:rPr>
            </w:pPr>
            <w:r>
              <w:rPr>
                <w:sz w:val="18"/>
                <w:szCs w:val="18"/>
              </w:rPr>
              <w:t>67 708 098,48</w:t>
            </w:r>
          </w:p>
        </w:tc>
        <w:tc>
          <w:tcPr>
            <w:tcW w:w="1417" w:type="dxa"/>
            <w:tcBorders>
              <w:left w:val="single" w:sz="4" w:space="0" w:color="auto"/>
            </w:tcBorders>
          </w:tcPr>
          <w:p w:rsidR="00312EC1" w:rsidRDefault="00312EC1" w:rsidP="00312EC1">
            <w:pPr>
              <w:snapToGrid w:val="0"/>
              <w:jc w:val="center"/>
              <w:rPr>
                <w:sz w:val="18"/>
                <w:szCs w:val="18"/>
              </w:rPr>
            </w:pPr>
            <w:r>
              <w:rPr>
                <w:sz w:val="18"/>
                <w:szCs w:val="18"/>
              </w:rPr>
              <w:t>64 925 835,93</w:t>
            </w:r>
          </w:p>
        </w:tc>
      </w:tr>
      <w:tr w:rsidR="00D065AA" w:rsidRPr="003D4FC0" w:rsidTr="00D065AA">
        <w:trPr>
          <w:trHeight w:val="441"/>
          <w:jc w:val="center"/>
        </w:trPr>
        <w:tc>
          <w:tcPr>
            <w:tcW w:w="817" w:type="dxa"/>
            <w:vMerge/>
          </w:tcPr>
          <w:p w:rsidR="00D065AA" w:rsidRPr="003D4FC0" w:rsidRDefault="00D065AA" w:rsidP="00847D6B">
            <w:pPr>
              <w:snapToGrid w:val="0"/>
              <w:jc w:val="both"/>
            </w:pPr>
          </w:p>
        </w:tc>
        <w:tc>
          <w:tcPr>
            <w:tcW w:w="1950" w:type="dxa"/>
          </w:tcPr>
          <w:p w:rsidR="00D065AA" w:rsidRPr="003D4FC0" w:rsidRDefault="00D065AA" w:rsidP="00847D6B">
            <w:pPr>
              <w:snapToGrid w:val="0"/>
              <w:jc w:val="both"/>
            </w:pPr>
            <w:r w:rsidRPr="003D4FC0">
              <w:t>- областной бюджет</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Pr="003D4FC0" w:rsidRDefault="00D065AA" w:rsidP="00847D6B">
            <w:pPr>
              <w:snapToGrid w:val="0"/>
              <w:jc w:val="center"/>
              <w:rPr>
                <w:sz w:val="18"/>
                <w:szCs w:val="18"/>
              </w:rPr>
            </w:pPr>
            <w:r>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18"/>
                <w:szCs w:val="18"/>
              </w:rPr>
            </w:pPr>
            <w:r>
              <w:rPr>
                <w:sz w:val="18"/>
                <w:szCs w:val="18"/>
              </w:rPr>
              <w:t>39 588 697,00</w:t>
            </w:r>
          </w:p>
        </w:tc>
        <w:tc>
          <w:tcPr>
            <w:tcW w:w="1276" w:type="dxa"/>
            <w:tcBorders>
              <w:left w:val="single" w:sz="4" w:space="0" w:color="auto"/>
            </w:tcBorders>
          </w:tcPr>
          <w:p w:rsidR="00D065AA" w:rsidRPr="003D4FC0" w:rsidRDefault="00401648" w:rsidP="00847D6B">
            <w:pPr>
              <w:jc w:val="center"/>
              <w:rPr>
                <w:sz w:val="18"/>
                <w:szCs w:val="18"/>
              </w:rPr>
            </w:pPr>
            <w:r>
              <w:rPr>
                <w:sz w:val="18"/>
                <w:szCs w:val="18"/>
              </w:rPr>
              <w:t>41 0</w:t>
            </w:r>
            <w:r w:rsidR="00312EC1">
              <w:rPr>
                <w:sz w:val="18"/>
                <w:szCs w:val="18"/>
              </w:rPr>
              <w:t>67 603,00</w:t>
            </w:r>
          </w:p>
        </w:tc>
        <w:tc>
          <w:tcPr>
            <w:tcW w:w="1417" w:type="dxa"/>
            <w:tcBorders>
              <w:left w:val="single" w:sz="4" w:space="0" w:color="auto"/>
            </w:tcBorders>
          </w:tcPr>
          <w:p w:rsidR="00D065AA" w:rsidRPr="003D4FC0" w:rsidRDefault="00312EC1" w:rsidP="00847D6B">
            <w:pPr>
              <w:jc w:val="center"/>
              <w:rPr>
                <w:sz w:val="18"/>
                <w:szCs w:val="18"/>
              </w:rPr>
            </w:pPr>
            <w:r>
              <w:rPr>
                <w:sz w:val="18"/>
                <w:szCs w:val="18"/>
              </w:rPr>
              <w:t>41 408 336,00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41 448 975,0</w:t>
            </w:r>
            <w:r w:rsidR="006F594A">
              <w:rPr>
                <w:sz w:val="18"/>
                <w:szCs w:val="18"/>
              </w:rPr>
              <w:t>0</w:t>
            </w:r>
          </w:p>
        </w:tc>
        <w:tc>
          <w:tcPr>
            <w:tcW w:w="1417" w:type="dxa"/>
            <w:tcBorders>
              <w:left w:val="single" w:sz="4" w:space="0" w:color="auto"/>
            </w:tcBorders>
          </w:tcPr>
          <w:p w:rsidR="00D065AA" w:rsidRDefault="00785B5B" w:rsidP="00847D6B">
            <w:pPr>
              <w:jc w:val="center"/>
              <w:rPr>
                <w:sz w:val="18"/>
                <w:szCs w:val="18"/>
              </w:rPr>
            </w:pPr>
            <w:r>
              <w:rPr>
                <w:sz w:val="18"/>
                <w:szCs w:val="18"/>
              </w:rPr>
              <w:t>41 448 975,0</w:t>
            </w:r>
            <w:r w:rsidR="006F594A">
              <w:rPr>
                <w:sz w:val="18"/>
                <w:szCs w:val="18"/>
              </w:rPr>
              <w:t>0</w:t>
            </w:r>
          </w:p>
        </w:tc>
      </w:tr>
      <w:tr w:rsidR="00D065AA" w:rsidRPr="003D4FC0" w:rsidTr="00D065AA">
        <w:trPr>
          <w:trHeight w:val="615"/>
          <w:jc w:val="center"/>
        </w:trPr>
        <w:tc>
          <w:tcPr>
            <w:tcW w:w="817" w:type="dxa"/>
            <w:vMerge/>
          </w:tcPr>
          <w:p w:rsidR="00D065AA" w:rsidRPr="003D4FC0" w:rsidRDefault="00D065AA" w:rsidP="00847D6B">
            <w:pPr>
              <w:snapToGrid w:val="0"/>
              <w:jc w:val="both"/>
            </w:pPr>
          </w:p>
        </w:tc>
        <w:tc>
          <w:tcPr>
            <w:tcW w:w="1950" w:type="dxa"/>
            <w:tcBorders>
              <w:top w:val="single" w:sz="4" w:space="0" w:color="auto"/>
              <w:bottom w:val="single" w:sz="4" w:space="0" w:color="auto"/>
            </w:tcBorders>
          </w:tcPr>
          <w:p w:rsidR="00D065AA" w:rsidRPr="003D4FC0" w:rsidRDefault="00D065AA" w:rsidP="00847D6B">
            <w:pPr>
              <w:tabs>
                <w:tab w:val="left" w:pos="3060"/>
              </w:tabs>
              <w:snapToGrid w:val="0"/>
            </w:pPr>
            <w:r w:rsidRPr="003D4FC0">
              <w:t>- бюджет Южского муниципального района</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40 114 238,75</w:t>
            </w:r>
          </w:p>
        </w:tc>
        <w:tc>
          <w:tcPr>
            <w:tcW w:w="1417" w:type="dxa"/>
          </w:tcPr>
          <w:p w:rsidR="00D065AA" w:rsidRPr="003D4FC0" w:rsidRDefault="00D065AA" w:rsidP="00847D6B">
            <w:pPr>
              <w:snapToGrid w:val="0"/>
              <w:jc w:val="center"/>
              <w:rPr>
                <w:sz w:val="18"/>
                <w:szCs w:val="18"/>
              </w:rPr>
            </w:pPr>
            <w:r w:rsidRPr="003D4FC0">
              <w:rPr>
                <w:sz w:val="18"/>
                <w:szCs w:val="18"/>
              </w:rPr>
              <w:t>32 765 839,89</w:t>
            </w:r>
          </w:p>
        </w:tc>
        <w:tc>
          <w:tcPr>
            <w:tcW w:w="1363" w:type="dxa"/>
            <w:tcBorders>
              <w:top w:val="single" w:sz="4" w:space="0" w:color="auto"/>
              <w:bottom w:val="single" w:sz="4" w:space="0" w:color="auto"/>
            </w:tcBorders>
          </w:tcPr>
          <w:p w:rsidR="00D065AA" w:rsidRPr="003D4FC0" w:rsidRDefault="00D065AA" w:rsidP="00847D6B">
            <w:pPr>
              <w:snapToGrid w:val="0"/>
              <w:jc w:val="center"/>
              <w:rPr>
                <w:sz w:val="18"/>
                <w:szCs w:val="18"/>
              </w:rPr>
            </w:pPr>
            <w:r>
              <w:rPr>
                <w:sz w:val="18"/>
                <w:szCs w:val="18"/>
              </w:rPr>
              <w:t>34 635 220,84</w:t>
            </w:r>
          </w:p>
        </w:tc>
        <w:tc>
          <w:tcPr>
            <w:tcW w:w="1418" w:type="dxa"/>
            <w:tcBorders>
              <w:top w:val="single" w:sz="4" w:space="0" w:color="auto"/>
              <w:bottom w:val="single" w:sz="4" w:space="0" w:color="auto"/>
            </w:tcBorders>
          </w:tcPr>
          <w:p w:rsidR="00D065AA" w:rsidRPr="003D4FC0" w:rsidRDefault="00D065AA" w:rsidP="00847D6B">
            <w:pPr>
              <w:jc w:val="center"/>
              <w:rPr>
                <w:sz w:val="18"/>
                <w:szCs w:val="18"/>
              </w:rPr>
            </w:pPr>
            <w:r>
              <w:rPr>
                <w:sz w:val="18"/>
                <w:szCs w:val="18"/>
              </w:rPr>
              <w:t>29 852 005,61</w:t>
            </w:r>
          </w:p>
        </w:tc>
        <w:tc>
          <w:tcPr>
            <w:tcW w:w="1276" w:type="dxa"/>
            <w:tcBorders>
              <w:top w:val="single" w:sz="4" w:space="0" w:color="auto"/>
              <w:bottom w:val="single" w:sz="4" w:space="0" w:color="auto"/>
            </w:tcBorders>
          </w:tcPr>
          <w:p w:rsidR="00D065AA" w:rsidRPr="003D4FC0" w:rsidRDefault="00785B5B" w:rsidP="00401648">
            <w:pPr>
              <w:snapToGrid w:val="0"/>
              <w:jc w:val="center"/>
              <w:rPr>
                <w:sz w:val="18"/>
                <w:szCs w:val="18"/>
              </w:rPr>
            </w:pPr>
            <w:r>
              <w:rPr>
                <w:sz w:val="18"/>
                <w:szCs w:val="18"/>
              </w:rPr>
              <w:t>31 </w:t>
            </w:r>
            <w:r w:rsidR="00401648">
              <w:rPr>
                <w:sz w:val="18"/>
                <w:szCs w:val="18"/>
              </w:rPr>
              <w:t>6</w:t>
            </w:r>
            <w:r>
              <w:rPr>
                <w:sz w:val="18"/>
                <w:szCs w:val="18"/>
              </w:rPr>
              <w:t>88 777,50</w:t>
            </w:r>
          </w:p>
        </w:tc>
        <w:tc>
          <w:tcPr>
            <w:tcW w:w="1417" w:type="dxa"/>
            <w:tcBorders>
              <w:top w:val="single" w:sz="4" w:space="0" w:color="auto"/>
              <w:bottom w:val="single" w:sz="4" w:space="0" w:color="auto"/>
            </w:tcBorders>
          </w:tcPr>
          <w:p w:rsidR="00D065AA" w:rsidRPr="003D4FC0" w:rsidRDefault="00312EC1" w:rsidP="00847D6B">
            <w:pPr>
              <w:snapToGrid w:val="0"/>
              <w:jc w:val="center"/>
              <w:rPr>
                <w:sz w:val="18"/>
                <w:szCs w:val="18"/>
              </w:rPr>
            </w:pPr>
            <w:r>
              <w:rPr>
                <w:sz w:val="18"/>
                <w:szCs w:val="18"/>
              </w:rPr>
              <w:t>32 164 222,44</w:t>
            </w:r>
          </w:p>
        </w:tc>
        <w:tc>
          <w:tcPr>
            <w:tcW w:w="1417" w:type="dxa"/>
            <w:tcBorders>
              <w:top w:val="single" w:sz="4" w:space="0" w:color="auto"/>
              <w:bottom w:val="single" w:sz="4" w:space="0" w:color="auto"/>
            </w:tcBorders>
          </w:tcPr>
          <w:p w:rsidR="00D065AA" w:rsidRPr="003D4FC0" w:rsidRDefault="00312EC1" w:rsidP="00847D6B">
            <w:pPr>
              <w:snapToGrid w:val="0"/>
              <w:jc w:val="center"/>
              <w:rPr>
                <w:sz w:val="18"/>
                <w:szCs w:val="18"/>
              </w:rPr>
            </w:pPr>
            <w:r>
              <w:rPr>
                <w:sz w:val="18"/>
                <w:szCs w:val="18"/>
              </w:rPr>
              <w:t>26 259 123,48</w:t>
            </w:r>
          </w:p>
        </w:tc>
        <w:tc>
          <w:tcPr>
            <w:tcW w:w="1417" w:type="dxa"/>
            <w:tcBorders>
              <w:top w:val="single" w:sz="4" w:space="0" w:color="auto"/>
              <w:bottom w:val="single" w:sz="4" w:space="0" w:color="auto"/>
            </w:tcBorders>
          </w:tcPr>
          <w:p w:rsidR="00D065AA" w:rsidRDefault="004A450C" w:rsidP="00847D6B">
            <w:pPr>
              <w:snapToGrid w:val="0"/>
              <w:jc w:val="center"/>
              <w:rPr>
                <w:sz w:val="18"/>
                <w:szCs w:val="18"/>
              </w:rPr>
            </w:pPr>
            <w:r>
              <w:rPr>
                <w:sz w:val="18"/>
                <w:szCs w:val="18"/>
              </w:rPr>
              <w:t>23 476 860,93</w:t>
            </w:r>
          </w:p>
        </w:tc>
      </w:tr>
      <w:tr w:rsidR="00D065AA" w:rsidRPr="003D4FC0" w:rsidTr="00D065AA">
        <w:trPr>
          <w:jc w:val="center"/>
        </w:trPr>
        <w:tc>
          <w:tcPr>
            <w:tcW w:w="817" w:type="dxa"/>
            <w:vMerge w:val="restart"/>
          </w:tcPr>
          <w:p w:rsidR="00D065AA" w:rsidRPr="003D4FC0" w:rsidRDefault="00D065AA" w:rsidP="00847D6B">
            <w:pPr>
              <w:snapToGrid w:val="0"/>
              <w:jc w:val="both"/>
            </w:pPr>
            <w:r w:rsidRPr="003D4FC0">
              <w:t>1.1</w:t>
            </w:r>
          </w:p>
        </w:tc>
        <w:tc>
          <w:tcPr>
            <w:tcW w:w="1950" w:type="dxa"/>
          </w:tcPr>
          <w:p w:rsidR="00D065AA" w:rsidRPr="003D4FC0" w:rsidRDefault="00D065AA" w:rsidP="00847D6B">
            <w:pPr>
              <w:jc w:val="both"/>
            </w:pPr>
            <w:r w:rsidRPr="003D4FC0">
              <w:t xml:space="preserve">Организация предоставления общедоступного бесплатного дошкольного образования по основным общеобразовательным программам в муниципальных образовательных организациях </w:t>
            </w:r>
          </w:p>
        </w:tc>
        <w:tc>
          <w:tcPr>
            <w:tcW w:w="1769" w:type="dxa"/>
            <w:vMerge/>
            <w:vAlign w:val="center"/>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40 043 663,75</w:t>
            </w:r>
          </w:p>
        </w:tc>
        <w:tc>
          <w:tcPr>
            <w:tcW w:w="1417" w:type="dxa"/>
          </w:tcPr>
          <w:p w:rsidR="00D065AA" w:rsidRPr="003D4FC0" w:rsidRDefault="00D065AA" w:rsidP="00847D6B">
            <w:pPr>
              <w:snapToGrid w:val="0"/>
              <w:jc w:val="center"/>
              <w:rPr>
                <w:sz w:val="18"/>
                <w:szCs w:val="18"/>
              </w:rPr>
            </w:pPr>
            <w:r w:rsidRPr="003D4FC0">
              <w:rPr>
                <w:sz w:val="18"/>
                <w:szCs w:val="18"/>
              </w:rPr>
              <w:t>32 735 839,89</w:t>
            </w:r>
          </w:p>
        </w:tc>
        <w:tc>
          <w:tcPr>
            <w:tcW w:w="1363" w:type="dxa"/>
          </w:tcPr>
          <w:p w:rsidR="00D065AA" w:rsidRPr="003D4FC0" w:rsidRDefault="00D065AA" w:rsidP="00847D6B">
            <w:pPr>
              <w:snapToGrid w:val="0"/>
              <w:jc w:val="center"/>
              <w:rPr>
                <w:sz w:val="18"/>
                <w:szCs w:val="18"/>
              </w:rPr>
            </w:pPr>
            <w:r>
              <w:rPr>
                <w:sz w:val="18"/>
                <w:szCs w:val="18"/>
              </w:rPr>
              <w:t>31 495 340,66</w:t>
            </w:r>
          </w:p>
        </w:tc>
        <w:tc>
          <w:tcPr>
            <w:tcW w:w="1418" w:type="dxa"/>
          </w:tcPr>
          <w:p w:rsidR="00D065AA" w:rsidRPr="003D4FC0" w:rsidRDefault="00D065AA" w:rsidP="00847D6B">
            <w:pPr>
              <w:snapToGrid w:val="0"/>
              <w:jc w:val="center"/>
              <w:rPr>
                <w:sz w:val="18"/>
                <w:szCs w:val="18"/>
              </w:rPr>
            </w:pPr>
            <w:r>
              <w:rPr>
                <w:sz w:val="18"/>
                <w:szCs w:val="18"/>
              </w:rPr>
              <w:t>29 622 441,61</w:t>
            </w:r>
          </w:p>
        </w:tc>
        <w:tc>
          <w:tcPr>
            <w:tcW w:w="1276" w:type="dxa"/>
          </w:tcPr>
          <w:p w:rsidR="00D065AA" w:rsidRPr="003D4FC0" w:rsidRDefault="00785B5B" w:rsidP="00847D6B">
            <w:pPr>
              <w:snapToGrid w:val="0"/>
              <w:jc w:val="center"/>
              <w:rPr>
                <w:sz w:val="18"/>
                <w:szCs w:val="18"/>
              </w:rPr>
            </w:pPr>
            <w:r>
              <w:rPr>
                <w:sz w:val="18"/>
                <w:szCs w:val="18"/>
              </w:rPr>
              <w:t>31 557 767,40</w:t>
            </w:r>
          </w:p>
        </w:tc>
        <w:tc>
          <w:tcPr>
            <w:tcW w:w="1417" w:type="dxa"/>
          </w:tcPr>
          <w:p w:rsidR="00D065AA" w:rsidRPr="003D4FC0" w:rsidRDefault="0083101C" w:rsidP="00847D6B">
            <w:pPr>
              <w:snapToGrid w:val="0"/>
              <w:jc w:val="center"/>
              <w:rPr>
                <w:sz w:val="18"/>
                <w:szCs w:val="18"/>
              </w:rPr>
            </w:pPr>
            <w:r>
              <w:rPr>
                <w:sz w:val="18"/>
                <w:szCs w:val="18"/>
              </w:rPr>
              <w:t>32 134 222,44</w:t>
            </w:r>
          </w:p>
        </w:tc>
        <w:tc>
          <w:tcPr>
            <w:tcW w:w="1417" w:type="dxa"/>
          </w:tcPr>
          <w:p w:rsidR="00D065AA" w:rsidRPr="003D4FC0" w:rsidRDefault="0083101C" w:rsidP="00847D6B">
            <w:pPr>
              <w:snapToGrid w:val="0"/>
              <w:jc w:val="center"/>
              <w:rPr>
                <w:sz w:val="18"/>
                <w:szCs w:val="18"/>
              </w:rPr>
            </w:pPr>
            <w:r>
              <w:rPr>
                <w:sz w:val="18"/>
                <w:szCs w:val="18"/>
              </w:rPr>
              <w:t>26 229 123,48</w:t>
            </w:r>
          </w:p>
        </w:tc>
        <w:tc>
          <w:tcPr>
            <w:tcW w:w="1417" w:type="dxa"/>
          </w:tcPr>
          <w:p w:rsidR="00D065AA" w:rsidRDefault="004A450C" w:rsidP="00847D6B">
            <w:pPr>
              <w:snapToGrid w:val="0"/>
              <w:jc w:val="center"/>
              <w:rPr>
                <w:sz w:val="18"/>
                <w:szCs w:val="18"/>
              </w:rPr>
            </w:pPr>
            <w:r>
              <w:rPr>
                <w:sz w:val="18"/>
                <w:szCs w:val="18"/>
              </w:rPr>
              <w:t>23 446 860,93</w:t>
            </w:r>
          </w:p>
        </w:tc>
      </w:tr>
      <w:tr w:rsidR="0083101C" w:rsidRPr="003D4FC0" w:rsidTr="00D065AA">
        <w:trPr>
          <w:jc w:val="center"/>
        </w:trPr>
        <w:tc>
          <w:tcPr>
            <w:tcW w:w="817" w:type="dxa"/>
            <w:vMerge/>
          </w:tcPr>
          <w:p w:rsidR="0083101C" w:rsidRPr="003D4FC0" w:rsidRDefault="0083101C" w:rsidP="0083101C">
            <w:pPr>
              <w:snapToGrid w:val="0"/>
              <w:jc w:val="both"/>
            </w:pPr>
          </w:p>
        </w:tc>
        <w:tc>
          <w:tcPr>
            <w:tcW w:w="1950" w:type="dxa"/>
          </w:tcPr>
          <w:p w:rsidR="0083101C" w:rsidRPr="003D4FC0" w:rsidRDefault="0083101C" w:rsidP="0083101C">
            <w:pPr>
              <w:snapToGrid w:val="0"/>
              <w:jc w:val="both"/>
            </w:pPr>
            <w:r w:rsidRPr="003D4FC0">
              <w:t>бюджетные ассигнования:</w:t>
            </w:r>
          </w:p>
        </w:tc>
        <w:tc>
          <w:tcPr>
            <w:tcW w:w="1769" w:type="dxa"/>
            <w:vMerge/>
          </w:tcPr>
          <w:p w:rsidR="0083101C" w:rsidRPr="003D4FC0" w:rsidRDefault="0083101C" w:rsidP="0083101C">
            <w:pPr>
              <w:snapToGrid w:val="0"/>
              <w:jc w:val="both"/>
            </w:pPr>
          </w:p>
        </w:tc>
        <w:tc>
          <w:tcPr>
            <w:tcW w:w="1418" w:type="dxa"/>
          </w:tcPr>
          <w:p w:rsidR="0083101C" w:rsidRPr="003D4FC0" w:rsidRDefault="0083101C" w:rsidP="0083101C">
            <w:pPr>
              <w:snapToGrid w:val="0"/>
              <w:jc w:val="center"/>
              <w:rPr>
                <w:sz w:val="18"/>
                <w:szCs w:val="18"/>
              </w:rPr>
            </w:pPr>
            <w:r>
              <w:rPr>
                <w:sz w:val="18"/>
                <w:szCs w:val="18"/>
              </w:rPr>
              <w:t>40 043 663,75</w:t>
            </w:r>
          </w:p>
        </w:tc>
        <w:tc>
          <w:tcPr>
            <w:tcW w:w="1417" w:type="dxa"/>
          </w:tcPr>
          <w:p w:rsidR="0083101C" w:rsidRPr="003D4FC0" w:rsidRDefault="0083101C" w:rsidP="0083101C">
            <w:pPr>
              <w:snapToGrid w:val="0"/>
              <w:jc w:val="center"/>
              <w:rPr>
                <w:sz w:val="18"/>
                <w:szCs w:val="18"/>
              </w:rPr>
            </w:pPr>
            <w:r w:rsidRPr="003D4FC0">
              <w:rPr>
                <w:sz w:val="18"/>
                <w:szCs w:val="18"/>
              </w:rPr>
              <w:t>32 735 839,89</w:t>
            </w:r>
          </w:p>
        </w:tc>
        <w:tc>
          <w:tcPr>
            <w:tcW w:w="1363" w:type="dxa"/>
            <w:tcBorders>
              <w:right w:val="single" w:sz="4" w:space="0" w:color="auto"/>
            </w:tcBorders>
          </w:tcPr>
          <w:p w:rsidR="0083101C" w:rsidRPr="003D4FC0" w:rsidRDefault="0083101C" w:rsidP="0083101C">
            <w:pPr>
              <w:jc w:val="center"/>
              <w:rPr>
                <w:sz w:val="32"/>
              </w:rPr>
            </w:pPr>
            <w:r>
              <w:rPr>
                <w:sz w:val="18"/>
                <w:szCs w:val="18"/>
              </w:rPr>
              <w:t>31 495 340,66</w:t>
            </w:r>
          </w:p>
        </w:tc>
        <w:tc>
          <w:tcPr>
            <w:tcW w:w="1418" w:type="dxa"/>
            <w:tcBorders>
              <w:left w:val="single" w:sz="4" w:space="0" w:color="auto"/>
              <w:right w:val="single" w:sz="4" w:space="0" w:color="auto"/>
            </w:tcBorders>
          </w:tcPr>
          <w:p w:rsidR="0083101C" w:rsidRPr="003D4FC0" w:rsidRDefault="0083101C" w:rsidP="0083101C">
            <w:pPr>
              <w:jc w:val="center"/>
              <w:rPr>
                <w:sz w:val="32"/>
              </w:rPr>
            </w:pPr>
            <w:r>
              <w:rPr>
                <w:sz w:val="18"/>
                <w:szCs w:val="18"/>
              </w:rPr>
              <w:t>29 622 441,61</w:t>
            </w:r>
          </w:p>
        </w:tc>
        <w:tc>
          <w:tcPr>
            <w:tcW w:w="1276" w:type="dxa"/>
            <w:tcBorders>
              <w:left w:val="single" w:sz="4" w:space="0" w:color="auto"/>
            </w:tcBorders>
          </w:tcPr>
          <w:p w:rsidR="0083101C" w:rsidRPr="003D4FC0" w:rsidRDefault="0083101C" w:rsidP="0083101C">
            <w:pPr>
              <w:snapToGrid w:val="0"/>
              <w:jc w:val="center"/>
              <w:rPr>
                <w:sz w:val="18"/>
                <w:szCs w:val="18"/>
              </w:rPr>
            </w:pPr>
            <w:r>
              <w:rPr>
                <w:sz w:val="18"/>
                <w:szCs w:val="18"/>
              </w:rPr>
              <w:t>31 557 767,40</w:t>
            </w:r>
          </w:p>
        </w:tc>
        <w:tc>
          <w:tcPr>
            <w:tcW w:w="1417" w:type="dxa"/>
            <w:tcBorders>
              <w:left w:val="single" w:sz="4" w:space="0" w:color="auto"/>
            </w:tcBorders>
          </w:tcPr>
          <w:p w:rsidR="0083101C" w:rsidRPr="003D4FC0" w:rsidRDefault="0083101C" w:rsidP="0083101C">
            <w:pPr>
              <w:snapToGrid w:val="0"/>
              <w:jc w:val="center"/>
              <w:rPr>
                <w:sz w:val="18"/>
                <w:szCs w:val="18"/>
              </w:rPr>
            </w:pPr>
            <w:r>
              <w:rPr>
                <w:sz w:val="18"/>
                <w:szCs w:val="18"/>
              </w:rPr>
              <w:t>32 134 222,44</w:t>
            </w:r>
          </w:p>
        </w:tc>
        <w:tc>
          <w:tcPr>
            <w:tcW w:w="1417" w:type="dxa"/>
            <w:tcBorders>
              <w:left w:val="single" w:sz="4" w:space="0" w:color="auto"/>
            </w:tcBorders>
          </w:tcPr>
          <w:p w:rsidR="0083101C" w:rsidRPr="003D4FC0" w:rsidRDefault="0083101C" w:rsidP="0083101C">
            <w:pPr>
              <w:snapToGrid w:val="0"/>
              <w:jc w:val="center"/>
              <w:rPr>
                <w:sz w:val="18"/>
                <w:szCs w:val="18"/>
              </w:rPr>
            </w:pPr>
            <w:r>
              <w:rPr>
                <w:sz w:val="18"/>
                <w:szCs w:val="18"/>
              </w:rPr>
              <w:t>26 229 123,48</w:t>
            </w:r>
          </w:p>
        </w:tc>
        <w:tc>
          <w:tcPr>
            <w:tcW w:w="1417" w:type="dxa"/>
            <w:tcBorders>
              <w:left w:val="single" w:sz="4" w:space="0" w:color="auto"/>
            </w:tcBorders>
          </w:tcPr>
          <w:p w:rsidR="0083101C" w:rsidRDefault="0083101C" w:rsidP="0083101C">
            <w:pPr>
              <w:snapToGrid w:val="0"/>
              <w:jc w:val="center"/>
              <w:rPr>
                <w:sz w:val="18"/>
                <w:szCs w:val="18"/>
              </w:rPr>
            </w:pPr>
            <w:r>
              <w:rPr>
                <w:sz w:val="18"/>
                <w:szCs w:val="18"/>
              </w:rPr>
              <w:t>23 446 860,93</w:t>
            </w:r>
          </w:p>
        </w:tc>
      </w:tr>
      <w:tr w:rsidR="0083101C" w:rsidRPr="003D4FC0" w:rsidTr="00D065AA">
        <w:trPr>
          <w:jc w:val="center"/>
        </w:trPr>
        <w:tc>
          <w:tcPr>
            <w:tcW w:w="817" w:type="dxa"/>
            <w:vMerge/>
          </w:tcPr>
          <w:p w:rsidR="0083101C" w:rsidRPr="003D4FC0" w:rsidRDefault="0083101C" w:rsidP="0083101C">
            <w:pPr>
              <w:snapToGrid w:val="0"/>
              <w:jc w:val="both"/>
            </w:pPr>
          </w:p>
        </w:tc>
        <w:tc>
          <w:tcPr>
            <w:tcW w:w="1950" w:type="dxa"/>
          </w:tcPr>
          <w:p w:rsidR="0083101C" w:rsidRPr="003D4FC0" w:rsidRDefault="0083101C" w:rsidP="0083101C">
            <w:pPr>
              <w:tabs>
                <w:tab w:val="left" w:pos="3060"/>
              </w:tabs>
              <w:snapToGrid w:val="0"/>
            </w:pPr>
            <w:r w:rsidRPr="003D4FC0">
              <w:t xml:space="preserve">- бюджет Южского муниципального </w:t>
            </w:r>
            <w:r w:rsidRPr="003D4FC0">
              <w:lastRenderedPageBreak/>
              <w:t>района</w:t>
            </w:r>
          </w:p>
        </w:tc>
        <w:tc>
          <w:tcPr>
            <w:tcW w:w="1769" w:type="dxa"/>
            <w:vMerge/>
          </w:tcPr>
          <w:p w:rsidR="0083101C" w:rsidRPr="003D4FC0" w:rsidRDefault="0083101C" w:rsidP="0083101C">
            <w:pPr>
              <w:snapToGrid w:val="0"/>
              <w:jc w:val="both"/>
            </w:pPr>
          </w:p>
        </w:tc>
        <w:tc>
          <w:tcPr>
            <w:tcW w:w="1418" w:type="dxa"/>
          </w:tcPr>
          <w:p w:rsidR="0083101C" w:rsidRPr="003D4FC0" w:rsidRDefault="0083101C" w:rsidP="0083101C">
            <w:pPr>
              <w:snapToGrid w:val="0"/>
              <w:jc w:val="center"/>
              <w:rPr>
                <w:sz w:val="18"/>
                <w:szCs w:val="18"/>
              </w:rPr>
            </w:pPr>
            <w:r>
              <w:rPr>
                <w:sz w:val="18"/>
                <w:szCs w:val="18"/>
              </w:rPr>
              <w:t>40 043 663,75</w:t>
            </w:r>
          </w:p>
        </w:tc>
        <w:tc>
          <w:tcPr>
            <w:tcW w:w="1417" w:type="dxa"/>
          </w:tcPr>
          <w:p w:rsidR="0083101C" w:rsidRPr="003D4FC0" w:rsidRDefault="0083101C" w:rsidP="0083101C">
            <w:pPr>
              <w:snapToGrid w:val="0"/>
              <w:jc w:val="center"/>
              <w:rPr>
                <w:sz w:val="18"/>
                <w:szCs w:val="18"/>
              </w:rPr>
            </w:pPr>
            <w:r w:rsidRPr="003D4FC0">
              <w:rPr>
                <w:sz w:val="18"/>
                <w:szCs w:val="18"/>
              </w:rPr>
              <w:t>32 735 839,89</w:t>
            </w:r>
          </w:p>
        </w:tc>
        <w:tc>
          <w:tcPr>
            <w:tcW w:w="1363" w:type="dxa"/>
          </w:tcPr>
          <w:p w:rsidR="0083101C" w:rsidRPr="003D4FC0" w:rsidRDefault="0083101C" w:rsidP="0083101C">
            <w:pPr>
              <w:jc w:val="center"/>
              <w:rPr>
                <w:sz w:val="32"/>
              </w:rPr>
            </w:pPr>
            <w:r>
              <w:rPr>
                <w:sz w:val="18"/>
                <w:szCs w:val="18"/>
              </w:rPr>
              <w:t>31 495 340,66</w:t>
            </w:r>
          </w:p>
        </w:tc>
        <w:tc>
          <w:tcPr>
            <w:tcW w:w="1418" w:type="dxa"/>
          </w:tcPr>
          <w:p w:rsidR="0083101C" w:rsidRPr="003D4FC0" w:rsidRDefault="0083101C" w:rsidP="0083101C">
            <w:pPr>
              <w:jc w:val="center"/>
              <w:rPr>
                <w:sz w:val="32"/>
              </w:rPr>
            </w:pPr>
            <w:r>
              <w:rPr>
                <w:sz w:val="18"/>
                <w:szCs w:val="18"/>
              </w:rPr>
              <w:t>29 622 441,61</w:t>
            </w:r>
          </w:p>
        </w:tc>
        <w:tc>
          <w:tcPr>
            <w:tcW w:w="1276" w:type="dxa"/>
          </w:tcPr>
          <w:p w:rsidR="0083101C" w:rsidRPr="003D4FC0" w:rsidRDefault="0083101C" w:rsidP="0083101C">
            <w:pPr>
              <w:snapToGrid w:val="0"/>
              <w:jc w:val="center"/>
              <w:rPr>
                <w:sz w:val="18"/>
                <w:szCs w:val="18"/>
              </w:rPr>
            </w:pPr>
            <w:r>
              <w:rPr>
                <w:sz w:val="18"/>
                <w:szCs w:val="18"/>
              </w:rPr>
              <w:t>31 557 767,40</w:t>
            </w:r>
          </w:p>
        </w:tc>
        <w:tc>
          <w:tcPr>
            <w:tcW w:w="1417" w:type="dxa"/>
          </w:tcPr>
          <w:p w:rsidR="0083101C" w:rsidRPr="003D4FC0" w:rsidRDefault="0083101C" w:rsidP="0083101C">
            <w:pPr>
              <w:snapToGrid w:val="0"/>
              <w:jc w:val="center"/>
              <w:rPr>
                <w:sz w:val="18"/>
                <w:szCs w:val="18"/>
              </w:rPr>
            </w:pPr>
            <w:r>
              <w:rPr>
                <w:sz w:val="18"/>
                <w:szCs w:val="18"/>
              </w:rPr>
              <w:t>32 134 222,44</w:t>
            </w:r>
          </w:p>
        </w:tc>
        <w:tc>
          <w:tcPr>
            <w:tcW w:w="1417" w:type="dxa"/>
          </w:tcPr>
          <w:p w:rsidR="0083101C" w:rsidRPr="003D4FC0" w:rsidRDefault="0083101C" w:rsidP="0083101C">
            <w:pPr>
              <w:snapToGrid w:val="0"/>
              <w:jc w:val="center"/>
              <w:rPr>
                <w:sz w:val="18"/>
                <w:szCs w:val="18"/>
              </w:rPr>
            </w:pPr>
            <w:r>
              <w:rPr>
                <w:sz w:val="18"/>
                <w:szCs w:val="18"/>
              </w:rPr>
              <w:t>26 229 123,48</w:t>
            </w:r>
          </w:p>
        </w:tc>
        <w:tc>
          <w:tcPr>
            <w:tcW w:w="1417" w:type="dxa"/>
          </w:tcPr>
          <w:p w:rsidR="0083101C" w:rsidRDefault="0083101C" w:rsidP="0083101C">
            <w:pPr>
              <w:snapToGrid w:val="0"/>
              <w:jc w:val="center"/>
              <w:rPr>
                <w:sz w:val="18"/>
                <w:szCs w:val="18"/>
              </w:rPr>
            </w:pPr>
            <w:r>
              <w:rPr>
                <w:sz w:val="18"/>
                <w:szCs w:val="18"/>
              </w:rPr>
              <w:t>23 446 860,93</w:t>
            </w:r>
          </w:p>
        </w:tc>
      </w:tr>
      <w:tr w:rsidR="00D065AA" w:rsidRPr="003D4FC0" w:rsidTr="00D065AA">
        <w:trPr>
          <w:jc w:val="center"/>
        </w:trPr>
        <w:tc>
          <w:tcPr>
            <w:tcW w:w="817" w:type="dxa"/>
            <w:vMerge w:val="restart"/>
          </w:tcPr>
          <w:p w:rsidR="00D065AA" w:rsidRPr="003D4FC0" w:rsidRDefault="00D065AA" w:rsidP="00847D6B">
            <w:pPr>
              <w:snapToGrid w:val="0"/>
              <w:jc w:val="both"/>
            </w:pPr>
            <w:r w:rsidRPr="003D4FC0">
              <w:t>1.2.</w:t>
            </w:r>
          </w:p>
        </w:tc>
        <w:tc>
          <w:tcPr>
            <w:tcW w:w="1950" w:type="dxa"/>
          </w:tcPr>
          <w:p w:rsidR="00D065AA" w:rsidRPr="003D4FC0" w:rsidRDefault="00D065AA" w:rsidP="00847D6B">
            <w:pPr>
              <w:jc w:val="both"/>
            </w:pPr>
            <w:r w:rsidRPr="003D4FC0">
              <w:t xml:space="preserve">Создание условий для инклюзивного образования детей дошкольного возраста в образовательных организациях </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jc w:val="center"/>
              <w:rPr>
                <w:sz w:val="18"/>
                <w:szCs w:val="18"/>
              </w:rPr>
            </w:pPr>
            <w:r>
              <w:rPr>
                <w:sz w:val="18"/>
                <w:szCs w:val="18"/>
              </w:rPr>
              <w:t>70 575,00</w:t>
            </w:r>
          </w:p>
        </w:tc>
        <w:tc>
          <w:tcPr>
            <w:tcW w:w="1417" w:type="dxa"/>
          </w:tcPr>
          <w:p w:rsidR="00D065AA" w:rsidRPr="003D4FC0" w:rsidRDefault="00D065AA" w:rsidP="00847D6B">
            <w:pPr>
              <w:jc w:val="center"/>
              <w:rPr>
                <w:sz w:val="18"/>
                <w:szCs w:val="18"/>
              </w:rPr>
            </w:pPr>
            <w:r w:rsidRPr="003D4FC0">
              <w:rPr>
                <w:sz w:val="18"/>
                <w:szCs w:val="18"/>
              </w:rPr>
              <w:t>30 000,00</w:t>
            </w:r>
          </w:p>
        </w:tc>
        <w:tc>
          <w:tcPr>
            <w:tcW w:w="1363" w:type="dxa"/>
          </w:tcPr>
          <w:p w:rsidR="00D065AA" w:rsidRPr="003D4FC0" w:rsidRDefault="00D065AA" w:rsidP="00847D6B">
            <w:pPr>
              <w:jc w:val="center"/>
              <w:rPr>
                <w:sz w:val="18"/>
                <w:szCs w:val="18"/>
              </w:rPr>
            </w:pPr>
            <w:r w:rsidRPr="003D4FC0">
              <w:rPr>
                <w:sz w:val="18"/>
                <w:szCs w:val="18"/>
              </w:rPr>
              <w:t>30 000,00</w:t>
            </w:r>
          </w:p>
        </w:tc>
        <w:tc>
          <w:tcPr>
            <w:tcW w:w="1418" w:type="dxa"/>
          </w:tcPr>
          <w:p w:rsidR="00D065AA" w:rsidRPr="003D4FC0" w:rsidRDefault="00D065AA" w:rsidP="00847D6B">
            <w:pPr>
              <w:jc w:val="center"/>
              <w:rPr>
                <w:sz w:val="18"/>
                <w:szCs w:val="18"/>
              </w:rPr>
            </w:pPr>
            <w:r w:rsidRPr="003D4FC0">
              <w:rPr>
                <w:sz w:val="18"/>
                <w:szCs w:val="18"/>
              </w:rPr>
              <w:t>30 000,00</w:t>
            </w:r>
          </w:p>
        </w:tc>
        <w:tc>
          <w:tcPr>
            <w:tcW w:w="1276" w:type="dxa"/>
          </w:tcPr>
          <w:p w:rsidR="00D065AA" w:rsidRPr="003D4FC0" w:rsidRDefault="00D065AA" w:rsidP="00847D6B">
            <w:pPr>
              <w:snapToGrid w:val="0"/>
              <w:jc w:val="center"/>
              <w:rPr>
                <w:sz w:val="18"/>
                <w:szCs w:val="18"/>
              </w:rPr>
            </w:pPr>
            <w:r w:rsidRPr="003D4FC0">
              <w:rPr>
                <w:sz w:val="18"/>
                <w:szCs w:val="18"/>
              </w:rPr>
              <w:t>30 000,00</w:t>
            </w:r>
          </w:p>
        </w:tc>
        <w:tc>
          <w:tcPr>
            <w:tcW w:w="1417" w:type="dxa"/>
          </w:tcPr>
          <w:p w:rsidR="00D065AA" w:rsidRPr="003D4FC0" w:rsidRDefault="00D065AA" w:rsidP="00847D6B">
            <w:pPr>
              <w:jc w:val="center"/>
              <w:rPr>
                <w:sz w:val="32"/>
              </w:rPr>
            </w:pPr>
            <w:r w:rsidRPr="003D4FC0">
              <w:rPr>
                <w:sz w:val="18"/>
                <w:szCs w:val="18"/>
              </w:rPr>
              <w:t>30 000,00</w:t>
            </w:r>
          </w:p>
        </w:tc>
        <w:tc>
          <w:tcPr>
            <w:tcW w:w="1417" w:type="dxa"/>
          </w:tcPr>
          <w:p w:rsidR="00D065AA" w:rsidRPr="003D4FC0" w:rsidRDefault="00D065AA" w:rsidP="00847D6B">
            <w:pPr>
              <w:jc w:val="center"/>
              <w:rPr>
                <w:sz w:val="18"/>
                <w:szCs w:val="18"/>
              </w:rPr>
            </w:pPr>
            <w:r w:rsidRPr="003D4FC0">
              <w:rPr>
                <w:sz w:val="18"/>
                <w:szCs w:val="18"/>
              </w:rPr>
              <w:t>30 000,00</w:t>
            </w:r>
          </w:p>
        </w:tc>
        <w:tc>
          <w:tcPr>
            <w:tcW w:w="1417" w:type="dxa"/>
          </w:tcPr>
          <w:p w:rsidR="00D065AA" w:rsidRPr="003D4FC0" w:rsidRDefault="004A450C" w:rsidP="00847D6B">
            <w:pPr>
              <w:jc w:val="center"/>
              <w:rPr>
                <w:sz w:val="18"/>
                <w:szCs w:val="18"/>
              </w:rPr>
            </w:pPr>
            <w:r>
              <w:rPr>
                <w:sz w:val="18"/>
                <w:szCs w:val="18"/>
              </w:rPr>
              <w:t>30 000,00</w:t>
            </w:r>
          </w:p>
        </w:tc>
      </w:tr>
      <w:tr w:rsidR="00D065AA" w:rsidRPr="003D4FC0" w:rsidTr="00D065AA">
        <w:trPr>
          <w:jc w:val="center"/>
        </w:trPr>
        <w:tc>
          <w:tcPr>
            <w:tcW w:w="817" w:type="dxa"/>
            <w:vMerge/>
          </w:tcPr>
          <w:p w:rsidR="00D065AA" w:rsidRPr="003D4FC0" w:rsidRDefault="00D065AA" w:rsidP="00847D6B">
            <w:pPr>
              <w:snapToGrid w:val="0"/>
              <w:jc w:val="both"/>
            </w:pPr>
          </w:p>
        </w:tc>
        <w:tc>
          <w:tcPr>
            <w:tcW w:w="1950" w:type="dxa"/>
          </w:tcPr>
          <w:p w:rsidR="00D065AA" w:rsidRPr="003D4FC0" w:rsidRDefault="00D065AA" w:rsidP="00847D6B">
            <w:pPr>
              <w:snapToGrid w:val="0"/>
              <w:jc w:val="both"/>
            </w:pPr>
            <w:r w:rsidRPr="003D4FC0">
              <w:t xml:space="preserve">    бюджетные ассигнования:</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00528E">
              <w:rPr>
                <w:sz w:val="18"/>
                <w:szCs w:val="18"/>
              </w:rPr>
              <w:t>70 575,00</w:t>
            </w:r>
          </w:p>
        </w:tc>
        <w:tc>
          <w:tcPr>
            <w:tcW w:w="1417" w:type="dxa"/>
          </w:tcPr>
          <w:p w:rsidR="00D065AA" w:rsidRPr="003D4FC0" w:rsidRDefault="00D065AA" w:rsidP="00847D6B">
            <w:pPr>
              <w:jc w:val="center"/>
              <w:rPr>
                <w:sz w:val="18"/>
                <w:szCs w:val="18"/>
              </w:rPr>
            </w:pPr>
            <w:r w:rsidRPr="003D4FC0">
              <w:rPr>
                <w:sz w:val="18"/>
                <w:szCs w:val="18"/>
              </w:rPr>
              <w:t>30 000,00</w:t>
            </w:r>
          </w:p>
        </w:tc>
        <w:tc>
          <w:tcPr>
            <w:tcW w:w="1363" w:type="dxa"/>
          </w:tcPr>
          <w:p w:rsidR="00D065AA" w:rsidRPr="003D4FC0" w:rsidRDefault="00D065AA" w:rsidP="00847D6B">
            <w:pPr>
              <w:jc w:val="center"/>
              <w:rPr>
                <w:sz w:val="18"/>
                <w:szCs w:val="18"/>
              </w:rPr>
            </w:pPr>
            <w:r w:rsidRPr="003D4FC0">
              <w:rPr>
                <w:sz w:val="18"/>
                <w:szCs w:val="18"/>
              </w:rPr>
              <w:t>30 000,00</w:t>
            </w:r>
          </w:p>
        </w:tc>
        <w:tc>
          <w:tcPr>
            <w:tcW w:w="1418" w:type="dxa"/>
          </w:tcPr>
          <w:p w:rsidR="00D065AA" w:rsidRPr="003D4FC0" w:rsidRDefault="00D065AA" w:rsidP="00847D6B">
            <w:pPr>
              <w:jc w:val="center"/>
              <w:rPr>
                <w:sz w:val="18"/>
                <w:szCs w:val="18"/>
              </w:rPr>
            </w:pPr>
            <w:r w:rsidRPr="003D4FC0">
              <w:rPr>
                <w:sz w:val="18"/>
                <w:szCs w:val="18"/>
              </w:rPr>
              <w:t>30 000,00</w:t>
            </w:r>
          </w:p>
        </w:tc>
        <w:tc>
          <w:tcPr>
            <w:tcW w:w="1276" w:type="dxa"/>
            <w:vAlign w:val="center"/>
          </w:tcPr>
          <w:p w:rsidR="00D065AA" w:rsidRPr="003D4FC0" w:rsidRDefault="00D065AA" w:rsidP="00847D6B">
            <w:pPr>
              <w:snapToGrid w:val="0"/>
              <w:jc w:val="center"/>
              <w:rPr>
                <w:sz w:val="18"/>
                <w:szCs w:val="18"/>
              </w:rPr>
            </w:pPr>
            <w:r w:rsidRPr="003D4FC0">
              <w:rPr>
                <w:sz w:val="18"/>
                <w:szCs w:val="18"/>
              </w:rPr>
              <w:t>30 000,00</w:t>
            </w:r>
          </w:p>
        </w:tc>
        <w:tc>
          <w:tcPr>
            <w:tcW w:w="1417" w:type="dxa"/>
          </w:tcPr>
          <w:p w:rsidR="00D065AA" w:rsidRPr="003D4FC0" w:rsidRDefault="00D065AA" w:rsidP="00847D6B">
            <w:pPr>
              <w:jc w:val="center"/>
              <w:rPr>
                <w:sz w:val="32"/>
              </w:rPr>
            </w:pPr>
            <w:r w:rsidRPr="003D4FC0">
              <w:rPr>
                <w:sz w:val="18"/>
                <w:szCs w:val="18"/>
              </w:rPr>
              <w:t>30 000,00</w:t>
            </w:r>
          </w:p>
        </w:tc>
        <w:tc>
          <w:tcPr>
            <w:tcW w:w="1417" w:type="dxa"/>
          </w:tcPr>
          <w:p w:rsidR="00D065AA" w:rsidRPr="003D4FC0" w:rsidRDefault="00D065AA" w:rsidP="00847D6B">
            <w:pPr>
              <w:jc w:val="center"/>
              <w:rPr>
                <w:sz w:val="18"/>
                <w:szCs w:val="18"/>
              </w:rPr>
            </w:pPr>
            <w:r w:rsidRPr="003D4FC0">
              <w:rPr>
                <w:sz w:val="18"/>
                <w:szCs w:val="18"/>
              </w:rPr>
              <w:t>30 000,00</w:t>
            </w:r>
          </w:p>
        </w:tc>
        <w:tc>
          <w:tcPr>
            <w:tcW w:w="1417" w:type="dxa"/>
          </w:tcPr>
          <w:p w:rsidR="00D065AA" w:rsidRPr="003D4FC0" w:rsidRDefault="004A450C" w:rsidP="00847D6B">
            <w:pPr>
              <w:jc w:val="center"/>
              <w:rPr>
                <w:sz w:val="18"/>
                <w:szCs w:val="18"/>
              </w:rPr>
            </w:pPr>
            <w:r>
              <w:rPr>
                <w:sz w:val="18"/>
                <w:szCs w:val="18"/>
              </w:rPr>
              <w:t>30 000,00</w:t>
            </w:r>
          </w:p>
        </w:tc>
      </w:tr>
      <w:tr w:rsidR="00D065AA" w:rsidRPr="003D4FC0" w:rsidTr="00D065AA">
        <w:trPr>
          <w:jc w:val="center"/>
        </w:trPr>
        <w:tc>
          <w:tcPr>
            <w:tcW w:w="817" w:type="dxa"/>
            <w:vMerge/>
          </w:tcPr>
          <w:p w:rsidR="00D065AA" w:rsidRPr="003D4FC0" w:rsidRDefault="00D065AA" w:rsidP="00847D6B">
            <w:pPr>
              <w:snapToGrid w:val="0"/>
              <w:jc w:val="both"/>
            </w:pPr>
          </w:p>
        </w:tc>
        <w:tc>
          <w:tcPr>
            <w:tcW w:w="1950" w:type="dxa"/>
          </w:tcPr>
          <w:p w:rsidR="00D065AA" w:rsidRPr="003D4FC0" w:rsidRDefault="00D065AA" w:rsidP="00847D6B">
            <w:pPr>
              <w:snapToGrid w:val="0"/>
            </w:pPr>
            <w:r w:rsidRPr="003D4FC0">
              <w:t>- бюджет Южского муниципального района</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00528E">
              <w:rPr>
                <w:sz w:val="18"/>
                <w:szCs w:val="18"/>
              </w:rPr>
              <w:t>70 575,00</w:t>
            </w:r>
          </w:p>
        </w:tc>
        <w:tc>
          <w:tcPr>
            <w:tcW w:w="1417" w:type="dxa"/>
          </w:tcPr>
          <w:p w:rsidR="00D065AA" w:rsidRPr="003D4FC0" w:rsidRDefault="00D065AA" w:rsidP="00847D6B">
            <w:pPr>
              <w:jc w:val="center"/>
              <w:rPr>
                <w:sz w:val="18"/>
                <w:szCs w:val="18"/>
              </w:rPr>
            </w:pPr>
            <w:r w:rsidRPr="003D4FC0">
              <w:rPr>
                <w:sz w:val="18"/>
                <w:szCs w:val="18"/>
              </w:rPr>
              <w:t>30 000,00</w:t>
            </w:r>
          </w:p>
        </w:tc>
        <w:tc>
          <w:tcPr>
            <w:tcW w:w="1363" w:type="dxa"/>
          </w:tcPr>
          <w:p w:rsidR="00D065AA" w:rsidRPr="003D4FC0" w:rsidRDefault="00D065AA" w:rsidP="00847D6B">
            <w:pPr>
              <w:jc w:val="center"/>
              <w:rPr>
                <w:sz w:val="18"/>
                <w:szCs w:val="18"/>
              </w:rPr>
            </w:pPr>
            <w:r w:rsidRPr="003D4FC0">
              <w:rPr>
                <w:sz w:val="18"/>
                <w:szCs w:val="18"/>
              </w:rPr>
              <w:t>30 000,00</w:t>
            </w:r>
          </w:p>
        </w:tc>
        <w:tc>
          <w:tcPr>
            <w:tcW w:w="1418" w:type="dxa"/>
          </w:tcPr>
          <w:p w:rsidR="00D065AA" w:rsidRPr="003D4FC0" w:rsidRDefault="00D065AA" w:rsidP="00847D6B">
            <w:pPr>
              <w:jc w:val="center"/>
              <w:rPr>
                <w:sz w:val="18"/>
                <w:szCs w:val="18"/>
              </w:rPr>
            </w:pPr>
            <w:r w:rsidRPr="003D4FC0">
              <w:rPr>
                <w:sz w:val="18"/>
                <w:szCs w:val="18"/>
              </w:rPr>
              <w:t>30 000,00</w:t>
            </w:r>
          </w:p>
        </w:tc>
        <w:tc>
          <w:tcPr>
            <w:tcW w:w="1276" w:type="dxa"/>
            <w:vAlign w:val="center"/>
          </w:tcPr>
          <w:p w:rsidR="00D065AA" w:rsidRPr="003D4FC0" w:rsidRDefault="00D065AA" w:rsidP="00847D6B">
            <w:pPr>
              <w:snapToGrid w:val="0"/>
              <w:jc w:val="center"/>
              <w:rPr>
                <w:sz w:val="18"/>
                <w:szCs w:val="18"/>
              </w:rPr>
            </w:pPr>
            <w:r w:rsidRPr="003D4FC0">
              <w:rPr>
                <w:sz w:val="18"/>
                <w:szCs w:val="18"/>
              </w:rPr>
              <w:t>30 000,00</w:t>
            </w:r>
          </w:p>
        </w:tc>
        <w:tc>
          <w:tcPr>
            <w:tcW w:w="1417" w:type="dxa"/>
          </w:tcPr>
          <w:p w:rsidR="00D065AA" w:rsidRPr="003D4FC0" w:rsidRDefault="00D065AA" w:rsidP="00847D6B">
            <w:pPr>
              <w:jc w:val="center"/>
              <w:rPr>
                <w:sz w:val="32"/>
              </w:rPr>
            </w:pPr>
            <w:r w:rsidRPr="003D4FC0">
              <w:rPr>
                <w:sz w:val="18"/>
                <w:szCs w:val="18"/>
              </w:rPr>
              <w:t>30 000,00</w:t>
            </w:r>
          </w:p>
        </w:tc>
        <w:tc>
          <w:tcPr>
            <w:tcW w:w="1417" w:type="dxa"/>
          </w:tcPr>
          <w:p w:rsidR="00D065AA" w:rsidRPr="003D4FC0" w:rsidRDefault="00D065AA" w:rsidP="00847D6B">
            <w:pPr>
              <w:jc w:val="center"/>
              <w:rPr>
                <w:sz w:val="18"/>
                <w:szCs w:val="18"/>
              </w:rPr>
            </w:pPr>
            <w:r w:rsidRPr="003D4FC0">
              <w:rPr>
                <w:sz w:val="18"/>
                <w:szCs w:val="18"/>
              </w:rPr>
              <w:t>30 000,00</w:t>
            </w:r>
          </w:p>
        </w:tc>
        <w:tc>
          <w:tcPr>
            <w:tcW w:w="1417" w:type="dxa"/>
          </w:tcPr>
          <w:p w:rsidR="00D065AA" w:rsidRPr="003D4FC0" w:rsidRDefault="004A450C" w:rsidP="00847D6B">
            <w:pPr>
              <w:jc w:val="center"/>
              <w:rPr>
                <w:sz w:val="18"/>
                <w:szCs w:val="18"/>
              </w:rPr>
            </w:pPr>
            <w:r>
              <w:rPr>
                <w:sz w:val="18"/>
                <w:szCs w:val="18"/>
              </w:rPr>
              <w:t>30 000,00</w:t>
            </w:r>
          </w:p>
        </w:tc>
      </w:tr>
      <w:tr w:rsidR="00D065AA" w:rsidRPr="003D4FC0" w:rsidTr="00D065AA">
        <w:trPr>
          <w:jc w:val="center"/>
        </w:trPr>
        <w:tc>
          <w:tcPr>
            <w:tcW w:w="817" w:type="dxa"/>
            <w:vMerge w:val="restart"/>
          </w:tcPr>
          <w:p w:rsidR="00D065AA" w:rsidRPr="003D4FC0" w:rsidRDefault="00D065AA" w:rsidP="00847D6B">
            <w:pPr>
              <w:snapToGrid w:val="0"/>
              <w:jc w:val="both"/>
            </w:pPr>
            <w:r w:rsidRPr="003D4FC0">
              <w:t>1.3.</w:t>
            </w:r>
          </w:p>
        </w:tc>
        <w:tc>
          <w:tcPr>
            <w:tcW w:w="1950" w:type="dxa"/>
          </w:tcPr>
          <w:p w:rsidR="00D065AA" w:rsidRPr="003D4FC0" w:rsidRDefault="00D065AA" w:rsidP="00847D6B">
            <w:pPr>
              <w:jc w:val="both"/>
            </w:pPr>
            <w:r w:rsidRPr="003D4FC0">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w:t>
            </w:r>
            <w:r w:rsidRPr="003D4FC0">
              <w:lastRenderedPageBreak/>
              <w:t xml:space="preserve">учебных пособий,  средств обучения, игр, игрушек (за исключением расходов на содержание зданий и оплату коммунальных услуг) </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Pr="003D4FC0" w:rsidRDefault="00D065AA" w:rsidP="00847D6B">
            <w:pPr>
              <w:snapToGrid w:val="0"/>
              <w:jc w:val="center"/>
              <w:rPr>
                <w:sz w:val="18"/>
                <w:szCs w:val="18"/>
              </w:rPr>
            </w:pPr>
            <w:r>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18"/>
                <w:szCs w:val="18"/>
              </w:rPr>
            </w:pPr>
            <w:r w:rsidRPr="003D4FC0">
              <w:rPr>
                <w:sz w:val="18"/>
                <w:szCs w:val="18"/>
              </w:rPr>
              <w:t>0,00</w:t>
            </w:r>
          </w:p>
        </w:tc>
        <w:tc>
          <w:tcPr>
            <w:tcW w:w="1276"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0,00</w:t>
            </w:r>
          </w:p>
        </w:tc>
        <w:tc>
          <w:tcPr>
            <w:tcW w:w="1417" w:type="dxa"/>
            <w:tcBorders>
              <w:left w:val="single" w:sz="4" w:space="0" w:color="auto"/>
            </w:tcBorders>
          </w:tcPr>
          <w:p w:rsidR="00D065AA" w:rsidRDefault="0068766F" w:rsidP="00847D6B">
            <w:pPr>
              <w:jc w:val="center"/>
              <w:rPr>
                <w:sz w:val="18"/>
                <w:szCs w:val="18"/>
              </w:rPr>
            </w:pPr>
            <w:r>
              <w:rPr>
                <w:sz w:val="18"/>
                <w:szCs w:val="18"/>
              </w:rPr>
              <w:t>0,00</w:t>
            </w:r>
          </w:p>
        </w:tc>
      </w:tr>
      <w:tr w:rsidR="00D065AA" w:rsidRPr="003D4FC0" w:rsidTr="00D065AA">
        <w:trPr>
          <w:jc w:val="center"/>
        </w:trPr>
        <w:tc>
          <w:tcPr>
            <w:tcW w:w="817" w:type="dxa"/>
            <w:vMerge/>
          </w:tcPr>
          <w:p w:rsidR="00D065AA" w:rsidRPr="003D4FC0" w:rsidRDefault="00D065AA" w:rsidP="00847D6B">
            <w:pPr>
              <w:snapToGrid w:val="0"/>
              <w:jc w:val="both"/>
            </w:pPr>
          </w:p>
        </w:tc>
        <w:tc>
          <w:tcPr>
            <w:tcW w:w="1950" w:type="dxa"/>
          </w:tcPr>
          <w:p w:rsidR="00D065AA" w:rsidRPr="003D4FC0" w:rsidRDefault="00D065AA" w:rsidP="00847D6B">
            <w:pPr>
              <w:snapToGrid w:val="0"/>
              <w:jc w:val="both"/>
            </w:pPr>
            <w:r w:rsidRPr="003D4FC0">
              <w:t xml:space="preserve">    бюджетные ассигнования:</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F94784">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Default="00D065AA" w:rsidP="00847D6B">
            <w:pPr>
              <w:jc w:val="center"/>
            </w:pPr>
            <w:r w:rsidRPr="006C103A">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32"/>
              </w:rPr>
            </w:pPr>
            <w:r w:rsidRPr="003D4FC0">
              <w:rPr>
                <w:sz w:val="18"/>
                <w:szCs w:val="18"/>
              </w:rPr>
              <w:t>0,00</w:t>
            </w:r>
          </w:p>
        </w:tc>
        <w:tc>
          <w:tcPr>
            <w:tcW w:w="1276"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0,00</w:t>
            </w:r>
          </w:p>
        </w:tc>
        <w:tc>
          <w:tcPr>
            <w:tcW w:w="1417" w:type="dxa"/>
            <w:tcBorders>
              <w:left w:val="single" w:sz="4" w:space="0" w:color="auto"/>
            </w:tcBorders>
          </w:tcPr>
          <w:p w:rsidR="00D065AA" w:rsidRDefault="0068766F" w:rsidP="00847D6B">
            <w:pPr>
              <w:jc w:val="center"/>
              <w:rPr>
                <w:sz w:val="18"/>
                <w:szCs w:val="18"/>
              </w:rPr>
            </w:pPr>
            <w:r>
              <w:rPr>
                <w:sz w:val="18"/>
                <w:szCs w:val="18"/>
              </w:rPr>
              <w:t>0,00</w:t>
            </w:r>
          </w:p>
        </w:tc>
      </w:tr>
      <w:tr w:rsidR="00D065AA" w:rsidRPr="003D4FC0" w:rsidTr="00D065AA">
        <w:trPr>
          <w:jc w:val="center"/>
        </w:trPr>
        <w:tc>
          <w:tcPr>
            <w:tcW w:w="817" w:type="dxa"/>
            <w:vMerge/>
          </w:tcPr>
          <w:p w:rsidR="00D065AA" w:rsidRPr="003D4FC0" w:rsidRDefault="00D065AA" w:rsidP="00847D6B">
            <w:pPr>
              <w:snapToGrid w:val="0"/>
              <w:jc w:val="both"/>
            </w:pPr>
          </w:p>
        </w:tc>
        <w:tc>
          <w:tcPr>
            <w:tcW w:w="1950" w:type="dxa"/>
          </w:tcPr>
          <w:p w:rsidR="00D065AA" w:rsidRPr="003D4FC0" w:rsidRDefault="00D065AA" w:rsidP="00847D6B">
            <w:pPr>
              <w:snapToGrid w:val="0"/>
              <w:jc w:val="both"/>
            </w:pPr>
            <w:r w:rsidRPr="003D4FC0">
              <w:t>- областной бюджет</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F94784">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Default="00D065AA" w:rsidP="00847D6B">
            <w:pPr>
              <w:jc w:val="center"/>
            </w:pPr>
            <w:r w:rsidRPr="006C103A">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32"/>
              </w:rPr>
            </w:pPr>
            <w:r w:rsidRPr="003D4FC0">
              <w:rPr>
                <w:sz w:val="18"/>
                <w:szCs w:val="18"/>
              </w:rPr>
              <w:t>0,00</w:t>
            </w:r>
          </w:p>
        </w:tc>
        <w:tc>
          <w:tcPr>
            <w:tcW w:w="1276"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0,00</w:t>
            </w:r>
          </w:p>
        </w:tc>
        <w:tc>
          <w:tcPr>
            <w:tcW w:w="1417" w:type="dxa"/>
            <w:tcBorders>
              <w:left w:val="single" w:sz="4" w:space="0" w:color="auto"/>
            </w:tcBorders>
          </w:tcPr>
          <w:p w:rsidR="00D065AA" w:rsidRDefault="0068766F" w:rsidP="00847D6B">
            <w:pPr>
              <w:jc w:val="center"/>
              <w:rPr>
                <w:sz w:val="18"/>
                <w:szCs w:val="18"/>
              </w:rPr>
            </w:pPr>
            <w:r>
              <w:rPr>
                <w:sz w:val="18"/>
                <w:szCs w:val="18"/>
              </w:rPr>
              <w:t>0,00</w:t>
            </w:r>
          </w:p>
        </w:tc>
      </w:tr>
      <w:tr w:rsidR="00D065AA" w:rsidRPr="003D4FC0" w:rsidTr="00D065AA">
        <w:trPr>
          <w:jc w:val="center"/>
        </w:trPr>
        <w:tc>
          <w:tcPr>
            <w:tcW w:w="817" w:type="dxa"/>
          </w:tcPr>
          <w:p w:rsidR="00D065AA" w:rsidRPr="003D4FC0" w:rsidRDefault="00D065AA" w:rsidP="00847D6B">
            <w:pPr>
              <w:snapToGrid w:val="0"/>
              <w:jc w:val="both"/>
            </w:pPr>
            <w:r w:rsidRPr="003D4FC0">
              <w:t>1.4.</w:t>
            </w:r>
          </w:p>
        </w:tc>
        <w:tc>
          <w:tcPr>
            <w:tcW w:w="1950" w:type="dxa"/>
          </w:tcPr>
          <w:p w:rsidR="00D065AA" w:rsidRPr="003D4FC0" w:rsidRDefault="00D065AA" w:rsidP="00847D6B">
            <w:pPr>
              <w:jc w:val="both"/>
            </w:pPr>
            <w:r w:rsidRPr="003D4FC0">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69" w:type="dxa"/>
          </w:tcPr>
          <w:p w:rsidR="00D065AA" w:rsidRPr="003D4FC0" w:rsidRDefault="00D065AA" w:rsidP="00847D6B">
            <w:pPr>
              <w:snapToGrid w:val="0"/>
              <w:jc w:val="both"/>
            </w:pPr>
          </w:p>
        </w:tc>
        <w:tc>
          <w:tcPr>
            <w:tcW w:w="1418" w:type="dxa"/>
          </w:tcPr>
          <w:p w:rsidR="00D065AA" w:rsidRPr="003D4FC0" w:rsidRDefault="00D065AA" w:rsidP="00847D6B">
            <w:pPr>
              <w:jc w:val="center"/>
              <w:rPr>
                <w:sz w:val="32"/>
              </w:rPr>
            </w:pPr>
            <w:r w:rsidRPr="003D4FC0">
              <w:rPr>
                <w:sz w:val="18"/>
                <w:szCs w:val="18"/>
              </w:rPr>
              <w:t>0,00</w:t>
            </w:r>
          </w:p>
        </w:tc>
        <w:tc>
          <w:tcPr>
            <w:tcW w:w="1417" w:type="dxa"/>
          </w:tcPr>
          <w:p w:rsidR="00D065AA" w:rsidRPr="003D4FC0" w:rsidRDefault="00D065AA" w:rsidP="00847D6B">
            <w:pPr>
              <w:jc w:val="center"/>
              <w:rPr>
                <w:sz w:val="32"/>
              </w:rPr>
            </w:pPr>
            <w:r w:rsidRPr="003D4FC0">
              <w:rPr>
                <w:sz w:val="18"/>
                <w:szCs w:val="18"/>
              </w:rPr>
              <w:t>0,00</w:t>
            </w:r>
          </w:p>
        </w:tc>
        <w:tc>
          <w:tcPr>
            <w:tcW w:w="1363" w:type="dxa"/>
            <w:tcBorders>
              <w:right w:val="single" w:sz="4" w:space="0" w:color="auto"/>
            </w:tcBorders>
          </w:tcPr>
          <w:p w:rsidR="00D065AA" w:rsidRPr="003D4FC0" w:rsidRDefault="00D065AA" w:rsidP="00847D6B">
            <w:pPr>
              <w:jc w:val="center"/>
              <w:rPr>
                <w:sz w:val="32"/>
              </w:rPr>
            </w:pPr>
            <w:r w:rsidRPr="003D4FC0">
              <w:rPr>
                <w:sz w:val="18"/>
                <w:szCs w:val="18"/>
              </w:rPr>
              <w:t>0,00</w:t>
            </w:r>
          </w:p>
        </w:tc>
        <w:tc>
          <w:tcPr>
            <w:tcW w:w="1418" w:type="dxa"/>
            <w:tcBorders>
              <w:left w:val="single" w:sz="4" w:space="0" w:color="auto"/>
              <w:right w:val="single" w:sz="4" w:space="0" w:color="auto"/>
            </w:tcBorders>
          </w:tcPr>
          <w:p w:rsidR="00D065AA" w:rsidRPr="003D4FC0" w:rsidRDefault="00D065AA" w:rsidP="00847D6B">
            <w:pPr>
              <w:jc w:val="center"/>
              <w:rPr>
                <w:sz w:val="18"/>
                <w:szCs w:val="18"/>
              </w:rPr>
            </w:pPr>
            <w:r>
              <w:rPr>
                <w:sz w:val="18"/>
                <w:szCs w:val="18"/>
              </w:rPr>
              <w:t>39 588 697,00</w:t>
            </w:r>
          </w:p>
        </w:tc>
        <w:tc>
          <w:tcPr>
            <w:tcW w:w="1276" w:type="dxa"/>
            <w:tcBorders>
              <w:left w:val="single" w:sz="4" w:space="0" w:color="auto"/>
            </w:tcBorders>
          </w:tcPr>
          <w:p w:rsidR="00D065AA" w:rsidRPr="003D4FC0" w:rsidRDefault="00D75B65" w:rsidP="00847D6B">
            <w:pPr>
              <w:jc w:val="center"/>
              <w:rPr>
                <w:sz w:val="18"/>
                <w:szCs w:val="18"/>
              </w:rPr>
            </w:pPr>
            <w:r>
              <w:rPr>
                <w:sz w:val="18"/>
                <w:szCs w:val="18"/>
              </w:rPr>
              <w:t>41 067 603,00</w:t>
            </w:r>
          </w:p>
        </w:tc>
        <w:tc>
          <w:tcPr>
            <w:tcW w:w="1417" w:type="dxa"/>
            <w:tcBorders>
              <w:left w:val="single" w:sz="4" w:space="0" w:color="auto"/>
            </w:tcBorders>
          </w:tcPr>
          <w:p w:rsidR="00D065AA" w:rsidRPr="003D4FC0" w:rsidRDefault="00D75B65" w:rsidP="00847D6B">
            <w:pPr>
              <w:jc w:val="center"/>
              <w:rPr>
                <w:sz w:val="18"/>
                <w:szCs w:val="18"/>
              </w:rPr>
            </w:pPr>
            <w:r>
              <w:rPr>
                <w:sz w:val="18"/>
                <w:szCs w:val="18"/>
              </w:rPr>
              <w:t>41 408 336,00</w:t>
            </w:r>
          </w:p>
        </w:tc>
        <w:tc>
          <w:tcPr>
            <w:tcW w:w="1417" w:type="dxa"/>
            <w:tcBorders>
              <w:left w:val="single" w:sz="4" w:space="0" w:color="auto"/>
            </w:tcBorders>
          </w:tcPr>
          <w:p w:rsidR="00D065AA" w:rsidRPr="003D4FC0" w:rsidRDefault="00D065AA" w:rsidP="00847D6B">
            <w:pPr>
              <w:jc w:val="center"/>
              <w:rPr>
                <w:sz w:val="18"/>
                <w:szCs w:val="18"/>
              </w:rPr>
            </w:pPr>
            <w:r w:rsidRPr="003D4FC0">
              <w:rPr>
                <w:sz w:val="18"/>
                <w:szCs w:val="18"/>
              </w:rPr>
              <w:t>41 448 975,00</w:t>
            </w:r>
          </w:p>
        </w:tc>
        <w:tc>
          <w:tcPr>
            <w:tcW w:w="1417" w:type="dxa"/>
            <w:tcBorders>
              <w:left w:val="single" w:sz="4" w:space="0" w:color="auto"/>
            </w:tcBorders>
          </w:tcPr>
          <w:p w:rsidR="00D065AA" w:rsidRPr="003D4FC0" w:rsidRDefault="00223144" w:rsidP="00847D6B">
            <w:pPr>
              <w:jc w:val="center"/>
              <w:rPr>
                <w:sz w:val="18"/>
                <w:szCs w:val="18"/>
              </w:rPr>
            </w:pPr>
            <w:r w:rsidRPr="003D4FC0">
              <w:rPr>
                <w:sz w:val="18"/>
                <w:szCs w:val="18"/>
              </w:rPr>
              <w:t>41 448 975,00</w:t>
            </w:r>
          </w:p>
        </w:tc>
      </w:tr>
      <w:tr w:rsidR="00D75B65" w:rsidRPr="003D4FC0" w:rsidTr="00D065AA">
        <w:trPr>
          <w:jc w:val="center"/>
        </w:trPr>
        <w:tc>
          <w:tcPr>
            <w:tcW w:w="817" w:type="dxa"/>
          </w:tcPr>
          <w:p w:rsidR="00D75B65" w:rsidRPr="003D4FC0" w:rsidRDefault="00D75B65" w:rsidP="00D75B65">
            <w:pPr>
              <w:snapToGrid w:val="0"/>
              <w:jc w:val="both"/>
            </w:pPr>
          </w:p>
        </w:tc>
        <w:tc>
          <w:tcPr>
            <w:tcW w:w="1950" w:type="dxa"/>
          </w:tcPr>
          <w:p w:rsidR="00D75B65" w:rsidRPr="003D4FC0" w:rsidRDefault="00D75B65" w:rsidP="00D75B65">
            <w:pPr>
              <w:snapToGrid w:val="0"/>
              <w:jc w:val="both"/>
            </w:pPr>
            <w:r w:rsidRPr="003D4FC0">
              <w:t xml:space="preserve">    бюджетные ассигнования:</w:t>
            </w:r>
          </w:p>
        </w:tc>
        <w:tc>
          <w:tcPr>
            <w:tcW w:w="1769" w:type="dxa"/>
          </w:tcPr>
          <w:p w:rsidR="00D75B65" w:rsidRPr="003D4FC0" w:rsidRDefault="00D75B65" w:rsidP="00D75B65">
            <w:pPr>
              <w:snapToGrid w:val="0"/>
              <w:jc w:val="both"/>
            </w:pPr>
          </w:p>
        </w:tc>
        <w:tc>
          <w:tcPr>
            <w:tcW w:w="1418" w:type="dxa"/>
          </w:tcPr>
          <w:p w:rsidR="00D75B65" w:rsidRPr="003D4FC0" w:rsidRDefault="00D75B65" w:rsidP="00D75B65">
            <w:pPr>
              <w:jc w:val="center"/>
              <w:rPr>
                <w:sz w:val="32"/>
              </w:rPr>
            </w:pPr>
            <w:r w:rsidRPr="003D4FC0">
              <w:rPr>
                <w:sz w:val="18"/>
                <w:szCs w:val="18"/>
              </w:rPr>
              <w:t>0,00</w:t>
            </w:r>
          </w:p>
        </w:tc>
        <w:tc>
          <w:tcPr>
            <w:tcW w:w="1417" w:type="dxa"/>
          </w:tcPr>
          <w:p w:rsidR="00D75B65" w:rsidRPr="003D4FC0" w:rsidRDefault="00D75B65" w:rsidP="00D75B65">
            <w:pPr>
              <w:jc w:val="center"/>
              <w:rPr>
                <w:sz w:val="32"/>
              </w:rPr>
            </w:pPr>
            <w:r w:rsidRPr="003D4FC0">
              <w:rPr>
                <w:sz w:val="18"/>
                <w:szCs w:val="18"/>
              </w:rPr>
              <w:t>0,00</w:t>
            </w:r>
          </w:p>
        </w:tc>
        <w:tc>
          <w:tcPr>
            <w:tcW w:w="1363" w:type="dxa"/>
            <w:tcBorders>
              <w:right w:val="single" w:sz="4" w:space="0" w:color="auto"/>
            </w:tcBorders>
          </w:tcPr>
          <w:p w:rsidR="00D75B65" w:rsidRPr="003D4FC0" w:rsidRDefault="00D75B65" w:rsidP="00D75B65">
            <w:pPr>
              <w:jc w:val="center"/>
              <w:rPr>
                <w:sz w:val="32"/>
              </w:rPr>
            </w:pPr>
            <w:r w:rsidRPr="003D4FC0">
              <w:rPr>
                <w:sz w:val="18"/>
                <w:szCs w:val="18"/>
              </w:rPr>
              <w:t>0,00</w:t>
            </w:r>
          </w:p>
        </w:tc>
        <w:tc>
          <w:tcPr>
            <w:tcW w:w="1418" w:type="dxa"/>
            <w:tcBorders>
              <w:left w:val="single" w:sz="4" w:space="0" w:color="auto"/>
              <w:right w:val="single" w:sz="4" w:space="0" w:color="auto"/>
            </w:tcBorders>
          </w:tcPr>
          <w:p w:rsidR="00D75B65" w:rsidRPr="003D4FC0" w:rsidRDefault="00D75B65" w:rsidP="00D75B65">
            <w:pPr>
              <w:jc w:val="center"/>
              <w:rPr>
                <w:sz w:val="18"/>
                <w:szCs w:val="18"/>
              </w:rPr>
            </w:pPr>
            <w:r>
              <w:rPr>
                <w:sz w:val="18"/>
                <w:szCs w:val="18"/>
              </w:rPr>
              <w:t>39 588 697,00</w:t>
            </w:r>
          </w:p>
        </w:tc>
        <w:tc>
          <w:tcPr>
            <w:tcW w:w="1276" w:type="dxa"/>
            <w:tcBorders>
              <w:left w:val="single" w:sz="4" w:space="0" w:color="auto"/>
            </w:tcBorders>
          </w:tcPr>
          <w:p w:rsidR="00D75B65" w:rsidRPr="003D4FC0" w:rsidRDefault="00D75B65" w:rsidP="00D75B65">
            <w:pPr>
              <w:jc w:val="center"/>
              <w:rPr>
                <w:sz w:val="18"/>
                <w:szCs w:val="18"/>
              </w:rPr>
            </w:pPr>
            <w:r>
              <w:rPr>
                <w:sz w:val="18"/>
                <w:szCs w:val="18"/>
              </w:rPr>
              <w:t>41 067 603,00</w:t>
            </w:r>
          </w:p>
        </w:tc>
        <w:tc>
          <w:tcPr>
            <w:tcW w:w="1417" w:type="dxa"/>
            <w:tcBorders>
              <w:left w:val="single" w:sz="4" w:space="0" w:color="auto"/>
            </w:tcBorders>
          </w:tcPr>
          <w:p w:rsidR="00D75B65" w:rsidRPr="003D4FC0" w:rsidRDefault="00D75B65" w:rsidP="00D75B65">
            <w:pPr>
              <w:jc w:val="center"/>
              <w:rPr>
                <w:sz w:val="18"/>
                <w:szCs w:val="18"/>
              </w:rPr>
            </w:pPr>
            <w:r>
              <w:rPr>
                <w:sz w:val="18"/>
                <w:szCs w:val="18"/>
              </w:rPr>
              <w:t>41 408 336,00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r>
      <w:tr w:rsidR="00D75B65" w:rsidRPr="003D4FC0" w:rsidTr="00D065AA">
        <w:trPr>
          <w:jc w:val="center"/>
        </w:trPr>
        <w:tc>
          <w:tcPr>
            <w:tcW w:w="817" w:type="dxa"/>
          </w:tcPr>
          <w:p w:rsidR="00D75B65" w:rsidRPr="003D4FC0" w:rsidRDefault="00D75B65" w:rsidP="00D75B65">
            <w:pPr>
              <w:snapToGrid w:val="0"/>
              <w:jc w:val="both"/>
            </w:pPr>
          </w:p>
        </w:tc>
        <w:tc>
          <w:tcPr>
            <w:tcW w:w="1950" w:type="dxa"/>
          </w:tcPr>
          <w:p w:rsidR="00D75B65" w:rsidRPr="003D4FC0" w:rsidRDefault="00D75B65" w:rsidP="00D75B65">
            <w:pPr>
              <w:snapToGrid w:val="0"/>
              <w:jc w:val="both"/>
            </w:pPr>
            <w:r w:rsidRPr="003D4FC0">
              <w:t>- областной бюджет</w:t>
            </w:r>
          </w:p>
        </w:tc>
        <w:tc>
          <w:tcPr>
            <w:tcW w:w="1769" w:type="dxa"/>
          </w:tcPr>
          <w:p w:rsidR="00D75B65" w:rsidRPr="003D4FC0" w:rsidRDefault="00D75B65" w:rsidP="00D75B65">
            <w:pPr>
              <w:snapToGrid w:val="0"/>
              <w:jc w:val="both"/>
            </w:pPr>
          </w:p>
        </w:tc>
        <w:tc>
          <w:tcPr>
            <w:tcW w:w="1418" w:type="dxa"/>
          </w:tcPr>
          <w:p w:rsidR="00D75B65" w:rsidRPr="003D4FC0" w:rsidRDefault="00D75B65" w:rsidP="00D75B65">
            <w:pPr>
              <w:jc w:val="center"/>
              <w:rPr>
                <w:sz w:val="32"/>
              </w:rPr>
            </w:pPr>
            <w:r w:rsidRPr="003D4FC0">
              <w:rPr>
                <w:sz w:val="18"/>
                <w:szCs w:val="18"/>
              </w:rPr>
              <w:t>0,00</w:t>
            </w:r>
          </w:p>
        </w:tc>
        <w:tc>
          <w:tcPr>
            <w:tcW w:w="1417" w:type="dxa"/>
          </w:tcPr>
          <w:p w:rsidR="00D75B65" w:rsidRPr="003D4FC0" w:rsidRDefault="00D75B65" w:rsidP="00D75B65">
            <w:pPr>
              <w:jc w:val="center"/>
              <w:rPr>
                <w:sz w:val="32"/>
              </w:rPr>
            </w:pPr>
            <w:r w:rsidRPr="003D4FC0">
              <w:rPr>
                <w:sz w:val="18"/>
                <w:szCs w:val="18"/>
              </w:rPr>
              <w:t>0,00</w:t>
            </w:r>
          </w:p>
        </w:tc>
        <w:tc>
          <w:tcPr>
            <w:tcW w:w="1363" w:type="dxa"/>
            <w:tcBorders>
              <w:right w:val="single" w:sz="4" w:space="0" w:color="auto"/>
            </w:tcBorders>
          </w:tcPr>
          <w:p w:rsidR="00D75B65" w:rsidRPr="003D4FC0" w:rsidRDefault="00D75B65" w:rsidP="00D75B65">
            <w:pPr>
              <w:jc w:val="center"/>
              <w:rPr>
                <w:sz w:val="32"/>
              </w:rPr>
            </w:pPr>
            <w:r w:rsidRPr="003D4FC0">
              <w:rPr>
                <w:sz w:val="18"/>
                <w:szCs w:val="18"/>
              </w:rPr>
              <w:t>0,00</w:t>
            </w:r>
          </w:p>
        </w:tc>
        <w:tc>
          <w:tcPr>
            <w:tcW w:w="1418" w:type="dxa"/>
            <w:tcBorders>
              <w:left w:val="single" w:sz="4" w:space="0" w:color="auto"/>
              <w:right w:val="single" w:sz="4" w:space="0" w:color="auto"/>
            </w:tcBorders>
          </w:tcPr>
          <w:p w:rsidR="00D75B65" w:rsidRPr="003D4FC0" w:rsidRDefault="00D75B65" w:rsidP="00D75B65">
            <w:pPr>
              <w:jc w:val="center"/>
              <w:rPr>
                <w:sz w:val="18"/>
                <w:szCs w:val="18"/>
              </w:rPr>
            </w:pPr>
            <w:r>
              <w:rPr>
                <w:sz w:val="18"/>
                <w:szCs w:val="18"/>
              </w:rPr>
              <w:t>39 588 697,00</w:t>
            </w:r>
          </w:p>
        </w:tc>
        <w:tc>
          <w:tcPr>
            <w:tcW w:w="1276" w:type="dxa"/>
            <w:tcBorders>
              <w:left w:val="single" w:sz="4" w:space="0" w:color="auto"/>
            </w:tcBorders>
          </w:tcPr>
          <w:p w:rsidR="00D75B65" w:rsidRPr="003D4FC0" w:rsidRDefault="00D75B65" w:rsidP="00D75B65">
            <w:pPr>
              <w:jc w:val="center"/>
              <w:rPr>
                <w:sz w:val="18"/>
                <w:szCs w:val="18"/>
              </w:rPr>
            </w:pPr>
            <w:r>
              <w:rPr>
                <w:sz w:val="18"/>
                <w:szCs w:val="18"/>
              </w:rPr>
              <w:t>41 067 603,00</w:t>
            </w:r>
          </w:p>
        </w:tc>
        <w:tc>
          <w:tcPr>
            <w:tcW w:w="1417" w:type="dxa"/>
            <w:tcBorders>
              <w:left w:val="single" w:sz="4" w:space="0" w:color="auto"/>
            </w:tcBorders>
          </w:tcPr>
          <w:p w:rsidR="00D75B65" w:rsidRPr="003D4FC0" w:rsidRDefault="00D75B65" w:rsidP="00D75B65">
            <w:pPr>
              <w:jc w:val="center"/>
              <w:rPr>
                <w:sz w:val="18"/>
                <w:szCs w:val="18"/>
              </w:rPr>
            </w:pPr>
            <w:r>
              <w:rPr>
                <w:sz w:val="18"/>
                <w:szCs w:val="18"/>
              </w:rPr>
              <w:t>41 408 336,00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r>
      <w:tr w:rsidR="00087223" w:rsidRPr="003D4FC0" w:rsidTr="00D065AA">
        <w:trPr>
          <w:trHeight w:val="1095"/>
          <w:jc w:val="center"/>
        </w:trPr>
        <w:tc>
          <w:tcPr>
            <w:tcW w:w="817" w:type="dxa"/>
            <w:vMerge w:val="restart"/>
          </w:tcPr>
          <w:p w:rsidR="00087223" w:rsidRPr="003D4FC0" w:rsidRDefault="00087223" w:rsidP="00847D6B">
            <w:pPr>
              <w:snapToGrid w:val="0"/>
              <w:jc w:val="both"/>
            </w:pPr>
            <w:r w:rsidRPr="003D4FC0">
              <w:t>1.5</w:t>
            </w:r>
          </w:p>
        </w:tc>
        <w:tc>
          <w:tcPr>
            <w:tcW w:w="1950" w:type="dxa"/>
            <w:tcBorders>
              <w:bottom w:val="single" w:sz="4" w:space="0" w:color="auto"/>
            </w:tcBorders>
          </w:tcPr>
          <w:p w:rsidR="00087223" w:rsidRPr="00B5022F" w:rsidRDefault="00087223" w:rsidP="00B5022F">
            <w:r w:rsidRPr="00B5022F">
              <w:t>Укрепление материально-технической базы муниципальных образовательных организаций Ивановской области</w:t>
            </w:r>
          </w:p>
        </w:tc>
        <w:tc>
          <w:tcPr>
            <w:tcW w:w="1769" w:type="dxa"/>
            <w:vMerge w:val="restart"/>
            <w:tcBorders>
              <w:top w:val="single" w:sz="4" w:space="0" w:color="auto"/>
            </w:tcBorders>
          </w:tcPr>
          <w:p w:rsidR="00087223" w:rsidRPr="00B5022F" w:rsidRDefault="00087223" w:rsidP="00B5022F">
            <w:pPr>
              <w:snapToGrid w:val="0"/>
              <w:jc w:val="both"/>
            </w:pPr>
            <w:r w:rsidRPr="00B5022F">
              <w:t>Отдел образования администрации Южского муниципального района, в лице муниципальных дошкольных образовательных учреждений</w:t>
            </w:r>
          </w:p>
          <w:p w:rsidR="00087223" w:rsidRPr="00B5022F" w:rsidRDefault="00087223" w:rsidP="00B5022F">
            <w:pPr>
              <w:snapToGrid w:val="0"/>
              <w:jc w:val="both"/>
            </w:pPr>
          </w:p>
        </w:tc>
        <w:tc>
          <w:tcPr>
            <w:tcW w:w="1418" w:type="dxa"/>
          </w:tcPr>
          <w:p w:rsidR="00087223" w:rsidRPr="00B5022F" w:rsidRDefault="00087223" w:rsidP="00B5022F">
            <w:pPr>
              <w:snapToGrid w:val="0"/>
              <w:jc w:val="center"/>
              <w:rPr>
                <w:sz w:val="18"/>
                <w:szCs w:val="18"/>
              </w:rPr>
            </w:pPr>
            <w:r w:rsidRPr="00B5022F">
              <w:rPr>
                <w:sz w:val="18"/>
                <w:szCs w:val="18"/>
              </w:rPr>
              <w:t>0,00</w:t>
            </w:r>
          </w:p>
        </w:tc>
        <w:tc>
          <w:tcPr>
            <w:tcW w:w="1417" w:type="dxa"/>
          </w:tcPr>
          <w:p w:rsidR="00087223" w:rsidRPr="00B5022F" w:rsidRDefault="00087223" w:rsidP="00B5022F">
            <w:pPr>
              <w:snapToGrid w:val="0"/>
              <w:jc w:val="center"/>
              <w:rPr>
                <w:sz w:val="18"/>
                <w:szCs w:val="18"/>
              </w:rPr>
            </w:pPr>
            <w:r w:rsidRPr="00B5022F">
              <w:rPr>
                <w:sz w:val="18"/>
                <w:szCs w:val="18"/>
              </w:rPr>
              <w:t>40 405,00</w:t>
            </w:r>
          </w:p>
        </w:tc>
        <w:tc>
          <w:tcPr>
            <w:tcW w:w="1363" w:type="dxa"/>
            <w:tcBorders>
              <w:bottom w:val="single" w:sz="4" w:space="0" w:color="auto"/>
            </w:tcBorders>
          </w:tcPr>
          <w:p w:rsidR="00087223" w:rsidRPr="00B5022F" w:rsidRDefault="00087223" w:rsidP="00B5022F">
            <w:pPr>
              <w:snapToGrid w:val="0"/>
              <w:jc w:val="center"/>
              <w:rPr>
                <w:sz w:val="18"/>
                <w:szCs w:val="18"/>
              </w:rPr>
            </w:pPr>
            <w:r w:rsidRPr="00B5022F">
              <w:rPr>
                <w:sz w:val="18"/>
                <w:szCs w:val="18"/>
              </w:rPr>
              <w:t>393 939,39</w:t>
            </w:r>
          </w:p>
        </w:tc>
        <w:tc>
          <w:tcPr>
            <w:tcW w:w="1418" w:type="dxa"/>
            <w:tcBorders>
              <w:bottom w:val="single" w:sz="4" w:space="0" w:color="auto"/>
            </w:tcBorders>
          </w:tcPr>
          <w:p w:rsidR="00087223" w:rsidRPr="00B5022F" w:rsidRDefault="00087223" w:rsidP="00B5022F">
            <w:pPr>
              <w:snapToGrid w:val="0"/>
              <w:jc w:val="center"/>
              <w:rPr>
                <w:sz w:val="18"/>
                <w:szCs w:val="18"/>
              </w:rPr>
            </w:pPr>
            <w:r w:rsidRPr="00B5022F">
              <w:rPr>
                <w:sz w:val="18"/>
                <w:szCs w:val="18"/>
              </w:rPr>
              <w:t>0,00</w:t>
            </w:r>
          </w:p>
        </w:tc>
        <w:tc>
          <w:tcPr>
            <w:tcW w:w="1276" w:type="dxa"/>
            <w:tcBorders>
              <w:bottom w:val="single" w:sz="4" w:space="0" w:color="auto"/>
            </w:tcBorders>
          </w:tcPr>
          <w:p w:rsidR="00087223" w:rsidRPr="00B5022F" w:rsidRDefault="00F86722" w:rsidP="00B5022F">
            <w:pPr>
              <w:snapToGrid w:val="0"/>
              <w:jc w:val="center"/>
              <w:rPr>
                <w:sz w:val="18"/>
                <w:szCs w:val="18"/>
              </w:rPr>
            </w:pPr>
            <w:r>
              <w:rPr>
                <w:sz w:val="18"/>
                <w:szCs w:val="18"/>
              </w:rPr>
              <w:t>101 010,10</w:t>
            </w:r>
          </w:p>
        </w:tc>
        <w:tc>
          <w:tcPr>
            <w:tcW w:w="1417" w:type="dxa"/>
            <w:tcBorders>
              <w:bottom w:val="single" w:sz="4" w:space="0" w:color="auto"/>
            </w:tcBorders>
          </w:tcPr>
          <w:p w:rsidR="00087223" w:rsidRPr="00480AC6" w:rsidRDefault="00480AC6" w:rsidP="00B5022F">
            <w:pPr>
              <w:snapToGrid w:val="0"/>
              <w:jc w:val="center"/>
            </w:pPr>
            <w:r w:rsidRPr="00480AC6">
              <w:t>0,00</w:t>
            </w:r>
          </w:p>
        </w:tc>
        <w:tc>
          <w:tcPr>
            <w:tcW w:w="1417" w:type="dxa"/>
            <w:tcBorders>
              <w:bottom w:val="single" w:sz="4" w:space="0" w:color="auto"/>
            </w:tcBorders>
          </w:tcPr>
          <w:p w:rsidR="00087223" w:rsidRPr="00B5022F" w:rsidRDefault="00087223" w:rsidP="00B5022F">
            <w:pPr>
              <w:jc w:val="center"/>
              <w:rPr>
                <w:sz w:val="18"/>
                <w:szCs w:val="18"/>
              </w:rPr>
            </w:pPr>
            <w:r w:rsidRPr="00B5022F">
              <w:rPr>
                <w:sz w:val="18"/>
                <w:szCs w:val="18"/>
              </w:rPr>
              <w:t>0,00</w:t>
            </w:r>
          </w:p>
        </w:tc>
        <w:tc>
          <w:tcPr>
            <w:tcW w:w="1417" w:type="dxa"/>
            <w:tcBorders>
              <w:bottom w:val="single" w:sz="4" w:space="0" w:color="auto"/>
            </w:tcBorders>
          </w:tcPr>
          <w:p w:rsidR="00087223" w:rsidRPr="00B5022F" w:rsidRDefault="00087223" w:rsidP="00B5022F">
            <w:pPr>
              <w:jc w:val="center"/>
              <w:rPr>
                <w:sz w:val="18"/>
                <w:szCs w:val="18"/>
              </w:rPr>
            </w:pPr>
            <w:r w:rsidRPr="00B5022F">
              <w:rPr>
                <w:sz w:val="18"/>
                <w:szCs w:val="18"/>
              </w:rPr>
              <w:t>0,00</w:t>
            </w:r>
          </w:p>
        </w:tc>
      </w:tr>
      <w:tr w:rsidR="00087223" w:rsidRPr="003D4FC0" w:rsidTr="00D065AA">
        <w:trPr>
          <w:trHeight w:val="310"/>
          <w:jc w:val="center"/>
        </w:trPr>
        <w:tc>
          <w:tcPr>
            <w:tcW w:w="817" w:type="dxa"/>
            <w:vMerge/>
          </w:tcPr>
          <w:p w:rsidR="00087223" w:rsidRPr="003D4FC0" w:rsidRDefault="00087223" w:rsidP="00847D6B">
            <w:pPr>
              <w:snapToGrid w:val="0"/>
              <w:jc w:val="both"/>
            </w:pPr>
          </w:p>
        </w:tc>
        <w:tc>
          <w:tcPr>
            <w:tcW w:w="1950" w:type="dxa"/>
            <w:tcBorders>
              <w:top w:val="single" w:sz="4" w:space="0" w:color="auto"/>
            </w:tcBorders>
          </w:tcPr>
          <w:p w:rsidR="00087223" w:rsidRPr="00B5022F" w:rsidRDefault="00087223" w:rsidP="00847D6B">
            <w:pPr>
              <w:snapToGrid w:val="0"/>
              <w:jc w:val="both"/>
            </w:pPr>
            <w:r w:rsidRPr="00B5022F">
              <w:t xml:space="preserve">    бюджетные ассигнования:</w:t>
            </w:r>
          </w:p>
        </w:tc>
        <w:tc>
          <w:tcPr>
            <w:tcW w:w="1769" w:type="dxa"/>
            <w:vMerge/>
            <w:tcBorders>
              <w:top w:val="single" w:sz="4" w:space="0" w:color="auto"/>
            </w:tcBorders>
          </w:tcPr>
          <w:p w:rsidR="00087223" w:rsidRPr="00B5022F" w:rsidRDefault="00087223" w:rsidP="00847D6B">
            <w:pPr>
              <w:snapToGrid w:val="0"/>
              <w:jc w:val="both"/>
            </w:pPr>
          </w:p>
        </w:tc>
        <w:tc>
          <w:tcPr>
            <w:tcW w:w="1418" w:type="dxa"/>
            <w:tcBorders>
              <w:top w:val="single" w:sz="4" w:space="0" w:color="auto"/>
            </w:tcBorders>
          </w:tcPr>
          <w:p w:rsidR="00087223" w:rsidRPr="00B5022F" w:rsidRDefault="00087223" w:rsidP="00847D6B">
            <w:pPr>
              <w:jc w:val="center"/>
              <w:rPr>
                <w:sz w:val="32"/>
              </w:rPr>
            </w:pPr>
            <w:r w:rsidRPr="00B5022F">
              <w:rPr>
                <w:sz w:val="18"/>
                <w:szCs w:val="18"/>
              </w:rPr>
              <w:t>0,00</w:t>
            </w:r>
          </w:p>
        </w:tc>
        <w:tc>
          <w:tcPr>
            <w:tcW w:w="1417" w:type="dxa"/>
            <w:tcBorders>
              <w:top w:val="single" w:sz="4" w:space="0" w:color="auto"/>
            </w:tcBorders>
          </w:tcPr>
          <w:p w:rsidR="00087223" w:rsidRPr="00B5022F" w:rsidRDefault="00087223" w:rsidP="00847D6B">
            <w:pPr>
              <w:jc w:val="center"/>
              <w:rPr>
                <w:sz w:val="18"/>
                <w:szCs w:val="18"/>
              </w:rPr>
            </w:pPr>
            <w:r w:rsidRPr="00B5022F">
              <w:rPr>
                <w:sz w:val="18"/>
                <w:szCs w:val="18"/>
              </w:rPr>
              <w:t>40 405,00</w:t>
            </w:r>
          </w:p>
        </w:tc>
        <w:tc>
          <w:tcPr>
            <w:tcW w:w="1363" w:type="dxa"/>
            <w:tcBorders>
              <w:top w:val="single" w:sz="4" w:space="0" w:color="auto"/>
            </w:tcBorders>
          </w:tcPr>
          <w:p w:rsidR="00087223" w:rsidRPr="00B5022F" w:rsidRDefault="00087223" w:rsidP="00847D6B">
            <w:pPr>
              <w:jc w:val="center"/>
              <w:rPr>
                <w:sz w:val="18"/>
                <w:szCs w:val="18"/>
              </w:rPr>
            </w:pPr>
            <w:r w:rsidRPr="00B5022F">
              <w:rPr>
                <w:sz w:val="18"/>
                <w:szCs w:val="18"/>
              </w:rPr>
              <w:t>393 939,39</w:t>
            </w:r>
          </w:p>
        </w:tc>
        <w:tc>
          <w:tcPr>
            <w:tcW w:w="1418" w:type="dxa"/>
            <w:tcBorders>
              <w:top w:val="single" w:sz="4" w:space="0" w:color="auto"/>
            </w:tcBorders>
          </w:tcPr>
          <w:p w:rsidR="00087223" w:rsidRPr="00B5022F" w:rsidRDefault="00087223" w:rsidP="00847D6B">
            <w:pPr>
              <w:snapToGrid w:val="0"/>
              <w:jc w:val="center"/>
              <w:rPr>
                <w:sz w:val="18"/>
                <w:szCs w:val="18"/>
              </w:rPr>
            </w:pPr>
            <w:r w:rsidRPr="00B5022F">
              <w:rPr>
                <w:sz w:val="18"/>
                <w:szCs w:val="18"/>
              </w:rPr>
              <w:t>0,00</w:t>
            </w:r>
          </w:p>
        </w:tc>
        <w:tc>
          <w:tcPr>
            <w:tcW w:w="1276" w:type="dxa"/>
            <w:tcBorders>
              <w:top w:val="single" w:sz="4" w:space="0" w:color="auto"/>
            </w:tcBorders>
          </w:tcPr>
          <w:p w:rsidR="00087223" w:rsidRPr="00B5022F" w:rsidRDefault="00F86722" w:rsidP="00847D6B">
            <w:pPr>
              <w:snapToGrid w:val="0"/>
              <w:jc w:val="center"/>
              <w:rPr>
                <w:sz w:val="18"/>
                <w:szCs w:val="18"/>
              </w:rPr>
            </w:pPr>
            <w:r>
              <w:rPr>
                <w:sz w:val="18"/>
                <w:szCs w:val="18"/>
              </w:rPr>
              <w:t>101 010,10</w:t>
            </w:r>
          </w:p>
        </w:tc>
        <w:tc>
          <w:tcPr>
            <w:tcW w:w="1417" w:type="dxa"/>
            <w:tcBorders>
              <w:top w:val="single" w:sz="4" w:space="0" w:color="auto"/>
            </w:tcBorders>
          </w:tcPr>
          <w:p w:rsidR="00087223" w:rsidRPr="00480AC6" w:rsidRDefault="00480AC6" w:rsidP="00847D6B">
            <w:pPr>
              <w:jc w:val="center"/>
            </w:pPr>
            <w:r w:rsidRPr="00480AC6">
              <w:t>0,00</w:t>
            </w:r>
          </w:p>
        </w:tc>
        <w:tc>
          <w:tcPr>
            <w:tcW w:w="1417" w:type="dxa"/>
            <w:tcBorders>
              <w:top w:val="single" w:sz="4" w:space="0" w:color="auto"/>
            </w:tcBorders>
          </w:tcPr>
          <w:p w:rsidR="00087223" w:rsidRPr="00B5022F" w:rsidRDefault="00087223" w:rsidP="00847D6B">
            <w:pPr>
              <w:jc w:val="center"/>
              <w:rPr>
                <w:sz w:val="18"/>
                <w:szCs w:val="18"/>
              </w:rPr>
            </w:pPr>
            <w:r w:rsidRPr="00B5022F">
              <w:rPr>
                <w:sz w:val="18"/>
                <w:szCs w:val="18"/>
              </w:rPr>
              <w:t>0,00</w:t>
            </w:r>
          </w:p>
        </w:tc>
        <w:tc>
          <w:tcPr>
            <w:tcW w:w="1417" w:type="dxa"/>
            <w:tcBorders>
              <w:top w:val="single" w:sz="4" w:space="0" w:color="auto"/>
            </w:tcBorders>
          </w:tcPr>
          <w:p w:rsidR="00087223" w:rsidRPr="00B5022F" w:rsidRDefault="00087223" w:rsidP="00847D6B">
            <w:pPr>
              <w:jc w:val="center"/>
              <w:rPr>
                <w:sz w:val="18"/>
                <w:szCs w:val="18"/>
              </w:rPr>
            </w:pPr>
            <w:r w:rsidRPr="00B5022F">
              <w:rPr>
                <w:sz w:val="18"/>
                <w:szCs w:val="18"/>
              </w:rPr>
              <w:t>0,00</w:t>
            </w:r>
          </w:p>
        </w:tc>
      </w:tr>
      <w:tr w:rsidR="00087223" w:rsidRPr="003D4FC0" w:rsidTr="00D065AA">
        <w:trPr>
          <w:jc w:val="center"/>
        </w:trPr>
        <w:tc>
          <w:tcPr>
            <w:tcW w:w="817" w:type="dxa"/>
            <w:vMerge/>
          </w:tcPr>
          <w:p w:rsidR="00087223" w:rsidRPr="003D4FC0" w:rsidRDefault="00087223" w:rsidP="00847D6B">
            <w:pPr>
              <w:snapToGrid w:val="0"/>
              <w:jc w:val="both"/>
            </w:pPr>
          </w:p>
        </w:tc>
        <w:tc>
          <w:tcPr>
            <w:tcW w:w="1950" w:type="dxa"/>
            <w:tcBorders>
              <w:top w:val="single" w:sz="4" w:space="0" w:color="auto"/>
              <w:bottom w:val="single" w:sz="4" w:space="0" w:color="auto"/>
            </w:tcBorders>
          </w:tcPr>
          <w:p w:rsidR="00087223" w:rsidRPr="00B5022F" w:rsidRDefault="00087223" w:rsidP="00B5022F">
            <w:r w:rsidRPr="00B5022F">
              <w:t>- бюджет Южского муниципального района</w:t>
            </w:r>
          </w:p>
        </w:tc>
        <w:tc>
          <w:tcPr>
            <w:tcW w:w="1769" w:type="dxa"/>
            <w:vMerge/>
            <w:tcBorders>
              <w:bottom w:val="single" w:sz="4" w:space="0" w:color="auto"/>
            </w:tcBorders>
          </w:tcPr>
          <w:p w:rsidR="00087223" w:rsidRPr="00B5022F" w:rsidRDefault="00087223" w:rsidP="00847D6B">
            <w:pPr>
              <w:snapToGrid w:val="0"/>
              <w:jc w:val="both"/>
            </w:pPr>
          </w:p>
        </w:tc>
        <w:tc>
          <w:tcPr>
            <w:tcW w:w="1418" w:type="dxa"/>
            <w:tcBorders>
              <w:bottom w:val="single" w:sz="4" w:space="0" w:color="auto"/>
            </w:tcBorders>
          </w:tcPr>
          <w:p w:rsidR="00087223" w:rsidRPr="00B5022F" w:rsidRDefault="00087223" w:rsidP="00847D6B">
            <w:pPr>
              <w:jc w:val="center"/>
              <w:rPr>
                <w:sz w:val="32"/>
              </w:rPr>
            </w:pPr>
            <w:r w:rsidRPr="00B5022F">
              <w:rPr>
                <w:sz w:val="18"/>
                <w:szCs w:val="18"/>
              </w:rPr>
              <w:t>0,00</w:t>
            </w:r>
          </w:p>
        </w:tc>
        <w:tc>
          <w:tcPr>
            <w:tcW w:w="1417" w:type="dxa"/>
            <w:tcBorders>
              <w:bottom w:val="single" w:sz="4" w:space="0" w:color="auto"/>
            </w:tcBorders>
          </w:tcPr>
          <w:p w:rsidR="00087223" w:rsidRPr="00B5022F" w:rsidRDefault="00087223" w:rsidP="00847D6B">
            <w:pPr>
              <w:jc w:val="center"/>
              <w:rPr>
                <w:sz w:val="18"/>
                <w:szCs w:val="18"/>
              </w:rPr>
            </w:pPr>
            <w:r w:rsidRPr="00B5022F">
              <w:rPr>
                <w:sz w:val="18"/>
                <w:szCs w:val="18"/>
              </w:rPr>
              <w:t>40 405,00</w:t>
            </w:r>
          </w:p>
        </w:tc>
        <w:tc>
          <w:tcPr>
            <w:tcW w:w="1363" w:type="dxa"/>
            <w:tcBorders>
              <w:bottom w:val="single" w:sz="4" w:space="0" w:color="auto"/>
            </w:tcBorders>
          </w:tcPr>
          <w:p w:rsidR="00087223" w:rsidRPr="00B5022F" w:rsidRDefault="00087223" w:rsidP="00847D6B">
            <w:pPr>
              <w:jc w:val="center"/>
              <w:rPr>
                <w:sz w:val="18"/>
                <w:szCs w:val="18"/>
              </w:rPr>
            </w:pPr>
            <w:r w:rsidRPr="00B5022F">
              <w:rPr>
                <w:sz w:val="18"/>
                <w:szCs w:val="18"/>
              </w:rPr>
              <w:t>393 939,39</w:t>
            </w:r>
          </w:p>
        </w:tc>
        <w:tc>
          <w:tcPr>
            <w:tcW w:w="1418" w:type="dxa"/>
          </w:tcPr>
          <w:p w:rsidR="00087223" w:rsidRPr="00B5022F" w:rsidRDefault="00087223" w:rsidP="00847D6B">
            <w:pPr>
              <w:snapToGrid w:val="0"/>
              <w:jc w:val="center"/>
              <w:rPr>
                <w:sz w:val="18"/>
                <w:szCs w:val="18"/>
              </w:rPr>
            </w:pPr>
            <w:r w:rsidRPr="00B5022F">
              <w:rPr>
                <w:sz w:val="18"/>
                <w:szCs w:val="18"/>
              </w:rPr>
              <w:t>0,00</w:t>
            </w:r>
          </w:p>
        </w:tc>
        <w:tc>
          <w:tcPr>
            <w:tcW w:w="1276" w:type="dxa"/>
          </w:tcPr>
          <w:p w:rsidR="00087223" w:rsidRPr="00B5022F" w:rsidRDefault="00F86722" w:rsidP="005F25CE">
            <w:pPr>
              <w:snapToGrid w:val="0"/>
              <w:jc w:val="center"/>
              <w:rPr>
                <w:sz w:val="18"/>
                <w:szCs w:val="18"/>
              </w:rPr>
            </w:pPr>
            <w:r>
              <w:rPr>
                <w:sz w:val="18"/>
                <w:szCs w:val="18"/>
              </w:rPr>
              <w:t>1010,10</w:t>
            </w:r>
          </w:p>
        </w:tc>
        <w:tc>
          <w:tcPr>
            <w:tcW w:w="1417" w:type="dxa"/>
          </w:tcPr>
          <w:p w:rsidR="00087223" w:rsidRPr="00480AC6" w:rsidRDefault="00480AC6" w:rsidP="00847D6B">
            <w:pPr>
              <w:jc w:val="center"/>
            </w:pPr>
            <w:r w:rsidRPr="00480AC6">
              <w:t>0,00</w:t>
            </w:r>
          </w:p>
        </w:tc>
        <w:tc>
          <w:tcPr>
            <w:tcW w:w="1417" w:type="dxa"/>
          </w:tcPr>
          <w:p w:rsidR="00087223" w:rsidRPr="00B5022F" w:rsidRDefault="00087223" w:rsidP="00847D6B">
            <w:pPr>
              <w:jc w:val="center"/>
              <w:rPr>
                <w:sz w:val="18"/>
                <w:szCs w:val="18"/>
              </w:rPr>
            </w:pPr>
            <w:r w:rsidRPr="00B5022F">
              <w:rPr>
                <w:sz w:val="18"/>
                <w:szCs w:val="18"/>
              </w:rPr>
              <w:t>0,00</w:t>
            </w:r>
          </w:p>
        </w:tc>
        <w:tc>
          <w:tcPr>
            <w:tcW w:w="1417" w:type="dxa"/>
          </w:tcPr>
          <w:p w:rsidR="00087223" w:rsidRPr="00B5022F" w:rsidRDefault="00087223" w:rsidP="00847D6B">
            <w:pPr>
              <w:jc w:val="center"/>
              <w:rPr>
                <w:sz w:val="18"/>
                <w:szCs w:val="18"/>
              </w:rPr>
            </w:pPr>
            <w:r w:rsidRPr="00B5022F">
              <w:rPr>
                <w:sz w:val="18"/>
                <w:szCs w:val="18"/>
              </w:rPr>
              <w:t>0,00</w:t>
            </w:r>
          </w:p>
        </w:tc>
      </w:tr>
      <w:tr w:rsidR="00087223" w:rsidRPr="003D4FC0" w:rsidTr="00D065AA">
        <w:trPr>
          <w:jc w:val="center"/>
        </w:trPr>
        <w:tc>
          <w:tcPr>
            <w:tcW w:w="817" w:type="dxa"/>
          </w:tcPr>
          <w:p w:rsidR="00087223" w:rsidRPr="003D4FC0" w:rsidRDefault="00087223" w:rsidP="00847D6B">
            <w:pPr>
              <w:snapToGrid w:val="0"/>
              <w:jc w:val="both"/>
            </w:pPr>
          </w:p>
        </w:tc>
        <w:tc>
          <w:tcPr>
            <w:tcW w:w="1950" w:type="dxa"/>
            <w:tcBorders>
              <w:top w:val="single" w:sz="4" w:space="0" w:color="auto"/>
              <w:bottom w:val="single" w:sz="4" w:space="0" w:color="auto"/>
            </w:tcBorders>
          </w:tcPr>
          <w:p w:rsidR="00087223" w:rsidRPr="003D4FC0" w:rsidRDefault="00087223" w:rsidP="00847D6B">
            <w:pPr>
              <w:snapToGrid w:val="0"/>
            </w:pPr>
            <w:r w:rsidRPr="003D4FC0">
              <w:t>- областной бюджет</w:t>
            </w:r>
          </w:p>
        </w:tc>
        <w:tc>
          <w:tcPr>
            <w:tcW w:w="1769" w:type="dxa"/>
            <w:tcBorders>
              <w:bottom w:val="single" w:sz="4" w:space="0" w:color="auto"/>
            </w:tcBorders>
          </w:tcPr>
          <w:p w:rsidR="00087223" w:rsidRPr="003D4FC0" w:rsidRDefault="00087223" w:rsidP="00847D6B">
            <w:pPr>
              <w:snapToGrid w:val="0"/>
              <w:jc w:val="both"/>
            </w:pPr>
          </w:p>
        </w:tc>
        <w:tc>
          <w:tcPr>
            <w:tcW w:w="1418" w:type="dxa"/>
            <w:tcBorders>
              <w:bottom w:val="single" w:sz="4" w:space="0" w:color="auto"/>
            </w:tcBorders>
          </w:tcPr>
          <w:p w:rsidR="00087223" w:rsidRPr="003D4FC0" w:rsidRDefault="00087223" w:rsidP="00847D6B">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847D6B">
            <w:pPr>
              <w:jc w:val="center"/>
              <w:rPr>
                <w:sz w:val="18"/>
                <w:szCs w:val="18"/>
              </w:rPr>
            </w:pPr>
            <w:r w:rsidRPr="003D4FC0">
              <w:rPr>
                <w:sz w:val="18"/>
                <w:szCs w:val="18"/>
              </w:rPr>
              <w:t>40 000,00</w:t>
            </w:r>
          </w:p>
        </w:tc>
        <w:tc>
          <w:tcPr>
            <w:tcW w:w="1363" w:type="dxa"/>
            <w:tcBorders>
              <w:bottom w:val="single" w:sz="4" w:space="0" w:color="auto"/>
            </w:tcBorders>
          </w:tcPr>
          <w:p w:rsidR="00087223" w:rsidRPr="003D4FC0" w:rsidRDefault="00087223" w:rsidP="00847D6B">
            <w:pPr>
              <w:jc w:val="center"/>
              <w:rPr>
                <w:sz w:val="18"/>
                <w:szCs w:val="18"/>
              </w:rPr>
            </w:pPr>
            <w:r w:rsidRPr="003D4FC0">
              <w:rPr>
                <w:sz w:val="18"/>
                <w:szCs w:val="18"/>
              </w:rPr>
              <w:t>390 000,00</w:t>
            </w:r>
          </w:p>
        </w:tc>
        <w:tc>
          <w:tcPr>
            <w:tcW w:w="1418" w:type="dxa"/>
          </w:tcPr>
          <w:p w:rsidR="00087223" w:rsidRPr="003D4FC0" w:rsidRDefault="00087223" w:rsidP="00847D6B">
            <w:pPr>
              <w:snapToGrid w:val="0"/>
              <w:jc w:val="center"/>
              <w:rPr>
                <w:sz w:val="18"/>
                <w:szCs w:val="18"/>
              </w:rPr>
            </w:pPr>
            <w:r w:rsidRPr="003D4FC0">
              <w:rPr>
                <w:sz w:val="18"/>
                <w:szCs w:val="18"/>
              </w:rPr>
              <w:t>0,00</w:t>
            </w:r>
          </w:p>
        </w:tc>
        <w:tc>
          <w:tcPr>
            <w:tcW w:w="1276" w:type="dxa"/>
          </w:tcPr>
          <w:p w:rsidR="00087223" w:rsidRPr="003D4FC0" w:rsidRDefault="00F86722" w:rsidP="00847D6B">
            <w:pPr>
              <w:snapToGrid w:val="0"/>
              <w:jc w:val="center"/>
              <w:rPr>
                <w:sz w:val="18"/>
                <w:szCs w:val="18"/>
              </w:rPr>
            </w:pPr>
            <w:r>
              <w:rPr>
                <w:sz w:val="18"/>
                <w:szCs w:val="18"/>
              </w:rPr>
              <w:t>100 000,00</w:t>
            </w:r>
          </w:p>
        </w:tc>
        <w:tc>
          <w:tcPr>
            <w:tcW w:w="1417" w:type="dxa"/>
          </w:tcPr>
          <w:p w:rsidR="00087223" w:rsidRPr="00480AC6" w:rsidRDefault="00480AC6" w:rsidP="00847D6B">
            <w:pPr>
              <w:jc w:val="center"/>
            </w:pPr>
            <w:r w:rsidRPr="00480AC6">
              <w:t>0,00</w:t>
            </w:r>
          </w:p>
        </w:tc>
        <w:tc>
          <w:tcPr>
            <w:tcW w:w="1417" w:type="dxa"/>
          </w:tcPr>
          <w:p w:rsidR="00087223" w:rsidRPr="003D4FC0" w:rsidRDefault="00087223" w:rsidP="00847D6B">
            <w:pPr>
              <w:jc w:val="center"/>
              <w:rPr>
                <w:sz w:val="18"/>
                <w:szCs w:val="18"/>
              </w:rPr>
            </w:pPr>
            <w:r>
              <w:rPr>
                <w:sz w:val="18"/>
                <w:szCs w:val="18"/>
              </w:rPr>
              <w:t>0,00</w:t>
            </w:r>
          </w:p>
        </w:tc>
        <w:tc>
          <w:tcPr>
            <w:tcW w:w="1417" w:type="dxa"/>
          </w:tcPr>
          <w:p w:rsidR="00087223" w:rsidRDefault="00087223" w:rsidP="00847D6B">
            <w:pPr>
              <w:jc w:val="center"/>
              <w:rPr>
                <w:sz w:val="18"/>
                <w:szCs w:val="18"/>
              </w:rPr>
            </w:pPr>
            <w:r>
              <w:rPr>
                <w:sz w:val="18"/>
                <w:szCs w:val="18"/>
              </w:rPr>
              <w:t>0,00</w:t>
            </w:r>
          </w:p>
        </w:tc>
      </w:tr>
      <w:tr w:rsidR="00087223" w:rsidRPr="003D4FC0" w:rsidTr="00D065AA">
        <w:trPr>
          <w:jc w:val="center"/>
        </w:trPr>
        <w:tc>
          <w:tcPr>
            <w:tcW w:w="817" w:type="dxa"/>
            <w:vMerge w:val="restart"/>
          </w:tcPr>
          <w:p w:rsidR="00087223" w:rsidRPr="003D4FC0" w:rsidRDefault="00087223" w:rsidP="00847D6B">
            <w:pPr>
              <w:snapToGrid w:val="0"/>
              <w:jc w:val="both"/>
            </w:pPr>
          </w:p>
          <w:p w:rsidR="00087223" w:rsidRPr="003D4FC0" w:rsidRDefault="00087223" w:rsidP="00847D6B">
            <w:pPr>
              <w:snapToGrid w:val="0"/>
              <w:jc w:val="both"/>
            </w:pPr>
            <w:r w:rsidRPr="003D4FC0">
              <w:t>1.6</w:t>
            </w:r>
          </w:p>
          <w:p w:rsidR="00087223" w:rsidRPr="003D4FC0" w:rsidRDefault="00087223" w:rsidP="00847D6B"/>
        </w:tc>
        <w:tc>
          <w:tcPr>
            <w:tcW w:w="1950" w:type="dxa"/>
            <w:tcBorders>
              <w:top w:val="single" w:sz="4" w:space="0" w:color="auto"/>
              <w:bottom w:val="single" w:sz="4" w:space="0" w:color="auto"/>
            </w:tcBorders>
          </w:tcPr>
          <w:p w:rsidR="00087223" w:rsidRPr="003D4FC0" w:rsidRDefault="00087223" w:rsidP="00847D6B">
            <w:pPr>
              <w:snapToGrid w:val="0"/>
            </w:pPr>
            <w:r w:rsidRPr="003D4FC0">
              <w:t>Установка домофона в МКДОУ детский сад «Радуга» г.Южи</w:t>
            </w:r>
          </w:p>
        </w:tc>
        <w:tc>
          <w:tcPr>
            <w:tcW w:w="1769" w:type="dxa"/>
            <w:vMerge w:val="restart"/>
          </w:tcPr>
          <w:p w:rsidR="00087223" w:rsidRPr="003D4FC0" w:rsidRDefault="00087223" w:rsidP="00847D6B">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847D6B">
            <w:pPr>
              <w:jc w:val="center"/>
              <w:rPr>
                <w:sz w:val="32"/>
              </w:rPr>
            </w:pPr>
            <w:r w:rsidRPr="003D4FC0">
              <w:rPr>
                <w:sz w:val="18"/>
                <w:szCs w:val="18"/>
              </w:rPr>
              <w:t>0,00</w:t>
            </w:r>
          </w:p>
        </w:tc>
        <w:tc>
          <w:tcPr>
            <w:tcW w:w="1417" w:type="dxa"/>
          </w:tcPr>
          <w:p w:rsidR="00087223" w:rsidRPr="003D4FC0" w:rsidRDefault="00087223" w:rsidP="00847D6B">
            <w:pPr>
              <w:snapToGrid w:val="0"/>
              <w:jc w:val="center"/>
              <w:rPr>
                <w:sz w:val="18"/>
                <w:szCs w:val="18"/>
              </w:rPr>
            </w:pPr>
            <w:r>
              <w:rPr>
                <w:sz w:val="18"/>
                <w:szCs w:val="18"/>
              </w:rPr>
              <w:t>0,00</w:t>
            </w:r>
          </w:p>
        </w:tc>
        <w:tc>
          <w:tcPr>
            <w:tcW w:w="1363" w:type="dxa"/>
            <w:tcBorders>
              <w:bottom w:val="single" w:sz="4" w:space="0" w:color="auto"/>
            </w:tcBorders>
          </w:tcPr>
          <w:p w:rsidR="00087223" w:rsidRPr="003D4FC0" w:rsidRDefault="00087223" w:rsidP="00847D6B">
            <w:pPr>
              <w:snapToGrid w:val="0"/>
              <w:jc w:val="center"/>
              <w:rPr>
                <w:sz w:val="18"/>
                <w:szCs w:val="18"/>
              </w:rPr>
            </w:pPr>
            <w:r w:rsidRPr="003D4FC0">
              <w:rPr>
                <w:sz w:val="18"/>
                <w:szCs w:val="18"/>
              </w:rPr>
              <w:t>44 000,00</w:t>
            </w:r>
          </w:p>
        </w:tc>
        <w:tc>
          <w:tcPr>
            <w:tcW w:w="1418" w:type="dxa"/>
          </w:tcPr>
          <w:p w:rsidR="00087223" w:rsidRPr="003D4FC0" w:rsidRDefault="00087223" w:rsidP="00847D6B">
            <w:pPr>
              <w:snapToGrid w:val="0"/>
              <w:jc w:val="center"/>
              <w:rPr>
                <w:sz w:val="18"/>
                <w:szCs w:val="18"/>
              </w:rPr>
            </w:pPr>
            <w:r w:rsidRPr="003D4FC0">
              <w:rPr>
                <w:sz w:val="18"/>
                <w:szCs w:val="18"/>
              </w:rPr>
              <w:t>0,00</w:t>
            </w:r>
          </w:p>
        </w:tc>
        <w:tc>
          <w:tcPr>
            <w:tcW w:w="1276" w:type="dxa"/>
          </w:tcPr>
          <w:p w:rsidR="00087223" w:rsidRPr="003D4FC0" w:rsidRDefault="00087223" w:rsidP="00847D6B">
            <w:pPr>
              <w:snapToGrid w:val="0"/>
              <w:jc w:val="center"/>
              <w:rPr>
                <w:sz w:val="18"/>
                <w:szCs w:val="18"/>
              </w:rPr>
            </w:pPr>
            <w:r w:rsidRPr="003D4FC0">
              <w:rPr>
                <w:sz w:val="18"/>
                <w:szCs w:val="18"/>
              </w:rPr>
              <w:t>0,00</w:t>
            </w:r>
          </w:p>
        </w:tc>
        <w:tc>
          <w:tcPr>
            <w:tcW w:w="1417" w:type="dxa"/>
          </w:tcPr>
          <w:p w:rsidR="00087223" w:rsidRPr="003D4FC0" w:rsidRDefault="00087223" w:rsidP="00847D6B">
            <w:pPr>
              <w:jc w:val="center"/>
              <w:rPr>
                <w:sz w:val="32"/>
              </w:rPr>
            </w:pPr>
            <w:r w:rsidRPr="003D4FC0">
              <w:rPr>
                <w:sz w:val="18"/>
                <w:szCs w:val="18"/>
              </w:rPr>
              <w:t>0,00</w:t>
            </w:r>
          </w:p>
        </w:tc>
        <w:tc>
          <w:tcPr>
            <w:tcW w:w="1417" w:type="dxa"/>
          </w:tcPr>
          <w:p w:rsidR="00087223" w:rsidRPr="003D4FC0" w:rsidRDefault="00087223" w:rsidP="00847D6B">
            <w:pPr>
              <w:jc w:val="center"/>
              <w:rPr>
                <w:sz w:val="18"/>
                <w:szCs w:val="18"/>
              </w:rPr>
            </w:pPr>
            <w:r>
              <w:rPr>
                <w:sz w:val="18"/>
                <w:szCs w:val="18"/>
              </w:rPr>
              <w:t>0,00</w:t>
            </w:r>
          </w:p>
        </w:tc>
        <w:tc>
          <w:tcPr>
            <w:tcW w:w="1417" w:type="dxa"/>
          </w:tcPr>
          <w:p w:rsidR="00087223" w:rsidRDefault="00087223" w:rsidP="00847D6B">
            <w:pPr>
              <w:jc w:val="center"/>
              <w:rPr>
                <w:sz w:val="18"/>
                <w:szCs w:val="18"/>
              </w:rPr>
            </w:pPr>
            <w:r>
              <w:rPr>
                <w:sz w:val="18"/>
                <w:szCs w:val="18"/>
              </w:rPr>
              <w:t>0,00</w:t>
            </w:r>
          </w:p>
        </w:tc>
      </w:tr>
      <w:tr w:rsidR="00087223" w:rsidRPr="003D4FC0" w:rsidTr="00D065AA">
        <w:trPr>
          <w:jc w:val="center"/>
        </w:trPr>
        <w:tc>
          <w:tcPr>
            <w:tcW w:w="817" w:type="dxa"/>
            <w:vMerge/>
          </w:tcPr>
          <w:p w:rsidR="00087223" w:rsidRPr="003D4FC0" w:rsidRDefault="00087223" w:rsidP="00847D6B">
            <w:pPr>
              <w:snapToGrid w:val="0"/>
              <w:jc w:val="both"/>
            </w:pPr>
          </w:p>
        </w:tc>
        <w:tc>
          <w:tcPr>
            <w:tcW w:w="1950" w:type="dxa"/>
            <w:tcBorders>
              <w:top w:val="single" w:sz="4" w:space="0" w:color="auto"/>
              <w:bottom w:val="single" w:sz="4" w:space="0" w:color="auto"/>
            </w:tcBorders>
          </w:tcPr>
          <w:p w:rsidR="00087223" w:rsidRPr="003D4FC0" w:rsidRDefault="00087223" w:rsidP="00847D6B">
            <w:pPr>
              <w:snapToGrid w:val="0"/>
              <w:jc w:val="both"/>
            </w:pPr>
            <w:r w:rsidRPr="003D4FC0">
              <w:t xml:space="preserve">    бюджетные ассигнования:</w:t>
            </w:r>
          </w:p>
        </w:tc>
        <w:tc>
          <w:tcPr>
            <w:tcW w:w="1769" w:type="dxa"/>
            <w:vMerge/>
          </w:tcPr>
          <w:p w:rsidR="00087223" w:rsidRPr="003D4FC0" w:rsidRDefault="00087223" w:rsidP="00847D6B">
            <w:pPr>
              <w:snapToGrid w:val="0"/>
              <w:jc w:val="both"/>
            </w:pPr>
          </w:p>
        </w:tc>
        <w:tc>
          <w:tcPr>
            <w:tcW w:w="1418" w:type="dxa"/>
          </w:tcPr>
          <w:p w:rsidR="00087223" w:rsidRPr="003D4FC0" w:rsidRDefault="00087223" w:rsidP="00847D6B">
            <w:pPr>
              <w:jc w:val="center"/>
              <w:rPr>
                <w:sz w:val="32"/>
              </w:rPr>
            </w:pPr>
            <w:r w:rsidRPr="003D4FC0">
              <w:rPr>
                <w:sz w:val="18"/>
                <w:szCs w:val="18"/>
              </w:rPr>
              <w:t>0,00</w:t>
            </w:r>
          </w:p>
        </w:tc>
        <w:tc>
          <w:tcPr>
            <w:tcW w:w="1417" w:type="dxa"/>
          </w:tcPr>
          <w:p w:rsidR="00087223" w:rsidRPr="003D4FC0" w:rsidRDefault="00087223" w:rsidP="00847D6B">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847D6B">
            <w:pPr>
              <w:jc w:val="center"/>
              <w:rPr>
                <w:sz w:val="18"/>
                <w:szCs w:val="18"/>
              </w:rPr>
            </w:pPr>
            <w:r w:rsidRPr="003D4FC0">
              <w:rPr>
                <w:sz w:val="18"/>
                <w:szCs w:val="18"/>
              </w:rPr>
              <w:t>44 000,00</w:t>
            </w:r>
          </w:p>
        </w:tc>
        <w:tc>
          <w:tcPr>
            <w:tcW w:w="1418" w:type="dxa"/>
          </w:tcPr>
          <w:p w:rsidR="00087223" w:rsidRPr="003D4FC0" w:rsidRDefault="00087223" w:rsidP="00847D6B">
            <w:pPr>
              <w:jc w:val="center"/>
              <w:rPr>
                <w:sz w:val="18"/>
                <w:szCs w:val="18"/>
              </w:rPr>
            </w:pPr>
            <w:r w:rsidRPr="003D4FC0">
              <w:rPr>
                <w:sz w:val="18"/>
                <w:szCs w:val="18"/>
              </w:rPr>
              <w:t>0,00</w:t>
            </w:r>
          </w:p>
        </w:tc>
        <w:tc>
          <w:tcPr>
            <w:tcW w:w="1276" w:type="dxa"/>
          </w:tcPr>
          <w:p w:rsidR="00087223" w:rsidRPr="003D4FC0" w:rsidRDefault="00087223" w:rsidP="00847D6B">
            <w:pPr>
              <w:jc w:val="center"/>
              <w:rPr>
                <w:sz w:val="18"/>
                <w:szCs w:val="18"/>
              </w:rPr>
            </w:pPr>
            <w:r w:rsidRPr="003D4FC0">
              <w:rPr>
                <w:sz w:val="18"/>
                <w:szCs w:val="18"/>
              </w:rPr>
              <w:t>0,00</w:t>
            </w:r>
          </w:p>
        </w:tc>
        <w:tc>
          <w:tcPr>
            <w:tcW w:w="1417" w:type="dxa"/>
          </w:tcPr>
          <w:p w:rsidR="00087223" w:rsidRPr="003D4FC0" w:rsidRDefault="00087223" w:rsidP="00847D6B">
            <w:pPr>
              <w:jc w:val="center"/>
              <w:rPr>
                <w:sz w:val="32"/>
              </w:rPr>
            </w:pPr>
            <w:r w:rsidRPr="003D4FC0">
              <w:rPr>
                <w:sz w:val="18"/>
                <w:szCs w:val="18"/>
              </w:rPr>
              <w:t>0,00</w:t>
            </w:r>
          </w:p>
        </w:tc>
        <w:tc>
          <w:tcPr>
            <w:tcW w:w="1417" w:type="dxa"/>
          </w:tcPr>
          <w:p w:rsidR="00087223" w:rsidRPr="003D4FC0" w:rsidRDefault="00087223" w:rsidP="00847D6B">
            <w:pPr>
              <w:jc w:val="center"/>
              <w:rPr>
                <w:sz w:val="18"/>
                <w:szCs w:val="18"/>
              </w:rPr>
            </w:pPr>
            <w:r>
              <w:rPr>
                <w:sz w:val="18"/>
                <w:szCs w:val="18"/>
              </w:rPr>
              <w:t>0,00</w:t>
            </w:r>
          </w:p>
        </w:tc>
        <w:tc>
          <w:tcPr>
            <w:tcW w:w="1417" w:type="dxa"/>
          </w:tcPr>
          <w:p w:rsidR="00087223" w:rsidRDefault="00087223" w:rsidP="00847D6B">
            <w:pPr>
              <w:jc w:val="center"/>
              <w:rPr>
                <w:sz w:val="18"/>
                <w:szCs w:val="18"/>
              </w:rPr>
            </w:pPr>
            <w:r>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44 000,00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113232">
              <w:rPr>
                <w:sz w:val="18"/>
                <w:szCs w:val="18"/>
              </w:rPr>
              <w:t>0,00</w:t>
            </w:r>
          </w:p>
        </w:tc>
      </w:tr>
      <w:tr w:rsidR="00087223" w:rsidRPr="003D4FC0" w:rsidTr="00D065AA">
        <w:trPr>
          <w:jc w:val="center"/>
        </w:trPr>
        <w:tc>
          <w:tcPr>
            <w:tcW w:w="817" w:type="dxa"/>
            <w:vMerge w:val="restart"/>
          </w:tcPr>
          <w:p w:rsidR="00087223" w:rsidRPr="003D4FC0" w:rsidRDefault="00087223" w:rsidP="0068766F">
            <w:pPr>
              <w:snapToGrid w:val="0"/>
              <w:jc w:val="both"/>
            </w:pPr>
            <w:r w:rsidRPr="003D4FC0">
              <w:t>1.7.</w:t>
            </w:r>
          </w:p>
        </w:tc>
        <w:tc>
          <w:tcPr>
            <w:tcW w:w="1950" w:type="dxa"/>
            <w:tcBorders>
              <w:top w:val="single" w:sz="4" w:space="0" w:color="auto"/>
              <w:bottom w:val="single" w:sz="4" w:space="0" w:color="auto"/>
            </w:tcBorders>
          </w:tcPr>
          <w:p w:rsidR="00087223" w:rsidRPr="003D4FC0" w:rsidRDefault="00087223" w:rsidP="0068766F">
            <w:pPr>
              <w:snapToGrid w:val="0"/>
            </w:pPr>
            <w:r w:rsidRPr="003D4FC0">
              <w:t>Установка дополнительного освещения по периметру зданий образовательных учреждений Южского муниципального района Ивановской области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113232">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113232">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5B14C9">
              <w:rPr>
                <w:sz w:val="18"/>
                <w:szCs w:val="18"/>
              </w:rPr>
              <w:t>0,00</w:t>
            </w:r>
          </w:p>
        </w:tc>
      </w:tr>
      <w:tr w:rsidR="00087223" w:rsidRPr="003D4FC0" w:rsidTr="00D065AA">
        <w:trPr>
          <w:jc w:val="center"/>
        </w:trPr>
        <w:tc>
          <w:tcPr>
            <w:tcW w:w="817" w:type="dxa"/>
            <w:vMerge w:val="restart"/>
          </w:tcPr>
          <w:p w:rsidR="00087223" w:rsidRPr="003D4FC0" w:rsidRDefault="00087223" w:rsidP="0068766F">
            <w:pPr>
              <w:snapToGrid w:val="0"/>
              <w:jc w:val="both"/>
            </w:pPr>
            <w:r w:rsidRPr="003D4FC0">
              <w:lastRenderedPageBreak/>
              <w:t>1.8.</w:t>
            </w:r>
          </w:p>
        </w:tc>
        <w:tc>
          <w:tcPr>
            <w:tcW w:w="1950" w:type="dxa"/>
            <w:tcBorders>
              <w:top w:val="single" w:sz="4" w:space="0" w:color="auto"/>
              <w:bottom w:val="single" w:sz="4" w:space="0" w:color="auto"/>
            </w:tcBorders>
          </w:tcPr>
          <w:p w:rsidR="00087223" w:rsidRPr="003D4FC0" w:rsidRDefault="00087223" w:rsidP="0068766F">
            <w:pPr>
              <w:snapToGrid w:val="0"/>
            </w:pPr>
            <w:r w:rsidRPr="003D4FC0">
              <w:t>Экспертиза проектно-сметной документации в рамках капитального ремонта на замену оконных и дверных блоков на ПВХ в МБДОУ детский сад «Светлячок»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5B14C9">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5B14C9">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5B14C9">
              <w:rPr>
                <w:sz w:val="18"/>
                <w:szCs w:val="18"/>
              </w:rPr>
              <w:t>0,00</w:t>
            </w:r>
          </w:p>
        </w:tc>
      </w:tr>
      <w:tr w:rsidR="00087223" w:rsidRPr="003D4FC0" w:rsidTr="00D065AA">
        <w:trPr>
          <w:jc w:val="center"/>
        </w:trPr>
        <w:tc>
          <w:tcPr>
            <w:tcW w:w="817" w:type="dxa"/>
            <w:vMerge w:val="restart"/>
          </w:tcPr>
          <w:p w:rsidR="00087223" w:rsidRPr="003D4FC0" w:rsidRDefault="00087223" w:rsidP="0068766F">
            <w:pPr>
              <w:snapToGrid w:val="0"/>
              <w:jc w:val="both"/>
            </w:pPr>
            <w:r w:rsidRPr="003D4FC0">
              <w:t>1.9</w:t>
            </w:r>
          </w:p>
        </w:tc>
        <w:tc>
          <w:tcPr>
            <w:tcW w:w="1950" w:type="dxa"/>
            <w:tcBorders>
              <w:top w:val="single" w:sz="4" w:space="0" w:color="auto"/>
              <w:bottom w:val="single" w:sz="4" w:space="0" w:color="auto"/>
            </w:tcBorders>
          </w:tcPr>
          <w:p w:rsidR="00087223" w:rsidRPr="003D4FC0" w:rsidRDefault="00087223" w:rsidP="0068766F">
            <w:pPr>
              <w:snapToGrid w:val="0"/>
            </w:pPr>
            <w:r w:rsidRPr="003D4FC0">
              <w:t>Капитальный ремонт, замена оконных и дверных блоков на ПВХ в МБДОУ детский сад "Светлячок"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386 621,56</w:t>
            </w:r>
          </w:p>
        </w:tc>
        <w:tc>
          <w:tcPr>
            <w:tcW w:w="1418" w:type="dxa"/>
          </w:tcPr>
          <w:p w:rsidR="00087223" w:rsidRPr="003D4FC0" w:rsidRDefault="00087223" w:rsidP="0068766F">
            <w:pPr>
              <w:snapToGrid w:val="0"/>
              <w:jc w:val="center"/>
              <w:rPr>
                <w:sz w:val="18"/>
                <w:szCs w:val="18"/>
              </w:rPr>
            </w:pPr>
            <w:r w:rsidRPr="003D4FC0">
              <w:rPr>
                <w:sz w:val="18"/>
                <w:szCs w:val="18"/>
              </w:rPr>
              <w:t>0,00</w:t>
            </w:r>
          </w:p>
        </w:tc>
        <w:tc>
          <w:tcPr>
            <w:tcW w:w="1276" w:type="dxa"/>
          </w:tcPr>
          <w:p w:rsidR="00087223" w:rsidRPr="003D4FC0" w:rsidRDefault="00087223" w:rsidP="0068766F">
            <w:pPr>
              <w:snapToGrid w:val="0"/>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5B14C9">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386 621,56</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F678C">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386 621,56</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F678C">
              <w:rPr>
                <w:sz w:val="18"/>
                <w:szCs w:val="18"/>
              </w:rPr>
              <w:t>0,00</w:t>
            </w:r>
          </w:p>
        </w:tc>
      </w:tr>
      <w:tr w:rsidR="00087223" w:rsidRPr="003D4FC0" w:rsidTr="00D065AA">
        <w:trPr>
          <w:jc w:val="center"/>
        </w:trPr>
        <w:tc>
          <w:tcPr>
            <w:tcW w:w="817" w:type="dxa"/>
            <w:vMerge w:val="restart"/>
          </w:tcPr>
          <w:p w:rsidR="00087223" w:rsidRPr="003D4FC0" w:rsidRDefault="00087223" w:rsidP="0068766F">
            <w:pPr>
              <w:snapToGrid w:val="0"/>
              <w:jc w:val="both"/>
            </w:pPr>
            <w:r w:rsidRPr="003D4FC0">
              <w:t>1.10</w:t>
            </w:r>
          </w:p>
        </w:tc>
        <w:tc>
          <w:tcPr>
            <w:tcW w:w="1950" w:type="dxa"/>
            <w:tcBorders>
              <w:top w:val="single" w:sz="4" w:space="0" w:color="auto"/>
              <w:bottom w:val="single" w:sz="4" w:space="0" w:color="auto"/>
            </w:tcBorders>
          </w:tcPr>
          <w:p w:rsidR="00087223" w:rsidRPr="003D4FC0" w:rsidRDefault="00087223" w:rsidP="0068766F">
            <w:pPr>
              <w:snapToGrid w:val="0"/>
            </w:pPr>
            <w:r w:rsidRPr="003D4FC0">
              <w:t>Экспертиза проектно-сметной документации в рамках капитального ремонта, замена оконных  блоков на ПВХ в МБДОУ детский сад "Тополек"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snapToGrid w:val="0"/>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F678C">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D065AA">
        <w:trPr>
          <w:jc w:val="center"/>
        </w:trPr>
        <w:tc>
          <w:tcPr>
            <w:tcW w:w="817" w:type="dxa"/>
            <w:vMerge w:val="restart"/>
          </w:tcPr>
          <w:p w:rsidR="00087223" w:rsidRPr="003D4FC0" w:rsidRDefault="00087223" w:rsidP="0068766F">
            <w:pPr>
              <w:snapToGrid w:val="0"/>
              <w:jc w:val="both"/>
            </w:pPr>
            <w:r w:rsidRPr="003D4FC0">
              <w:t>1.11</w:t>
            </w:r>
          </w:p>
        </w:tc>
        <w:tc>
          <w:tcPr>
            <w:tcW w:w="1950" w:type="dxa"/>
            <w:tcBorders>
              <w:top w:val="single" w:sz="4" w:space="0" w:color="auto"/>
              <w:bottom w:val="single" w:sz="4" w:space="0" w:color="auto"/>
            </w:tcBorders>
          </w:tcPr>
          <w:p w:rsidR="00087223" w:rsidRPr="003D4FC0" w:rsidRDefault="00087223" w:rsidP="0068766F">
            <w:pPr>
              <w:snapToGrid w:val="0"/>
            </w:pPr>
            <w:r w:rsidRPr="003D4FC0">
              <w:t>Капитальный ремонт, замена оконных блоков на ПВХ в МБДОУ детский сад "Тополек"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399 762,70</w:t>
            </w:r>
          </w:p>
        </w:tc>
        <w:tc>
          <w:tcPr>
            <w:tcW w:w="1418" w:type="dxa"/>
          </w:tcPr>
          <w:p w:rsidR="00087223" w:rsidRPr="003D4FC0" w:rsidRDefault="00087223" w:rsidP="0068766F">
            <w:pPr>
              <w:snapToGrid w:val="0"/>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399 762,70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399 762,70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D065AA">
        <w:trPr>
          <w:jc w:val="center"/>
        </w:trPr>
        <w:tc>
          <w:tcPr>
            <w:tcW w:w="817" w:type="dxa"/>
            <w:vMerge w:val="restart"/>
          </w:tcPr>
          <w:p w:rsidR="00087223" w:rsidRPr="003D4FC0" w:rsidRDefault="00087223" w:rsidP="0068766F">
            <w:pPr>
              <w:snapToGrid w:val="0"/>
              <w:jc w:val="both"/>
            </w:pPr>
            <w:r w:rsidRPr="003D4FC0">
              <w:t>1.12</w:t>
            </w:r>
          </w:p>
        </w:tc>
        <w:tc>
          <w:tcPr>
            <w:tcW w:w="1950" w:type="dxa"/>
            <w:tcBorders>
              <w:top w:val="single" w:sz="4" w:space="0" w:color="auto"/>
              <w:bottom w:val="single" w:sz="4" w:space="0" w:color="auto"/>
            </w:tcBorders>
          </w:tcPr>
          <w:p w:rsidR="00087223" w:rsidRPr="003D4FC0" w:rsidRDefault="00087223" w:rsidP="0068766F">
            <w:pPr>
              <w:snapToGrid w:val="0"/>
            </w:pPr>
            <w:r w:rsidRPr="003D4FC0">
              <w:t>Экспертиза проектно-сметной документации в рамках капитального ремонта, замена оконных блоков на ПВХ в МБДОУ детский сад "Рябинушка"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snapToGrid w:val="0"/>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snapToGrid w:val="0"/>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snapToGrid w:val="0"/>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D85AD1">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22 000,00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6C3640">
              <w:rPr>
                <w:sz w:val="18"/>
                <w:szCs w:val="18"/>
              </w:rPr>
              <w:t>0,00</w:t>
            </w:r>
          </w:p>
        </w:tc>
      </w:tr>
      <w:tr w:rsidR="00087223" w:rsidRPr="003D4FC0" w:rsidTr="00D065AA">
        <w:trPr>
          <w:jc w:val="center"/>
        </w:trPr>
        <w:tc>
          <w:tcPr>
            <w:tcW w:w="817" w:type="dxa"/>
            <w:vMerge w:val="restart"/>
          </w:tcPr>
          <w:p w:rsidR="00087223" w:rsidRPr="003D4FC0" w:rsidRDefault="00087223" w:rsidP="0068766F">
            <w:pPr>
              <w:snapToGrid w:val="0"/>
              <w:jc w:val="both"/>
            </w:pPr>
            <w:r w:rsidRPr="003D4FC0">
              <w:t>1.13</w:t>
            </w:r>
          </w:p>
        </w:tc>
        <w:tc>
          <w:tcPr>
            <w:tcW w:w="1950" w:type="dxa"/>
            <w:tcBorders>
              <w:top w:val="single" w:sz="4" w:space="0" w:color="auto"/>
              <w:bottom w:val="single" w:sz="4" w:space="0" w:color="auto"/>
            </w:tcBorders>
          </w:tcPr>
          <w:p w:rsidR="00087223" w:rsidRPr="003D4FC0" w:rsidRDefault="00087223" w:rsidP="0068766F">
            <w:pPr>
              <w:snapToGrid w:val="0"/>
            </w:pPr>
            <w:r w:rsidRPr="003D4FC0">
              <w:t>Капитальный ремонт, замена оконных блоков на ПВХ в МБДОУ детский сад "Рябинушка"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snapToGrid w:val="0"/>
              <w:jc w:val="center"/>
              <w:rPr>
                <w:sz w:val="18"/>
                <w:szCs w:val="18"/>
              </w:rPr>
            </w:pPr>
            <w:r w:rsidRPr="003D4FC0">
              <w:rPr>
                <w:sz w:val="18"/>
                <w:szCs w:val="18"/>
              </w:rPr>
              <w:t>199 895,10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6C3640">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199 895,10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02C0F">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xml:space="preserve">- бюджет Южского </w:t>
            </w:r>
            <w:r w:rsidRPr="003D4FC0">
              <w:lastRenderedPageBreak/>
              <w:t>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199 895,10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02C0F">
              <w:rPr>
                <w:sz w:val="18"/>
                <w:szCs w:val="18"/>
              </w:rPr>
              <w:t>0,00</w:t>
            </w:r>
          </w:p>
        </w:tc>
      </w:tr>
      <w:tr w:rsidR="00087223" w:rsidRPr="003D4FC0" w:rsidTr="00D065AA">
        <w:trPr>
          <w:trHeight w:val="2326"/>
          <w:jc w:val="center"/>
        </w:trPr>
        <w:tc>
          <w:tcPr>
            <w:tcW w:w="817" w:type="dxa"/>
            <w:vMerge w:val="restart"/>
          </w:tcPr>
          <w:p w:rsidR="00087223" w:rsidRPr="003D4FC0" w:rsidRDefault="00087223" w:rsidP="0068766F">
            <w:pPr>
              <w:snapToGrid w:val="0"/>
              <w:jc w:val="both"/>
            </w:pPr>
            <w:r w:rsidRPr="003D4FC0">
              <w:t>1.14</w:t>
            </w:r>
          </w:p>
        </w:tc>
        <w:tc>
          <w:tcPr>
            <w:tcW w:w="1950" w:type="dxa"/>
            <w:tcBorders>
              <w:top w:val="single" w:sz="4" w:space="0" w:color="auto"/>
              <w:bottom w:val="single" w:sz="4" w:space="0" w:color="auto"/>
            </w:tcBorders>
          </w:tcPr>
          <w:p w:rsidR="00087223" w:rsidRPr="003D4FC0" w:rsidRDefault="00087223" w:rsidP="0068766F">
            <w:pPr>
              <w:snapToGrid w:val="0"/>
            </w:pPr>
            <w:r w:rsidRPr="003D4FC0">
              <w:t>Экспертиза проектно-сметной документации в рамках капитального ремонта</w:t>
            </w:r>
            <w:r>
              <w:t xml:space="preserve"> «З</w:t>
            </w:r>
            <w:r w:rsidRPr="003D4FC0">
              <w:t>амена оконных блоков в МБДОУ Холуйский детский сад</w:t>
            </w:r>
            <w:r>
              <w:t>»</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02C0F">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D065AA">
        <w:trPr>
          <w:jc w:val="center"/>
        </w:trPr>
        <w:tc>
          <w:tcPr>
            <w:tcW w:w="817" w:type="dxa"/>
            <w:vMerge w:val="restart"/>
          </w:tcPr>
          <w:p w:rsidR="00087223" w:rsidRPr="003D4FC0" w:rsidRDefault="00087223" w:rsidP="0068766F">
            <w:pPr>
              <w:snapToGrid w:val="0"/>
              <w:jc w:val="both"/>
            </w:pPr>
            <w:r w:rsidRPr="003D4FC0">
              <w:t>1.15</w:t>
            </w:r>
          </w:p>
        </w:tc>
        <w:tc>
          <w:tcPr>
            <w:tcW w:w="1950" w:type="dxa"/>
            <w:tcBorders>
              <w:top w:val="single" w:sz="4" w:space="0" w:color="auto"/>
              <w:bottom w:val="single" w:sz="4" w:space="0" w:color="auto"/>
            </w:tcBorders>
          </w:tcPr>
          <w:p w:rsidR="00087223" w:rsidRPr="003D4FC0" w:rsidRDefault="00087223" w:rsidP="0068766F">
            <w:pPr>
              <w:snapToGrid w:val="0"/>
            </w:pPr>
            <w:r>
              <w:t>Капитальный ремонт «З</w:t>
            </w:r>
            <w:r w:rsidRPr="003D4FC0">
              <w:t>амена оконных блоков в МБДОУ Холуйский детский сад</w:t>
            </w:r>
            <w:r>
              <w:t>»</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334 968,14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334 968,14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334 968,14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D065AA">
        <w:trPr>
          <w:jc w:val="center"/>
        </w:trPr>
        <w:tc>
          <w:tcPr>
            <w:tcW w:w="817" w:type="dxa"/>
            <w:vMerge w:val="restart"/>
          </w:tcPr>
          <w:p w:rsidR="00087223" w:rsidRPr="003D4FC0" w:rsidRDefault="00087223" w:rsidP="0068766F">
            <w:pPr>
              <w:snapToGrid w:val="0"/>
              <w:jc w:val="both"/>
            </w:pPr>
            <w:r w:rsidRPr="003D4FC0">
              <w:t>1.16</w:t>
            </w:r>
          </w:p>
        </w:tc>
        <w:tc>
          <w:tcPr>
            <w:tcW w:w="1950" w:type="dxa"/>
            <w:tcBorders>
              <w:top w:val="single" w:sz="4" w:space="0" w:color="auto"/>
              <w:bottom w:val="single" w:sz="4" w:space="0" w:color="auto"/>
            </w:tcBorders>
          </w:tcPr>
          <w:p w:rsidR="00087223" w:rsidRPr="003D4FC0" w:rsidRDefault="00087223" w:rsidP="0068766F">
            <w:pPr>
              <w:snapToGrid w:val="0"/>
            </w:pPr>
            <w:r w:rsidRPr="003D4FC0">
              <w:t>Экспертиза проектно-сметной документации в рамках капитального ремонта, замена оконных блоков в МБДОУ детский сад "Солнышко"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012DBB">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xml:space="preserve">- бюджет Южского </w:t>
            </w:r>
            <w:r w:rsidRPr="003D4FC0">
              <w:lastRenderedPageBreak/>
              <w:t>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D065AA">
        <w:trPr>
          <w:jc w:val="center"/>
        </w:trPr>
        <w:tc>
          <w:tcPr>
            <w:tcW w:w="817" w:type="dxa"/>
            <w:vMerge w:val="restart"/>
          </w:tcPr>
          <w:p w:rsidR="00087223" w:rsidRPr="003D4FC0" w:rsidRDefault="00087223" w:rsidP="0068766F">
            <w:pPr>
              <w:snapToGrid w:val="0"/>
              <w:jc w:val="both"/>
            </w:pPr>
            <w:r w:rsidRPr="003D4FC0">
              <w:t>1.17</w:t>
            </w:r>
          </w:p>
        </w:tc>
        <w:tc>
          <w:tcPr>
            <w:tcW w:w="1950" w:type="dxa"/>
            <w:tcBorders>
              <w:top w:val="single" w:sz="4" w:space="0" w:color="auto"/>
              <w:bottom w:val="single" w:sz="4" w:space="0" w:color="auto"/>
            </w:tcBorders>
          </w:tcPr>
          <w:p w:rsidR="00087223" w:rsidRPr="003D4FC0" w:rsidRDefault="00087223" w:rsidP="0068766F">
            <w:pPr>
              <w:snapToGrid w:val="0"/>
            </w:pPr>
            <w:r w:rsidRPr="003D4FC0">
              <w:t xml:space="preserve">Капитальный ремонт, замена оконных блоков в МБДОУ детский сад "Солнышко" г. Южи  </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168 483,26</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168 483,26</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168 483,26</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D065AA">
        <w:trPr>
          <w:jc w:val="center"/>
        </w:trPr>
        <w:tc>
          <w:tcPr>
            <w:tcW w:w="817" w:type="dxa"/>
            <w:vMerge w:val="restart"/>
          </w:tcPr>
          <w:p w:rsidR="00087223" w:rsidRPr="003D4FC0" w:rsidRDefault="00087223" w:rsidP="0068766F">
            <w:pPr>
              <w:snapToGrid w:val="0"/>
              <w:jc w:val="both"/>
            </w:pPr>
            <w:r w:rsidRPr="003D4FC0">
              <w:t>1.18</w:t>
            </w:r>
          </w:p>
        </w:tc>
        <w:tc>
          <w:tcPr>
            <w:tcW w:w="1950" w:type="dxa"/>
            <w:tcBorders>
              <w:top w:val="single" w:sz="4" w:space="0" w:color="auto"/>
              <w:bottom w:val="single" w:sz="4" w:space="0" w:color="auto"/>
            </w:tcBorders>
          </w:tcPr>
          <w:p w:rsidR="00087223" w:rsidRPr="003D4FC0" w:rsidRDefault="00087223" w:rsidP="0068766F">
            <w:pPr>
              <w:snapToGrid w:val="0"/>
            </w:pPr>
            <w:r w:rsidRPr="003D4FC0">
              <w:t>Экспертиза проектно-сметной документации в рамках капитального ремонта, замена оконных блоков на ПВХ в МБДОУ детский сад "Родничок"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E2283">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01CE4">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p w:rsidR="00087223" w:rsidRPr="003D4FC0" w:rsidRDefault="00087223" w:rsidP="0068766F">
            <w:pPr>
              <w:snapToGrid w:val="0"/>
            </w:pP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22 000,00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01CE4">
              <w:rPr>
                <w:sz w:val="18"/>
                <w:szCs w:val="18"/>
              </w:rPr>
              <w:t>0,00</w:t>
            </w:r>
          </w:p>
        </w:tc>
      </w:tr>
      <w:tr w:rsidR="00087223" w:rsidRPr="003D4FC0" w:rsidTr="00D065AA">
        <w:trPr>
          <w:jc w:val="center"/>
        </w:trPr>
        <w:tc>
          <w:tcPr>
            <w:tcW w:w="817" w:type="dxa"/>
            <w:vMerge w:val="restart"/>
          </w:tcPr>
          <w:p w:rsidR="00087223" w:rsidRPr="003D4FC0" w:rsidRDefault="00087223" w:rsidP="0068766F">
            <w:pPr>
              <w:snapToGrid w:val="0"/>
              <w:jc w:val="both"/>
            </w:pPr>
            <w:r w:rsidRPr="003D4FC0">
              <w:t>1.19</w:t>
            </w:r>
          </w:p>
        </w:tc>
        <w:tc>
          <w:tcPr>
            <w:tcW w:w="1950" w:type="dxa"/>
            <w:tcBorders>
              <w:top w:val="single" w:sz="4" w:space="0" w:color="auto"/>
              <w:bottom w:val="single" w:sz="4" w:space="0" w:color="auto"/>
            </w:tcBorders>
          </w:tcPr>
          <w:p w:rsidR="00087223" w:rsidRPr="003D4FC0" w:rsidRDefault="00087223" w:rsidP="0068766F">
            <w:pPr>
              <w:snapToGrid w:val="0"/>
            </w:pPr>
            <w:r w:rsidRPr="003D4FC0">
              <w:t>Замена оконных заполнений в здании МБДОУ детский сад "Родничок" г. Южи в рамках капитального ремонта</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243 350,00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301CE4">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243 350,00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256F4">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xml:space="preserve">- бюджет Южского </w:t>
            </w:r>
            <w:r w:rsidRPr="003D4FC0">
              <w:lastRenderedPageBreak/>
              <w:t>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243 350,00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256F4">
              <w:rPr>
                <w:sz w:val="18"/>
                <w:szCs w:val="18"/>
              </w:rPr>
              <w:t>0,00</w:t>
            </w:r>
          </w:p>
        </w:tc>
      </w:tr>
      <w:tr w:rsidR="00087223" w:rsidRPr="003D4FC0" w:rsidTr="00D065AA">
        <w:trPr>
          <w:jc w:val="center"/>
        </w:trPr>
        <w:tc>
          <w:tcPr>
            <w:tcW w:w="817" w:type="dxa"/>
            <w:vMerge w:val="restart"/>
          </w:tcPr>
          <w:p w:rsidR="00087223" w:rsidRPr="003D4FC0" w:rsidRDefault="00087223" w:rsidP="0068766F">
            <w:pPr>
              <w:snapToGrid w:val="0"/>
              <w:jc w:val="both"/>
            </w:pPr>
            <w:r w:rsidRPr="003D4FC0">
              <w:t>1.20</w:t>
            </w:r>
          </w:p>
        </w:tc>
        <w:tc>
          <w:tcPr>
            <w:tcW w:w="1950" w:type="dxa"/>
            <w:tcBorders>
              <w:top w:val="single" w:sz="4" w:space="0" w:color="auto"/>
              <w:bottom w:val="single" w:sz="4" w:space="0" w:color="auto"/>
            </w:tcBorders>
          </w:tcPr>
          <w:p w:rsidR="00087223" w:rsidRPr="003D4FC0" w:rsidRDefault="00087223" w:rsidP="0068766F">
            <w:pPr>
              <w:snapToGrid w:val="0"/>
            </w:pPr>
            <w:r w:rsidRPr="003D4FC0">
              <w:t>Замена труб отопления в подвальном помещении здания МБДОУ детский сад "Светлячок" г. Южи в рамках текущего ремонта</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216 350,00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256F4">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216 350,00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256F4">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sidRPr="003D4FC0">
              <w:rPr>
                <w:sz w:val="18"/>
                <w:szCs w:val="18"/>
              </w:rPr>
              <w:t>216 350,00</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256F4">
              <w:rPr>
                <w:sz w:val="18"/>
                <w:szCs w:val="18"/>
              </w:rPr>
              <w:t>0,00</w:t>
            </w:r>
          </w:p>
        </w:tc>
      </w:tr>
      <w:tr w:rsidR="00087223" w:rsidRPr="003D4FC0" w:rsidTr="00D065AA">
        <w:trPr>
          <w:jc w:val="center"/>
        </w:trPr>
        <w:tc>
          <w:tcPr>
            <w:tcW w:w="817" w:type="dxa"/>
            <w:vMerge w:val="restart"/>
          </w:tcPr>
          <w:p w:rsidR="00087223" w:rsidRPr="003D4FC0" w:rsidRDefault="00087223" w:rsidP="0068766F">
            <w:pPr>
              <w:snapToGrid w:val="0"/>
              <w:jc w:val="both"/>
            </w:pPr>
            <w:r w:rsidRPr="003D4FC0">
              <w:t>1.21</w:t>
            </w:r>
          </w:p>
        </w:tc>
        <w:tc>
          <w:tcPr>
            <w:tcW w:w="1950" w:type="dxa"/>
            <w:tcBorders>
              <w:top w:val="single" w:sz="4" w:space="0" w:color="auto"/>
              <w:bottom w:val="single" w:sz="4" w:space="0" w:color="auto"/>
            </w:tcBorders>
          </w:tcPr>
          <w:p w:rsidR="00087223" w:rsidRPr="003D4FC0" w:rsidRDefault="00087223" w:rsidP="0068766F">
            <w:pPr>
              <w:snapToGrid w:val="0"/>
            </w:pPr>
            <w:r w:rsidRPr="003D4FC0">
              <w:t xml:space="preserve">Ремонт плиты перекрытия технического подполья здания МБДОУ детский сад "Светлячок" г. Южи </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32"/>
              </w:rPr>
            </w:pPr>
            <w:r>
              <w:rPr>
                <w:sz w:val="18"/>
                <w:szCs w:val="18"/>
              </w:rPr>
              <w:t>29 789,04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Default="00087223" w:rsidP="0068766F">
            <w:pPr>
              <w:jc w:val="center"/>
            </w:pPr>
            <w:r w:rsidRPr="005C6CF9">
              <w:rPr>
                <w:sz w:val="18"/>
                <w:szCs w:val="18"/>
              </w:rPr>
              <w:t>29 789,04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Default="00087223" w:rsidP="0068766F">
            <w:pPr>
              <w:jc w:val="center"/>
            </w:pPr>
            <w:r w:rsidRPr="005C6CF9">
              <w:rPr>
                <w:sz w:val="18"/>
                <w:szCs w:val="18"/>
              </w:rPr>
              <w:t>29 789,04</w:t>
            </w:r>
          </w:p>
        </w:tc>
        <w:tc>
          <w:tcPr>
            <w:tcW w:w="1418" w:type="dxa"/>
          </w:tcPr>
          <w:p w:rsidR="00087223" w:rsidRPr="003D4FC0" w:rsidRDefault="00087223" w:rsidP="0068766F">
            <w:pPr>
              <w:jc w:val="center"/>
              <w:rPr>
                <w:sz w:val="32"/>
              </w:rPr>
            </w:pPr>
            <w:r w:rsidRPr="003D4FC0">
              <w:rPr>
                <w:sz w:val="18"/>
                <w:szCs w:val="18"/>
              </w:rPr>
              <w:t>0,00</w:t>
            </w:r>
          </w:p>
        </w:tc>
        <w:tc>
          <w:tcPr>
            <w:tcW w:w="1276"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D065AA">
        <w:trPr>
          <w:jc w:val="center"/>
        </w:trPr>
        <w:tc>
          <w:tcPr>
            <w:tcW w:w="817" w:type="dxa"/>
            <w:vMerge w:val="restart"/>
          </w:tcPr>
          <w:p w:rsidR="00087223" w:rsidRPr="003D4FC0" w:rsidRDefault="00087223" w:rsidP="0068766F">
            <w:pPr>
              <w:snapToGrid w:val="0"/>
              <w:jc w:val="both"/>
            </w:pPr>
            <w:r w:rsidRPr="003D4FC0">
              <w:t>1.22</w:t>
            </w:r>
          </w:p>
        </w:tc>
        <w:tc>
          <w:tcPr>
            <w:tcW w:w="1950" w:type="dxa"/>
            <w:tcBorders>
              <w:top w:val="single" w:sz="4" w:space="0" w:color="auto"/>
              <w:bottom w:val="single" w:sz="4" w:space="0" w:color="auto"/>
            </w:tcBorders>
          </w:tcPr>
          <w:p w:rsidR="00087223" w:rsidRPr="003D4FC0" w:rsidRDefault="00087223" w:rsidP="0068766F">
            <w:pPr>
              <w:snapToGrid w:val="0"/>
            </w:pPr>
            <w:r w:rsidRPr="003D4FC0">
              <w:t>Смена линии канализации в МБДОУ Холуйский детский сад</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387 285,00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387 285,00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D065AA">
        <w:trPr>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387 285,00</w:t>
            </w:r>
          </w:p>
        </w:tc>
        <w:tc>
          <w:tcPr>
            <w:tcW w:w="1418" w:type="dxa"/>
          </w:tcPr>
          <w:p w:rsidR="00087223" w:rsidRPr="003D4FC0" w:rsidRDefault="00087223" w:rsidP="0068766F">
            <w:pPr>
              <w:jc w:val="center"/>
              <w:rPr>
                <w:sz w:val="18"/>
                <w:szCs w:val="18"/>
              </w:rPr>
            </w:pPr>
            <w:r w:rsidRPr="003D4FC0">
              <w:rPr>
                <w:sz w:val="18"/>
                <w:szCs w:val="18"/>
              </w:rPr>
              <w:t>0,00</w:t>
            </w:r>
          </w:p>
        </w:tc>
        <w:tc>
          <w:tcPr>
            <w:tcW w:w="1276" w:type="dxa"/>
          </w:tcPr>
          <w:p w:rsidR="00087223" w:rsidRPr="003D4FC0" w:rsidRDefault="00087223" w:rsidP="0068766F">
            <w:pPr>
              <w:jc w:val="center"/>
              <w:rPr>
                <w:sz w:val="18"/>
                <w:szCs w:val="18"/>
              </w:rPr>
            </w:pPr>
            <w:r w:rsidRPr="003D4FC0">
              <w:rPr>
                <w:sz w:val="18"/>
                <w:szCs w:val="18"/>
              </w:rPr>
              <w:t>0,00</w:t>
            </w:r>
          </w:p>
        </w:tc>
        <w:tc>
          <w:tcPr>
            <w:tcW w:w="1417" w:type="dxa"/>
          </w:tcPr>
          <w:p w:rsidR="00087223" w:rsidRPr="003D4FC0" w:rsidRDefault="00087223" w:rsidP="0068766F">
            <w:pPr>
              <w:jc w:val="center"/>
              <w:rPr>
                <w:sz w:val="32"/>
              </w:rPr>
            </w:pPr>
            <w:r w:rsidRPr="003D4FC0">
              <w:rPr>
                <w:sz w:val="18"/>
                <w:szCs w:val="18"/>
              </w:rPr>
              <w:t>0,00</w:t>
            </w:r>
          </w:p>
        </w:tc>
        <w:tc>
          <w:tcPr>
            <w:tcW w:w="1417" w:type="dxa"/>
          </w:tcPr>
          <w:p w:rsidR="00087223" w:rsidRPr="003D4FC0" w:rsidRDefault="00087223" w:rsidP="0068766F">
            <w:pPr>
              <w:jc w:val="center"/>
              <w:rPr>
                <w:sz w:val="18"/>
                <w:szCs w:val="18"/>
              </w:rPr>
            </w:pPr>
            <w:r>
              <w:rPr>
                <w:sz w:val="18"/>
                <w:szCs w:val="18"/>
              </w:rPr>
              <w:t>0,00</w:t>
            </w:r>
          </w:p>
        </w:tc>
        <w:tc>
          <w:tcPr>
            <w:tcW w:w="1417" w:type="dxa"/>
          </w:tcPr>
          <w:p w:rsidR="00087223" w:rsidRDefault="00087223" w:rsidP="0068766F">
            <w:r w:rsidRPr="004F70DA">
              <w:rPr>
                <w:sz w:val="18"/>
                <w:szCs w:val="18"/>
              </w:rPr>
              <w:t>0,00</w:t>
            </w:r>
          </w:p>
        </w:tc>
      </w:tr>
      <w:tr w:rsidR="00087223" w:rsidRPr="003D4FC0" w:rsidTr="00D065AA">
        <w:trPr>
          <w:trHeight w:val="570"/>
          <w:jc w:val="center"/>
        </w:trPr>
        <w:tc>
          <w:tcPr>
            <w:tcW w:w="817" w:type="dxa"/>
            <w:vMerge w:val="restart"/>
          </w:tcPr>
          <w:p w:rsidR="00087223" w:rsidRPr="003D4FC0" w:rsidRDefault="00087223" w:rsidP="0068766F">
            <w:pPr>
              <w:snapToGrid w:val="0"/>
              <w:jc w:val="both"/>
            </w:pPr>
            <w:r w:rsidRPr="003D4FC0">
              <w:t>1.23</w:t>
            </w:r>
          </w:p>
        </w:tc>
        <w:tc>
          <w:tcPr>
            <w:tcW w:w="1950" w:type="dxa"/>
            <w:tcBorders>
              <w:top w:val="single" w:sz="4" w:space="0" w:color="auto"/>
              <w:bottom w:val="single" w:sz="4" w:space="0" w:color="auto"/>
            </w:tcBorders>
          </w:tcPr>
          <w:p w:rsidR="00087223" w:rsidRPr="003D4FC0" w:rsidRDefault="00087223" w:rsidP="0068766F">
            <w:pPr>
              <w:snapToGrid w:val="0"/>
            </w:pPr>
          </w:p>
          <w:p w:rsidR="00087223" w:rsidRPr="003D4FC0" w:rsidRDefault="00087223" w:rsidP="0068766F">
            <w:pPr>
              <w:snapToGrid w:val="0"/>
            </w:pPr>
            <w:r w:rsidRPr="003D4FC0">
              <w:t xml:space="preserve">Текущий ремонт мягкой кровли задния МБДОУ </w:t>
            </w:r>
            <w:r w:rsidRPr="003D4FC0">
              <w:lastRenderedPageBreak/>
              <w:t>детский сад «Светлячок» г.Южа</w:t>
            </w:r>
          </w:p>
        </w:tc>
        <w:tc>
          <w:tcPr>
            <w:tcW w:w="1769" w:type="dxa"/>
            <w:vMerge w:val="restart"/>
          </w:tcPr>
          <w:p w:rsidR="00087223" w:rsidRPr="003D4FC0" w:rsidRDefault="00087223" w:rsidP="0068766F">
            <w:pPr>
              <w:snapToGrid w:val="0"/>
              <w:jc w:val="both"/>
            </w:pPr>
            <w:r w:rsidRPr="003D4FC0">
              <w:lastRenderedPageBreak/>
              <w:t xml:space="preserve">Отдел образования администрации Южского </w:t>
            </w:r>
            <w:r w:rsidRPr="003D4FC0">
              <w:lastRenderedPageBreak/>
              <w:t>муниципального района, в лице ДОУ</w:t>
            </w:r>
          </w:p>
        </w:tc>
        <w:tc>
          <w:tcPr>
            <w:tcW w:w="1418" w:type="dxa"/>
            <w:tcBorders>
              <w:bottom w:val="single" w:sz="4" w:space="0" w:color="auto"/>
            </w:tcBorders>
          </w:tcPr>
          <w:p w:rsidR="00087223" w:rsidRPr="003D4FC0" w:rsidRDefault="00087223" w:rsidP="0068766F">
            <w:pPr>
              <w:jc w:val="center"/>
              <w:rPr>
                <w:sz w:val="32"/>
              </w:rPr>
            </w:pPr>
            <w:r w:rsidRPr="003D4FC0">
              <w:rPr>
                <w:sz w:val="18"/>
                <w:szCs w:val="18"/>
              </w:rPr>
              <w:lastRenderedPageBreak/>
              <w:t>0,00</w:t>
            </w:r>
          </w:p>
        </w:tc>
        <w:tc>
          <w:tcPr>
            <w:tcW w:w="1417"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363"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418" w:type="dxa"/>
            <w:tcBorders>
              <w:bottom w:val="single" w:sz="4" w:space="0" w:color="auto"/>
            </w:tcBorders>
          </w:tcPr>
          <w:p w:rsidR="00087223" w:rsidRPr="003D4FC0" w:rsidRDefault="00087223" w:rsidP="0068766F">
            <w:pPr>
              <w:jc w:val="center"/>
              <w:rPr>
                <w:sz w:val="18"/>
                <w:szCs w:val="18"/>
              </w:rPr>
            </w:pPr>
            <w:r w:rsidRPr="003D4FC0">
              <w:rPr>
                <w:sz w:val="18"/>
                <w:szCs w:val="18"/>
              </w:rPr>
              <w:t>199 564,00</w:t>
            </w:r>
          </w:p>
        </w:tc>
        <w:tc>
          <w:tcPr>
            <w:tcW w:w="1276" w:type="dxa"/>
            <w:tcBorders>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bottom w:val="single" w:sz="4" w:space="0" w:color="auto"/>
            </w:tcBorders>
          </w:tcPr>
          <w:p w:rsidR="00087223" w:rsidRPr="003D4FC0" w:rsidRDefault="00087223" w:rsidP="0068766F">
            <w:pPr>
              <w:jc w:val="center"/>
              <w:rPr>
                <w:sz w:val="18"/>
                <w:szCs w:val="18"/>
              </w:rPr>
            </w:pPr>
            <w:r>
              <w:rPr>
                <w:sz w:val="18"/>
                <w:szCs w:val="18"/>
              </w:rPr>
              <w:t>0,00</w:t>
            </w:r>
          </w:p>
        </w:tc>
        <w:tc>
          <w:tcPr>
            <w:tcW w:w="1417" w:type="dxa"/>
            <w:tcBorders>
              <w:bottom w:val="single" w:sz="4" w:space="0" w:color="auto"/>
            </w:tcBorders>
          </w:tcPr>
          <w:p w:rsidR="00087223" w:rsidRDefault="00087223" w:rsidP="0068766F">
            <w:r w:rsidRPr="00257BEC">
              <w:rPr>
                <w:sz w:val="18"/>
                <w:szCs w:val="18"/>
              </w:rPr>
              <w:t>0,00</w:t>
            </w:r>
          </w:p>
        </w:tc>
      </w:tr>
      <w:tr w:rsidR="00087223" w:rsidRPr="003D4FC0" w:rsidTr="00D065AA">
        <w:trPr>
          <w:trHeight w:val="645"/>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418" w:type="dxa"/>
            <w:tcBorders>
              <w:top w:val="single" w:sz="4" w:space="0" w:color="auto"/>
              <w:bottom w:val="single" w:sz="4" w:space="0" w:color="auto"/>
            </w:tcBorders>
          </w:tcPr>
          <w:p w:rsidR="00087223" w:rsidRPr="003D4FC0" w:rsidRDefault="00087223" w:rsidP="0068766F">
            <w:pPr>
              <w:jc w:val="center"/>
              <w:rPr>
                <w:sz w:val="18"/>
                <w:szCs w:val="18"/>
              </w:rPr>
            </w:pPr>
            <w:r w:rsidRPr="003D4FC0">
              <w:rPr>
                <w:sz w:val="18"/>
                <w:szCs w:val="18"/>
              </w:rPr>
              <w:t>199 564,00</w:t>
            </w:r>
          </w:p>
        </w:tc>
        <w:tc>
          <w:tcPr>
            <w:tcW w:w="1276" w:type="dxa"/>
            <w:tcBorders>
              <w:top w:val="single" w:sz="4" w:space="0" w:color="auto"/>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417"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top w:val="single" w:sz="4" w:space="0" w:color="auto"/>
              <w:bottom w:val="single" w:sz="4" w:space="0" w:color="auto"/>
            </w:tcBorders>
          </w:tcPr>
          <w:p w:rsidR="00087223" w:rsidRPr="003D4FC0" w:rsidRDefault="00087223" w:rsidP="0068766F">
            <w:pPr>
              <w:jc w:val="center"/>
              <w:rPr>
                <w:sz w:val="18"/>
                <w:szCs w:val="18"/>
              </w:rPr>
            </w:pPr>
            <w:r>
              <w:rPr>
                <w:sz w:val="18"/>
                <w:szCs w:val="18"/>
              </w:rPr>
              <w:t>0,00</w:t>
            </w:r>
          </w:p>
        </w:tc>
        <w:tc>
          <w:tcPr>
            <w:tcW w:w="1417" w:type="dxa"/>
            <w:tcBorders>
              <w:top w:val="single" w:sz="4" w:space="0" w:color="auto"/>
              <w:bottom w:val="single" w:sz="4" w:space="0" w:color="auto"/>
            </w:tcBorders>
          </w:tcPr>
          <w:p w:rsidR="00087223" w:rsidRDefault="00087223" w:rsidP="0068766F">
            <w:r w:rsidRPr="00257BEC">
              <w:rPr>
                <w:sz w:val="18"/>
                <w:szCs w:val="18"/>
              </w:rPr>
              <w:t>0,00</w:t>
            </w:r>
          </w:p>
        </w:tc>
      </w:tr>
      <w:tr w:rsidR="00087223" w:rsidRPr="003D4FC0" w:rsidTr="00D065AA">
        <w:trPr>
          <w:trHeight w:val="720"/>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68766F">
            <w:pPr>
              <w:snapToGrid w:val="0"/>
              <w:jc w:val="both"/>
            </w:pPr>
          </w:p>
        </w:tc>
        <w:tc>
          <w:tcPr>
            <w:tcW w:w="1418" w:type="dxa"/>
            <w:tcBorders>
              <w:top w:val="single" w:sz="4" w:space="0" w:color="auto"/>
              <w:bottom w:val="single" w:sz="4" w:space="0" w:color="auto"/>
            </w:tcBorders>
          </w:tcPr>
          <w:p w:rsidR="00087223" w:rsidRPr="003D4FC0" w:rsidRDefault="00087223" w:rsidP="0068766F">
            <w:pPr>
              <w:jc w:val="center"/>
              <w:rPr>
                <w:sz w:val="18"/>
                <w:szCs w:val="18"/>
              </w:rPr>
            </w:pPr>
            <w:r w:rsidRPr="003D4FC0">
              <w:rPr>
                <w:sz w:val="18"/>
                <w:szCs w:val="18"/>
              </w:rPr>
              <w:t>0,00</w:t>
            </w:r>
          </w:p>
        </w:tc>
        <w:tc>
          <w:tcPr>
            <w:tcW w:w="1417"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363" w:type="dxa"/>
            <w:tcBorders>
              <w:top w:val="single" w:sz="4" w:space="0" w:color="auto"/>
              <w:bottom w:val="single" w:sz="4" w:space="0" w:color="auto"/>
            </w:tcBorders>
          </w:tcPr>
          <w:p w:rsidR="00087223" w:rsidRPr="003D4FC0" w:rsidRDefault="00087223" w:rsidP="0068766F">
            <w:pPr>
              <w:jc w:val="center"/>
              <w:rPr>
                <w:sz w:val="32"/>
              </w:rPr>
            </w:pPr>
            <w:r w:rsidRPr="003D4FC0">
              <w:rPr>
                <w:sz w:val="18"/>
                <w:szCs w:val="18"/>
              </w:rPr>
              <w:t>0,00</w:t>
            </w:r>
          </w:p>
        </w:tc>
        <w:tc>
          <w:tcPr>
            <w:tcW w:w="1418" w:type="dxa"/>
            <w:tcBorders>
              <w:top w:val="single" w:sz="4" w:space="0" w:color="auto"/>
            </w:tcBorders>
          </w:tcPr>
          <w:p w:rsidR="00087223" w:rsidRPr="003D4FC0" w:rsidRDefault="00087223" w:rsidP="0068766F">
            <w:pPr>
              <w:jc w:val="center"/>
              <w:rPr>
                <w:sz w:val="18"/>
                <w:szCs w:val="18"/>
              </w:rPr>
            </w:pPr>
            <w:r w:rsidRPr="003D4FC0">
              <w:rPr>
                <w:sz w:val="18"/>
                <w:szCs w:val="18"/>
              </w:rPr>
              <w:t>199 564,00</w:t>
            </w:r>
          </w:p>
        </w:tc>
        <w:tc>
          <w:tcPr>
            <w:tcW w:w="1276" w:type="dxa"/>
            <w:tcBorders>
              <w:top w:val="single" w:sz="4" w:space="0" w:color="auto"/>
            </w:tcBorders>
          </w:tcPr>
          <w:p w:rsidR="00087223" w:rsidRPr="003D4FC0" w:rsidRDefault="00087223" w:rsidP="0068766F">
            <w:pPr>
              <w:jc w:val="center"/>
              <w:rPr>
                <w:sz w:val="18"/>
                <w:szCs w:val="18"/>
              </w:rPr>
            </w:pPr>
            <w:r w:rsidRPr="003D4FC0">
              <w:rPr>
                <w:sz w:val="18"/>
                <w:szCs w:val="18"/>
              </w:rPr>
              <w:t>0,00</w:t>
            </w:r>
          </w:p>
        </w:tc>
        <w:tc>
          <w:tcPr>
            <w:tcW w:w="1417" w:type="dxa"/>
            <w:tcBorders>
              <w:top w:val="single" w:sz="4" w:space="0" w:color="auto"/>
            </w:tcBorders>
          </w:tcPr>
          <w:p w:rsidR="00087223" w:rsidRPr="003D4FC0" w:rsidRDefault="00087223" w:rsidP="0068766F">
            <w:pPr>
              <w:jc w:val="center"/>
              <w:rPr>
                <w:sz w:val="32"/>
              </w:rPr>
            </w:pPr>
            <w:r w:rsidRPr="003D4FC0">
              <w:rPr>
                <w:sz w:val="18"/>
                <w:szCs w:val="18"/>
              </w:rPr>
              <w:t>0,00</w:t>
            </w:r>
          </w:p>
        </w:tc>
        <w:tc>
          <w:tcPr>
            <w:tcW w:w="1417" w:type="dxa"/>
            <w:tcBorders>
              <w:top w:val="single" w:sz="4" w:space="0" w:color="auto"/>
            </w:tcBorders>
          </w:tcPr>
          <w:p w:rsidR="00087223" w:rsidRPr="003D4FC0" w:rsidRDefault="00087223" w:rsidP="0068766F">
            <w:pPr>
              <w:jc w:val="center"/>
              <w:rPr>
                <w:sz w:val="18"/>
                <w:szCs w:val="18"/>
              </w:rPr>
            </w:pPr>
            <w:r>
              <w:rPr>
                <w:sz w:val="18"/>
                <w:szCs w:val="18"/>
              </w:rPr>
              <w:t>0,00</w:t>
            </w:r>
          </w:p>
        </w:tc>
        <w:tc>
          <w:tcPr>
            <w:tcW w:w="1417" w:type="dxa"/>
            <w:tcBorders>
              <w:top w:val="single" w:sz="4" w:space="0" w:color="auto"/>
            </w:tcBorders>
          </w:tcPr>
          <w:p w:rsidR="00087223" w:rsidRDefault="00087223" w:rsidP="0068766F">
            <w:r w:rsidRPr="00257BEC">
              <w:rPr>
                <w:sz w:val="18"/>
                <w:szCs w:val="18"/>
              </w:rPr>
              <w:t>0,00</w:t>
            </w:r>
          </w:p>
        </w:tc>
      </w:tr>
      <w:tr w:rsidR="00087223" w:rsidRPr="003D4FC0" w:rsidTr="00D065AA">
        <w:trPr>
          <w:trHeight w:val="720"/>
          <w:jc w:val="center"/>
        </w:trPr>
        <w:tc>
          <w:tcPr>
            <w:tcW w:w="817" w:type="dxa"/>
            <w:vMerge w:val="restart"/>
          </w:tcPr>
          <w:p w:rsidR="00087223" w:rsidRPr="003D4FC0" w:rsidRDefault="00087223" w:rsidP="0068766F">
            <w:pPr>
              <w:snapToGrid w:val="0"/>
              <w:jc w:val="both"/>
            </w:pPr>
            <w:r>
              <w:t>1.24</w:t>
            </w:r>
          </w:p>
        </w:tc>
        <w:tc>
          <w:tcPr>
            <w:tcW w:w="1950" w:type="dxa"/>
            <w:tcBorders>
              <w:top w:val="single" w:sz="4" w:space="0" w:color="auto"/>
              <w:bottom w:val="single" w:sz="4" w:space="0" w:color="auto"/>
            </w:tcBorders>
          </w:tcPr>
          <w:p w:rsidR="00087223" w:rsidRPr="003D4FC0" w:rsidRDefault="00087223" w:rsidP="0068766F">
            <w:pPr>
              <w:snapToGrid w:val="0"/>
            </w:pPr>
            <w:r w:rsidRPr="00FC6D64">
              <w:t>Техническое присоединение электропринимающих устройств здания МБДОУ детский сад "Тополек" г. Южи</w:t>
            </w:r>
          </w:p>
        </w:tc>
        <w:tc>
          <w:tcPr>
            <w:tcW w:w="1769" w:type="dxa"/>
            <w:vMerge w:val="restart"/>
          </w:tcPr>
          <w:p w:rsidR="00087223" w:rsidRPr="003D4FC0" w:rsidRDefault="00087223" w:rsidP="0068766F">
            <w:pPr>
              <w:snapToGrid w:val="0"/>
              <w:jc w:val="both"/>
            </w:pPr>
            <w:r w:rsidRPr="003D4FC0">
              <w:t>Отдел образования администрации Южского муниципального района, в лице ДОУ</w:t>
            </w:r>
          </w:p>
        </w:tc>
        <w:tc>
          <w:tcPr>
            <w:tcW w:w="1418" w:type="dxa"/>
            <w:tcBorders>
              <w:top w:val="single" w:sz="4" w:space="0" w:color="auto"/>
              <w:bottom w:val="single" w:sz="4" w:space="0" w:color="auto"/>
            </w:tcBorders>
          </w:tcPr>
          <w:p w:rsidR="00087223" w:rsidRPr="003D4FC0" w:rsidRDefault="00087223" w:rsidP="0068766F">
            <w:pPr>
              <w:jc w:val="center"/>
              <w:rPr>
                <w:sz w:val="18"/>
                <w:szCs w:val="18"/>
              </w:rPr>
            </w:pPr>
            <w:r>
              <w:rPr>
                <w:sz w:val="18"/>
                <w:szCs w:val="18"/>
              </w:rPr>
              <w:t>0,00</w:t>
            </w:r>
          </w:p>
        </w:tc>
        <w:tc>
          <w:tcPr>
            <w:tcW w:w="1417" w:type="dxa"/>
            <w:tcBorders>
              <w:top w:val="single" w:sz="4" w:space="0" w:color="auto"/>
              <w:bottom w:val="single" w:sz="4" w:space="0" w:color="auto"/>
            </w:tcBorders>
          </w:tcPr>
          <w:p w:rsidR="00087223" w:rsidRDefault="00087223" w:rsidP="0068766F">
            <w:pPr>
              <w:jc w:val="center"/>
            </w:pPr>
            <w:r w:rsidRPr="00311E4A">
              <w:rPr>
                <w:sz w:val="18"/>
                <w:szCs w:val="18"/>
              </w:rPr>
              <w:t>0,00</w:t>
            </w:r>
          </w:p>
        </w:tc>
        <w:tc>
          <w:tcPr>
            <w:tcW w:w="1363" w:type="dxa"/>
            <w:tcBorders>
              <w:top w:val="single" w:sz="4" w:space="0" w:color="auto"/>
              <w:bottom w:val="single" w:sz="4" w:space="0" w:color="auto"/>
            </w:tcBorders>
          </w:tcPr>
          <w:p w:rsidR="00087223" w:rsidRPr="003D4FC0" w:rsidRDefault="00087223" w:rsidP="0068766F">
            <w:pPr>
              <w:jc w:val="center"/>
              <w:rPr>
                <w:sz w:val="18"/>
                <w:szCs w:val="18"/>
              </w:rPr>
            </w:pPr>
            <w:r>
              <w:rPr>
                <w:sz w:val="18"/>
                <w:szCs w:val="18"/>
              </w:rPr>
              <w:t>151 436,00</w:t>
            </w:r>
          </w:p>
        </w:tc>
        <w:tc>
          <w:tcPr>
            <w:tcW w:w="1418" w:type="dxa"/>
            <w:tcBorders>
              <w:top w:val="single" w:sz="4" w:space="0" w:color="auto"/>
            </w:tcBorders>
          </w:tcPr>
          <w:p w:rsidR="00087223" w:rsidRDefault="00087223" w:rsidP="0068766F">
            <w:pPr>
              <w:jc w:val="center"/>
            </w:pPr>
            <w:r w:rsidRPr="00406956">
              <w:rPr>
                <w:sz w:val="18"/>
                <w:szCs w:val="18"/>
              </w:rPr>
              <w:t>0,00</w:t>
            </w:r>
          </w:p>
        </w:tc>
        <w:tc>
          <w:tcPr>
            <w:tcW w:w="1276"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r w:rsidRPr="00257BEC">
              <w:rPr>
                <w:sz w:val="18"/>
                <w:szCs w:val="18"/>
              </w:rPr>
              <w:t>0,00</w:t>
            </w:r>
          </w:p>
        </w:tc>
      </w:tr>
      <w:tr w:rsidR="00087223" w:rsidRPr="003D4FC0" w:rsidTr="00D065AA">
        <w:trPr>
          <w:trHeight w:val="720"/>
          <w:jc w:val="center"/>
        </w:trPr>
        <w:tc>
          <w:tcPr>
            <w:tcW w:w="817" w:type="dxa"/>
            <w:vMerge/>
          </w:tcPr>
          <w:p w:rsidR="00087223" w:rsidRPr="003D4FC0" w:rsidRDefault="00087223" w:rsidP="0068766F">
            <w:pPr>
              <w:snapToGrid w:val="0"/>
              <w:jc w:val="both"/>
            </w:pPr>
          </w:p>
        </w:tc>
        <w:tc>
          <w:tcPr>
            <w:tcW w:w="1950" w:type="dxa"/>
            <w:tcBorders>
              <w:top w:val="single" w:sz="4" w:space="0" w:color="auto"/>
              <w:bottom w:val="single" w:sz="4" w:space="0" w:color="auto"/>
            </w:tcBorders>
          </w:tcPr>
          <w:p w:rsidR="00087223" w:rsidRPr="003D4FC0" w:rsidRDefault="00087223" w:rsidP="0068766F">
            <w:pPr>
              <w:snapToGrid w:val="0"/>
              <w:jc w:val="both"/>
            </w:pPr>
            <w:r w:rsidRPr="003D4FC0">
              <w:t xml:space="preserve">    бюджетные ассигнования:</w:t>
            </w:r>
          </w:p>
        </w:tc>
        <w:tc>
          <w:tcPr>
            <w:tcW w:w="1769" w:type="dxa"/>
            <w:vMerge/>
          </w:tcPr>
          <w:p w:rsidR="00087223" w:rsidRPr="003D4FC0" w:rsidRDefault="00087223" w:rsidP="0068766F">
            <w:pPr>
              <w:snapToGrid w:val="0"/>
              <w:jc w:val="both"/>
            </w:pPr>
          </w:p>
        </w:tc>
        <w:tc>
          <w:tcPr>
            <w:tcW w:w="1418" w:type="dxa"/>
            <w:tcBorders>
              <w:top w:val="single" w:sz="4" w:space="0" w:color="auto"/>
              <w:bottom w:val="single" w:sz="4" w:space="0" w:color="auto"/>
            </w:tcBorders>
          </w:tcPr>
          <w:p w:rsidR="00087223" w:rsidRDefault="00087223" w:rsidP="0068766F">
            <w:pPr>
              <w:jc w:val="center"/>
            </w:pPr>
            <w:r w:rsidRPr="00D31D9F">
              <w:rPr>
                <w:sz w:val="18"/>
                <w:szCs w:val="18"/>
              </w:rPr>
              <w:t>0,00</w:t>
            </w:r>
          </w:p>
        </w:tc>
        <w:tc>
          <w:tcPr>
            <w:tcW w:w="1417" w:type="dxa"/>
            <w:tcBorders>
              <w:top w:val="single" w:sz="4" w:space="0" w:color="auto"/>
              <w:bottom w:val="single" w:sz="4" w:space="0" w:color="auto"/>
            </w:tcBorders>
          </w:tcPr>
          <w:p w:rsidR="00087223" w:rsidRDefault="00087223" w:rsidP="0068766F">
            <w:pPr>
              <w:jc w:val="center"/>
            </w:pPr>
            <w:r w:rsidRPr="00311E4A">
              <w:rPr>
                <w:sz w:val="18"/>
                <w:szCs w:val="18"/>
              </w:rPr>
              <w:t>0,00</w:t>
            </w:r>
          </w:p>
        </w:tc>
        <w:tc>
          <w:tcPr>
            <w:tcW w:w="1363" w:type="dxa"/>
            <w:tcBorders>
              <w:top w:val="single" w:sz="4" w:space="0" w:color="auto"/>
              <w:bottom w:val="single" w:sz="4" w:space="0" w:color="auto"/>
            </w:tcBorders>
          </w:tcPr>
          <w:p w:rsidR="00087223" w:rsidRDefault="00087223" w:rsidP="0068766F">
            <w:pPr>
              <w:jc w:val="center"/>
            </w:pPr>
            <w:r w:rsidRPr="002E0928">
              <w:rPr>
                <w:sz w:val="18"/>
                <w:szCs w:val="18"/>
              </w:rPr>
              <w:t>151 436,00</w:t>
            </w:r>
          </w:p>
        </w:tc>
        <w:tc>
          <w:tcPr>
            <w:tcW w:w="1418" w:type="dxa"/>
            <w:tcBorders>
              <w:top w:val="single" w:sz="4" w:space="0" w:color="auto"/>
            </w:tcBorders>
          </w:tcPr>
          <w:p w:rsidR="00087223" w:rsidRDefault="00087223" w:rsidP="0068766F">
            <w:pPr>
              <w:jc w:val="center"/>
            </w:pPr>
            <w:r w:rsidRPr="00406956">
              <w:rPr>
                <w:sz w:val="18"/>
                <w:szCs w:val="18"/>
              </w:rPr>
              <w:t>0,00</w:t>
            </w:r>
          </w:p>
        </w:tc>
        <w:tc>
          <w:tcPr>
            <w:tcW w:w="1276"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pPr>
              <w:jc w:val="center"/>
            </w:pPr>
            <w:r w:rsidRPr="00406956">
              <w:rPr>
                <w:sz w:val="18"/>
                <w:szCs w:val="18"/>
              </w:rPr>
              <w:t>0,00</w:t>
            </w:r>
          </w:p>
        </w:tc>
        <w:tc>
          <w:tcPr>
            <w:tcW w:w="1417" w:type="dxa"/>
            <w:tcBorders>
              <w:top w:val="single" w:sz="4" w:space="0" w:color="auto"/>
            </w:tcBorders>
          </w:tcPr>
          <w:p w:rsidR="00087223" w:rsidRDefault="00087223" w:rsidP="0068766F">
            <w:r w:rsidRPr="00257BEC">
              <w:rPr>
                <w:sz w:val="18"/>
                <w:szCs w:val="18"/>
              </w:rPr>
              <w:t>0,00</w:t>
            </w:r>
          </w:p>
        </w:tc>
      </w:tr>
      <w:tr w:rsidR="00087223" w:rsidRPr="003D4FC0" w:rsidTr="00D065AA">
        <w:trPr>
          <w:trHeight w:val="720"/>
          <w:jc w:val="center"/>
        </w:trPr>
        <w:tc>
          <w:tcPr>
            <w:tcW w:w="817" w:type="dxa"/>
            <w:vMerge/>
          </w:tcPr>
          <w:p w:rsidR="00087223" w:rsidRPr="003D4FC0" w:rsidRDefault="00087223" w:rsidP="00847D6B">
            <w:pPr>
              <w:snapToGrid w:val="0"/>
              <w:jc w:val="both"/>
            </w:pPr>
          </w:p>
        </w:tc>
        <w:tc>
          <w:tcPr>
            <w:tcW w:w="1950" w:type="dxa"/>
            <w:tcBorders>
              <w:top w:val="single" w:sz="4" w:space="0" w:color="auto"/>
              <w:bottom w:val="single" w:sz="4" w:space="0" w:color="auto"/>
            </w:tcBorders>
          </w:tcPr>
          <w:p w:rsidR="00087223" w:rsidRPr="003D4FC0" w:rsidRDefault="00087223" w:rsidP="00847D6B">
            <w:pPr>
              <w:snapToGrid w:val="0"/>
            </w:pPr>
            <w:r w:rsidRPr="003D4FC0">
              <w:t>- бюджет Южского муниципального района</w:t>
            </w:r>
          </w:p>
        </w:tc>
        <w:tc>
          <w:tcPr>
            <w:tcW w:w="1769" w:type="dxa"/>
            <w:vMerge/>
            <w:tcBorders>
              <w:bottom w:val="single" w:sz="4" w:space="0" w:color="auto"/>
            </w:tcBorders>
          </w:tcPr>
          <w:p w:rsidR="00087223" w:rsidRPr="003D4FC0" w:rsidRDefault="00087223" w:rsidP="00847D6B">
            <w:pPr>
              <w:snapToGrid w:val="0"/>
              <w:jc w:val="both"/>
            </w:pPr>
          </w:p>
        </w:tc>
        <w:tc>
          <w:tcPr>
            <w:tcW w:w="1418" w:type="dxa"/>
            <w:tcBorders>
              <w:top w:val="single" w:sz="4" w:space="0" w:color="auto"/>
              <w:bottom w:val="single" w:sz="4" w:space="0" w:color="auto"/>
            </w:tcBorders>
          </w:tcPr>
          <w:p w:rsidR="00087223" w:rsidRDefault="00087223" w:rsidP="00847D6B">
            <w:pPr>
              <w:jc w:val="center"/>
            </w:pPr>
            <w:r w:rsidRPr="00D31D9F">
              <w:rPr>
                <w:sz w:val="18"/>
                <w:szCs w:val="18"/>
              </w:rPr>
              <w:t>0,00</w:t>
            </w:r>
          </w:p>
        </w:tc>
        <w:tc>
          <w:tcPr>
            <w:tcW w:w="1417" w:type="dxa"/>
            <w:tcBorders>
              <w:top w:val="single" w:sz="4" w:space="0" w:color="auto"/>
              <w:bottom w:val="single" w:sz="4" w:space="0" w:color="auto"/>
            </w:tcBorders>
          </w:tcPr>
          <w:p w:rsidR="00087223" w:rsidRDefault="00087223" w:rsidP="00847D6B">
            <w:pPr>
              <w:jc w:val="center"/>
            </w:pPr>
            <w:r w:rsidRPr="00311E4A">
              <w:rPr>
                <w:sz w:val="18"/>
                <w:szCs w:val="18"/>
              </w:rPr>
              <w:t>0,00</w:t>
            </w:r>
          </w:p>
        </w:tc>
        <w:tc>
          <w:tcPr>
            <w:tcW w:w="1363" w:type="dxa"/>
            <w:tcBorders>
              <w:top w:val="single" w:sz="4" w:space="0" w:color="auto"/>
              <w:bottom w:val="single" w:sz="4" w:space="0" w:color="auto"/>
            </w:tcBorders>
          </w:tcPr>
          <w:p w:rsidR="00087223" w:rsidRDefault="00087223" w:rsidP="00847D6B">
            <w:pPr>
              <w:jc w:val="center"/>
            </w:pPr>
            <w:r w:rsidRPr="002E0928">
              <w:rPr>
                <w:sz w:val="18"/>
                <w:szCs w:val="18"/>
              </w:rPr>
              <w:t>151 436,00</w:t>
            </w:r>
          </w:p>
        </w:tc>
        <w:tc>
          <w:tcPr>
            <w:tcW w:w="1418" w:type="dxa"/>
            <w:tcBorders>
              <w:top w:val="single" w:sz="4" w:space="0" w:color="auto"/>
            </w:tcBorders>
          </w:tcPr>
          <w:p w:rsidR="00087223" w:rsidRDefault="00087223" w:rsidP="00847D6B">
            <w:pPr>
              <w:jc w:val="center"/>
            </w:pPr>
            <w:r w:rsidRPr="00406956">
              <w:rPr>
                <w:sz w:val="18"/>
                <w:szCs w:val="18"/>
              </w:rPr>
              <w:t>0,00</w:t>
            </w:r>
          </w:p>
        </w:tc>
        <w:tc>
          <w:tcPr>
            <w:tcW w:w="1276" w:type="dxa"/>
            <w:tcBorders>
              <w:top w:val="single" w:sz="4" w:space="0" w:color="auto"/>
            </w:tcBorders>
          </w:tcPr>
          <w:p w:rsidR="00087223" w:rsidRDefault="00087223" w:rsidP="00847D6B">
            <w:pPr>
              <w:jc w:val="center"/>
            </w:pPr>
            <w:r w:rsidRPr="00406956">
              <w:rPr>
                <w:sz w:val="18"/>
                <w:szCs w:val="18"/>
              </w:rPr>
              <w:t>0,00</w:t>
            </w:r>
          </w:p>
        </w:tc>
        <w:tc>
          <w:tcPr>
            <w:tcW w:w="1417" w:type="dxa"/>
            <w:tcBorders>
              <w:top w:val="single" w:sz="4" w:space="0" w:color="auto"/>
            </w:tcBorders>
          </w:tcPr>
          <w:p w:rsidR="00087223" w:rsidRDefault="00087223" w:rsidP="00847D6B">
            <w:pPr>
              <w:jc w:val="center"/>
            </w:pPr>
            <w:r w:rsidRPr="00406956">
              <w:rPr>
                <w:sz w:val="18"/>
                <w:szCs w:val="18"/>
              </w:rPr>
              <w:t>0,00</w:t>
            </w:r>
          </w:p>
        </w:tc>
        <w:tc>
          <w:tcPr>
            <w:tcW w:w="1417" w:type="dxa"/>
            <w:tcBorders>
              <w:top w:val="single" w:sz="4" w:space="0" w:color="auto"/>
            </w:tcBorders>
          </w:tcPr>
          <w:p w:rsidR="00087223" w:rsidRDefault="00087223" w:rsidP="00847D6B">
            <w:pPr>
              <w:jc w:val="center"/>
            </w:pPr>
            <w:r w:rsidRPr="00406956">
              <w:rPr>
                <w:sz w:val="18"/>
                <w:szCs w:val="18"/>
              </w:rPr>
              <w:t>0,00</w:t>
            </w:r>
          </w:p>
        </w:tc>
        <w:tc>
          <w:tcPr>
            <w:tcW w:w="1417" w:type="dxa"/>
            <w:tcBorders>
              <w:top w:val="single" w:sz="4" w:space="0" w:color="auto"/>
            </w:tcBorders>
          </w:tcPr>
          <w:p w:rsidR="00087223" w:rsidRPr="00406956" w:rsidRDefault="00087223" w:rsidP="00847D6B">
            <w:pPr>
              <w:jc w:val="center"/>
              <w:rPr>
                <w:sz w:val="18"/>
                <w:szCs w:val="18"/>
              </w:rPr>
            </w:pPr>
            <w:r>
              <w:rPr>
                <w:sz w:val="18"/>
                <w:szCs w:val="18"/>
              </w:rPr>
              <w:t>0,00</w:t>
            </w:r>
          </w:p>
        </w:tc>
      </w:tr>
      <w:tr w:rsidR="00087223" w:rsidRPr="003D4FC0" w:rsidTr="00087223">
        <w:trPr>
          <w:trHeight w:val="1463"/>
          <w:jc w:val="center"/>
        </w:trPr>
        <w:tc>
          <w:tcPr>
            <w:tcW w:w="817" w:type="dxa"/>
            <w:vMerge w:val="restart"/>
          </w:tcPr>
          <w:p w:rsidR="00087223" w:rsidRPr="003D4FC0" w:rsidRDefault="00087223" w:rsidP="004A450C">
            <w:pPr>
              <w:snapToGrid w:val="0"/>
              <w:jc w:val="both"/>
            </w:pPr>
            <w:r w:rsidRPr="003D4FC0">
              <w:t>2</w:t>
            </w:r>
          </w:p>
        </w:tc>
        <w:tc>
          <w:tcPr>
            <w:tcW w:w="1950" w:type="dxa"/>
            <w:tcBorders>
              <w:top w:val="single" w:sz="4" w:space="0" w:color="auto"/>
            </w:tcBorders>
          </w:tcPr>
          <w:p w:rsidR="00087223" w:rsidRPr="003D4FC0" w:rsidRDefault="00087223" w:rsidP="004A450C">
            <w:pPr>
              <w:jc w:val="both"/>
              <w:rPr>
                <w:i/>
                <w:iCs/>
              </w:rPr>
            </w:pPr>
            <w:r w:rsidRPr="003D4FC0">
              <w:rPr>
                <w:i/>
                <w:iCs/>
              </w:rPr>
              <w:t>Основное мероприятие</w:t>
            </w:r>
          </w:p>
          <w:p w:rsidR="00087223" w:rsidRPr="003D4FC0" w:rsidRDefault="00087223" w:rsidP="004A450C">
            <w:pPr>
              <w:jc w:val="both"/>
              <w:rPr>
                <w:i/>
                <w:iCs/>
              </w:rPr>
            </w:pPr>
            <w:r w:rsidRPr="003D4FC0">
              <w:rPr>
                <w:i/>
                <w:iCs/>
              </w:rPr>
              <w:t xml:space="preserve"> "Содействие развитию дошк</w:t>
            </w:r>
            <w:r>
              <w:rPr>
                <w:i/>
                <w:iCs/>
              </w:rPr>
              <w:t>ольного образования"</w:t>
            </w:r>
          </w:p>
        </w:tc>
        <w:tc>
          <w:tcPr>
            <w:tcW w:w="1769" w:type="dxa"/>
            <w:vMerge w:val="restart"/>
            <w:tcBorders>
              <w:top w:val="single" w:sz="4" w:space="0" w:color="auto"/>
            </w:tcBorders>
          </w:tcPr>
          <w:p w:rsidR="00087223" w:rsidRPr="003D4FC0" w:rsidRDefault="00087223" w:rsidP="004A450C">
            <w:pPr>
              <w:snapToGrid w:val="0"/>
              <w:jc w:val="both"/>
            </w:pPr>
            <w:r w:rsidRPr="003D4FC0">
              <w:t>Муниципальные дошкольные образовательные учреждения</w:t>
            </w:r>
          </w:p>
        </w:tc>
        <w:tc>
          <w:tcPr>
            <w:tcW w:w="1418" w:type="dxa"/>
            <w:tcBorders>
              <w:top w:val="single" w:sz="4" w:space="0" w:color="auto"/>
            </w:tcBorders>
          </w:tcPr>
          <w:p w:rsidR="00087223" w:rsidRPr="003D4FC0" w:rsidRDefault="00087223" w:rsidP="004A450C">
            <w:pPr>
              <w:snapToGrid w:val="0"/>
              <w:jc w:val="center"/>
              <w:rPr>
                <w:sz w:val="18"/>
                <w:szCs w:val="18"/>
              </w:rPr>
            </w:pPr>
            <w:r w:rsidRPr="003D4FC0">
              <w:rPr>
                <w:sz w:val="18"/>
                <w:szCs w:val="18"/>
              </w:rPr>
              <w:t>572 500,00</w:t>
            </w:r>
          </w:p>
        </w:tc>
        <w:tc>
          <w:tcPr>
            <w:tcW w:w="1417" w:type="dxa"/>
            <w:tcBorders>
              <w:top w:val="single" w:sz="4" w:space="0" w:color="auto"/>
            </w:tcBorders>
          </w:tcPr>
          <w:p w:rsidR="00087223" w:rsidRPr="003D4FC0" w:rsidRDefault="00087223" w:rsidP="004A450C">
            <w:pPr>
              <w:jc w:val="center"/>
              <w:rPr>
                <w:sz w:val="18"/>
                <w:szCs w:val="18"/>
              </w:rPr>
            </w:pPr>
            <w:r w:rsidRPr="003D4FC0">
              <w:rPr>
                <w:sz w:val="18"/>
                <w:szCs w:val="18"/>
              </w:rPr>
              <w:t>572 500,00</w:t>
            </w:r>
          </w:p>
        </w:tc>
        <w:tc>
          <w:tcPr>
            <w:tcW w:w="1363" w:type="dxa"/>
            <w:tcBorders>
              <w:top w:val="single" w:sz="4" w:space="0" w:color="auto"/>
              <w:right w:val="single" w:sz="4" w:space="0" w:color="auto"/>
            </w:tcBorders>
          </w:tcPr>
          <w:p w:rsidR="00087223" w:rsidRPr="003D4FC0" w:rsidRDefault="00087223" w:rsidP="004A450C">
            <w:pPr>
              <w:jc w:val="center"/>
              <w:rPr>
                <w:sz w:val="32"/>
              </w:rPr>
            </w:pPr>
            <w:r>
              <w:rPr>
                <w:sz w:val="18"/>
                <w:szCs w:val="18"/>
              </w:rPr>
              <w:t>584 703,60</w:t>
            </w:r>
          </w:p>
        </w:tc>
        <w:tc>
          <w:tcPr>
            <w:tcW w:w="1418" w:type="dxa"/>
            <w:tcBorders>
              <w:left w:val="single" w:sz="4" w:space="0" w:color="auto"/>
            </w:tcBorders>
          </w:tcPr>
          <w:p w:rsidR="00087223" w:rsidRPr="003D4FC0" w:rsidRDefault="00087223" w:rsidP="004A450C">
            <w:pPr>
              <w:jc w:val="center"/>
              <w:rPr>
                <w:sz w:val="18"/>
                <w:szCs w:val="18"/>
              </w:rPr>
            </w:pPr>
            <w:r w:rsidRPr="003D4FC0">
              <w:rPr>
                <w:sz w:val="18"/>
                <w:szCs w:val="18"/>
              </w:rPr>
              <w:t>490 200,00</w:t>
            </w:r>
          </w:p>
        </w:tc>
        <w:tc>
          <w:tcPr>
            <w:tcW w:w="1276" w:type="dxa"/>
          </w:tcPr>
          <w:p w:rsidR="00087223" w:rsidRPr="003D4FC0" w:rsidRDefault="00087223" w:rsidP="004A450C">
            <w:pPr>
              <w:jc w:val="center"/>
              <w:rPr>
                <w:sz w:val="32"/>
              </w:rPr>
            </w:pPr>
            <w:r>
              <w:rPr>
                <w:sz w:val="18"/>
                <w:szCs w:val="18"/>
              </w:rPr>
              <w:t>1 499 539,08</w:t>
            </w:r>
          </w:p>
        </w:tc>
        <w:tc>
          <w:tcPr>
            <w:tcW w:w="1417" w:type="dxa"/>
          </w:tcPr>
          <w:p w:rsidR="00087223" w:rsidRPr="003D4FC0" w:rsidRDefault="00D75B65" w:rsidP="004A450C">
            <w:pPr>
              <w:jc w:val="center"/>
              <w:rPr>
                <w:sz w:val="32"/>
              </w:rPr>
            </w:pPr>
            <w:r>
              <w:rPr>
                <w:sz w:val="18"/>
                <w:szCs w:val="18"/>
              </w:rPr>
              <w:t>14 222 037,63</w:t>
            </w:r>
          </w:p>
        </w:tc>
        <w:tc>
          <w:tcPr>
            <w:tcW w:w="1417" w:type="dxa"/>
          </w:tcPr>
          <w:p w:rsidR="00087223" w:rsidRPr="003D4FC0" w:rsidRDefault="00087223" w:rsidP="004A450C">
            <w:pPr>
              <w:jc w:val="center"/>
              <w:rPr>
                <w:sz w:val="32"/>
              </w:rPr>
            </w:pPr>
            <w:r>
              <w:rPr>
                <w:sz w:val="18"/>
                <w:szCs w:val="18"/>
              </w:rPr>
              <w:t>1 300 200,00</w:t>
            </w:r>
          </w:p>
        </w:tc>
        <w:tc>
          <w:tcPr>
            <w:tcW w:w="1417" w:type="dxa"/>
          </w:tcPr>
          <w:p w:rsidR="00087223" w:rsidRPr="003D4FC0" w:rsidRDefault="00087223" w:rsidP="004A450C">
            <w:pPr>
              <w:jc w:val="center"/>
              <w:rPr>
                <w:sz w:val="32"/>
              </w:rPr>
            </w:pPr>
            <w:r>
              <w:rPr>
                <w:sz w:val="18"/>
                <w:szCs w:val="18"/>
              </w:rPr>
              <w:t>1 300200,00</w:t>
            </w:r>
          </w:p>
        </w:tc>
      </w:tr>
      <w:tr w:rsidR="00087223" w:rsidRPr="003D4FC0" w:rsidTr="00D065AA">
        <w:trPr>
          <w:jc w:val="center"/>
        </w:trPr>
        <w:tc>
          <w:tcPr>
            <w:tcW w:w="817" w:type="dxa"/>
            <w:vMerge/>
          </w:tcPr>
          <w:p w:rsidR="00087223" w:rsidRPr="003D4FC0" w:rsidRDefault="00087223" w:rsidP="00223144">
            <w:pPr>
              <w:snapToGrid w:val="0"/>
              <w:jc w:val="both"/>
            </w:pPr>
          </w:p>
        </w:tc>
        <w:tc>
          <w:tcPr>
            <w:tcW w:w="1950" w:type="dxa"/>
          </w:tcPr>
          <w:p w:rsidR="00087223" w:rsidRPr="003D4FC0" w:rsidRDefault="00087223" w:rsidP="00223144">
            <w:pPr>
              <w:snapToGrid w:val="0"/>
              <w:jc w:val="both"/>
            </w:pPr>
            <w:r w:rsidRPr="003D4FC0">
              <w:t xml:space="preserve">    бюджетные ассигнования:</w:t>
            </w:r>
          </w:p>
        </w:tc>
        <w:tc>
          <w:tcPr>
            <w:tcW w:w="1769" w:type="dxa"/>
            <w:vMerge/>
          </w:tcPr>
          <w:p w:rsidR="00087223" w:rsidRPr="003D4FC0" w:rsidRDefault="00087223" w:rsidP="00223144">
            <w:pPr>
              <w:autoSpaceDE w:val="0"/>
              <w:autoSpaceDN w:val="0"/>
              <w:adjustRightInd w:val="0"/>
              <w:jc w:val="both"/>
            </w:pPr>
          </w:p>
        </w:tc>
        <w:tc>
          <w:tcPr>
            <w:tcW w:w="1418" w:type="dxa"/>
          </w:tcPr>
          <w:p w:rsidR="00087223" w:rsidRPr="003D4FC0" w:rsidRDefault="00087223" w:rsidP="00223144">
            <w:pPr>
              <w:snapToGrid w:val="0"/>
              <w:jc w:val="center"/>
              <w:rPr>
                <w:sz w:val="18"/>
                <w:szCs w:val="18"/>
              </w:rPr>
            </w:pPr>
            <w:r w:rsidRPr="003D4FC0">
              <w:rPr>
                <w:sz w:val="18"/>
                <w:szCs w:val="18"/>
              </w:rPr>
              <w:t>572 500,00</w:t>
            </w:r>
          </w:p>
        </w:tc>
        <w:tc>
          <w:tcPr>
            <w:tcW w:w="1417" w:type="dxa"/>
          </w:tcPr>
          <w:p w:rsidR="00087223" w:rsidRPr="003D4FC0" w:rsidRDefault="00087223" w:rsidP="00223144">
            <w:pPr>
              <w:jc w:val="center"/>
              <w:rPr>
                <w:sz w:val="18"/>
                <w:szCs w:val="18"/>
              </w:rPr>
            </w:pPr>
            <w:r w:rsidRPr="003D4FC0">
              <w:rPr>
                <w:sz w:val="18"/>
                <w:szCs w:val="18"/>
              </w:rPr>
              <w:t>572 500,00</w:t>
            </w:r>
          </w:p>
        </w:tc>
        <w:tc>
          <w:tcPr>
            <w:tcW w:w="1363" w:type="dxa"/>
            <w:tcBorders>
              <w:right w:val="single" w:sz="4" w:space="0" w:color="auto"/>
            </w:tcBorders>
          </w:tcPr>
          <w:p w:rsidR="00087223" w:rsidRDefault="00087223" w:rsidP="00223144">
            <w:pPr>
              <w:jc w:val="center"/>
            </w:pPr>
            <w:r w:rsidRPr="00962204">
              <w:rPr>
                <w:sz w:val="18"/>
                <w:szCs w:val="18"/>
              </w:rPr>
              <w:t>584 703,60</w:t>
            </w:r>
          </w:p>
        </w:tc>
        <w:tc>
          <w:tcPr>
            <w:tcW w:w="1418" w:type="dxa"/>
            <w:tcBorders>
              <w:left w:val="single" w:sz="4" w:space="0" w:color="auto"/>
              <w:right w:val="single" w:sz="4" w:space="0" w:color="auto"/>
            </w:tcBorders>
          </w:tcPr>
          <w:p w:rsidR="00087223" w:rsidRPr="003D4FC0" w:rsidRDefault="00087223" w:rsidP="00223144">
            <w:pPr>
              <w:jc w:val="center"/>
              <w:rPr>
                <w:sz w:val="32"/>
              </w:rPr>
            </w:pPr>
            <w:r w:rsidRPr="003D4FC0">
              <w:rPr>
                <w:sz w:val="18"/>
                <w:szCs w:val="18"/>
              </w:rPr>
              <w:t>490 200,00</w:t>
            </w:r>
          </w:p>
        </w:tc>
        <w:tc>
          <w:tcPr>
            <w:tcW w:w="1276" w:type="dxa"/>
            <w:tcBorders>
              <w:left w:val="single" w:sz="4" w:space="0" w:color="auto"/>
            </w:tcBorders>
          </w:tcPr>
          <w:p w:rsidR="00087223" w:rsidRPr="003D4FC0" w:rsidRDefault="00087223" w:rsidP="00223144">
            <w:pPr>
              <w:jc w:val="center"/>
              <w:rPr>
                <w:sz w:val="32"/>
              </w:rPr>
            </w:pPr>
            <w:r>
              <w:rPr>
                <w:sz w:val="18"/>
                <w:szCs w:val="18"/>
              </w:rPr>
              <w:t>1 499 539,08</w:t>
            </w:r>
          </w:p>
        </w:tc>
        <w:tc>
          <w:tcPr>
            <w:tcW w:w="1417" w:type="dxa"/>
            <w:tcBorders>
              <w:left w:val="single" w:sz="4" w:space="0" w:color="auto"/>
            </w:tcBorders>
          </w:tcPr>
          <w:p w:rsidR="00087223" w:rsidRPr="003D4FC0" w:rsidRDefault="00D75B65" w:rsidP="00223144">
            <w:pPr>
              <w:jc w:val="center"/>
              <w:rPr>
                <w:sz w:val="32"/>
              </w:rPr>
            </w:pPr>
            <w:r>
              <w:rPr>
                <w:sz w:val="18"/>
                <w:szCs w:val="18"/>
              </w:rPr>
              <w:t>14 222 037,63</w:t>
            </w:r>
          </w:p>
        </w:tc>
        <w:tc>
          <w:tcPr>
            <w:tcW w:w="1417" w:type="dxa"/>
            <w:tcBorders>
              <w:left w:val="single" w:sz="4" w:space="0" w:color="auto"/>
            </w:tcBorders>
          </w:tcPr>
          <w:p w:rsidR="00087223" w:rsidRPr="003D4FC0" w:rsidRDefault="00087223" w:rsidP="00223144">
            <w:pPr>
              <w:jc w:val="center"/>
              <w:rPr>
                <w:sz w:val="32"/>
              </w:rPr>
            </w:pPr>
            <w:r>
              <w:rPr>
                <w:sz w:val="18"/>
                <w:szCs w:val="18"/>
              </w:rPr>
              <w:t>1 300 200,00</w:t>
            </w:r>
          </w:p>
        </w:tc>
        <w:tc>
          <w:tcPr>
            <w:tcW w:w="1417" w:type="dxa"/>
            <w:tcBorders>
              <w:left w:val="single" w:sz="4" w:space="0" w:color="auto"/>
            </w:tcBorders>
          </w:tcPr>
          <w:p w:rsidR="00087223" w:rsidRPr="003D4FC0" w:rsidRDefault="00087223" w:rsidP="00223144">
            <w:pPr>
              <w:jc w:val="center"/>
              <w:rPr>
                <w:sz w:val="32"/>
              </w:rPr>
            </w:pPr>
            <w:r>
              <w:rPr>
                <w:sz w:val="18"/>
                <w:szCs w:val="18"/>
              </w:rPr>
              <w:t>1 300200,00</w:t>
            </w:r>
          </w:p>
        </w:tc>
      </w:tr>
      <w:tr w:rsidR="00D75B65" w:rsidRPr="003D4FC0" w:rsidTr="00D065AA">
        <w:trPr>
          <w:jc w:val="center"/>
        </w:trPr>
        <w:tc>
          <w:tcPr>
            <w:tcW w:w="817" w:type="dxa"/>
            <w:vMerge/>
          </w:tcPr>
          <w:p w:rsidR="00D75B65" w:rsidRPr="003D4FC0" w:rsidRDefault="00D75B65" w:rsidP="00223144">
            <w:pPr>
              <w:snapToGrid w:val="0"/>
              <w:jc w:val="both"/>
            </w:pPr>
          </w:p>
        </w:tc>
        <w:tc>
          <w:tcPr>
            <w:tcW w:w="1950" w:type="dxa"/>
          </w:tcPr>
          <w:p w:rsidR="00D75B65" w:rsidRPr="003D4FC0" w:rsidRDefault="00D75B65" w:rsidP="00223144">
            <w:pPr>
              <w:snapToGrid w:val="0"/>
              <w:jc w:val="both"/>
            </w:pPr>
            <w:r w:rsidRPr="003D4FC0">
              <w:t>- областной бюджет</w:t>
            </w:r>
          </w:p>
        </w:tc>
        <w:tc>
          <w:tcPr>
            <w:tcW w:w="1769" w:type="dxa"/>
            <w:vMerge/>
          </w:tcPr>
          <w:p w:rsidR="00D75B65" w:rsidRPr="003D4FC0" w:rsidRDefault="00D75B65" w:rsidP="00223144">
            <w:pPr>
              <w:autoSpaceDE w:val="0"/>
              <w:autoSpaceDN w:val="0"/>
              <w:adjustRightInd w:val="0"/>
              <w:jc w:val="both"/>
            </w:pPr>
          </w:p>
        </w:tc>
        <w:tc>
          <w:tcPr>
            <w:tcW w:w="1418" w:type="dxa"/>
          </w:tcPr>
          <w:p w:rsidR="00D75B65" w:rsidRPr="003D4FC0" w:rsidRDefault="00D75B65" w:rsidP="00223144">
            <w:pPr>
              <w:snapToGrid w:val="0"/>
              <w:jc w:val="center"/>
              <w:rPr>
                <w:sz w:val="18"/>
                <w:szCs w:val="18"/>
              </w:rPr>
            </w:pPr>
            <w:r>
              <w:rPr>
                <w:sz w:val="18"/>
                <w:szCs w:val="18"/>
              </w:rPr>
              <w:t>0,00</w:t>
            </w:r>
          </w:p>
        </w:tc>
        <w:tc>
          <w:tcPr>
            <w:tcW w:w="1417" w:type="dxa"/>
          </w:tcPr>
          <w:p w:rsidR="00D75B65" w:rsidRPr="003D4FC0" w:rsidRDefault="00D75B65" w:rsidP="00223144">
            <w:pPr>
              <w:jc w:val="center"/>
              <w:rPr>
                <w:sz w:val="18"/>
                <w:szCs w:val="18"/>
              </w:rPr>
            </w:pPr>
            <w:r>
              <w:rPr>
                <w:sz w:val="18"/>
                <w:szCs w:val="18"/>
              </w:rPr>
              <w:t>0,00</w:t>
            </w:r>
          </w:p>
        </w:tc>
        <w:tc>
          <w:tcPr>
            <w:tcW w:w="1363" w:type="dxa"/>
            <w:tcBorders>
              <w:right w:val="single" w:sz="4" w:space="0" w:color="auto"/>
            </w:tcBorders>
          </w:tcPr>
          <w:p w:rsidR="00D75B65" w:rsidRPr="00962204" w:rsidRDefault="00D75B65" w:rsidP="00223144">
            <w:pPr>
              <w:jc w:val="center"/>
              <w:rPr>
                <w:sz w:val="18"/>
                <w:szCs w:val="18"/>
              </w:rPr>
            </w:pPr>
            <w:r>
              <w:rPr>
                <w:sz w:val="18"/>
                <w:szCs w:val="18"/>
              </w:rPr>
              <w:t>0,00</w:t>
            </w:r>
          </w:p>
        </w:tc>
        <w:tc>
          <w:tcPr>
            <w:tcW w:w="1418" w:type="dxa"/>
            <w:tcBorders>
              <w:left w:val="single" w:sz="4" w:space="0" w:color="auto"/>
              <w:right w:val="single" w:sz="4" w:space="0" w:color="auto"/>
            </w:tcBorders>
          </w:tcPr>
          <w:p w:rsidR="00D75B65" w:rsidRPr="003D4FC0" w:rsidRDefault="00D75B65" w:rsidP="00223144">
            <w:pPr>
              <w:jc w:val="center"/>
              <w:rPr>
                <w:sz w:val="18"/>
                <w:szCs w:val="18"/>
              </w:rPr>
            </w:pPr>
            <w:r>
              <w:rPr>
                <w:sz w:val="18"/>
                <w:szCs w:val="18"/>
              </w:rPr>
              <w:t>0,00</w:t>
            </w:r>
          </w:p>
        </w:tc>
        <w:tc>
          <w:tcPr>
            <w:tcW w:w="1276" w:type="dxa"/>
            <w:tcBorders>
              <w:left w:val="single" w:sz="4" w:space="0" w:color="auto"/>
            </w:tcBorders>
          </w:tcPr>
          <w:p w:rsidR="00D75B65" w:rsidRDefault="00D75B65" w:rsidP="00223144">
            <w:pPr>
              <w:jc w:val="center"/>
              <w:rPr>
                <w:sz w:val="18"/>
                <w:szCs w:val="18"/>
              </w:rPr>
            </w:pPr>
            <w:r>
              <w:rPr>
                <w:sz w:val="18"/>
                <w:szCs w:val="18"/>
              </w:rPr>
              <w:t>0,00</w:t>
            </w:r>
          </w:p>
        </w:tc>
        <w:tc>
          <w:tcPr>
            <w:tcW w:w="1417" w:type="dxa"/>
            <w:tcBorders>
              <w:left w:val="single" w:sz="4" w:space="0" w:color="auto"/>
            </w:tcBorders>
          </w:tcPr>
          <w:p w:rsidR="00D75B65" w:rsidRDefault="00D75B65" w:rsidP="00223144">
            <w:pPr>
              <w:jc w:val="center"/>
              <w:rPr>
                <w:sz w:val="18"/>
                <w:szCs w:val="18"/>
              </w:rPr>
            </w:pPr>
            <w:r>
              <w:rPr>
                <w:sz w:val="18"/>
                <w:szCs w:val="18"/>
              </w:rPr>
              <w:t>12 917 797,22</w:t>
            </w:r>
          </w:p>
        </w:tc>
        <w:tc>
          <w:tcPr>
            <w:tcW w:w="1417" w:type="dxa"/>
            <w:tcBorders>
              <w:left w:val="single" w:sz="4" w:space="0" w:color="auto"/>
            </w:tcBorders>
          </w:tcPr>
          <w:p w:rsidR="00D75B65" w:rsidRDefault="00D75B65" w:rsidP="00223144">
            <w:pPr>
              <w:jc w:val="center"/>
              <w:rPr>
                <w:sz w:val="18"/>
                <w:szCs w:val="18"/>
              </w:rPr>
            </w:pPr>
            <w:r>
              <w:rPr>
                <w:sz w:val="18"/>
                <w:szCs w:val="18"/>
              </w:rPr>
              <w:t>0,00</w:t>
            </w:r>
          </w:p>
        </w:tc>
        <w:tc>
          <w:tcPr>
            <w:tcW w:w="1417" w:type="dxa"/>
            <w:tcBorders>
              <w:left w:val="single" w:sz="4" w:space="0" w:color="auto"/>
            </w:tcBorders>
          </w:tcPr>
          <w:p w:rsidR="00D75B65" w:rsidRDefault="00D75B65" w:rsidP="00223144">
            <w:pPr>
              <w:jc w:val="center"/>
              <w:rPr>
                <w:sz w:val="18"/>
                <w:szCs w:val="18"/>
              </w:rPr>
            </w:pPr>
            <w:r>
              <w:rPr>
                <w:sz w:val="18"/>
                <w:szCs w:val="18"/>
              </w:rPr>
              <w:t>0,00</w:t>
            </w:r>
          </w:p>
        </w:tc>
      </w:tr>
      <w:tr w:rsidR="00087223" w:rsidRPr="003D4FC0" w:rsidTr="00D065AA">
        <w:trPr>
          <w:jc w:val="center"/>
        </w:trPr>
        <w:tc>
          <w:tcPr>
            <w:tcW w:w="817" w:type="dxa"/>
            <w:vMerge/>
            <w:tcBorders>
              <w:bottom w:val="single" w:sz="4" w:space="0" w:color="auto"/>
            </w:tcBorders>
          </w:tcPr>
          <w:p w:rsidR="00087223" w:rsidRPr="003D4FC0" w:rsidRDefault="00087223" w:rsidP="00223144">
            <w:pPr>
              <w:snapToGrid w:val="0"/>
              <w:jc w:val="both"/>
            </w:pPr>
          </w:p>
        </w:tc>
        <w:tc>
          <w:tcPr>
            <w:tcW w:w="1950" w:type="dxa"/>
          </w:tcPr>
          <w:p w:rsidR="00087223" w:rsidRPr="003D4FC0" w:rsidRDefault="00087223" w:rsidP="00223144">
            <w:pPr>
              <w:snapToGrid w:val="0"/>
              <w:jc w:val="both"/>
            </w:pPr>
            <w:r w:rsidRPr="003D4FC0">
              <w:t>- бюджет Южского муниципального района</w:t>
            </w:r>
          </w:p>
        </w:tc>
        <w:tc>
          <w:tcPr>
            <w:tcW w:w="1769" w:type="dxa"/>
            <w:vMerge/>
          </w:tcPr>
          <w:p w:rsidR="00087223" w:rsidRPr="003D4FC0" w:rsidRDefault="00087223" w:rsidP="00223144">
            <w:pPr>
              <w:autoSpaceDE w:val="0"/>
              <w:autoSpaceDN w:val="0"/>
              <w:adjustRightInd w:val="0"/>
              <w:jc w:val="both"/>
            </w:pPr>
          </w:p>
        </w:tc>
        <w:tc>
          <w:tcPr>
            <w:tcW w:w="1418" w:type="dxa"/>
          </w:tcPr>
          <w:p w:rsidR="00087223" w:rsidRPr="003D4FC0" w:rsidRDefault="00087223" w:rsidP="00223144">
            <w:pPr>
              <w:snapToGrid w:val="0"/>
              <w:jc w:val="center"/>
              <w:rPr>
                <w:sz w:val="18"/>
                <w:szCs w:val="18"/>
              </w:rPr>
            </w:pPr>
            <w:r w:rsidRPr="003D4FC0">
              <w:rPr>
                <w:sz w:val="18"/>
                <w:szCs w:val="18"/>
              </w:rPr>
              <w:t>572 500,00</w:t>
            </w:r>
          </w:p>
        </w:tc>
        <w:tc>
          <w:tcPr>
            <w:tcW w:w="1417" w:type="dxa"/>
          </w:tcPr>
          <w:p w:rsidR="00087223" w:rsidRPr="003D4FC0" w:rsidRDefault="00087223" w:rsidP="00223144">
            <w:pPr>
              <w:jc w:val="center"/>
              <w:rPr>
                <w:sz w:val="18"/>
                <w:szCs w:val="18"/>
              </w:rPr>
            </w:pPr>
            <w:r w:rsidRPr="003D4FC0">
              <w:rPr>
                <w:sz w:val="18"/>
                <w:szCs w:val="18"/>
              </w:rPr>
              <w:t>572 500,00</w:t>
            </w:r>
          </w:p>
        </w:tc>
        <w:tc>
          <w:tcPr>
            <w:tcW w:w="1363" w:type="dxa"/>
          </w:tcPr>
          <w:p w:rsidR="00087223" w:rsidRDefault="00087223" w:rsidP="00223144">
            <w:pPr>
              <w:jc w:val="center"/>
            </w:pPr>
            <w:r w:rsidRPr="00962204">
              <w:rPr>
                <w:sz w:val="18"/>
                <w:szCs w:val="18"/>
              </w:rPr>
              <w:t>584 703,60</w:t>
            </w:r>
          </w:p>
        </w:tc>
        <w:tc>
          <w:tcPr>
            <w:tcW w:w="1418" w:type="dxa"/>
          </w:tcPr>
          <w:p w:rsidR="00087223" w:rsidRPr="003D4FC0" w:rsidRDefault="00087223" w:rsidP="00223144">
            <w:pPr>
              <w:jc w:val="center"/>
              <w:rPr>
                <w:sz w:val="32"/>
              </w:rPr>
            </w:pPr>
            <w:r w:rsidRPr="003D4FC0">
              <w:rPr>
                <w:sz w:val="18"/>
                <w:szCs w:val="18"/>
              </w:rPr>
              <w:t>490 200,00</w:t>
            </w:r>
          </w:p>
        </w:tc>
        <w:tc>
          <w:tcPr>
            <w:tcW w:w="1276" w:type="dxa"/>
          </w:tcPr>
          <w:p w:rsidR="00087223" w:rsidRPr="003D4FC0" w:rsidRDefault="00087223" w:rsidP="00223144">
            <w:pPr>
              <w:jc w:val="center"/>
              <w:rPr>
                <w:sz w:val="32"/>
              </w:rPr>
            </w:pPr>
            <w:r>
              <w:rPr>
                <w:sz w:val="18"/>
                <w:szCs w:val="18"/>
              </w:rPr>
              <w:t>1 499 539,08</w:t>
            </w:r>
          </w:p>
        </w:tc>
        <w:tc>
          <w:tcPr>
            <w:tcW w:w="1417" w:type="dxa"/>
          </w:tcPr>
          <w:p w:rsidR="00087223" w:rsidRPr="003D4FC0" w:rsidRDefault="00087223" w:rsidP="00401648">
            <w:pPr>
              <w:jc w:val="center"/>
              <w:rPr>
                <w:sz w:val="32"/>
              </w:rPr>
            </w:pPr>
            <w:r>
              <w:rPr>
                <w:sz w:val="18"/>
                <w:szCs w:val="18"/>
              </w:rPr>
              <w:t>1 30</w:t>
            </w:r>
            <w:r w:rsidR="00401648">
              <w:rPr>
                <w:sz w:val="18"/>
                <w:szCs w:val="18"/>
              </w:rPr>
              <w:t>4</w:t>
            </w:r>
            <w:r>
              <w:rPr>
                <w:sz w:val="18"/>
                <w:szCs w:val="18"/>
              </w:rPr>
              <w:t> 2</w:t>
            </w:r>
            <w:r w:rsidR="00401648">
              <w:rPr>
                <w:sz w:val="18"/>
                <w:szCs w:val="18"/>
              </w:rPr>
              <w:t>4</w:t>
            </w:r>
            <w:r>
              <w:rPr>
                <w:sz w:val="18"/>
                <w:szCs w:val="18"/>
              </w:rPr>
              <w:t>0,</w:t>
            </w:r>
            <w:r w:rsidR="00401648">
              <w:rPr>
                <w:sz w:val="18"/>
                <w:szCs w:val="18"/>
              </w:rPr>
              <w:t>41</w:t>
            </w:r>
          </w:p>
        </w:tc>
        <w:tc>
          <w:tcPr>
            <w:tcW w:w="1417" w:type="dxa"/>
          </w:tcPr>
          <w:p w:rsidR="00087223" w:rsidRPr="003D4FC0" w:rsidRDefault="00087223" w:rsidP="00223144">
            <w:pPr>
              <w:jc w:val="center"/>
              <w:rPr>
                <w:sz w:val="32"/>
              </w:rPr>
            </w:pPr>
            <w:r>
              <w:rPr>
                <w:sz w:val="18"/>
                <w:szCs w:val="18"/>
              </w:rPr>
              <w:t>1 300 200,00</w:t>
            </w:r>
          </w:p>
        </w:tc>
        <w:tc>
          <w:tcPr>
            <w:tcW w:w="1417" w:type="dxa"/>
          </w:tcPr>
          <w:p w:rsidR="00087223" w:rsidRPr="003D4FC0" w:rsidRDefault="00087223" w:rsidP="00223144">
            <w:pPr>
              <w:jc w:val="center"/>
              <w:rPr>
                <w:sz w:val="32"/>
              </w:rPr>
            </w:pPr>
            <w:r>
              <w:rPr>
                <w:sz w:val="18"/>
                <w:szCs w:val="18"/>
              </w:rPr>
              <w:t>1 300200,00</w:t>
            </w:r>
          </w:p>
        </w:tc>
      </w:tr>
      <w:tr w:rsidR="00087223" w:rsidRPr="003D4FC0" w:rsidTr="00D065AA">
        <w:trPr>
          <w:jc w:val="center"/>
        </w:trPr>
        <w:tc>
          <w:tcPr>
            <w:tcW w:w="817" w:type="dxa"/>
            <w:vMerge w:val="restart"/>
            <w:tcBorders>
              <w:top w:val="single" w:sz="4" w:space="0" w:color="auto"/>
            </w:tcBorders>
          </w:tcPr>
          <w:p w:rsidR="00087223" w:rsidRPr="003D4FC0" w:rsidRDefault="00087223" w:rsidP="004A450C">
            <w:pPr>
              <w:snapToGrid w:val="0"/>
              <w:jc w:val="both"/>
            </w:pPr>
            <w:r w:rsidRPr="003D4FC0">
              <w:t>2.1.</w:t>
            </w:r>
          </w:p>
        </w:tc>
        <w:tc>
          <w:tcPr>
            <w:tcW w:w="1950" w:type="dxa"/>
          </w:tcPr>
          <w:p w:rsidR="00087223" w:rsidRPr="003D4FC0" w:rsidRDefault="00087223" w:rsidP="004A450C">
            <w:pPr>
              <w:jc w:val="both"/>
            </w:pPr>
            <w:r w:rsidRPr="003D4FC0">
              <w:t xml:space="preserve">Содержание дошкольных образовательных организаций в соответствии с нормами пожарной </w:t>
            </w:r>
            <w:r w:rsidRPr="003D4FC0">
              <w:lastRenderedPageBreak/>
              <w:t xml:space="preserve">безопасности </w:t>
            </w:r>
          </w:p>
        </w:tc>
        <w:tc>
          <w:tcPr>
            <w:tcW w:w="1769" w:type="dxa"/>
            <w:vMerge/>
          </w:tcPr>
          <w:p w:rsidR="00087223" w:rsidRPr="003D4FC0" w:rsidRDefault="00087223" w:rsidP="004A450C">
            <w:pPr>
              <w:snapToGrid w:val="0"/>
              <w:jc w:val="both"/>
            </w:pPr>
          </w:p>
        </w:tc>
        <w:tc>
          <w:tcPr>
            <w:tcW w:w="1418" w:type="dxa"/>
          </w:tcPr>
          <w:p w:rsidR="00087223" w:rsidRPr="003D4FC0" w:rsidRDefault="00087223" w:rsidP="004A450C">
            <w:pPr>
              <w:snapToGrid w:val="0"/>
              <w:jc w:val="center"/>
              <w:rPr>
                <w:sz w:val="18"/>
                <w:szCs w:val="18"/>
              </w:rPr>
            </w:pPr>
            <w:r w:rsidRPr="003D4FC0">
              <w:rPr>
                <w:sz w:val="18"/>
                <w:szCs w:val="18"/>
              </w:rPr>
              <w:t>572 500,00</w:t>
            </w:r>
          </w:p>
        </w:tc>
        <w:tc>
          <w:tcPr>
            <w:tcW w:w="1417" w:type="dxa"/>
          </w:tcPr>
          <w:p w:rsidR="00087223" w:rsidRPr="003D4FC0" w:rsidRDefault="00087223" w:rsidP="004A450C">
            <w:pPr>
              <w:jc w:val="center"/>
              <w:rPr>
                <w:sz w:val="18"/>
                <w:szCs w:val="18"/>
              </w:rPr>
            </w:pPr>
            <w:r w:rsidRPr="003D4FC0">
              <w:rPr>
                <w:sz w:val="18"/>
                <w:szCs w:val="18"/>
              </w:rPr>
              <w:t>572 500,00</w:t>
            </w:r>
          </w:p>
        </w:tc>
        <w:tc>
          <w:tcPr>
            <w:tcW w:w="1363" w:type="dxa"/>
          </w:tcPr>
          <w:p w:rsidR="00087223" w:rsidRPr="003D4FC0" w:rsidRDefault="00087223" w:rsidP="004A450C">
            <w:pPr>
              <w:snapToGrid w:val="0"/>
              <w:jc w:val="center"/>
              <w:rPr>
                <w:sz w:val="18"/>
                <w:szCs w:val="18"/>
              </w:rPr>
            </w:pPr>
            <w:r>
              <w:rPr>
                <w:sz w:val="18"/>
                <w:szCs w:val="18"/>
              </w:rPr>
              <w:t>562 703,60</w:t>
            </w:r>
          </w:p>
        </w:tc>
        <w:tc>
          <w:tcPr>
            <w:tcW w:w="1418" w:type="dxa"/>
            <w:tcBorders>
              <w:right w:val="single" w:sz="4" w:space="0" w:color="auto"/>
            </w:tcBorders>
          </w:tcPr>
          <w:p w:rsidR="00087223" w:rsidRPr="003D4FC0" w:rsidRDefault="00087223" w:rsidP="004A450C">
            <w:pPr>
              <w:jc w:val="center"/>
              <w:rPr>
                <w:sz w:val="32"/>
              </w:rPr>
            </w:pPr>
            <w:r w:rsidRPr="003D4FC0">
              <w:rPr>
                <w:sz w:val="18"/>
                <w:szCs w:val="18"/>
              </w:rPr>
              <w:t>490 200,00</w:t>
            </w:r>
          </w:p>
        </w:tc>
        <w:tc>
          <w:tcPr>
            <w:tcW w:w="1276" w:type="dxa"/>
            <w:tcBorders>
              <w:left w:val="single" w:sz="4" w:space="0" w:color="auto"/>
            </w:tcBorders>
          </w:tcPr>
          <w:p w:rsidR="00087223" w:rsidRPr="003D4FC0" w:rsidRDefault="00087223" w:rsidP="004A450C">
            <w:pPr>
              <w:jc w:val="center"/>
              <w:rPr>
                <w:sz w:val="32"/>
              </w:rPr>
            </w:pPr>
            <w:r>
              <w:rPr>
                <w:sz w:val="18"/>
                <w:szCs w:val="18"/>
              </w:rPr>
              <w:t>606 239,08</w:t>
            </w:r>
          </w:p>
        </w:tc>
        <w:tc>
          <w:tcPr>
            <w:tcW w:w="1417" w:type="dxa"/>
            <w:tcBorders>
              <w:left w:val="single" w:sz="4" w:space="0" w:color="auto"/>
            </w:tcBorders>
          </w:tcPr>
          <w:p w:rsidR="00087223" w:rsidRPr="003D4FC0" w:rsidRDefault="00087223" w:rsidP="004A450C">
            <w:pPr>
              <w:jc w:val="center"/>
              <w:rPr>
                <w:sz w:val="32"/>
              </w:rPr>
            </w:pPr>
            <w:r w:rsidRPr="003D4FC0">
              <w:rPr>
                <w:sz w:val="18"/>
                <w:szCs w:val="18"/>
              </w:rPr>
              <w:t>490 200,00</w:t>
            </w:r>
          </w:p>
        </w:tc>
        <w:tc>
          <w:tcPr>
            <w:tcW w:w="1417" w:type="dxa"/>
            <w:tcBorders>
              <w:left w:val="single" w:sz="4" w:space="0" w:color="auto"/>
            </w:tcBorders>
          </w:tcPr>
          <w:p w:rsidR="00087223" w:rsidRPr="003D4FC0" w:rsidRDefault="00087223" w:rsidP="004A450C">
            <w:pPr>
              <w:jc w:val="center"/>
              <w:rPr>
                <w:sz w:val="32"/>
              </w:rPr>
            </w:pPr>
            <w:r w:rsidRPr="003D4FC0">
              <w:rPr>
                <w:sz w:val="18"/>
                <w:szCs w:val="18"/>
              </w:rPr>
              <w:t>490 200,00</w:t>
            </w:r>
          </w:p>
        </w:tc>
        <w:tc>
          <w:tcPr>
            <w:tcW w:w="1417" w:type="dxa"/>
            <w:tcBorders>
              <w:left w:val="single" w:sz="4" w:space="0" w:color="auto"/>
            </w:tcBorders>
          </w:tcPr>
          <w:p w:rsidR="00087223" w:rsidRPr="003D4FC0" w:rsidRDefault="00087223" w:rsidP="004A450C">
            <w:pPr>
              <w:jc w:val="center"/>
              <w:rPr>
                <w:sz w:val="32"/>
              </w:rPr>
            </w:pPr>
            <w:r w:rsidRPr="003D4FC0">
              <w:rPr>
                <w:sz w:val="18"/>
                <w:szCs w:val="18"/>
              </w:rPr>
              <w:t>490 200,00</w:t>
            </w:r>
          </w:p>
        </w:tc>
      </w:tr>
      <w:tr w:rsidR="00087223" w:rsidRPr="003D4FC0" w:rsidTr="00D065AA">
        <w:trPr>
          <w:jc w:val="center"/>
        </w:trPr>
        <w:tc>
          <w:tcPr>
            <w:tcW w:w="817" w:type="dxa"/>
            <w:vMerge/>
          </w:tcPr>
          <w:p w:rsidR="00087223" w:rsidRPr="003D4FC0" w:rsidRDefault="00087223" w:rsidP="00223144">
            <w:pPr>
              <w:snapToGrid w:val="0"/>
              <w:jc w:val="both"/>
            </w:pPr>
          </w:p>
        </w:tc>
        <w:tc>
          <w:tcPr>
            <w:tcW w:w="1950" w:type="dxa"/>
          </w:tcPr>
          <w:p w:rsidR="00087223" w:rsidRPr="003D4FC0" w:rsidRDefault="00087223" w:rsidP="00223144">
            <w:pPr>
              <w:snapToGrid w:val="0"/>
              <w:jc w:val="both"/>
            </w:pPr>
            <w:r w:rsidRPr="003D4FC0">
              <w:t xml:space="preserve">    бюджетные ассигнования:</w:t>
            </w:r>
          </w:p>
        </w:tc>
        <w:tc>
          <w:tcPr>
            <w:tcW w:w="1769" w:type="dxa"/>
            <w:vMerge/>
          </w:tcPr>
          <w:p w:rsidR="00087223" w:rsidRPr="003D4FC0" w:rsidRDefault="00087223" w:rsidP="00223144">
            <w:pPr>
              <w:snapToGrid w:val="0"/>
              <w:jc w:val="both"/>
            </w:pPr>
          </w:p>
        </w:tc>
        <w:tc>
          <w:tcPr>
            <w:tcW w:w="1418" w:type="dxa"/>
          </w:tcPr>
          <w:p w:rsidR="00087223" w:rsidRPr="003D4FC0" w:rsidRDefault="00087223" w:rsidP="00223144">
            <w:pPr>
              <w:jc w:val="center"/>
              <w:rPr>
                <w:sz w:val="32"/>
              </w:rPr>
            </w:pPr>
            <w:r w:rsidRPr="003D4FC0">
              <w:rPr>
                <w:sz w:val="18"/>
                <w:szCs w:val="18"/>
              </w:rPr>
              <w:t>572 500,00</w:t>
            </w:r>
          </w:p>
        </w:tc>
        <w:tc>
          <w:tcPr>
            <w:tcW w:w="1417" w:type="dxa"/>
          </w:tcPr>
          <w:p w:rsidR="00087223" w:rsidRPr="003D4FC0" w:rsidRDefault="00087223" w:rsidP="00223144">
            <w:pPr>
              <w:jc w:val="center"/>
              <w:rPr>
                <w:sz w:val="18"/>
                <w:szCs w:val="18"/>
              </w:rPr>
            </w:pPr>
            <w:r w:rsidRPr="003D4FC0">
              <w:rPr>
                <w:sz w:val="18"/>
                <w:szCs w:val="18"/>
              </w:rPr>
              <w:t>572 500,00</w:t>
            </w:r>
          </w:p>
        </w:tc>
        <w:tc>
          <w:tcPr>
            <w:tcW w:w="1363" w:type="dxa"/>
            <w:tcBorders>
              <w:right w:val="single" w:sz="4" w:space="0" w:color="auto"/>
            </w:tcBorders>
          </w:tcPr>
          <w:p w:rsidR="00087223" w:rsidRDefault="00087223" w:rsidP="00223144">
            <w:pPr>
              <w:jc w:val="center"/>
            </w:pPr>
            <w:r w:rsidRPr="003F5CA0">
              <w:rPr>
                <w:sz w:val="18"/>
                <w:szCs w:val="18"/>
              </w:rPr>
              <w:t>562 703,60</w:t>
            </w:r>
          </w:p>
        </w:tc>
        <w:tc>
          <w:tcPr>
            <w:tcW w:w="1418" w:type="dxa"/>
            <w:tcBorders>
              <w:left w:val="single" w:sz="4" w:space="0" w:color="auto"/>
              <w:right w:val="single" w:sz="4" w:space="0" w:color="auto"/>
            </w:tcBorders>
          </w:tcPr>
          <w:p w:rsidR="00087223" w:rsidRPr="003D4FC0" w:rsidRDefault="00087223" w:rsidP="00223144">
            <w:pPr>
              <w:jc w:val="center"/>
              <w:rPr>
                <w:sz w:val="32"/>
              </w:rPr>
            </w:pPr>
            <w:r w:rsidRPr="003D4FC0">
              <w:rPr>
                <w:sz w:val="18"/>
                <w:szCs w:val="18"/>
              </w:rPr>
              <w:t>490 200,00</w:t>
            </w:r>
          </w:p>
        </w:tc>
        <w:tc>
          <w:tcPr>
            <w:tcW w:w="1276" w:type="dxa"/>
            <w:tcBorders>
              <w:left w:val="single" w:sz="4" w:space="0" w:color="auto"/>
            </w:tcBorders>
          </w:tcPr>
          <w:p w:rsidR="00087223" w:rsidRPr="003D4FC0" w:rsidRDefault="00087223" w:rsidP="00223144">
            <w:pPr>
              <w:jc w:val="center"/>
              <w:rPr>
                <w:sz w:val="32"/>
              </w:rPr>
            </w:pPr>
            <w:r>
              <w:rPr>
                <w:sz w:val="18"/>
                <w:szCs w:val="18"/>
              </w:rPr>
              <w:t>606 239,08</w:t>
            </w:r>
          </w:p>
        </w:tc>
        <w:tc>
          <w:tcPr>
            <w:tcW w:w="1417" w:type="dxa"/>
            <w:tcBorders>
              <w:left w:val="single" w:sz="4" w:space="0" w:color="auto"/>
            </w:tcBorders>
          </w:tcPr>
          <w:p w:rsidR="00087223" w:rsidRPr="003D4FC0" w:rsidRDefault="00087223" w:rsidP="00223144">
            <w:pPr>
              <w:jc w:val="center"/>
              <w:rPr>
                <w:sz w:val="32"/>
              </w:rPr>
            </w:pPr>
            <w:r w:rsidRPr="003D4FC0">
              <w:rPr>
                <w:sz w:val="18"/>
                <w:szCs w:val="18"/>
              </w:rPr>
              <w:t>490 200,00</w:t>
            </w:r>
          </w:p>
        </w:tc>
        <w:tc>
          <w:tcPr>
            <w:tcW w:w="1417" w:type="dxa"/>
            <w:tcBorders>
              <w:left w:val="single" w:sz="4" w:space="0" w:color="auto"/>
            </w:tcBorders>
          </w:tcPr>
          <w:p w:rsidR="00087223" w:rsidRPr="003D4FC0" w:rsidRDefault="00087223" w:rsidP="00223144">
            <w:pPr>
              <w:jc w:val="center"/>
              <w:rPr>
                <w:sz w:val="32"/>
              </w:rPr>
            </w:pPr>
            <w:r w:rsidRPr="003D4FC0">
              <w:rPr>
                <w:sz w:val="18"/>
                <w:szCs w:val="18"/>
              </w:rPr>
              <w:t>490 200,00</w:t>
            </w:r>
          </w:p>
        </w:tc>
        <w:tc>
          <w:tcPr>
            <w:tcW w:w="1417" w:type="dxa"/>
            <w:tcBorders>
              <w:left w:val="single" w:sz="4" w:space="0" w:color="auto"/>
            </w:tcBorders>
          </w:tcPr>
          <w:p w:rsidR="00087223" w:rsidRPr="003D4FC0" w:rsidRDefault="00087223" w:rsidP="00223144">
            <w:pPr>
              <w:jc w:val="center"/>
              <w:rPr>
                <w:sz w:val="32"/>
              </w:rPr>
            </w:pPr>
            <w:r w:rsidRPr="003D4FC0">
              <w:rPr>
                <w:sz w:val="18"/>
                <w:szCs w:val="18"/>
              </w:rPr>
              <w:t>490 200,00</w:t>
            </w:r>
          </w:p>
        </w:tc>
      </w:tr>
      <w:tr w:rsidR="00087223" w:rsidRPr="003D4FC0" w:rsidTr="00D065AA">
        <w:trPr>
          <w:jc w:val="center"/>
        </w:trPr>
        <w:tc>
          <w:tcPr>
            <w:tcW w:w="817" w:type="dxa"/>
            <w:vMerge/>
          </w:tcPr>
          <w:p w:rsidR="00087223" w:rsidRPr="003D4FC0" w:rsidRDefault="00087223" w:rsidP="00223144">
            <w:pPr>
              <w:snapToGrid w:val="0"/>
              <w:jc w:val="both"/>
            </w:pPr>
          </w:p>
        </w:tc>
        <w:tc>
          <w:tcPr>
            <w:tcW w:w="1950" w:type="dxa"/>
          </w:tcPr>
          <w:p w:rsidR="00087223" w:rsidRPr="003D4FC0" w:rsidRDefault="00087223" w:rsidP="00223144">
            <w:pPr>
              <w:snapToGrid w:val="0"/>
            </w:pPr>
            <w:r w:rsidRPr="003D4FC0">
              <w:t>- бюджет Южского муниципального район</w:t>
            </w:r>
          </w:p>
          <w:p w:rsidR="00087223" w:rsidRPr="003D4FC0" w:rsidRDefault="00087223" w:rsidP="00223144">
            <w:pPr>
              <w:snapToGrid w:val="0"/>
            </w:pPr>
          </w:p>
        </w:tc>
        <w:tc>
          <w:tcPr>
            <w:tcW w:w="1769" w:type="dxa"/>
            <w:vMerge/>
            <w:tcBorders>
              <w:bottom w:val="single" w:sz="4" w:space="0" w:color="auto"/>
            </w:tcBorders>
          </w:tcPr>
          <w:p w:rsidR="00087223" w:rsidRPr="003D4FC0" w:rsidRDefault="00087223" w:rsidP="00223144">
            <w:pPr>
              <w:snapToGrid w:val="0"/>
              <w:jc w:val="both"/>
            </w:pPr>
          </w:p>
        </w:tc>
        <w:tc>
          <w:tcPr>
            <w:tcW w:w="1418" w:type="dxa"/>
          </w:tcPr>
          <w:p w:rsidR="00087223" w:rsidRPr="003D4FC0" w:rsidRDefault="00087223" w:rsidP="00223144">
            <w:pPr>
              <w:jc w:val="center"/>
              <w:rPr>
                <w:sz w:val="32"/>
              </w:rPr>
            </w:pPr>
            <w:r w:rsidRPr="003D4FC0">
              <w:rPr>
                <w:sz w:val="18"/>
                <w:szCs w:val="18"/>
              </w:rPr>
              <w:t>572 500,00</w:t>
            </w:r>
          </w:p>
        </w:tc>
        <w:tc>
          <w:tcPr>
            <w:tcW w:w="1417" w:type="dxa"/>
          </w:tcPr>
          <w:p w:rsidR="00087223" w:rsidRPr="003D4FC0" w:rsidRDefault="00087223" w:rsidP="00223144">
            <w:pPr>
              <w:jc w:val="center"/>
              <w:rPr>
                <w:sz w:val="18"/>
                <w:szCs w:val="18"/>
              </w:rPr>
            </w:pPr>
            <w:r w:rsidRPr="003D4FC0">
              <w:rPr>
                <w:sz w:val="18"/>
                <w:szCs w:val="18"/>
              </w:rPr>
              <w:t>572 500,00</w:t>
            </w:r>
          </w:p>
        </w:tc>
        <w:tc>
          <w:tcPr>
            <w:tcW w:w="1363" w:type="dxa"/>
          </w:tcPr>
          <w:p w:rsidR="00087223" w:rsidRDefault="00087223" w:rsidP="00223144">
            <w:pPr>
              <w:jc w:val="center"/>
            </w:pPr>
            <w:r w:rsidRPr="003F5CA0">
              <w:rPr>
                <w:sz w:val="18"/>
                <w:szCs w:val="18"/>
              </w:rPr>
              <w:t>562 703,60</w:t>
            </w:r>
          </w:p>
        </w:tc>
        <w:tc>
          <w:tcPr>
            <w:tcW w:w="1418" w:type="dxa"/>
          </w:tcPr>
          <w:p w:rsidR="00087223" w:rsidRPr="003D4FC0" w:rsidRDefault="00087223" w:rsidP="00223144">
            <w:pPr>
              <w:jc w:val="center"/>
              <w:rPr>
                <w:sz w:val="32"/>
              </w:rPr>
            </w:pPr>
            <w:r w:rsidRPr="003D4FC0">
              <w:rPr>
                <w:sz w:val="18"/>
                <w:szCs w:val="18"/>
              </w:rPr>
              <w:t>490 200,00</w:t>
            </w:r>
          </w:p>
        </w:tc>
        <w:tc>
          <w:tcPr>
            <w:tcW w:w="1276" w:type="dxa"/>
          </w:tcPr>
          <w:p w:rsidR="00087223" w:rsidRPr="003D4FC0" w:rsidRDefault="00087223" w:rsidP="00223144">
            <w:pPr>
              <w:jc w:val="center"/>
              <w:rPr>
                <w:sz w:val="32"/>
              </w:rPr>
            </w:pPr>
            <w:r>
              <w:rPr>
                <w:sz w:val="18"/>
                <w:szCs w:val="18"/>
              </w:rPr>
              <w:t>606 239,08</w:t>
            </w:r>
          </w:p>
        </w:tc>
        <w:tc>
          <w:tcPr>
            <w:tcW w:w="1417" w:type="dxa"/>
          </w:tcPr>
          <w:p w:rsidR="00087223" w:rsidRPr="003D4FC0" w:rsidRDefault="00087223" w:rsidP="00223144">
            <w:pPr>
              <w:jc w:val="center"/>
              <w:rPr>
                <w:sz w:val="32"/>
              </w:rPr>
            </w:pPr>
            <w:r w:rsidRPr="003D4FC0">
              <w:rPr>
                <w:sz w:val="18"/>
                <w:szCs w:val="18"/>
              </w:rPr>
              <w:t>490 200,00</w:t>
            </w:r>
          </w:p>
        </w:tc>
        <w:tc>
          <w:tcPr>
            <w:tcW w:w="1417" w:type="dxa"/>
          </w:tcPr>
          <w:p w:rsidR="00087223" w:rsidRPr="003D4FC0" w:rsidRDefault="00087223" w:rsidP="00223144">
            <w:pPr>
              <w:jc w:val="center"/>
              <w:rPr>
                <w:sz w:val="32"/>
              </w:rPr>
            </w:pPr>
            <w:r w:rsidRPr="003D4FC0">
              <w:rPr>
                <w:sz w:val="18"/>
                <w:szCs w:val="18"/>
              </w:rPr>
              <w:t>490 200,00</w:t>
            </w:r>
          </w:p>
        </w:tc>
        <w:tc>
          <w:tcPr>
            <w:tcW w:w="1417" w:type="dxa"/>
          </w:tcPr>
          <w:p w:rsidR="00087223" w:rsidRPr="003D4FC0" w:rsidRDefault="00087223" w:rsidP="00223144">
            <w:pPr>
              <w:jc w:val="center"/>
              <w:rPr>
                <w:sz w:val="32"/>
              </w:rPr>
            </w:pPr>
            <w:r w:rsidRPr="003D4FC0">
              <w:rPr>
                <w:sz w:val="18"/>
                <w:szCs w:val="18"/>
              </w:rPr>
              <w:t>490 200,00</w:t>
            </w:r>
          </w:p>
        </w:tc>
      </w:tr>
      <w:tr w:rsidR="00087223" w:rsidRPr="003D4FC0" w:rsidTr="00D065AA">
        <w:trPr>
          <w:jc w:val="center"/>
        </w:trPr>
        <w:tc>
          <w:tcPr>
            <w:tcW w:w="817" w:type="dxa"/>
            <w:vMerge w:val="restart"/>
          </w:tcPr>
          <w:p w:rsidR="00087223" w:rsidRPr="003D4FC0" w:rsidRDefault="00087223" w:rsidP="004A450C">
            <w:pPr>
              <w:snapToGrid w:val="0"/>
              <w:jc w:val="both"/>
            </w:pPr>
            <w:r w:rsidRPr="003D4FC0">
              <w:t>2.2</w:t>
            </w:r>
          </w:p>
        </w:tc>
        <w:tc>
          <w:tcPr>
            <w:tcW w:w="1950" w:type="dxa"/>
          </w:tcPr>
          <w:p w:rsidR="00087223" w:rsidRPr="003D4FC0" w:rsidRDefault="00087223" w:rsidP="004A450C">
            <w:pPr>
              <w:snapToGrid w:val="0"/>
            </w:pPr>
            <w:r w:rsidRPr="003D4FC0">
              <w:t>Экспертиза проектно-сметной документации на укрепление материально-технической базы муниципальных образовательных организаций в Ивановской области в рамках мероприятий по наказам избирателей в МБДОУ детский сад "Светлячок" г. Южи</w:t>
            </w:r>
          </w:p>
        </w:tc>
        <w:tc>
          <w:tcPr>
            <w:tcW w:w="1769" w:type="dxa"/>
            <w:tcBorders>
              <w:bottom w:val="single" w:sz="4" w:space="0" w:color="auto"/>
            </w:tcBorders>
            <w:vAlign w:val="center"/>
          </w:tcPr>
          <w:p w:rsidR="00087223" w:rsidRPr="003D4FC0" w:rsidRDefault="00087223" w:rsidP="004A450C">
            <w:pPr>
              <w:snapToGrid w:val="0"/>
              <w:jc w:val="center"/>
            </w:pPr>
            <w:r w:rsidRPr="003D4FC0">
              <w:t>Муниципальные дошкольные образовательные учреждения</w:t>
            </w:r>
          </w:p>
        </w:tc>
        <w:tc>
          <w:tcPr>
            <w:tcW w:w="1418" w:type="dxa"/>
          </w:tcPr>
          <w:p w:rsidR="00087223" w:rsidRPr="003D4FC0" w:rsidRDefault="00087223" w:rsidP="004A450C">
            <w:pPr>
              <w:snapToGrid w:val="0"/>
              <w:jc w:val="center"/>
              <w:rPr>
                <w:sz w:val="18"/>
                <w:szCs w:val="18"/>
              </w:rPr>
            </w:pPr>
            <w:r w:rsidRPr="003D4FC0">
              <w:rPr>
                <w:sz w:val="18"/>
                <w:szCs w:val="18"/>
              </w:rPr>
              <w:t>0,00</w:t>
            </w:r>
          </w:p>
        </w:tc>
        <w:tc>
          <w:tcPr>
            <w:tcW w:w="1417" w:type="dxa"/>
          </w:tcPr>
          <w:p w:rsidR="00087223" w:rsidRPr="003D4FC0" w:rsidRDefault="00087223" w:rsidP="004A450C">
            <w:pPr>
              <w:jc w:val="center"/>
              <w:rPr>
                <w:sz w:val="18"/>
                <w:szCs w:val="18"/>
              </w:rPr>
            </w:pPr>
            <w:r w:rsidRPr="003D4FC0">
              <w:rPr>
                <w:sz w:val="18"/>
                <w:szCs w:val="18"/>
              </w:rPr>
              <w:t>0,00</w:t>
            </w:r>
          </w:p>
        </w:tc>
        <w:tc>
          <w:tcPr>
            <w:tcW w:w="1363" w:type="dxa"/>
          </w:tcPr>
          <w:p w:rsidR="00087223" w:rsidRPr="003D4FC0" w:rsidRDefault="00087223" w:rsidP="004A450C">
            <w:pPr>
              <w:snapToGrid w:val="0"/>
              <w:jc w:val="center"/>
              <w:rPr>
                <w:sz w:val="18"/>
                <w:szCs w:val="18"/>
              </w:rPr>
            </w:pPr>
            <w:r w:rsidRPr="003D4FC0">
              <w:rPr>
                <w:sz w:val="18"/>
                <w:szCs w:val="18"/>
              </w:rPr>
              <w:t>22 000,00</w:t>
            </w:r>
          </w:p>
        </w:tc>
        <w:tc>
          <w:tcPr>
            <w:tcW w:w="1418" w:type="dxa"/>
          </w:tcPr>
          <w:p w:rsidR="00087223" w:rsidRPr="003D4FC0" w:rsidRDefault="00087223" w:rsidP="004A450C">
            <w:pPr>
              <w:jc w:val="center"/>
              <w:rPr>
                <w:sz w:val="32"/>
              </w:rPr>
            </w:pPr>
            <w:r w:rsidRPr="003D4FC0">
              <w:rPr>
                <w:sz w:val="18"/>
                <w:szCs w:val="18"/>
              </w:rPr>
              <w:t>0,00</w:t>
            </w:r>
          </w:p>
        </w:tc>
        <w:tc>
          <w:tcPr>
            <w:tcW w:w="1276"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18"/>
                <w:szCs w:val="18"/>
              </w:rPr>
            </w:pPr>
            <w:r w:rsidRPr="003D4FC0">
              <w:rPr>
                <w:sz w:val="18"/>
                <w:szCs w:val="18"/>
              </w:rPr>
              <w:t>0,00</w:t>
            </w:r>
          </w:p>
        </w:tc>
        <w:tc>
          <w:tcPr>
            <w:tcW w:w="1417" w:type="dxa"/>
          </w:tcPr>
          <w:p w:rsidR="00087223" w:rsidRPr="003D4FC0" w:rsidRDefault="00087223" w:rsidP="004A450C">
            <w:pPr>
              <w:jc w:val="center"/>
              <w:rPr>
                <w:sz w:val="18"/>
                <w:szCs w:val="18"/>
              </w:rPr>
            </w:pPr>
            <w:r>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r>
      <w:tr w:rsidR="00087223" w:rsidRPr="003D4FC0" w:rsidTr="00D065AA">
        <w:trPr>
          <w:jc w:val="center"/>
        </w:trPr>
        <w:tc>
          <w:tcPr>
            <w:tcW w:w="817" w:type="dxa"/>
            <w:vMerge/>
          </w:tcPr>
          <w:p w:rsidR="00087223" w:rsidRPr="003D4FC0" w:rsidRDefault="00087223" w:rsidP="004A450C">
            <w:pPr>
              <w:snapToGrid w:val="0"/>
              <w:jc w:val="both"/>
            </w:pPr>
          </w:p>
        </w:tc>
        <w:tc>
          <w:tcPr>
            <w:tcW w:w="1950" w:type="dxa"/>
          </w:tcPr>
          <w:p w:rsidR="00087223" w:rsidRPr="003D4FC0" w:rsidRDefault="00087223" w:rsidP="004A450C">
            <w:pPr>
              <w:snapToGrid w:val="0"/>
              <w:jc w:val="both"/>
            </w:pPr>
            <w:r w:rsidRPr="003D4FC0">
              <w:t xml:space="preserve">    бюджетные ассигнования:</w:t>
            </w:r>
          </w:p>
        </w:tc>
        <w:tc>
          <w:tcPr>
            <w:tcW w:w="1769" w:type="dxa"/>
            <w:tcBorders>
              <w:bottom w:val="single" w:sz="4" w:space="0" w:color="auto"/>
            </w:tcBorders>
          </w:tcPr>
          <w:p w:rsidR="00087223" w:rsidRPr="003D4FC0" w:rsidRDefault="00087223" w:rsidP="004A450C">
            <w:pPr>
              <w:snapToGrid w:val="0"/>
              <w:jc w:val="both"/>
              <w:rPr>
                <w:sz w:val="32"/>
              </w:rPr>
            </w:pPr>
          </w:p>
        </w:tc>
        <w:tc>
          <w:tcPr>
            <w:tcW w:w="1418"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c>
          <w:tcPr>
            <w:tcW w:w="1363" w:type="dxa"/>
          </w:tcPr>
          <w:p w:rsidR="00087223" w:rsidRPr="003D4FC0" w:rsidRDefault="00087223" w:rsidP="004A450C">
            <w:pPr>
              <w:snapToGrid w:val="0"/>
              <w:jc w:val="center"/>
              <w:rPr>
                <w:sz w:val="18"/>
                <w:szCs w:val="18"/>
              </w:rPr>
            </w:pPr>
            <w:r w:rsidRPr="003D4FC0">
              <w:rPr>
                <w:sz w:val="18"/>
                <w:szCs w:val="18"/>
              </w:rPr>
              <w:t>22 000,00</w:t>
            </w:r>
          </w:p>
        </w:tc>
        <w:tc>
          <w:tcPr>
            <w:tcW w:w="1418" w:type="dxa"/>
          </w:tcPr>
          <w:p w:rsidR="00087223" w:rsidRPr="003D4FC0" w:rsidRDefault="00087223" w:rsidP="004A450C">
            <w:pPr>
              <w:jc w:val="center"/>
              <w:rPr>
                <w:sz w:val="32"/>
              </w:rPr>
            </w:pPr>
            <w:r w:rsidRPr="003D4FC0">
              <w:rPr>
                <w:sz w:val="18"/>
                <w:szCs w:val="18"/>
              </w:rPr>
              <w:t>0,00</w:t>
            </w:r>
          </w:p>
        </w:tc>
        <w:tc>
          <w:tcPr>
            <w:tcW w:w="1276"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18"/>
                <w:szCs w:val="18"/>
              </w:rPr>
            </w:pPr>
            <w:r>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r>
      <w:tr w:rsidR="00087223" w:rsidRPr="003D4FC0" w:rsidTr="00864F9B">
        <w:trPr>
          <w:trHeight w:val="636"/>
          <w:jc w:val="center"/>
        </w:trPr>
        <w:tc>
          <w:tcPr>
            <w:tcW w:w="817" w:type="dxa"/>
            <w:vMerge/>
          </w:tcPr>
          <w:p w:rsidR="00087223" w:rsidRPr="003D4FC0" w:rsidRDefault="00087223" w:rsidP="004A450C">
            <w:pPr>
              <w:snapToGrid w:val="0"/>
              <w:jc w:val="both"/>
            </w:pPr>
          </w:p>
        </w:tc>
        <w:tc>
          <w:tcPr>
            <w:tcW w:w="1950" w:type="dxa"/>
          </w:tcPr>
          <w:p w:rsidR="00087223" w:rsidRPr="003D4FC0" w:rsidRDefault="00087223" w:rsidP="00864F9B">
            <w:pPr>
              <w:snapToGrid w:val="0"/>
            </w:pPr>
            <w:r w:rsidRPr="003D4FC0">
              <w:t>- бюджет Южского муниципального района.</w:t>
            </w:r>
          </w:p>
        </w:tc>
        <w:tc>
          <w:tcPr>
            <w:tcW w:w="1769" w:type="dxa"/>
            <w:tcBorders>
              <w:bottom w:val="single" w:sz="4" w:space="0" w:color="auto"/>
            </w:tcBorders>
          </w:tcPr>
          <w:p w:rsidR="00087223" w:rsidRPr="003D4FC0" w:rsidRDefault="00087223" w:rsidP="004A450C">
            <w:pPr>
              <w:snapToGrid w:val="0"/>
              <w:jc w:val="both"/>
              <w:rPr>
                <w:sz w:val="32"/>
              </w:rPr>
            </w:pPr>
          </w:p>
        </w:tc>
        <w:tc>
          <w:tcPr>
            <w:tcW w:w="1418"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c>
          <w:tcPr>
            <w:tcW w:w="1363" w:type="dxa"/>
          </w:tcPr>
          <w:p w:rsidR="00087223" w:rsidRPr="003D4FC0" w:rsidRDefault="00087223" w:rsidP="004A450C">
            <w:pPr>
              <w:snapToGrid w:val="0"/>
              <w:jc w:val="center"/>
              <w:rPr>
                <w:sz w:val="18"/>
                <w:szCs w:val="18"/>
              </w:rPr>
            </w:pPr>
            <w:r w:rsidRPr="003D4FC0">
              <w:rPr>
                <w:sz w:val="18"/>
                <w:szCs w:val="18"/>
              </w:rPr>
              <w:t>22 000,00</w:t>
            </w:r>
          </w:p>
        </w:tc>
        <w:tc>
          <w:tcPr>
            <w:tcW w:w="1418" w:type="dxa"/>
          </w:tcPr>
          <w:p w:rsidR="00087223" w:rsidRPr="003D4FC0" w:rsidRDefault="00087223" w:rsidP="004A450C">
            <w:pPr>
              <w:jc w:val="center"/>
              <w:rPr>
                <w:sz w:val="32"/>
              </w:rPr>
            </w:pPr>
            <w:r w:rsidRPr="003D4FC0">
              <w:rPr>
                <w:sz w:val="18"/>
                <w:szCs w:val="18"/>
              </w:rPr>
              <w:t>0,00</w:t>
            </w:r>
          </w:p>
        </w:tc>
        <w:tc>
          <w:tcPr>
            <w:tcW w:w="1276"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c>
          <w:tcPr>
            <w:tcW w:w="1417" w:type="dxa"/>
          </w:tcPr>
          <w:p w:rsidR="00087223" w:rsidRPr="003D4FC0" w:rsidRDefault="00087223" w:rsidP="004A450C">
            <w:pPr>
              <w:jc w:val="center"/>
              <w:rPr>
                <w:sz w:val="18"/>
                <w:szCs w:val="18"/>
              </w:rPr>
            </w:pPr>
            <w:r>
              <w:rPr>
                <w:sz w:val="18"/>
                <w:szCs w:val="18"/>
              </w:rPr>
              <w:t>0,00</w:t>
            </w:r>
          </w:p>
        </w:tc>
        <w:tc>
          <w:tcPr>
            <w:tcW w:w="1417" w:type="dxa"/>
          </w:tcPr>
          <w:p w:rsidR="00087223" w:rsidRPr="003D4FC0" w:rsidRDefault="00087223" w:rsidP="004A450C">
            <w:pPr>
              <w:jc w:val="center"/>
              <w:rPr>
                <w:sz w:val="32"/>
              </w:rPr>
            </w:pPr>
            <w:r w:rsidRPr="003D4FC0">
              <w:rPr>
                <w:sz w:val="18"/>
                <w:szCs w:val="18"/>
              </w:rPr>
              <w:t>0,00</w:t>
            </w:r>
          </w:p>
        </w:tc>
      </w:tr>
      <w:tr w:rsidR="00087223" w:rsidRPr="003D4FC0" w:rsidTr="00D065AA">
        <w:trPr>
          <w:trHeight w:val="932"/>
          <w:jc w:val="center"/>
        </w:trPr>
        <w:tc>
          <w:tcPr>
            <w:tcW w:w="817" w:type="dxa"/>
          </w:tcPr>
          <w:p w:rsidR="00087223" w:rsidRPr="003D4FC0" w:rsidRDefault="00087223" w:rsidP="002A3932">
            <w:pPr>
              <w:snapToGrid w:val="0"/>
              <w:jc w:val="both"/>
            </w:pPr>
            <w:r>
              <w:t>2.3.</w:t>
            </w:r>
          </w:p>
        </w:tc>
        <w:tc>
          <w:tcPr>
            <w:tcW w:w="1950" w:type="dxa"/>
          </w:tcPr>
          <w:p w:rsidR="00087223" w:rsidRPr="003D4FC0" w:rsidRDefault="00087223" w:rsidP="002A3932">
            <w:pPr>
              <w:snapToGrid w:val="0"/>
            </w:pPr>
            <w:r w:rsidRPr="00B50A00">
              <w:t>Охрана объекта (территории) дошкольных образовательных учреждений сотрудниками частных охранных организаций</w:t>
            </w:r>
            <w:r>
              <w:t xml:space="preserve">  </w:t>
            </w:r>
          </w:p>
        </w:tc>
        <w:tc>
          <w:tcPr>
            <w:tcW w:w="1769" w:type="dxa"/>
            <w:tcBorders>
              <w:bottom w:val="single" w:sz="4" w:space="0" w:color="auto"/>
            </w:tcBorders>
            <w:vAlign w:val="center"/>
          </w:tcPr>
          <w:p w:rsidR="00087223" w:rsidRPr="003D4FC0" w:rsidRDefault="00087223" w:rsidP="002A3932">
            <w:pPr>
              <w:snapToGrid w:val="0"/>
              <w:jc w:val="center"/>
              <w:rPr>
                <w:sz w:val="32"/>
              </w:rPr>
            </w:pPr>
            <w:r w:rsidRPr="003D4FC0">
              <w:t>Муниципальные дошкольные образовательные учреждения</w:t>
            </w:r>
          </w:p>
        </w:tc>
        <w:tc>
          <w:tcPr>
            <w:tcW w:w="1418" w:type="dxa"/>
            <w:tcBorders>
              <w:bottom w:val="single" w:sz="4" w:space="0" w:color="auto"/>
            </w:tcBorders>
          </w:tcPr>
          <w:p w:rsidR="00087223" w:rsidRPr="003D4FC0" w:rsidRDefault="00087223" w:rsidP="002A3932">
            <w:pPr>
              <w:jc w:val="center"/>
              <w:rPr>
                <w:sz w:val="18"/>
                <w:szCs w:val="18"/>
              </w:rPr>
            </w:pPr>
            <w:r>
              <w:rPr>
                <w:sz w:val="18"/>
                <w:szCs w:val="18"/>
              </w:rPr>
              <w:t>0,00</w:t>
            </w:r>
          </w:p>
        </w:tc>
        <w:tc>
          <w:tcPr>
            <w:tcW w:w="1417" w:type="dxa"/>
          </w:tcPr>
          <w:p w:rsidR="00087223" w:rsidRDefault="00087223" w:rsidP="002A3932">
            <w:r w:rsidRPr="006008EF">
              <w:rPr>
                <w:sz w:val="18"/>
                <w:szCs w:val="18"/>
              </w:rPr>
              <w:t>0,00</w:t>
            </w:r>
          </w:p>
        </w:tc>
        <w:tc>
          <w:tcPr>
            <w:tcW w:w="1363" w:type="dxa"/>
          </w:tcPr>
          <w:p w:rsidR="00087223" w:rsidRDefault="00087223" w:rsidP="002A3932">
            <w:r w:rsidRPr="006008EF">
              <w:rPr>
                <w:sz w:val="18"/>
                <w:szCs w:val="18"/>
              </w:rPr>
              <w:t>0,00</w:t>
            </w:r>
          </w:p>
        </w:tc>
        <w:tc>
          <w:tcPr>
            <w:tcW w:w="1418" w:type="dxa"/>
          </w:tcPr>
          <w:p w:rsidR="00087223" w:rsidRDefault="00087223" w:rsidP="002A3932">
            <w:r w:rsidRPr="006008EF">
              <w:rPr>
                <w:sz w:val="18"/>
                <w:szCs w:val="18"/>
              </w:rPr>
              <w:t>0,00</w:t>
            </w:r>
          </w:p>
        </w:tc>
        <w:tc>
          <w:tcPr>
            <w:tcW w:w="1276" w:type="dxa"/>
          </w:tcPr>
          <w:p w:rsidR="00087223" w:rsidRPr="003D4FC0" w:rsidRDefault="00087223" w:rsidP="002A3932">
            <w:pPr>
              <w:jc w:val="center"/>
              <w:rPr>
                <w:sz w:val="18"/>
                <w:szCs w:val="18"/>
              </w:rPr>
            </w:pPr>
            <w:r>
              <w:rPr>
                <w:sz w:val="18"/>
                <w:szCs w:val="18"/>
              </w:rPr>
              <w:t>893 300,00</w:t>
            </w:r>
          </w:p>
        </w:tc>
        <w:tc>
          <w:tcPr>
            <w:tcW w:w="1417" w:type="dxa"/>
          </w:tcPr>
          <w:p w:rsidR="00087223" w:rsidRDefault="00087223" w:rsidP="002A3932">
            <w:r w:rsidRPr="00535555">
              <w:rPr>
                <w:sz w:val="18"/>
                <w:szCs w:val="18"/>
              </w:rPr>
              <w:t>810 000,00</w:t>
            </w:r>
          </w:p>
        </w:tc>
        <w:tc>
          <w:tcPr>
            <w:tcW w:w="1417" w:type="dxa"/>
          </w:tcPr>
          <w:p w:rsidR="00087223" w:rsidRDefault="00087223" w:rsidP="002A3932">
            <w:r w:rsidRPr="00535555">
              <w:rPr>
                <w:sz w:val="18"/>
                <w:szCs w:val="18"/>
              </w:rPr>
              <w:t>810 000,00</w:t>
            </w:r>
          </w:p>
        </w:tc>
        <w:tc>
          <w:tcPr>
            <w:tcW w:w="1417" w:type="dxa"/>
          </w:tcPr>
          <w:p w:rsidR="00087223" w:rsidRPr="003D4FC0" w:rsidRDefault="00087223" w:rsidP="002A3932">
            <w:pPr>
              <w:jc w:val="center"/>
              <w:rPr>
                <w:sz w:val="18"/>
                <w:szCs w:val="18"/>
              </w:rPr>
            </w:pPr>
            <w:r>
              <w:rPr>
                <w:sz w:val="18"/>
                <w:szCs w:val="18"/>
              </w:rPr>
              <w:t>810 000,00</w:t>
            </w:r>
          </w:p>
        </w:tc>
      </w:tr>
      <w:tr w:rsidR="00087223" w:rsidRPr="003D4FC0" w:rsidTr="00087223">
        <w:trPr>
          <w:trHeight w:val="698"/>
          <w:jc w:val="center"/>
        </w:trPr>
        <w:tc>
          <w:tcPr>
            <w:tcW w:w="817" w:type="dxa"/>
          </w:tcPr>
          <w:p w:rsidR="00087223" w:rsidRPr="003D4FC0" w:rsidRDefault="00087223" w:rsidP="00223144">
            <w:pPr>
              <w:snapToGrid w:val="0"/>
              <w:jc w:val="both"/>
            </w:pPr>
          </w:p>
        </w:tc>
        <w:tc>
          <w:tcPr>
            <w:tcW w:w="1950" w:type="dxa"/>
          </w:tcPr>
          <w:p w:rsidR="00087223" w:rsidRPr="003D4FC0" w:rsidRDefault="00087223" w:rsidP="00223144">
            <w:pPr>
              <w:snapToGrid w:val="0"/>
              <w:jc w:val="both"/>
            </w:pPr>
            <w:r w:rsidRPr="003D4FC0">
              <w:t xml:space="preserve">    бюджетные ассигнования:</w:t>
            </w:r>
          </w:p>
        </w:tc>
        <w:tc>
          <w:tcPr>
            <w:tcW w:w="1769" w:type="dxa"/>
            <w:tcBorders>
              <w:top w:val="single" w:sz="4" w:space="0" w:color="auto"/>
              <w:bottom w:val="single" w:sz="4" w:space="0" w:color="auto"/>
            </w:tcBorders>
          </w:tcPr>
          <w:p w:rsidR="00087223" w:rsidRPr="003D4FC0" w:rsidRDefault="00087223" w:rsidP="00223144">
            <w:pPr>
              <w:snapToGrid w:val="0"/>
              <w:jc w:val="both"/>
              <w:rPr>
                <w:sz w:val="32"/>
              </w:rPr>
            </w:pPr>
          </w:p>
        </w:tc>
        <w:tc>
          <w:tcPr>
            <w:tcW w:w="1418" w:type="dxa"/>
            <w:tcBorders>
              <w:top w:val="single" w:sz="4" w:space="0" w:color="auto"/>
              <w:bottom w:val="single" w:sz="4" w:space="0" w:color="auto"/>
            </w:tcBorders>
          </w:tcPr>
          <w:p w:rsidR="00087223" w:rsidRDefault="00087223" w:rsidP="00223144">
            <w:r w:rsidRPr="00CD701F">
              <w:rPr>
                <w:sz w:val="18"/>
                <w:szCs w:val="18"/>
              </w:rPr>
              <w:t>0,00</w:t>
            </w:r>
          </w:p>
        </w:tc>
        <w:tc>
          <w:tcPr>
            <w:tcW w:w="1417" w:type="dxa"/>
          </w:tcPr>
          <w:p w:rsidR="00087223" w:rsidRDefault="00087223" w:rsidP="00223144">
            <w:r w:rsidRPr="006008EF">
              <w:rPr>
                <w:sz w:val="18"/>
                <w:szCs w:val="18"/>
              </w:rPr>
              <w:t>0,00</w:t>
            </w:r>
          </w:p>
        </w:tc>
        <w:tc>
          <w:tcPr>
            <w:tcW w:w="1363" w:type="dxa"/>
          </w:tcPr>
          <w:p w:rsidR="00087223" w:rsidRDefault="00087223" w:rsidP="00223144">
            <w:r w:rsidRPr="006008EF">
              <w:rPr>
                <w:sz w:val="18"/>
                <w:szCs w:val="18"/>
              </w:rPr>
              <w:t>0,00</w:t>
            </w:r>
          </w:p>
        </w:tc>
        <w:tc>
          <w:tcPr>
            <w:tcW w:w="1418" w:type="dxa"/>
          </w:tcPr>
          <w:p w:rsidR="00087223" w:rsidRDefault="00087223" w:rsidP="00223144">
            <w:r w:rsidRPr="006008EF">
              <w:rPr>
                <w:sz w:val="18"/>
                <w:szCs w:val="18"/>
              </w:rPr>
              <w:t>0,00</w:t>
            </w:r>
          </w:p>
        </w:tc>
        <w:tc>
          <w:tcPr>
            <w:tcW w:w="1276" w:type="dxa"/>
          </w:tcPr>
          <w:p w:rsidR="00087223" w:rsidRPr="003D4FC0" w:rsidRDefault="00087223" w:rsidP="00223144">
            <w:pPr>
              <w:jc w:val="center"/>
              <w:rPr>
                <w:sz w:val="18"/>
                <w:szCs w:val="18"/>
              </w:rPr>
            </w:pPr>
            <w:r>
              <w:rPr>
                <w:sz w:val="18"/>
                <w:szCs w:val="18"/>
              </w:rPr>
              <w:t>893 300,00</w:t>
            </w:r>
          </w:p>
        </w:tc>
        <w:tc>
          <w:tcPr>
            <w:tcW w:w="1417" w:type="dxa"/>
          </w:tcPr>
          <w:p w:rsidR="00087223" w:rsidRDefault="00087223" w:rsidP="00223144">
            <w:r w:rsidRPr="00535555">
              <w:rPr>
                <w:sz w:val="18"/>
                <w:szCs w:val="18"/>
              </w:rPr>
              <w:t>810 000,00</w:t>
            </w:r>
          </w:p>
        </w:tc>
        <w:tc>
          <w:tcPr>
            <w:tcW w:w="1417" w:type="dxa"/>
          </w:tcPr>
          <w:p w:rsidR="00087223" w:rsidRDefault="00087223" w:rsidP="00223144">
            <w:r w:rsidRPr="00535555">
              <w:rPr>
                <w:sz w:val="18"/>
                <w:szCs w:val="18"/>
              </w:rPr>
              <w:t>810 000,00</w:t>
            </w:r>
          </w:p>
        </w:tc>
        <w:tc>
          <w:tcPr>
            <w:tcW w:w="1417" w:type="dxa"/>
          </w:tcPr>
          <w:p w:rsidR="00087223" w:rsidRPr="003D4FC0" w:rsidRDefault="00087223" w:rsidP="00223144">
            <w:pPr>
              <w:jc w:val="center"/>
              <w:rPr>
                <w:sz w:val="18"/>
                <w:szCs w:val="18"/>
              </w:rPr>
            </w:pPr>
            <w:r>
              <w:rPr>
                <w:sz w:val="18"/>
                <w:szCs w:val="18"/>
              </w:rPr>
              <w:t>810 000,00</w:t>
            </w:r>
          </w:p>
        </w:tc>
      </w:tr>
      <w:tr w:rsidR="00087223" w:rsidRPr="003D4FC0" w:rsidTr="00480AC6">
        <w:trPr>
          <w:trHeight w:val="698"/>
          <w:jc w:val="center"/>
        </w:trPr>
        <w:tc>
          <w:tcPr>
            <w:tcW w:w="817" w:type="dxa"/>
          </w:tcPr>
          <w:p w:rsidR="00087223" w:rsidRPr="003D4FC0" w:rsidRDefault="00087223" w:rsidP="00223144">
            <w:pPr>
              <w:snapToGrid w:val="0"/>
              <w:jc w:val="both"/>
            </w:pPr>
          </w:p>
        </w:tc>
        <w:tc>
          <w:tcPr>
            <w:tcW w:w="1950" w:type="dxa"/>
          </w:tcPr>
          <w:p w:rsidR="00087223" w:rsidRPr="003D4FC0" w:rsidRDefault="00087223" w:rsidP="00223144">
            <w:pPr>
              <w:snapToGrid w:val="0"/>
            </w:pPr>
            <w:r w:rsidRPr="003D4FC0">
              <w:t>- бюджет Южского муниципального района.</w:t>
            </w:r>
          </w:p>
          <w:p w:rsidR="00087223" w:rsidRPr="003D4FC0" w:rsidRDefault="00087223" w:rsidP="00223144">
            <w:pPr>
              <w:snapToGrid w:val="0"/>
            </w:pPr>
          </w:p>
        </w:tc>
        <w:tc>
          <w:tcPr>
            <w:tcW w:w="1769" w:type="dxa"/>
            <w:tcBorders>
              <w:top w:val="single" w:sz="4" w:space="0" w:color="auto"/>
              <w:bottom w:val="single" w:sz="4" w:space="0" w:color="auto"/>
            </w:tcBorders>
          </w:tcPr>
          <w:p w:rsidR="00087223" w:rsidRPr="003D4FC0" w:rsidRDefault="00087223" w:rsidP="00223144">
            <w:pPr>
              <w:snapToGrid w:val="0"/>
              <w:jc w:val="both"/>
              <w:rPr>
                <w:sz w:val="32"/>
              </w:rPr>
            </w:pPr>
          </w:p>
        </w:tc>
        <w:tc>
          <w:tcPr>
            <w:tcW w:w="1418" w:type="dxa"/>
            <w:tcBorders>
              <w:top w:val="single" w:sz="4" w:space="0" w:color="auto"/>
            </w:tcBorders>
          </w:tcPr>
          <w:p w:rsidR="00087223" w:rsidRDefault="00087223" w:rsidP="00223144">
            <w:r w:rsidRPr="00CD701F">
              <w:rPr>
                <w:sz w:val="18"/>
                <w:szCs w:val="18"/>
              </w:rPr>
              <w:t>0,00</w:t>
            </w:r>
          </w:p>
        </w:tc>
        <w:tc>
          <w:tcPr>
            <w:tcW w:w="1417" w:type="dxa"/>
          </w:tcPr>
          <w:p w:rsidR="00087223" w:rsidRDefault="00087223" w:rsidP="00223144">
            <w:r w:rsidRPr="006008EF">
              <w:rPr>
                <w:sz w:val="18"/>
                <w:szCs w:val="18"/>
              </w:rPr>
              <w:t>0,00</w:t>
            </w:r>
          </w:p>
        </w:tc>
        <w:tc>
          <w:tcPr>
            <w:tcW w:w="1363" w:type="dxa"/>
          </w:tcPr>
          <w:p w:rsidR="00087223" w:rsidRDefault="00087223" w:rsidP="00223144">
            <w:r w:rsidRPr="006008EF">
              <w:rPr>
                <w:sz w:val="18"/>
                <w:szCs w:val="18"/>
              </w:rPr>
              <w:t>0,00</w:t>
            </w:r>
          </w:p>
        </w:tc>
        <w:tc>
          <w:tcPr>
            <w:tcW w:w="1418" w:type="dxa"/>
          </w:tcPr>
          <w:p w:rsidR="00087223" w:rsidRDefault="00087223" w:rsidP="00223144">
            <w:r w:rsidRPr="006008EF">
              <w:rPr>
                <w:sz w:val="18"/>
                <w:szCs w:val="18"/>
              </w:rPr>
              <w:t>0,00</w:t>
            </w:r>
          </w:p>
        </w:tc>
        <w:tc>
          <w:tcPr>
            <w:tcW w:w="1276" w:type="dxa"/>
          </w:tcPr>
          <w:p w:rsidR="00087223" w:rsidRPr="003D4FC0" w:rsidRDefault="00087223" w:rsidP="00223144">
            <w:pPr>
              <w:jc w:val="center"/>
              <w:rPr>
                <w:sz w:val="18"/>
                <w:szCs w:val="18"/>
              </w:rPr>
            </w:pPr>
            <w:r>
              <w:rPr>
                <w:sz w:val="18"/>
                <w:szCs w:val="18"/>
              </w:rPr>
              <w:t>893 300,00</w:t>
            </w:r>
          </w:p>
        </w:tc>
        <w:tc>
          <w:tcPr>
            <w:tcW w:w="1417" w:type="dxa"/>
          </w:tcPr>
          <w:p w:rsidR="00087223" w:rsidRDefault="00087223" w:rsidP="00223144">
            <w:r w:rsidRPr="00535555">
              <w:rPr>
                <w:sz w:val="18"/>
                <w:szCs w:val="18"/>
              </w:rPr>
              <w:t>810 000,00</w:t>
            </w:r>
          </w:p>
        </w:tc>
        <w:tc>
          <w:tcPr>
            <w:tcW w:w="1417" w:type="dxa"/>
          </w:tcPr>
          <w:p w:rsidR="00087223" w:rsidRDefault="00087223" w:rsidP="00223144">
            <w:r w:rsidRPr="00535555">
              <w:rPr>
                <w:sz w:val="18"/>
                <w:szCs w:val="18"/>
              </w:rPr>
              <w:t>810 000,00</w:t>
            </w:r>
          </w:p>
        </w:tc>
        <w:tc>
          <w:tcPr>
            <w:tcW w:w="1417" w:type="dxa"/>
          </w:tcPr>
          <w:p w:rsidR="00087223" w:rsidRPr="003D4FC0" w:rsidRDefault="00087223" w:rsidP="00223144">
            <w:pPr>
              <w:jc w:val="center"/>
              <w:rPr>
                <w:sz w:val="18"/>
                <w:szCs w:val="18"/>
              </w:rPr>
            </w:pPr>
            <w:r>
              <w:rPr>
                <w:sz w:val="18"/>
                <w:szCs w:val="18"/>
              </w:rPr>
              <w:t>810 000,00</w:t>
            </w:r>
          </w:p>
        </w:tc>
      </w:tr>
      <w:tr w:rsidR="00DB76E2" w:rsidRPr="003D4FC0" w:rsidTr="001146FA">
        <w:trPr>
          <w:trHeight w:val="2115"/>
          <w:jc w:val="center"/>
        </w:trPr>
        <w:tc>
          <w:tcPr>
            <w:tcW w:w="817" w:type="dxa"/>
            <w:vMerge w:val="restart"/>
          </w:tcPr>
          <w:p w:rsidR="00DB76E2" w:rsidRPr="003D4FC0" w:rsidRDefault="00DB76E2" w:rsidP="00223144">
            <w:pPr>
              <w:snapToGrid w:val="0"/>
              <w:jc w:val="both"/>
            </w:pPr>
            <w:r>
              <w:t>2.4.</w:t>
            </w:r>
          </w:p>
        </w:tc>
        <w:tc>
          <w:tcPr>
            <w:tcW w:w="1950" w:type="dxa"/>
            <w:tcBorders>
              <w:bottom w:val="single" w:sz="4" w:space="0" w:color="auto"/>
            </w:tcBorders>
          </w:tcPr>
          <w:p w:rsidR="00DB76E2" w:rsidRPr="00B5022F" w:rsidRDefault="00DB76E2" w:rsidP="00223144">
            <w:pPr>
              <w:snapToGrid w:val="0"/>
            </w:pPr>
            <w:r w:rsidRPr="00B5022F">
              <w:t>Благоустройство территорий муниципальных дошкольных образовательных организаций Ивановской области</w:t>
            </w:r>
            <w:r>
              <w:t>.</w:t>
            </w:r>
          </w:p>
          <w:p w:rsidR="00DB76E2" w:rsidRPr="001F5664" w:rsidRDefault="00DB76E2" w:rsidP="001F5664">
            <w:pPr>
              <w:snapToGrid w:val="0"/>
              <w:rPr>
                <w:highlight w:val="yellow"/>
              </w:rPr>
            </w:pPr>
          </w:p>
        </w:tc>
        <w:tc>
          <w:tcPr>
            <w:tcW w:w="1769" w:type="dxa"/>
            <w:vMerge w:val="restart"/>
            <w:tcBorders>
              <w:top w:val="single" w:sz="4" w:space="0" w:color="auto"/>
            </w:tcBorders>
          </w:tcPr>
          <w:p w:rsidR="00DB76E2" w:rsidRPr="003D4FC0" w:rsidRDefault="00DB76E2" w:rsidP="00223144">
            <w:pPr>
              <w:snapToGrid w:val="0"/>
              <w:jc w:val="both"/>
              <w:rPr>
                <w:sz w:val="32"/>
              </w:rPr>
            </w:pPr>
            <w:r w:rsidRPr="00864F9B">
              <w:t>Отдел образования администраци</w:t>
            </w:r>
            <w:r>
              <w:t xml:space="preserve">и Южского муниципального района, в лице муниципальных дошкольных </w:t>
            </w:r>
            <w:r w:rsidRPr="003D4FC0">
              <w:t>образовательны</w:t>
            </w:r>
            <w:r>
              <w:t>х</w:t>
            </w:r>
            <w:r w:rsidRPr="003D4FC0">
              <w:t xml:space="preserve"> учреждени</w:t>
            </w:r>
            <w:r>
              <w:t>й</w:t>
            </w:r>
          </w:p>
        </w:tc>
        <w:tc>
          <w:tcPr>
            <w:tcW w:w="1418" w:type="dxa"/>
            <w:tcBorders>
              <w:top w:val="single" w:sz="4" w:space="0" w:color="auto"/>
              <w:bottom w:val="single" w:sz="4" w:space="0" w:color="auto"/>
            </w:tcBorders>
          </w:tcPr>
          <w:p w:rsidR="00DB76E2" w:rsidRPr="00CD701F" w:rsidRDefault="00DB76E2" w:rsidP="00223144">
            <w:pPr>
              <w:rPr>
                <w:sz w:val="18"/>
                <w:szCs w:val="18"/>
              </w:rPr>
            </w:pPr>
            <w:r>
              <w:rPr>
                <w:sz w:val="18"/>
                <w:szCs w:val="18"/>
              </w:rPr>
              <w:t>0,00</w:t>
            </w:r>
          </w:p>
        </w:tc>
        <w:tc>
          <w:tcPr>
            <w:tcW w:w="1417" w:type="dxa"/>
            <w:tcBorders>
              <w:bottom w:val="single" w:sz="4" w:space="0" w:color="auto"/>
            </w:tcBorders>
          </w:tcPr>
          <w:p w:rsidR="00DB76E2" w:rsidRPr="006008EF" w:rsidRDefault="00DB76E2" w:rsidP="00223144">
            <w:pPr>
              <w:rPr>
                <w:sz w:val="18"/>
                <w:szCs w:val="18"/>
              </w:rPr>
            </w:pPr>
            <w:r>
              <w:rPr>
                <w:sz w:val="18"/>
                <w:szCs w:val="18"/>
              </w:rPr>
              <w:t>0,00</w:t>
            </w:r>
          </w:p>
        </w:tc>
        <w:tc>
          <w:tcPr>
            <w:tcW w:w="1363" w:type="dxa"/>
            <w:tcBorders>
              <w:bottom w:val="single" w:sz="4" w:space="0" w:color="auto"/>
            </w:tcBorders>
          </w:tcPr>
          <w:p w:rsidR="00DB76E2" w:rsidRPr="006008EF" w:rsidRDefault="00DB76E2" w:rsidP="00223144">
            <w:pPr>
              <w:rPr>
                <w:sz w:val="18"/>
                <w:szCs w:val="18"/>
              </w:rPr>
            </w:pPr>
            <w:r>
              <w:rPr>
                <w:sz w:val="18"/>
                <w:szCs w:val="18"/>
              </w:rPr>
              <w:t>0,00</w:t>
            </w:r>
          </w:p>
        </w:tc>
        <w:tc>
          <w:tcPr>
            <w:tcW w:w="1418" w:type="dxa"/>
            <w:tcBorders>
              <w:bottom w:val="single" w:sz="4" w:space="0" w:color="auto"/>
            </w:tcBorders>
          </w:tcPr>
          <w:p w:rsidR="00DB76E2" w:rsidRPr="006008EF" w:rsidRDefault="00DB76E2" w:rsidP="00223144">
            <w:pPr>
              <w:rPr>
                <w:sz w:val="18"/>
                <w:szCs w:val="18"/>
              </w:rPr>
            </w:pPr>
            <w:r>
              <w:rPr>
                <w:sz w:val="18"/>
                <w:szCs w:val="18"/>
              </w:rPr>
              <w:t>0,00</w:t>
            </w:r>
          </w:p>
        </w:tc>
        <w:tc>
          <w:tcPr>
            <w:tcW w:w="1276" w:type="dxa"/>
            <w:tcBorders>
              <w:bottom w:val="single" w:sz="4" w:space="0" w:color="auto"/>
            </w:tcBorders>
          </w:tcPr>
          <w:p w:rsidR="00DB76E2" w:rsidRDefault="00DB76E2" w:rsidP="00223144">
            <w:pPr>
              <w:jc w:val="center"/>
              <w:rPr>
                <w:sz w:val="18"/>
                <w:szCs w:val="18"/>
              </w:rPr>
            </w:pPr>
            <w:r>
              <w:rPr>
                <w:sz w:val="18"/>
                <w:szCs w:val="18"/>
              </w:rPr>
              <w:t>0,00</w:t>
            </w:r>
          </w:p>
        </w:tc>
        <w:tc>
          <w:tcPr>
            <w:tcW w:w="1417" w:type="dxa"/>
            <w:tcBorders>
              <w:bottom w:val="single" w:sz="4" w:space="0" w:color="auto"/>
            </w:tcBorders>
          </w:tcPr>
          <w:p w:rsidR="00DB76E2" w:rsidRPr="00480AC6" w:rsidRDefault="00B40C43" w:rsidP="00DB76E2">
            <w:pPr>
              <w:snapToGrid w:val="0"/>
              <w:jc w:val="center"/>
              <w:rPr>
                <w:sz w:val="18"/>
                <w:szCs w:val="18"/>
              </w:rPr>
            </w:pPr>
            <w:r>
              <w:rPr>
                <w:sz w:val="18"/>
                <w:szCs w:val="18"/>
              </w:rPr>
              <w:t>12 517 797,22</w:t>
            </w:r>
          </w:p>
        </w:tc>
        <w:tc>
          <w:tcPr>
            <w:tcW w:w="1417" w:type="dxa"/>
            <w:tcBorders>
              <w:bottom w:val="single" w:sz="4" w:space="0" w:color="auto"/>
            </w:tcBorders>
          </w:tcPr>
          <w:p w:rsidR="00DB76E2" w:rsidRPr="00535555" w:rsidRDefault="00B40C43" w:rsidP="00223144">
            <w:pPr>
              <w:rPr>
                <w:sz w:val="18"/>
                <w:szCs w:val="18"/>
              </w:rPr>
            </w:pPr>
            <w:r>
              <w:rPr>
                <w:sz w:val="18"/>
                <w:szCs w:val="18"/>
              </w:rPr>
              <w:t>0,00</w:t>
            </w:r>
          </w:p>
        </w:tc>
        <w:tc>
          <w:tcPr>
            <w:tcW w:w="1417" w:type="dxa"/>
            <w:tcBorders>
              <w:bottom w:val="single" w:sz="4" w:space="0" w:color="auto"/>
            </w:tcBorders>
          </w:tcPr>
          <w:p w:rsidR="00DB76E2" w:rsidRDefault="00B40C43" w:rsidP="00223144">
            <w:pPr>
              <w:jc w:val="center"/>
              <w:rPr>
                <w:sz w:val="18"/>
                <w:szCs w:val="18"/>
              </w:rPr>
            </w:pPr>
            <w:r>
              <w:rPr>
                <w:sz w:val="18"/>
                <w:szCs w:val="18"/>
              </w:rPr>
              <w:t>0,00</w:t>
            </w:r>
          </w:p>
        </w:tc>
      </w:tr>
      <w:tr w:rsidR="00B40C43" w:rsidRPr="003D4FC0" w:rsidTr="00087223">
        <w:trPr>
          <w:trHeight w:val="613"/>
          <w:jc w:val="center"/>
        </w:trPr>
        <w:tc>
          <w:tcPr>
            <w:tcW w:w="817" w:type="dxa"/>
            <w:vMerge/>
          </w:tcPr>
          <w:p w:rsidR="00B40C43" w:rsidRDefault="00B40C43" w:rsidP="00B40C43">
            <w:pPr>
              <w:snapToGrid w:val="0"/>
              <w:jc w:val="both"/>
            </w:pPr>
          </w:p>
        </w:tc>
        <w:tc>
          <w:tcPr>
            <w:tcW w:w="1950" w:type="dxa"/>
            <w:tcBorders>
              <w:top w:val="single" w:sz="4" w:space="0" w:color="auto"/>
              <w:bottom w:val="single" w:sz="4" w:space="0" w:color="auto"/>
            </w:tcBorders>
          </w:tcPr>
          <w:p w:rsidR="00B40C43" w:rsidRPr="003D4FC0" w:rsidRDefault="00B40C43" w:rsidP="00B40C43">
            <w:pPr>
              <w:tabs>
                <w:tab w:val="left" w:pos="1615"/>
                <w:tab w:val="left" w:pos="1734"/>
              </w:tabs>
              <w:snapToGrid w:val="0"/>
              <w:ind w:right="119"/>
              <w:jc w:val="both"/>
            </w:pPr>
            <w:r w:rsidRPr="003D4FC0">
              <w:t>бюджетны</w:t>
            </w:r>
            <w:r>
              <w:t xml:space="preserve">е </w:t>
            </w:r>
            <w:r w:rsidRPr="003D4FC0">
              <w:t xml:space="preserve"> ассигнования:</w:t>
            </w:r>
          </w:p>
        </w:tc>
        <w:tc>
          <w:tcPr>
            <w:tcW w:w="1769" w:type="dxa"/>
            <w:vMerge/>
          </w:tcPr>
          <w:p w:rsidR="00B40C43" w:rsidRPr="003D4FC0" w:rsidRDefault="00B40C43" w:rsidP="00B40C43">
            <w:pPr>
              <w:snapToGrid w:val="0"/>
              <w:jc w:val="both"/>
            </w:pPr>
          </w:p>
        </w:tc>
        <w:tc>
          <w:tcPr>
            <w:tcW w:w="1418" w:type="dxa"/>
            <w:tcBorders>
              <w:top w:val="single" w:sz="4" w:space="0" w:color="auto"/>
              <w:bottom w:val="single" w:sz="4" w:space="0" w:color="auto"/>
            </w:tcBorders>
          </w:tcPr>
          <w:p w:rsidR="00B40C43" w:rsidRPr="00CD701F" w:rsidRDefault="00B40C43" w:rsidP="00B40C43">
            <w:pPr>
              <w:rPr>
                <w:sz w:val="18"/>
                <w:szCs w:val="18"/>
              </w:rPr>
            </w:pPr>
            <w:r>
              <w:rPr>
                <w:sz w:val="18"/>
                <w:szCs w:val="18"/>
              </w:rPr>
              <w:t>0,00</w:t>
            </w:r>
          </w:p>
        </w:tc>
        <w:tc>
          <w:tcPr>
            <w:tcW w:w="1417"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363"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418"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276" w:type="dxa"/>
            <w:tcBorders>
              <w:top w:val="single" w:sz="4" w:space="0" w:color="auto"/>
              <w:bottom w:val="single" w:sz="4" w:space="0" w:color="auto"/>
            </w:tcBorders>
          </w:tcPr>
          <w:p w:rsidR="00B40C43" w:rsidRDefault="00B40C43" w:rsidP="00B40C43">
            <w:pPr>
              <w:jc w:val="center"/>
              <w:rPr>
                <w:sz w:val="18"/>
                <w:szCs w:val="18"/>
              </w:rPr>
            </w:pPr>
            <w:r>
              <w:rPr>
                <w:sz w:val="18"/>
                <w:szCs w:val="18"/>
              </w:rPr>
              <w:t>0,00</w:t>
            </w:r>
          </w:p>
        </w:tc>
        <w:tc>
          <w:tcPr>
            <w:tcW w:w="1417" w:type="dxa"/>
            <w:tcBorders>
              <w:top w:val="single" w:sz="4" w:space="0" w:color="auto"/>
              <w:bottom w:val="single" w:sz="4" w:space="0" w:color="auto"/>
            </w:tcBorders>
          </w:tcPr>
          <w:p w:rsidR="00B40C43" w:rsidRPr="00480AC6" w:rsidRDefault="00B40C43" w:rsidP="00B40C43">
            <w:pPr>
              <w:jc w:val="center"/>
              <w:rPr>
                <w:sz w:val="32"/>
              </w:rPr>
            </w:pPr>
            <w:r>
              <w:rPr>
                <w:sz w:val="18"/>
                <w:szCs w:val="18"/>
              </w:rPr>
              <w:t>12 517 797,22</w:t>
            </w:r>
          </w:p>
        </w:tc>
        <w:tc>
          <w:tcPr>
            <w:tcW w:w="1417" w:type="dxa"/>
            <w:tcBorders>
              <w:top w:val="single" w:sz="4" w:space="0" w:color="auto"/>
              <w:bottom w:val="single" w:sz="4" w:space="0" w:color="auto"/>
            </w:tcBorders>
          </w:tcPr>
          <w:p w:rsidR="00B40C43" w:rsidRPr="00535555" w:rsidRDefault="00B40C43" w:rsidP="00B40C43">
            <w:pPr>
              <w:rPr>
                <w:sz w:val="18"/>
                <w:szCs w:val="18"/>
              </w:rPr>
            </w:pPr>
            <w:r>
              <w:rPr>
                <w:sz w:val="18"/>
                <w:szCs w:val="18"/>
              </w:rPr>
              <w:t>0,00</w:t>
            </w:r>
          </w:p>
        </w:tc>
        <w:tc>
          <w:tcPr>
            <w:tcW w:w="1417" w:type="dxa"/>
            <w:tcBorders>
              <w:top w:val="single" w:sz="4" w:space="0" w:color="auto"/>
              <w:bottom w:val="single" w:sz="4" w:space="0" w:color="auto"/>
            </w:tcBorders>
          </w:tcPr>
          <w:p w:rsidR="00B40C43" w:rsidRDefault="00B40C43" w:rsidP="00B40C43">
            <w:pPr>
              <w:jc w:val="center"/>
              <w:rPr>
                <w:sz w:val="18"/>
                <w:szCs w:val="18"/>
              </w:rPr>
            </w:pPr>
            <w:r>
              <w:rPr>
                <w:sz w:val="18"/>
                <w:szCs w:val="18"/>
              </w:rPr>
              <w:t>0,00</w:t>
            </w:r>
          </w:p>
        </w:tc>
      </w:tr>
      <w:tr w:rsidR="00B40C43" w:rsidRPr="003D4FC0" w:rsidTr="00087223">
        <w:trPr>
          <w:trHeight w:val="267"/>
          <w:jc w:val="center"/>
        </w:trPr>
        <w:tc>
          <w:tcPr>
            <w:tcW w:w="817" w:type="dxa"/>
            <w:vMerge/>
          </w:tcPr>
          <w:p w:rsidR="00B40C43" w:rsidRDefault="00B40C43" w:rsidP="00B40C43">
            <w:pPr>
              <w:snapToGrid w:val="0"/>
              <w:jc w:val="both"/>
            </w:pPr>
          </w:p>
        </w:tc>
        <w:tc>
          <w:tcPr>
            <w:tcW w:w="1950" w:type="dxa"/>
            <w:tcBorders>
              <w:top w:val="single" w:sz="4" w:space="0" w:color="auto"/>
              <w:bottom w:val="single" w:sz="4" w:space="0" w:color="auto"/>
            </w:tcBorders>
          </w:tcPr>
          <w:p w:rsidR="00B40C43" w:rsidRPr="003D4FC0" w:rsidRDefault="00B40C43" w:rsidP="00B40C43">
            <w:pPr>
              <w:snapToGrid w:val="0"/>
              <w:jc w:val="both"/>
            </w:pPr>
            <w:r w:rsidRPr="003D4FC0">
              <w:t>- областной бюджет</w:t>
            </w:r>
          </w:p>
        </w:tc>
        <w:tc>
          <w:tcPr>
            <w:tcW w:w="1769" w:type="dxa"/>
            <w:vMerge/>
          </w:tcPr>
          <w:p w:rsidR="00B40C43" w:rsidRPr="003D4FC0" w:rsidRDefault="00B40C43" w:rsidP="00B40C43">
            <w:pPr>
              <w:snapToGrid w:val="0"/>
              <w:jc w:val="both"/>
            </w:pPr>
          </w:p>
        </w:tc>
        <w:tc>
          <w:tcPr>
            <w:tcW w:w="1418" w:type="dxa"/>
            <w:tcBorders>
              <w:top w:val="single" w:sz="4" w:space="0" w:color="auto"/>
              <w:bottom w:val="single" w:sz="4" w:space="0" w:color="auto"/>
            </w:tcBorders>
          </w:tcPr>
          <w:p w:rsidR="00B40C43" w:rsidRPr="00CD701F" w:rsidRDefault="00B40C43" w:rsidP="00B40C43">
            <w:pPr>
              <w:rPr>
                <w:sz w:val="18"/>
                <w:szCs w:val="18"/>
              </w:rPr>
            </w:pPr>
            <w:r>
              <w:rPr>
                <w:sz w:val="18"/>
                <w:szCs w:val="18"/>
              </w:rPr>
              <w:t>0,00</w:t>
            </w:r>
          </w:p>
        </w:tc>
        <w:tc>
          <w:tcPr>
            <w:tcW w:w="1417"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363"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418" w:type="dxa"/>
            <w:tcBorders>
              <w:top w:val="single" w:sz="4" w:space="0" w:color="auto"/>
              <w:bottom w:val="single" w:sz="4" w:space="0" w:color="auto"/>
            </w:tcBorders>
          </w:tcPr>
          <w:p w:rsidR="00B40C43" w:rsidRPr="006008EF" w:rsidRDefault="00B40C43" w:rsidP="00B40C43">
            <w:pPr>
              <w:rPr>
                <w:sz w:val="18"/>
                <w:szCs w:val="18"/>
              </w:rPr>
            </w:pPr>
            <w:r>
              <w:rPr>
                <w:sz w:val="18"/>
                <w:szCs w:val="18"/>
              </w:rPr>
              <w:t>0,00</w:t>
            </w:r>
          </w:p>
        </w:tc>
        <w:tc>
          <w:tcPr>
            <w:tcW w:w="1276" w:type="dxa"/>
            <w:tcBorders>
              <w:top w:val="single" w:sz="4" w:space="0" w:color="auto"/>
              <w:bottom w:val="single" w:sz="4" w:space="0" w:color="auto"/>
            </w:tcBorders>
          </w:tcPr>
          <w:p w:rsidR="00B40C43" w:rsidRDefault="00B40C43" w:rsidP="00B40C43">
            <w:pPr>
              <w:jc w:val="center"/>
              <w:rPr>
                <w:sz w:val="18"/>
                <w:szCs w:val="18"/>
              </w:rPr>
            </w:pPr>
            <w:r>
              <w:rPr>
                <w:sz w:val="18"/>
                <w:szCs w:val="18"/>
              </w:rPr>
              <w:t>0,00</w:t>
            </w:r>
          </w:p>
        </w:tc>
        <w:tc>
          <w:tcPr>
            <w:tcW w:w="1417" w:type="dxa"/>
            <w:tcBorders>
              <w:top w:val="single" w:sz="4" w:space="0" w:color="auto"/>
              <w:bottom w:val="single" w:sz="4" w:space="0" w:color="auto"/>
            </w:tcBorders>
          </w:tcPr>
          <w:p w:rsidR="00B40C43" w:rsidRPr="00480AC6" w:rsidRDefault="00B40C43" w:rsidP="00B40C43">
            <w:pPr>
              <w:jc w:val="center"/>
              <w:rPr>
                <w:sz w:val="32"/>
              </w:rPr>
            </w:pPr>
            <w:r>
              <w:rPr>
                <w:sz w:val="18"/>
                <w:szCs w:val="18"/>
              </w:rPr>
              <w:t>12 517 797,22</w:t>
            </w:r>
          </w:p>
        </w:tc>
        <w:tc>
          <w:tcPr>
            <w:tcW w:w="1417" w:type="dxa"/>
            <w:tcBorders>
              <w:top w:val="single" w:sz="4" w:space="0" w:color="auto"/>
              <w:bottom w:val="single" w:sz="4" w:space="0" w:color="auto"/>
            </w:tcBorders>
          </w:tcPr>
          <w:p w:rsidR="00B40C43" w:rsidRPr="00535555" w:rsidRDefault="00B40C43" w:rsidP="00B40C43">
            <w:pPr>
              <w:rPr>
                <w:sz w:val="18"/>
                <w:szCs w:val="18"/>
              </w:rPr>
            </w:pPr>
            <w:r>
              <w:rPr>
                <w:sz w:val="18"/>
                <w:szCs w:val="18"/>
              </w:rPr>
              <w:t>0,00</w:t>
            </w:r>
          </w:p>
        </w:tc>
        <w:tc>
          <w:tcPr>
            <w:tcW w:w="1417" w:type="dxa"/>
            <w:tcBorders>
              <w:top w:val="single" w:sz="4" w:space="0" w:color="auto"/>
              <w:bottom w:val="single" w:sz="4" w:space="0" w:color="auto"/>
            </w:tcBorders>
          </w:tcPr>
          <w:p w:rsidR="00B40C43" w:rsidRDefault="00B40C43" w:rsidP="00B40C43">
            <w:pPr>
              <w:jc w:val="center"/>
              <w:rPr>
                <w:sz w:val="18"/>
                <w:szCs w:val="18"/>
              </w:rPr>
            </w:pPr>
            <w:r>
              <w:rPr>
                <w:sz w:val="18"/>
                <w:szCs w:val="18"/>
              </w:rPr>
              <w:t>0,00</w:t>
            </w:r>
          </w:p>
        </w:tc>
      </w:tr>
      <w:tr w:rsidR="00B40C43" w:rsidRPr="003D4FC0" w:rsidTr="001146FA">
        <w:trPr>
          <w:trHeight w:val="555"/>
          <w:jc w:val="center"/>
        </w:trPr>
        <w:tc>
          <w:tcPr>
            <w:tcW w:w="817" w:type="dxa"/>
            <w:vMerge/>
          </w:tcPr>
          <w:p w:rsidR="00B40C43" w:rsidRDefault="00B40C43" w:rsidP="00B40C43">
            <w:pPr>
              <w:snapToGrid w:val="0"/>
              <w:jc w:val="both"/>
            </w:pPr>
          </w:p>
        </w:tc>
        <w:tc>
          <w:tcPr>
            <w:tcW w:w="1950" w:type="dxa"/>
            <w:tcBorders>
              <w:top w:val="single" w:sz="4" w:space="0" w:color="auto"/>
            </w:tcBorders>
          </w:tcPr>
          <w:p w:rsidR="00B40C43" w:rsidRPr="003D4FC0" w:rsidRDefault="00B40C43" w:rsidP="00B40C43">
            <w:pPr>
              <w:tabs>
                <w:tab w:val="left" w:pos="3060"/>
              </w:tabs>
              <w:snapToGrid w:val="0"/>
            </w:pPr>
            <w:r w:rsidRPr="003D4FC0">
              <w:t>- бюджет Южского муниципального района</w:t>
            </w:r>
          </w:p>
        </w:tc>
        <w:tc>
          <w:tcPr>
            <w:tcW w:w="1769" w:type="dxa"/>
            <w:vMerge/>
            <w:tcBorders>
              <w:bottom w:val="single" w:sz="4" w:space="0" w:color="auto"/>
            </w:tcBorders>
          </w:tcPr>
          <w:p w:rsidR="00B40C43" w:rsidRPr="003D4FC0" w:rsidRDefault="00B40C43" w:rsidP="00B40C43">
            <w:pPr>
              <w:snapToGrid w:val="0"/>
              <w:jc w:val="both"/>
            </w:pPr>
          </w:p>
        </w:tc>
        <w:tc>
          <w:tcPr>
            <w:tcW w:w="1418" w:type="dxa"/>
            <w:tcBorders>
              <w:top w:val="single" w:sz="4" w:space="0" w:color="auto"/>
            </w:tcBorders>
          </w:tcPr>
          <w:p w:rsidR="00B40C43" w:rsidRPr="00CD701F" w:rsidRDefault="00B40C43" w:rsidP="00B40C43">
            <w:pPr>
              <w:rPr>
                <w:sz w:val="18"/>
                <w:szCs w:val="18"/>
              </w:rPr>
            </w:pPr>
            <w:r>
              <w:rPr>
                <w:sz w:val="18"/>
                <w:szCs w:val="18"/>
              </w:rPr>
              <w:t>0,00</w:t>
            </w:r>
          </w:p>
        </w:tc>
        <w:tc>
          <w:tcPr>
            <w:tcW w:w="1417" w:type="dxa"/>
            <w:tcBorders>
              <w:top w:val="single" w:sz="4" w:space="0" w:color="auto"/>
            </w:tcBorders>
          </w:tcPr>
          <w:p w:rsidR="00B40C43" w:rsidRPr="006008EF" w:rsidRDefault="00B40C43" w:rsidP="00B40C43">
            <w:pPr>
              <w:rPr>
                <w:sz w:val="18"/>
                <w:szCs w:val="18"/>
              </w:rPr>
            </w:pPr>
            <w:r>
              <w:rPr>
                <w:sz w:val="18"/>
                <w:szCs w:val="18"/>
              </w:rPr>
              <w:t>0,00</w:t>
            </w:r>
          </w:p>
        </w:tc>
        <w:tc>
          <w:tcPr>
            <w:tcW w:w="1363" w:type="dxa"/>
            <w:tcBorders>
              <w:top w:val="single" w:sz="4" w:space="0" w:color="auto"/>
            </w:tcBorders>
          </w:tcPr>
          <w:p w:rsidR="00B40C43" w:rsidRPr="006008EF" w:rsidRDefault="00B40C43" w:rsidP="00B40C43">
            <w:pPr>
              <w:rPr>
                <w:sz w:val="18"/>
                <w:szCs w:val="18"/>
              </w:rPr>
            </w:pPr>
            <w:r>
              <w:rPr>
                <w:sz w:val="18"/>
                <w:szCs w:val="18"/>
              </w:rPr>
              <w:t>0,00</w:t>
            </w:r>
          </w:p>
        </w:tc>
        <w:tc>
          <w:tcPr>
            <w:tcW w:w="1418" w:type="dxa"/>
            <w:tcBorders>
              <w:top w:val="single" w:sz="4" w:space="0" w:color="auto"/>
            </w:tcBorders>
          </w:tcPr>
          <w:p w:rsidR="00B40C43" w:rsidRPr="006008EF" w:rsidRDefault="00B40C43" w:rsidP="00B40C43">
            <w:pPr>
              <w:rPr>
                <w:sz w:val="18"/>
                <w:szCs w:val="18"/>
              </w:rPr>
            </w:pPr>
            <w:r>
              <w:rPr>
                <w:sz w:val="18"/>
                <w:szCs w:val="18"/>
              </w:rPr>
              <w:t>0,00</w:t>
            </w:r>
          </w:p>
        </w:tc>
        <w:tc>
          <w:tcPr>
            <w:tcW w:w="1276" w:type="dxa"/>
            <w:tcBorders>
              <w:top w:val="single" w:sz="4" w:space="0" w:color="auto"/>
            </w:tcBorders>
          </w:tcPr>
          <w:p w:rsidR="00B40C43" w:rsidRDefault="00B40C43" w:rsidP="00B40C43">
            <w:pPr>
              <w:jc w:val="center"/>
              <w:rPr>
                <w:sz w:val="18"/>
                <w:szCs w:val="18"/>
              </w:rPr>
            </w:pPr>
            <w:r>
              <w:rPr>
                <w:sz w:val="18"/>
                <w:szCs w:val="18"/>
              </w:rPr>
              <w:t>0,00</w:t>
            </w:r>
          </w:p>
        </w:tc>
        <w:tc>
          <w:tcPr>
            <w:tcW w:w="1417" w:type="dxa"/>
            <w:tcBorders>
              <w:top w:val="single" w:sz="4" w:space="0" w:color="auto"/>
            </w:tcBorders>
          </w:tcPr>
          <w:p w:rsidR="00B40C43" w:rsidRPr="00B40C43" w:rsidRDefault="00B40C43" w:rsidP="00B40C43">
            <w:pPr>
              <w:jc w:val="center"/>
            </w:pPr>
            <w:r w:rsidRPr="00B40C43">
              <w:t>0,00</w:t>
            </w:r>
          </w:p>
        </w:tc>
        <w:tc>
          <w:tcPr>
            <w:tcW w:w="1417" w:type="dxa"/>
            <w:tcBorders>
              <w:top w:val="single" w:sz="4" w:space="0" w:color="auto"/>
            </w:tcBorders>
          </w:tcPr>
          <w:p w:rsidR="00B40C43" w:rsidRPr="00535555" w:rsidRDefault="00B40C43" w:rsidP="00B40C43">
            <w:pPr>
              <w:rPr>
                <w:sz w:val="18"/>
                <w:szCs w:val="18"/>
              </w:rPr>
            </w:pPr>
            <w:r>
              <w:rPr>
                <w:sz w:val="18"/>
                <w:szCs w:val="18"/>
              </w:rPr>
              <w:t>0,00</w:t>
            </w:r>
          </w:p>
        </w:tc>
        <w:tc>
          <w:tcPr>
            <w:tcW w:w="1417" w:type="dxa"/>
            <w:tcBorders>
              <w:top w:val="single" w:sz="4" w:space="0" w:color="auto"/>
            </w:tcBorders>
          </w:tcPr>
          <w:p w:rsidR="00B40C43" w:rsidRDefault="00B40C43" w:rsidP="00B40C43">
            <w:pPr>
              <w:jc w:val="center"/>
              <w:rPr>
                <w:sz w:val="18"/>
                <w:szCs w:val="18"/>
              </w:rPr>
            </w:pPr>
            <w:r>
              <w:rPr>
                <w:sz w:val="18"/>
                <w:szCs w:val="18"/>
              </w:rPr>
              <w:t>0,00</w:t>
            </w:r>
          </w:p>
        </w:tc>
      </w:tr>
      <w:tr w:rsidR="00087223" w:rsidRPr="003D4FC0" w:rsidTr="00864F9B">
        <w:trPr>
          <w:trHeight w:val="1215"/>
          <w:jc w:val="center"/>
        </w:trPr>
        <w:tc>
          <w:tcPr>
            <w:tcW w:w="817" w:type="dxa"/>
            <w:vMerge w:val="restart"/>
          </w:tcPr>
          <w:p w:rsidR="00087223" w:rsidRDefault="00087223" w:rsidP="00223144">
            <w:pPr>
              <w:snapToGrid w:val="0"/>
              <w:jc w:val="both"/>
            </w:pPr>
            <w:r>
              <w:t>2.5</w:t>
            </w:r>
          </w:p>
        </w:tc>
        <w:tc>
          <w:tcPr>
            <w:tcW w:w="1950" w:type="dxa"/>
            <w:tcBorders>
              <w:top w:val="single" w:sz="4" w:space="0" w:color="auto"/>
              <w:bottom w:val="single" w:sz="4" w:space="0" w:color="auto"/>
            </w:tcBorders>
          </w:tcPr>
          <w:p w:rsidR="00087223" w:rsidRPr="00864F9B" w:rsidRDefault="00087223" w:rsidP="00864F9B">
            <w:r w:rsidRPr="00864F9B">
              <w:t>Укрепление материально-технической базы муниципальных образовательных организаций Ивановской области</w:t>
            </w:r>
          </w:p>
        </w:tc>
        <w:tc>
          <w:tcPr>
            <w:tcW w:w="1769" w:type="dxa"/>
            <w:vMerge w:val="restart"/>
          </w:tcPr>
          <w:p w:rsidR="00087223" w:rsidRPr="00864F9B" w:rsidRDefault="00087223" w:rsidP="00864F9B">
            <w:pPr>
              <w:snapToGrid w:val="0"/>
              <w:jc w:val="both"/>
            </w:pPr>
            <w:r w:rsidRPr="00864F9B">
              <w:t>Отдел образования администраци</w:t>
            </w:r>
            <w:r>
              <w:t xml:space="preserve">и Южского муниципального района, в лице муниципальных дошкольных </w:t>
            </w:r>
            <w:r w:rsidRPr="003D4FC0">
              <w:t>образовательны</w:t>
            </w:r>
            <w:r>
              <w:t>х</w:t>
            </w:r>
            <w:r w:rsidRPr="003D4FC0">
              <w:t xml:space="preserve"> учреждени</w:t>
            </w:r>
            <w:r>
              <w:t>й</w:t>
            </w:r>
          </w:p>
        </w:tc>
        <w:tc>
          <w:tcPr>
            <w:tcW w:w="1418"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0,00</w:t>
            </w:r>
          </w:p>
        </w:tc>
        <w:tc>
          <w:tcPr>
            <w:tcW w:w="1417"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40 405,00</w:t>
            </w:r>
          </w:p>
        </w:tc>
        <w:tc>
          <w:tcPr>
            <w:tcW w:w="1363"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393 939,39</w:t>
            </w:r>
          </w:p>
        </w:tc>
        <w:tc>
          <w:tcPr>
            <w:tcW w:w="1418"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0,00</w:t>
            </w:r>
          </w:p>
        </w:tc>
        <w:tc>
          <w:tcPr>
            <w:tcW w:w="1276" w:type="dxa"/>
            <w:tcBorders>
              <w:top w:val="single" w:sz="4" w:space="0" w:color="auto"/>
              <w:bottom w:val="single" w:sz="4" w:space="0" w:color="auto"/>
            </w:tcBorders>
          </w:tcPr>
          <w:p w:rsidR="00087223" w:rsidRPr="00F86722" w:rsidRDefault="00F86722" w:rsidP="00864F9B">
            <w:pPr>
              <w:snapToGrid w:val="0"/>
              <w:jc w:val="center"/>
              <w:rPr>
                <w:sz w:val="18"/>
                <w:szCs w:val="18"/>
              </w:rPr>
            </w:pPr>
            <w:r w:rsidRPr="00F86722">
              <w:rPr>
                <w:sz w:val="18"/>
                <w:szCs w:val="18"/>
              </w:rPr>
              <w:t>0,00</w:t>
            </w:r>
          </w:p>
        </w:tc>
        <w:tc>
          <w:tcPr>
            <w:tcW w:w="1417"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404</w:t>
            </w:r>
            <w:r w:rsidR="00EC6BDB">
              <w:rPr>
                <w:sz w:val="18"/>
                <w:szCs w:val="18"/>
              </w:rPr>
              <w:t xml:space="preserve"> </w:t>
            </w:r>
            <w:r w:rsidRPr="00864F9B">
              <w:rPr>
                <w:sz w:val="18"/>
                <w:szCs w:val="18"/>
              </w:rPr>
              <w:t>040,41</w:t>
            </w:r>
          </w:p>
        </w:tc>
        <w:tc>
          <w:tcPr>
            <w:tcW w:w="1417"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0,00</w:t>
            </w:r>
          </w:p>
        </w:tc>
        <w:tc>
          <w:tcPr>
            <w:tcW w:w="1417"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0,00</w:t>
            </w:r>
          </w:p>
        </w:tc>
      </w:tr>
      <w:tr w:rsidR="00087223" w:rsidRPr="003D4FC0" w:rsidTr="00864F9B">
        <w:trPr>
          <w:trHeight w:val="690"/>
          <w:jc w:val="center"/>
        </w:trPr>
        <w:tc>
          <w:tcPr>
            <w:tcW w:w="817" w:type="dxa"/>
            <w:vMerge/>
          </w:tcPr>
          <w:p w:rsidR="00087223" w:rsidRDefault="00087223" w:rsidP="00223144">
            <w:pPr>
              <w:snapToGrid w:val="0"/>
              <w:jc w:val="both"/>
            </w:pPr>
          </w:p>
        </w:tc>
        <w:tc>
          <w:tcPr>
            <w:tcW w:w="1950" w:type="dxa"/>
            <w:tcBorders>
              <w:top w:val="single" w:sz="4" w:space="0" w:color="auto"/>
              <w:bottom w:val="single" w:sz="4" w:space="0" w:color="auto"/>
            </w:tcBorders>
          </w:tcPr>
          <w:p w:rsidR="00087223" w:rsidRPr="00864F9B" w:rsidRDefault="00087223" w:rsidP="00864F9B">
            <w:pPr>
              <w:snapToGrid w:val="0"/>
              <w:jc w:val="both"/>
            </w:pPr>
            <w:r w:rsidRPr="00864F9B">
              <w:t xml:space="preserve">    бюджетные ассигнования:</w:t>
            </w:r>
          </w:p>
        </w:tc>
        <w:tc>
          <w:tcPr>
            <w:tcW w:w="1769" w:type="dxa"/>
            <w:vMerge/>
          </w:tcPr>
          <w:p w:rsidR="00087223" w:rsidRPr="00864F9B" w:rsidRDefault="00087223" w:rsidP="00864F9B">
            <w:pPr>
              <w:snapToGrid w:val="0"/>
              <w:jc w:val="both"/>
            </w:pPr>
          </w:p>
        </w:tc>
        <w:tc>
          <w:tcPr>
            <w:tcW w:w="1418" w:type="dxa"/>
            <w:tcBorders>
              <w:top w:val="single" w:sz="4" w:space="0" w:color="auto"/>
              <w:bottom w:val="single" w:sz="4" w:space="0" w:color="auto"/>
            </w:tcBorders>
          </w:tcPr>
          <w:p w:rsidR="00087223" w:rsidRPr="00864F9B" w:rsidRDefault="00087223" w:rsidP="00864F9B">
            <w:pPr>
              <w:jc w:val="center"/>
              <w:rPr>
                <w:sz w:val="32"/>
              </w:rPr>
            </w:pPr>
            <w:r w:rsidRPr="00864F9B">
              <w:rPr>
                <w:sz w:val="18"/>
                <w:szCs w:val="18"/>
              </w:rPr>
              <w:t>0,00</w:t>
            </w:r>
          </w:p>
        </w:tc>
        <w:tc>
          <w:tcPr>
            <w:tcW w:w="1417"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40 405,00</w:t>
            </w:r>
          </w:p>
        </w:tc>
        <w:tc>
          <w:tcPr>
            <w:tcW w:w="1363"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393 939,39</w:t>
            </w:r>
          </w:p>
        </w:tc>
        <w:tc>
          <w:tcPr>
            <w:tcW w:w="1418" w:type="dxa"/>
            <w:tcBorders>
              <w:top w:val="single" w:sz="4" w:space="0" w:color="auto"/>
              <w:bottom w:val="single" w:sz="4" w:space="0" w:color="auto"/>
            </w:tcBorders>
          </w:tcPr>
          <w:p w:rsidR="00087223" w:rsidRPr="00864F9B" w:rsidRDefault="00087223" w:rsidP="00864F9B">
            <w:pPr>
              <w:snapToGrid w:val="0"/>
              <w:jc w:val="center"/>
              <w:rPr>
                <w:sz w:val="18"/>
                <w:szCs w:val="18"/>
              </w:rPr>
            </w:pPr>
            <w:r w:rsidRPr="00864F9B">
              <w:rPr>
                <w:sz w:val="18"/>
                <w:szCs w:val="18"/>
              </w:rPr>
              <w:t>0,00</w:t>
            </w:r>
          </w:p>
        </w:tc>
        <w:tc>
          <w:tcPr>
            <w:tcW w:w="1276" w:type="dxa"/>
            <w:tcBorders>
              <w:top w:val="single" w:sz="4" w:space="0" w:color="auto"/>
              <w:bottom w:val="single" w:sz="4" w:space="0" w:color="auto"/>
            </w:tcBorders>
          </w:tcPr>
          <w:p w:rsidR="00087223" w:rsidRPr="00864F9B" w:rsidRDefault="00F86722" w:rsidP="00864F9B">
            <w:pPr>
              <w:snapToGrid w:val="0"/>
              <w:jc w:val="center"/>
              <w:rPr>
                <w:sz w:val="18"/>
                <w:szCs w:val="18"/>
              </w:rPr>
            </w:pPr>
            <w:r>
              <w:rPr>
                <w:sz w:val="18"/>
                <w:szCs w:val="18"/>
              </w:rPr>
              <w:t>0,00</w:t>
            </w:r>
          </w:p>
        </w:tc>
        <w:tc>
          <w:tcPr>
            <w:tcW w:w="1417" w:type="dxa"/>
            <w:tcBorders>
              <w:top w:val="single" w:sz="4" w:space="0" w:color="auto"/>
              <w:bottom w:val="single" w:sz="4" w:space="0" w:color="auto"/>
            </w:tcBorders>
          </w:tcPr>
          <w:p w:rsidR="00087223" w:rsidRPr="00864F9B" w:rsidRDefault="00087223" w:rsidP="00864F9B">
            <w:pPr>
              <w:jc w:val="center"/>
              <w:rPr>
                <w:sz w:val="32"/>
              </w:rPr>
            </w:pPr>
            <w:r w:rsidRPr="00864F9B">
              <w:rPr>
                <w:sz w:val="18"/>
                <w:szCs w:val="18"/>
              </w:rPr>
              <w:t>404</w:t>
            </w:r>
            <w:r w:rsidR="00EC6BDB">
              <w:rPr>
                <w:sz w:val="18"/>
                <w:szCs w:val="18"/>
              </w:rPr>
              <w:t xml:space="preserve"> </w:t>
            </w:r>
            <w:r w:rsidRPr="00864F9B">
              <w:rPr>
                <w:sz w:val="18"/>
                <w:szCs w:val="18"/>
              </w:rPr>
              <w:t>040,41</w:t>
            </w:r>
          </w:p>
        </w:tc>
        <w:tc>
          <w:tcPr>
            <w:tcW w:w="1417"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0,00</w:t>
            </w:r>
          </w:p>
        </w:tc>
        <w:tc>
          <w:tcPr>
            <w:tcW w:w="1417" w:type="dxa"/>
            <w:tcBorders>
              <w:top w:val="single" w:sz="4" w:space="0" w:color="auto"/>
              <w:bottom w:val="single" w:sz="4" w:space="0" w:color="auto"/>
            </w:tcBorders>
          </w:tcPr>
          <w:p w:rsidR="00087223" w:rsidRPr="00864F9B" w:rsidRDefault="00087223" w:rsidP="00864F9B">
            <w:pPr>
              <w:jc w:val="center"/>
              <w:rPr>
                <w:sz w:val="18"/>
                <w:szCs w:val="18"/>
              </w:rPr>
            </w:pPr>
            <w:r w:rsidRPr="00864F9B">
              <w:rPr>
                <w:sz w:val="18"/>
                <w:szCs w:val="18"/>
              </w:rPr>
              <w:t>0,00</w:t>
            </w:r>
          </w:p>
        </w:tc>
      </w:tr>
      <w:tr w:rsidR="00087223" w:rsidRPr="003D4FC0" w:rsidTr="00864F9B">
        <w:trPr>
          <w:trHeight w:val="415"/>
          <w:jc w:val="center"/>
        </w:trPr>
        <w:tc>
          <w:tcPr>
            <w:tcW w:w="817" w:type="dxa"/>
            <w:vMerge/>
          </w:tcPr>
          <w:p w:rsidR="00087223" w:rsidRDefault="00087223" w:rsidP="00223144">
            <w:pPr>
              <w:snapToGrid w:val="0"/>
              <w:jc w:val="both"/>
            </w:pPr>
          </w:p>
        </w:tc>
        <w:tc>
          <w:tcPr>
            <w:tcW w:w="1950" w:type="dxa"/>
            <w:tcBorders>
              <w:top w:val="single" w:sz="4" w:space="0" w:color="auto"/>
              <w:bottom w:val="single" w:sz="4" w:space="0" w:color="auto"/>
            </w:tcBorders>
          </w:tcPr>
          <w:p w:rsidR="00087223" w:rsidRPr="00864F9B" w:rsidRDefault="00087223" w:rsidP="00864F9B">
            <w:pPr>
              <w:snapToGrid w:val="0"/>
            </w:pPr>
            <w:r w:rsidRPr="00864F9B">
              <w:t xml:space="preserve">- </w:t>
            </w:r>
            <w:r>
              <w:t>областной бюджет</w:t>
            </w:r>
          </w:p>
        </w:tc>
        <w:tc>
          <w:tcPr>
            <w:tcW w:w="1769" w:type="dxa"/>
            <w:vMerge/>
          </w:tcPr>
          <w:p w:rsidR="00087223" w:rsidRPr="00864F9B" w:rsidRDefault="00087223" w:rsidP="00864F9B">
            <w:pPr>
              <w:snapToGrid w:val="0"/>
              <w:jc w:val="both"/>
            </w:pPr>
          </w:p>
        </w:tc>
        <w:tc>
          <w:tcPr>
            <w:tcW w:w="1418" w:type="dxa"/>
            <w:tcBorders>
              <w:top w:val="single" w:sz="4" w:space="0" w:color="auto"/>
              <w:bottom w:val="single" w:sz="4" w:space="0" w:color="auto"/>
            </w:tcBorders>
          </w:tcPr>
          <w:p w:rsidR="00087223" w:rsidRPr="00864F9B" w:rsidRDefault="00B40C43" w:rsidP="00864F9B">
            <w:pPr>
              <w:jc w:val="center"/>
              <w:rPr>
                <w:sz w:val="22"/>
                <w:szCs w:val="22"/>
              </w:rPr>
            </w:pPr>
            <w:r>
              <w:rPr>
                <w:sz w:val="22"/>
                <w:szCs w:val="22"/>
              </w:rPr>
              <w:t>0,00</w:t>
            </w:r>
          </w:p>
        </w:tc>
        <w:tc>
          <w:tcPr>
            <w:tcW w:w="1417" w:type="dxa"/>
            <w:tcBorders>
              <w:top w:val="single" w:sz="4" w:space="0" w:color="auto"/>
              <w:bottom w:val="single" w:sz="4" w:space="0" w:color="auto"/>
            </w:tcBorders>
          </w:tcPr>
          <w:p w:rsidR="00087223" w:rsidRPr="00864F9B" w:rsidRDefault="00B40C43" w:rsidP="00864F9B">
            <w:pPr>
              <w:jc w:val="center"/>
              <w:rPr>
                <w:sz w:val="18"/>
                <w:szCs w:val="18"/>
              </w:rPr>
            </w:pPr>
            <w:r>
              <w:rPr>
                <w:sz w:val="18"/>
                <w:szCs w:val="18"/>
              </w:rPr>
              <w:t>0,00</w:t>
            </w:r>
          </w:p>
        </w:tc>
        <w:tc>
          <w:tcPr>
            <w:tcW w:w="1363" w:type="dxa"/>
            <w:tcBorders>
              <w:top w:val="single" w:sz="4" w:space="0" w:color="auto"/>
              <w:bottom w:val="single" w:sz="4" w:space="0" w:color="auto"/>
            </w:tcBorders>
          </w:tcPr>
          <w:p w:rsidR="00087223" w:rsidRPr="00864F9B" w:rsidRDefault="00B40C43" w:rsidP="00864F9B">
            <w:pPr>
              <w:jc w:val="center"/>
              <w:rPr>
                <w:sz w:val="18"/>
                <w:szCs w:val="18"/>
              </w:rPr>
            </w:pPr>
            <w:r>
              <w:rPr>
                <w:sz w:val="18"/>
                <w:szCs w:val="18"/>
              </w:rPr>
              <w:t>0,00</w:t>
            </w:r>
          </w:p>
        </w:tc>
        <w:tc>
          <w:tcPr>
            <w:tcW w:w="1418" w:type="dxa"/>
            <w:tcBorders>
              <w:top w:val="single" w:sz="4" w:space="0" w:color="auto"/>
              <w:bottom w:val="single" w:sz="4" w:space="0" w:color="auto"/>
            </w:tcBorders>
          </w:tcPr>
          <w:p w:rsidR="00087223" w:rsidRPr="00864F9B" w:rsidRDefault="00B40C43" w:rsidP="00864F9B">
            <w:pPr>
              <w:snapToGrid w:val="0"/>
              <w:jc w:val="center"/>
              <w:rPr>
                <w:sz w:val="18"/>
                <w:szCs w:val="18"/>
              </w:rPr>
            </w:pPr>
            <w:r>
              <w:rPr>
                <w:sz w:val="18"/>
                <w:szCs w:val="18"/>
              </w:rPr>
              <w:t>0,00</w:t>
            </w:r>
          </w:p>
        </w:tc>
        <w:tc>
          <w:tcPr>
            <w:tcW w:w="1276" w:type="dxa"/>
            <w:tcBorders>
              <w:top w:val="single" w:sz="4" w:space="0" w:color="auto"/>
              <w:bottom w:val="single" w:sz="4" w:space="0" w:color="auto"/>
            </w:tcBorders>
          </w:tcPr>
          <w:p w:rsidR="00087223" w:rsidRPr="00864F9B" w:rsidRDefault="00B40C43" w:rsidP="00864F9B">
            <w:pPr>
              <w:snapToGrid w:val="0"/>
              <w:jc w:val="center"/>
              <w:rPr>
                <w:sz w:val="18"/>
                <w:szCs w:val="18"/>
              </w:rPr>
            </w:pPr>
            <w:r>
              <w:rPr>
                <w:sz w:val="18"/>
                <w:szCs w:val="18"/>
              </w:rPr>
              <w:t>0,00</w:t>
            </w:r>
          </w:p>
        </w:tc>
        <w:tc>
          <w:tcPr>
            <w:tcW w:w="1417" w:type="dxa"/>
            <w:tcBorders>
              <w:top w:val="single" w:sz="4" w:space="0" w:color="auto"/>
              <w:bottom w:val="single" w:sz="4" w:space="0" w:color="auto"/>
            </w:tcBorders>
          </w:tcPr>
          <w:p w:rsidR="00087223" w:rsidRPr="00EC6BDB" w:rsidRDefault="00EC6BDB" w:rsidP="00864F9B">
            <w:pPr>
              <w:jc w:val="center"/>
              <w:rPr>
                <w:sz w:val="18"/>
                <w:szCs w:val="18"/>
              </w:rPr>
            </w:pPr>
            <w:r w:rsidRPr="00EC6BDB">
              <w:rPr>
                <w:sz w:val="18"/>
                <w:szCs w:val="18"/>
              </w:rPr>
              <w:t>400 000,00</w:t>
            </w:r>
          </w:p>
        </w:tc>
        <w:tc>
          <w:tcPr>
            <w:tcW w:w="1417" w:type="dxa"/>
            <w:tcBorders>
              <w:top w:val="single" w:sz="4" w:space="0" w:color="auto"/>
              <w:bottom w:val="single" w:sz="4" w:space="0" w:color="auto"/>
            </w:tcBorders>
          </w:tcPr>
          <w:p w:rsidR="00087223" w:rsidRPr="00864F9B" w:rsidRDefault="00B40C43" w:rsidP="00864F9B">
            <w:pPr>
              <w:jc w:val="center"/>
              <w:rPr>
                <w:sz w:val="18"/>
                <w:szCs w:val="18"/>
              </w:rPr>
            </w:pPr>
            <w:r>
              <w:rPr>
                <w:sz w:val="18"/>
                <w:szCs w:val="18"/>
              </w:rPr>
              <w:t>0,00</w:t>
            </w:r>
          </w:p>
        </w:tc>
        <w:tc>
          <w:tcPr>
            <w:tcW w:w="1417" w:type="dxa"/>
            <w:tcBorders>
              <w:top w:val="single" w:sz="4" w:space="0" w:color="auto"/>
              <w:bottom w:val="single" w:sz="4" w:space="0" w:color="auto"/>
            </w:tcBorders>
          </w:tcPr>
          <w:p w:rsidR="00087223" w:rsidRPr="00864F9B" w:rsidRDefault="00B40C43" w:rsidP="00864F9B">
            <w:pPr>
              <w:jc w:val="center"/>
              <w:rPr>
                <w:sz w:val="18"/>
                <w:szCs w:val="18"/>
              </w:rPr>
            </w:pPr>
            <w:r>
              <w:rPr>
                <w:sz w:val="18"/>
                <w:szCs w:val="18"/>
              </w:rPr>
              <w:t>0,00</w:t>
            </w:r>
          </w:p>
        </w:tc>
      </w:tr>
      <w:tr w:rsidR="00087223" w:rsidRPr="003D4FC0" w:rsidTr="00864F9B">
        <w:trPr>
          <w:trHeight w:val="484"/>
          <w:jc w:val="center"/>
        </w:trPr>
        <w:tc>
          <w:tcPr>
            <w:tcW w:w="817" w:type="dxa"/>
            <w:vMerge/>
          </w:tcPr>
          <w:p w:rsidR="00087223" w:rsidRDefault="00087223" w:rsidP="00223144">
            <w:pPr>
              <w:snapToGrid w:val="0"/>
              <w:jc w:val="both"/>
            </w:pPr>
          </w:p>
        </w:tc>
        <w:tc>
          <w:tcPr>
            <w:tcW w:w="1950" w:type="dxa"/>
            <w:tcBorders>
              <w:top w:val="single" w:sz="4" w:space="0" w:color="auto"/>
            </w:tcBorders>
          </w:tcPr>
          <w:p w:rsidR="00087223" w:rsidRPr="00864F9B" w:rsidRDefault="00087223" w:rsidP="00864F9B">
            <w:r>
              <w:t xml:space="preserve">- </w:t>
            </w:r>
            <w:r w:rsidRPr="00864F9B">
              <w:t>бюджет Южского муниципального района</w:t>
            </w:r>
          </w:p>
        </w:tc>
        <w:tc>
          <w:tcPr>
            <w:tcW w:w="1769" w:type="dxa"/>
            <w:vMerge/>
            <w:tcBorders>
              <w:bottom w:val="single" w:sz="4" w:space="0" w:color="auto"/>
            </w:tcBorders>
          </w:tcPr>
          <w:p w:rsidR="00087223" w:rsidRPr="00864F9B" w:rsidRDefault="00087223" w:rsidP="00864F9B">
            <w:pPr>
              <w:snapToGrid w:val="0"/>
              <w:jc w:val="both"/>
            </w:pPr>
          </w:p>
        </w:tc>
        <w:tc>
          <w:tcPr>
            <w:tcW w:w="1418" w:type="dxa"/>
            <w:tcBorders>
              <w:top w:val="single" w:sz="4" w:space="0" w:color="auto"/>
            </w:tcBorders>
          </w:tcPr>
          <w:p w:rsidR="00087223" w:rsidRPr="00864F9B" w:rsidRDefault="00087223" w:rsidP="00864F9B">
            <w:pPr>
              <w:jc w:val="center"/>
              <w:rPr>
                <w:sz w:val="32"/>
              </w:rPr>
            </w:pPr>
            <w:r w:rsidRPr="00864F9B">
              <w:rPr>
                <w:sz w:val="18"/>
                <w:szCs w:val="18"/>
              </w:rPr>
              <w:t>0,00</w:t>
            </w:r>
          </w:p>
        </w:tc>
        <w:tc>
          <w:tcPr>
            <w:tcW w:w="1417" w:type="dxa"/>
            <w:tcBorders>
              <w:top w:val="single" w:sz="4" w:space="0" w:color="auto"/>
            </w:tcBorders>
          </w:tcPr>
          <w:p w:rsidR="00087223" w:rsidRPr="00864F9B" w:rsidRDefault="00087223" w:rsidP="00864F9B">
            <w:pPr>
              <w:jc w:val="center"/>
              <w:rPr>
                <w:sz w:val="18"/>
                <w:szCs w:val="18"/>
              </w:rPr>
            </w:pPr>
            <w:r w:rsidRPr="00864F9B">
              <w:rPr>
                <w:sz w:val="18"/>
                <w:szCs w:val="18"/>
              </w:rPr>
              <w:t>405,00</w:t>
            </w:r>
          </w:p>
        </w:tc>
        <w:tc>
          <w:tcPr>
            <w:tcW w:w="1363" w:type="dxa"/>
            <w:tcBorders>
              <w:top w:val="single" w:sz="4" w:space="0" w:color="auto"/>
            </w:tcBorders>
          </w:tcPr>
          <w:p w:rsidR="00087223" w:rsidRPr="00864F9B" w:rsidRDefault="00087223" w:rsidP="00864F9B">
            <w:pPr>
              <w:jc w:val="center"/>
              <w:rPr>
                <w:sz w:val="18"/>
                <w:szCs w:val="18"/>
              </w:rPr>
            </w:pPr>
            <w:r w:rsidRPr="00864F9B">
              <w:rPr>
                <w:sz w:val="18"/>
                <w:szCs w:val="18"/>
              </w:rPr>
              <w:t>3939,39</w:t>
            </w:r>
          </w:p>
        </w:tc>
        <w:tc>
          <w:tcPr>
            <w:tcW w:w="1418" w:type="dxa"/>
            <w:tcBorders>
              <w:top w:val="single" w:sz="4" w:space="0" w:color="auto"/>
            </w:tcBorders>
          </w:tcPr>
          <w:p w:rsidR="00087223" w:rsidRPr="00864F9B" w:rsidRDefault="00087223" w:rsidP="00864F9B">
            <w:pPr>
              <w:snapToGrid w:val="0"/>
              <w:jc w:val="center"/>
              <w:rPr>
                <w:sz w:val="18"/>
                <w:szCs w:val="18"/>
              </w:rPr>
            </w:pPr>
            <w:r w:rsidRPr="00864F9B">
              <w:rPr>
                <w:sz w:val="18"/>
                <w:szCs w:val="18"/>
              </w:rPr>
              <w:t>0,00</w:t>
            </w:r>
          </w:p>
        </w:tc>
        <w:tc>
          <w:tcPr>
            <w:tcW w:w="1276" w:type="dxa"/>
            <w:tcBorders>
              <w:top w:val="single" w:sz="4" w:space="0" w:color="auto"/>
            </w:tcBorders>
          </w:tcPr>
          <w:p w:rsidR="00087223" w:rsidRPr="00864F9B" w:rsidRDefault="00F86722" w:rsidP="00864F9B">
            <w:pPr>
              <w:snapToGrid w:val="0"/>
              <w:jc w:val="center"/>
              <w:rPr>
                <w:sz w:val="18"/>
                <w:szCs w:val="18"/>
              </w:rPr>
            </w:pPr>
            <w:r>
              <w:rPr>
                <w:sz w:val="18"/>
                <w:szCs w:val="18"/>
              </w:rPr>
              <w:t>0,00</w:t>
            </w:r>
          </w:p>
        </w:tc>
        <w:tc>
          <w:tcPr>
            <w:tcW w:w="1417" w:type="dxa"/>
            <w:tcBorders>
              <w:top w:val="single" w:sz="4" w:space="0" w:color="auto"/>
            </w:tcBorders>
          </w:tcPr>
          <w:p w:rsidR="00087223" w:rsidRPr="00864F9B" w:rsidRDefault="00087223" w:rsidP="00864F9B">
            <w:pPr>
              <w:jc w:val="center"/>
              <w:rPr>
                <w:sz w:val="32"/>
              </w:rPr>
            </w:pPr>
            <w:r w:rsidRPr="00864F9B">
              <w:rPr>
                <w:sz w:val="18"/>
                <w:szCs w:val="18"/>
              </w:rPr>
              <w:t>4</w:t>
            </w:r>
            <w:r w:rsidR="00EC6BDB">
              <w:rPr>
                <w:sz w:val="18"/>
                <w:szCs w:val="18"/>
              </w:rPr>
              <w:t xml:space="preserve"> </w:t>
            </w:r>
            <w:r w:rsidRPr="00864F9B">
              <w:rPr>
                <w:sz w:val="18"/>
                <w:szCs w:val="18"/>
              </w:rPr>
              <w:t>040,41</w:t>
            </w:r>
          </w:p>
        </w:tc>
        <w:tc>
          <w:tcPr>
            <w:tcW w:w="1417" w:type="dxa"/>
            <w:tcBorders>
              <w:top w:val="single" w:sz="4" w:space="0" w:color="auto"/>
            </w:tcBorders>
          </w:tcPr>
          <w:p w:rsidR="00087223" w:rsidRPr="00864F9B" w:rsidRDefault="00087223" w:rsidP="00864F9B">
            <w:pPr>
              <w:jc w:val="center"/>
              <w:rPr>
                <w:sz w:val="18"/>
                <w:szCs w:val="18"/>
              </w:rPr>
            </w:pPr>
            <w:r w:rsidRPr="00864F9B">
              <w:rPr>
                <w:sz w:val="18"/>
                <w:szCs w:val="18"/>
              </w:rPr>
              <w:t>0,00</w:t>
            </w:r>
          </w:p>
        </w:tc>
        <w:tc>
          <w:tcPr>
            <w:tcW w:w="1417" w:type="dxa"/>
            <w:tcBorders>
              <w:top w:val="single" w:sz="4" w:space="0" w:color="auto"/>
            </w:tcBorders>
          </w:tcPr>
          <w:p w:rsidR="00087223" w:rsidRPr="00864F9B" w:rsidRDefault="00087223" w:rsidP="00864F9B">
            <w:pPr>
              <w:jc w:val="center"/>
              <w:rPr>
                <w:sz w:val="18"/>
                <w:szCs w:val="18"/>
              </w:rPr>
            </w:pPr>
            <w:r w:rsidRPr="00864F9B">
              <w:rPr>
                <w:sz w:val="18"/>
                <w:szCs w:val="18"/>
              </w:rPr>
              <w:t>0,00</w:t>
            </w:r>
          </w:p>
        </w:tc>
      </w:tr>
      <w:tr w:rsidR="00087223" w:rsidRPr="003D4FC0" w:rsidTr="00D065AA">
        <w:trPr>
          <w:jc w:val="center"/>
        </w:trPr>
        <w:tc>
          <w:tcPr>
            <w:tcW w:w="817" w:type="dxa"/>
            <w:vMerge w:val="restart"/>
          </w:tcPr>
          <w:p w:rsidR="00087223" w:rsidRPr="003D4FC0" w:rsidRDefault="00087223" w:rsidP="004A450C">
            <w:pPr>
              <w:snapToGrid w:val="0"/>
              <w:jc w:val="both"/>
            </w:pPr>
            <w:r w:rsidRPr="003D4FC0">
              <w:t>3</w:t>
            </w:r>
          </w:p>
        </w:tc>
        <w:tc>
          <w:tcPr>
            <w:tcW w:w="1950" w:type="dxa"/>
          </w:tcPr>
          <w:p w:rsidR="00087223" w:rsidRPr="003D4FC0" w:rsidRDefault="00087223" w:rsidP="004A450C">
            <w:pPr>
              <w:jc w:val="both"/>
              <w:rPr>
                <w:i/>
              </w:rPr>
            </w:pPr>
            <w:r w:rsidRPr="003D4FC0">
              <w:rPr>
                <w:i/>
              </w:rPr>
              <w:t>Основное мероприятие</w:t>
            </w:r>
          </w:p>
          <w:p w:rsidR="00087223" w:rsidRPr="003D4FC0" w:rsidRDefault="00087223" w:rsidP="004A450C">
            <w:pPr>
              <w:jc w:val="both"/>
              <w:rPr>
                <w:i/>
              </w:rPr>
            </w:pPr>
            <w:r w:rsidRPr="003D4FC0">
              <w:rPr>
                <w:i/>
              </w:rPr>
              <w:t xml:space="preserve"> "Финансовое обеспечение предоставления </w:t>
            </w:r>
            <w:r w:rsidRPr="003D4FC0">
              <w:rPr>
                <w:i/>
              </w:rPr>
              <w:lastRenderedPageBreak/>
              <w:t>мер социальной поддержки в сфере образования"</w:t>
            </w:r>
          </w:p>
        </w:tc>
        <w:tc>
          <w:tcPr>
            <w:tcW w:w="1769" w:type="dxa"/>
            <w:vMerge w:val="restart"/>
            <w:tcBorders>
              <w:top w:val="single" w:sz="4" w:space="0" w:color="auto"/>
            </w:tcBorders>
          </w:tcPr>
          <w:p w:rsidR="00087223" w:rsidRPr="003D4FC0" w:rsidRDefault="00087223" w:rsidP="004A450C">
            <w:pPr>
              <w:snapToGrid w:val="0"/>
              <w:rPr>
                <w:sz w:val="32"/>
              </w:rPr>
            </w:pPr>
          </w:p>
        </w:tc>
        <w:tc>
          <w:tcPr>
            <w:tcW w:w="1418" w:type="dxa"/>
          </w:tcPr>
          <w:p w:rsidR="00087223" w:rsidRPr="003D4FC0" w:rsidRDefault="00087223" w:rsidP="004A450C">
            <w:pPr>
              <w:snapToGrid w:val="0"/>
              <w:jc w:val="center"/>
              <w:rPr>
                <w:sz w:val="18"/>
                <w:szCs w:val="18"/>
              </w:rPr>
            </w:pPr>
            <w:r w:rsidRPr="003D4FC0">
              <w:rPr>
                <w:sz w:val="18"/>
                <w:szCs w:val="18"/>
              </w:rPr>
              <w:t>1 817 285,05</w:t>
            </w:r>
          </w:p>
        </w:tc>
        <w:tc>
          <w:tcPr>
            <w:tcW w:w="1417" w:type="dxa"/>
          </w:tcPr>
          <w:p w:rsidR="00087223" w:rsidRPr="003D4FC0" w:rsidRDefault="00087223" w:rsidP="004A450C">
            <w:pPr>
              <w:snapToGrid w:val="0"/>
              <w:jc w:val="center"/>
              <w:rPr>
                <w:sz w:val="18"/>
                <w:szCs w:val="18"/>
              </w:rPr>
            </w:pPr>
            <w:r w:rsidRPr="003D4FC0">
              <w:rPr>
                <w:sz w:val="18"/>
                <w:szCs w:val="18"/>
              </w:rPr>
              <w:t>1 774 941,61</w:t>
            </w:r>
          </w:p>
        </w:tc>
        <w:tc>
          <w:tcPr>
            <w:tcW w:w="1363" w:type="dxa"/>
            <w:tcBorders>
              <w:right w:val="single" w:sz="4" w:space="0" w:color="auto"/>
            </w:tcBorders>
          </w:tcPr>
          <w:p w:rsidR="00087223" w:rsidRPr="003D4FC0" w:rsidRDefault="00087223" w:rsidP="004A450C">
            <w:pPr>
              <w:snapToGrid w:val="0"/>
              <w:jc w:val="center"/>
              <w:rPr>
                <w:sz w:val="18"/>
                <w:szCs w:val="18"/>
              </w:rPr>
            </w:pPr>
            <w:r>
              <w:rPr>
                <w:sz w:val="18"/>
                <w:szCs w:val="18"/>
              </w:rPr>
              <w:t>1 399 920,82</w:t>
            </w:r>
          </w:p>
        </w:tc>
        <w:tc>
          <w:tcPr>
            <w:tcW w:w="1418" w:type="dxa"/>
            <w:tcBorders>
              <w:left w:val="single" w:sz="4" w:space="0" w:color="auto"/>
            </w:tcBorders>
          </w:tcPr>
          <w:p w:rsidR="00087223" w:rsidRPr="003D4FC0" w:rsidRDefault="00087223" w:rsidP="004A450C">
            <w:pPr>
              <w:jc w:val="center"/>
              <w:rPr>
                <w:sz w:val="18"/>
                <w:szCs w:val="18"/>
              </w:rPr>
            </w:pPr>
            <w:r>
              <w:rPr>
                <w:sz w:val="18"/>
                <w:szCs w:val="18"/>
              </w:rPr>
              <w:t>1 152 297,01</w:t>
            </w:r>
          </w:p>
        </w:tc>
        <w:tc>
          <w:tcPr>
            <w:tcW w:w="1276" w:type="dxa"/>
          </w:tcPr>
          <w:p w:rsidR="00087223" w:rsidRPr="003D4FC0" w:rsidRDefault="00B40C43" w:rsidP="004A450C">
            <w:pPr>
              <w:jc w:val="center"/>
              <w:rPr>
                <w:sz w:val="18"/>
                <w:szCs w:val="18"/>
              </w:rPr>
            </w:pPr>
            <w:r>
              <w:rPr>
                <w:sz w:val="18"/>
                <w:szCs w:val="18"/>
              </w:rPr>
              <w:t>1 135 724,28</w:t>
            </w:r>
          </w:p>
        </w:tc>
        <w:tc>
          <w:tcPr>
            <w:tcW w:w="1417" w:type="dxa"/>
          </w:tcPr>
          <w:p w:rsidR="00087223" w:rsidRPr="003D4FC0" w:rsidRDefault="00087223" w:rsidP="004A450C">
            <w:pPr>
              <w:jc w:val="center"/>
              <w:rPr>
                <w:sz w:val="18"/>
                <w:szCs w:val="18"/>
              </w:rPr>
            </w:pPr>
            <w:r>
              <w:rPr>
                <w:sz w:val="18"/>
                <w:szCs w:val="18"/>
              </w:rPr>
              <w:t>1 710 136,73</w:t>
            </w:r>
          </w:p>
        </w:tc>
        <w:tc>
          <w:tcPr>
            <w:tcW w:w="1417" w:type="dxa"/>
          </w:tcPr>
          <w:p w:rsidR="00087223" w:rsidRPr="003D4FC0" w:rsidRDefault="00087223" w:rsidP="004A450C">
            <w:pPr>
              <w:jc w:val="center"/>
              <w:rPr>
                <w:sz w:val="18"/>
                <w:szCs w:val="18"/>
              </w:rPr>
            </w:pPr>
            <w:r>
              <w:rPr>
                <w:sz w:val="18"/>
                <w:szCs w:val="18"/>
              </w:rPr>
              <w:t>1 259 067,16</w:t>
            </w:r>
          </w:p>
        </w:tc>
        <w:tc>
          <w:tcPr>
            <w:tcW w:w="1417" w:type="dxa"/>
          </w:tcPr>
          <w:p w:rsidR="00087223" w:rsidRDefault="00087223" w:rsidP="004A450C">
            <w:pPr>
              <w:jc w:val="center"/>
              <w:rPr>
                <w:sz w:val="18"/>
                <w:szCs w:val="18"/>
              </w:rPr>
            </w:pPr>
            <w:r>
              <w:rPr>
                <w:sz w:val="18"/>
                <w:szCs w:val="18"/>
              </w:rPr>
              <w:t>1 259 067,16</w:t>
            </w:r>
          </w:p>
        </w:tc>
      </w:tr>
      <w:tr w:rsidR="00B40C43" w:rsidRPr="003D4FC0" w:rsidTr="00D065AA">
        <w:trPr>
          <w:jc w:val="center"/>
        </w:trPr>
        <w:tc>
          <w:tcPr>
            <w:tcW w:w="817" w:type="dxa"/>
            <w:vMerge/>
          </w:tcPr>
          <w:p w:rsidR="00B40C43" w:rsidRPr="003D4FC0" w:rsidRDefault="00B40C43" w:rsidP="00B40C43">
            <w:pPr>
              <w:snapToGrid w:val="0"/>
              <w:jc w:val="both"/>
            </w:pPr>
          </w:p>
        </w:tc>
        <w:tc>
          <w:tcPr>
            <w:tcW w:w="1950" w:type="dxa"/>
          </w:tcPr>
          <w:p w:rsidR="00B40C43" w:rsidRPr="003D4FC0" w:rsidRDefault="00B40C43" w:rsidP="00B40C43">
            <w:pPr>
              <w:snapToGrid w:val="0"/>
              <w:jc w:val="both"/>
            </w:pPr>
            <w:r w:rsidRPr="003D4FC0">
              <w:t xml:space="preserve">    бюджетные ассигнования:</w:t>
            </w:r>
          </w:p>
        </w:tc>
        <w:tc>
          <w:tcPr>
            <w:tcW w:w="1769" w:type="dxa"/>
            <w:vMerge/>
          </w:tcPr>
          <w:p w:rsidR="00B40C43" w:rsidRPr="003D4FC0" w:rsidRDefault="00B40C43" w:rsidP="00B40C43">
            <w:pPr>
              <w:snapToGrid w:val="0"/>
              <w:jc w:val="both"/>
              <w:rPr>
                <w:sz w:val="32"/>
              </w:rPr>
            </w:pPr>
          </w:p>
        </w:tc>
        <w:tc>
          <w:tcPr>
            <w:tcW w:w="1418" w:type="dxa"/>
          </w:tcPr>
          <w:p w:rsidR="00B40C43" w:rsidRPr="003D4FC0" w:rsidRDefault="00B40C43" w:rsidP="00B40C43">
            <w:pPr>
              <w:snapToGrid w:val="0"/>
              <w:jc w:val="center"/>
              <w:rPr>
                <w:sz w:val="18"/>
                <w:szCs w:val="18"/>
              </w:rPr>
            </w:pPr>
            <w:r w:rsidRPr="003D4FC0">
              <w:rPr>
                <w:sz w:val="18"/>
                <w:szCs w:val="18"/>
              </w:rPr>
              <w:t>1 817 285,05</w:t>
            </w:r>
          </w:p>
        </w:tc>
        <w:tc>
          <w:tcPr>
            <w:tcW w:w="1417" w:type="dxa"/>
          </w:tcPr>
          <w:p w:rsidR="00B40C43" w:rsidRPr="003D4FC0" w:rsidRDefault="00B40C43" w:rsidP="00B40C43">
            <w:pPr>
              <w:snapToGrid w:val="0"/>
              <w:jc w:val="center"/>
              <w:rPr>
                <w:sz w:val="18"/>
                <w:szCs w:val="18"/>
              </w:rPr>
            </w:pPr>
            <w:r w:rsidRPr="003D4FC0">
              <w:rPr>
                <w:sz w:val="18"/>
                <w:szCs w:val="18"/>
              </w:rPr>
              <w:t>1 774 941,61</w:t>
            </w:r>
          </w:p>
        </w:tc>
        <w:tc>
          <w:tcPr>
            <w:tcW w:w="1363" w:type="dxa"/>
            <w:tcBorders>
              <w:right w:val="single" w:sz="4" w:space="0" w:color="auto"/>
            </w:tcBorders>
          </w:tcPr>
          <w:p w:rsidR="00B40C43" w:rsidRDefault="00B40C43" w:rsidP="00B40C43">
            <w:pPr>
              <w:jc w:val="center"/>
            </w:pPr>
            <w:r w:rsidRPr="001879D5">
              <w:rPr>
                <w:sz w:val="18"/>
                <w:szCs w:val="18"/>
              </w:rPr>
              <w:t>1 399 920,82</w:t>
            </w:r>
          </w:p>
        </w:tc>
        <w:tc>
          <w:tcPr>
            <w:tcW w:w="1418" w:type="dxa"/>
            <w:tcBorders>
              <w:left w:val="single" w:sz="4" w:space="0" w:color="auto"/>
              <w:right w:val="single" w:sz="4" w:space="0" w:color="auto"/>
            </w:tcBorders>
          </w:tcPr>
          <w:p w:rsidR="00B40C43" w:rsidRPr="003D4FC0" w:rsidRDefault="00B40C43" w:rsidP="00B40C43">
            <w:pPr>
              <w:jc w:val="center"/>
              <w:rPr>
                <w:sz w:val="18"/>
                <w:szCs w:val="18"/>
              </w:rPr>
            </w:pPr>
            <w:r>
              <w:rPr>
                <w:sz w:val="18"/>
                <w:szCs w:val="18"/>
              </w:rPr>
              <w:t>1 152 297,01</w:t>
            </w:r>
          </w:p>
        </w:tc>
        <w:tc>
          <w:tcPr>
            <w:tcW w:w="1276" w:type="dxa"/>
            <w:tcBorders>
              <w:left w:val="single" w:sz="4" w:space="0" w:color="auto"/>
            </w:tcBorders>
          </w:tcPr>
          <w:p w:rsidR="00B40C43" w:rsidRDefault="00B40C43" w:rsidP="00B40C43">
            <w:r w:rsidRPr="008102CA">
              <w:rPr>
                <w:sz w:val="18"/>
                <w:szCs w:val="18"/>
              </w:rPr>
              <w:t>1 135 724,28</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1 710 136,73</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1 259 067,16</w:t>
            </w:r>
          </w:p>
        </w:tc>
        <w:tc>
          <w:tcPr>
            <w:tcW w:w="1417" w:type="dxa"/>
            <w:tcBorders>
              <w:left w:val="single" w:sz="4" w:space="0" w:color="auto"/>
            </w:tcBorders>
          </w:tcPr>
          <w:p w:rsidR="00B40C43" w:rsidRDefault="00B40C43" w:rsidP="00B40C43">
            <w:pPr>
              <w:jc w:val="center"/>
              <w:rPr>
                <w:sz w:val="18"/>
                <w:szCs w:val="18"/>
              </w:rPr>
            </w:pPr>
            <w:r>
              <w:rPr>
                <w:sz w:val="18"/>
                <w:szCs w:val="18"/>
              </w:rPr>
              <w:t>1 259 067,16</w:t>
            </w:r>
          </w:p>
        </w:tc>
      </w:tr>
      <w:tr w:rsidR="00B40C43" w:rsidRPr="003D4FC0" w:rsidTr="003F7AF9">
        <w:trPr>
          <w:trHeight w:val="263"/>
          <w:jc w:val="center"/>
        </w:trPr>
        <w:tc>
          <w:tcPr>
            <w:tcW w:w="817" w:type="dxa"/>
            <w:vMerge/>
          </w:tcPr>
          <w:p w:rsidR="00B40C43" w:rsidRPr="003D4FC0" w:rsidRDefault="00B40C43" w:rsidP="00B40C43">
            <w:pPr>
              <w:snapToGrid w:val="0"/>
              <w:jc w:val="both"/>
            </w:pPr>
          </w:p>
        </w:tc>
        <w:tc>
          <w:tcPr>
            <w:tcW w:w="1950" w:type="dxa"/>
          </w:tcPr>
          <w:p w:rsidR="00B40C43" w:rsidRPr="003D4FC0" w:rsidRDefault="00B40C43" w:rsidP="00B40C43">
            <w:pPr>
              <w:snapToGrid w:val="0"/>
              <w:jc w:val="both"/>
            </w:pPr>
            <w:r w:rsidRPr="003D4FC0">
              <w:t>- областной бюджет</w:t>
            </w:r>
          </w:p>
        </w:tc>
        <w:tc>
          <w:tcPr>
            <w:tcW w:w="1769" w:type="dxa"/>
            <w:vMerge/>
          </w:tcPr>
          <w:p w:rsidR="00B40C43" w:rsidRPr="003D4FC0" w:rsidRDefault="00B40C43" w:rsidP="00B40C43">
            <w:pPr>
              <w:snapToGrid w:val="0"/>
              <w:jc w:val="both"/>
              <w:rPr>
                <w:sz w:val="32"/>
              </w:rPr>
            </w:pPr>
          </w:p>
        </w:tc>
        <w:tc>
          <w:tcPr>
            <w:tcW w:w="1418" w:type="dxa"/>
          </w:tcPr>
          <w:p w:rsidR="00B40C43" w:rsidRPr="003D4FC0" w:rsidRDefault="00B40C43" w:rsidP="00B40C43">
            <w:pPr>
              <w:snapToGrid w:val="0"/>
              <w:jc w:val="center"/>
              <w:rPr>
                <w:sz w:val="18"/>
                <w:szCs w:val="18"/>
              </w:rPr>
            </w:pPr>
            <w:r w:rsidRPr="003D4FC0">
              <w:rPr>
                <w:sz w:val="18"/>
                <w:szCs w:val="18"/>
              </w:rPr>
              <w:t>1 817 285,05</w:t>
            </w:r>
          </w:p>
        </w:tc>
        <w:tc>
          <w:tcPr>
            <w:tcW w:w="1417" w:type="dxa"/>
          </w:tcPr>
          <w:p w:rsidR="00B40C43" w:rsidRPr="003D4FC0" w:rsidRDefault="00B40C43" w:rsidP="00B40C43">
            <w:pPr>
              <w:snapToGrid w:val="0"/>
              <w:jc w:val="center"/>
              <w:rPr>
                <w:sz w:val="18"/>
                <w:szCs w:val="18"/>
              </w:rPr>
            </w:pPr>
            <w:r w:rsidRPr="003D4FC0">
              <w:rPr>
                <w:sz w:val="18"/>
                <w:szCs w:val="18"/>
              </w:rPr>
              <w:t>1 774 941,61</w:t>
            </w:r>
          </w:p>
        </w:tc>
        <w:tc>
          <w:tcPr>
            <w:tcW w:w="1363" w:type="dxa"/>
            <w:tcBorders>
              <w:right w:val="single" w:sz="4" w:space="0" w:color="auto"/>
            </w:tcBorders>
          </w:tcPr>
          <w:p w:rsidR="00B40C43" w:rsidRDefault="00B40C43" w:rsidP="00B40C43">
            <w:pPr>
              <w:jc w:val="center"/>
            </w:pPr>
            <w:r w:rsidRPr="001879D5">
              <w:rPr>
                <w:sz w:val="18"/>
                <w:szCs w:val="18"/>
              </w:rPr>
              <w:t>1 399 920,82</w:t>
            </w:r>
          </w:p>
        </w:tc>
        <w:tc>
          <w:tcPr>
            <w:tcW w:w="1418" w:type="dxa"/>
            <w:tcBorders>
              <w:left w:val="single" w:sz="4" w:space="0" w:color="auto"/>
              <w:right w:val="single" w:sz="4" w:space="0" w:color="auto"/>
            </w:tcBorders>
          </w:tcPr>
          <w:p w:rsidR="00B40C43" w:rsidRPr="003D4FC0" w:rsidRDefault="00B40C43" w:rsidP="00B40C43">
            <w:pPr>
              <w:jc w:val="center"/>
              <w:rPr>
                <w:sz w:val="18"/>
                <w:szCs w:val="18"/>
              </w:rPr>
            </w:pPr>
            <w:r>
              <w:rPr>
                <w:sz w:val="18"/>
                <w:szCs w:val="18"/>
              </w:rPr>
              <w:t>1 152 297,01</w:t>
            </w:r>
          </w:p>
        </w:tc>
        <w:tc>
          <w:tcPr>
            <w:tcW w:w="1276" w:type="dxa"/>
            <w:tcBorders>
              <w:left w:val="single" w:sz="4" w:space="0" w:color="auto"/>
            </w:tcBorders>
          </w:tcPr>
          <w:p w:rsidR="00B40C43" w:rsidRDefault="00B40C43" w:rsidP="00B40C43">
            <w:r w:rsidRPr="008102CA">
              <w:rPr>
                <w:sz w:val="18"/>
                <w:szCs w:val="18"/>
              </w:rPr>
              <w:t>1 135 724,28</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1 710 136,73</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1 259 067,16</w:t>
            </w:r>
          </w:p>
        </w:tc>
        <w:tc>
          <w:tcPr>
            <w:tcW w:w="1417" w:type="dxa"/>
            <w:tcBorders>
              <w:left w:val="single" w:sz="4" w:space="0" w:color="auto"/>
            </w:tcBorders>
          </w:tcPr>
          <w:p w:rsidR="00B40C43" w:rsidRDefault="00B40C43" w:rsidP="00B40C43">
            <w:pPr>
              <w:jc w:val="center"/>
              <w:rPr>
                <w:sz w:val="18"/>
                <w:szCs w:val="18"/>
              </w:rPr>
            </w:pPr>
            <w:r>
              <w:rPr>
                <w:sz w:val="18"/>
                <w:szCs w:val="18"/>
              </w:rPr>
              <w:t>1 259 067,16</w:t>
            </w:r>
          </w:p>
        </w:tc>
      </w:tr>
      <w:tr w:rsidR="00087223" w:rsidRPr="003D4FC0" w:rsidTr="00D065AA">
        <w:trPr>
          <w:jc w:val="center"/>
        </w:trPr>
        <w:tc>
          <w:tcPr>
            <w:tcW w:w="817" w:type="dxa"/>
            <w:vMerge w:val="restart"/>
          </w:tcPr>
          <w:p w:rsidR="00087223" w:rsidRPr="003D4FC0" w:rsidRDefault="00087223" w:rsidP="004A450C">
            <w:pPr>
              <w:snapToGrid w:val="0"/>
              <w:jc w:val="both"/>
            </w:pPr>
            <w:r w:rsidRPr="003D4FC0">
              <w:t>3.1.</w:t>
            </w:r>
          </w:p>
        </w:tc>
        <w:tc>
          <w:tcPr>
            <w:tcW w:w="1950" w:type="dxa"/>
          </w:tcPr>
          <w:p w:rsidR="00087223" w:rsidRPr="003D4FC0" w:rsidRDefault="00087223" w:rsidP="004A450C">
            <w:pPr>
              <w:snapToGrid w:val="0"/>
              <w:jc w:val="both"/>
            </w:pPr>
            <w:r w:rsidRPr="003D4FC0">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tc>
        <w:tc>
          <w:tcPr>
            <w:tcW w:w="1769" w:type="dxa"/>
            <w:vMerge w:val="restart"/>
            <w:tcBorders>
              <w:top w:val="single" w:sz="4" w:space="0" w:color="auto"/>
            </w:tcBorders>
          </w:tcPr>
          <w:p w:rsidR="00087223" w:rsidRPr="003D4FC0" w:rsidRDefault="00087223" w:rsidP="004A450C">
            <w:pPr>
              <w:snapToGrid w:val="0"/>
              <w:jc w:val="both"/>
              <w:rPr>
                <w:sz w:val="22"/>
                <w:szCs w:val="22"/>
              </w:rPr>
            </w:pPr>
            <w:r w:rsidRPr="003D4FC0">
              <w:rPr>
                <w:sz w:val="22"/>
                <w:szCs w:val="22"/>
              </w:rPr>
              <w:t>Муниципальные общеобразовательные учреждения, реализующие программу дошкольного образования</w:t>
            </w:r>
          </w:p>
          <w:p w:rsidR="00087223" w:rsidRPr="003D4FC0" w:rsidRDefault="00087223" w:rsidP="004A450C">
            <w:pPr>
              <w:snapToGrid w:val="0"/>
              <w:jc w:val="both"/>
              <w:rPr>
                <w:sz w:val="22"/>
                <w:szCs w:val="22"/>
              </w:rPr>
            </w:pPr>
            <w:r w:rsidRPr="003D4FC0">
              <w:rPr>
                <w:sz w:val="22"/>
                <w:szCs w:val="22"/>
              </w:rPr>
              <w:t>Южского муниципального района</w:t>
            </w:r>
          </w:p>
          <w:p w:rsidR="00087223" w:rsidRPr="003D4FC0" w:rsidRDefault="00087223" w:rsidP="004A450C">
            <w:pPr>
              <w:snapToGrid w:val="0"/>
              <w:jc w:val="both"/>
              <w:rPr>
                <w:sz w:val="22"/>
                <w:szCs w:val="22"/>
              </w:rPr>
            </w:pPr>
          </w:p>
        </w:tc>
        <w:tc>
          <w:tcPr>
            <w:tcW w:w="1418" w:type="dxa"/>
          </w:tcPr>
          <w:p w:rsidR="00087223" w:rsidRPr="003D4FC0" w:rsidRDefault="00087223" w:rsidP="004A450C">
            <w:pPr>
              <w:snapToGrid w:val="0"/>
              <w:jc w:val="center"/>
              <w:rPr>
                <w:sz w:val="18"/>
                <w:szCs w:val="18"/>
              </w:rPr>
            </w:pPr>
            <w:r w:rsidRPr="003D4FC0">
              <w:rPr>
                <w:sz w:val="18"/>
                <w:szCs w:val="18"/>
              </w:rPr>
              <w:t>33 806,00</w:t>
            </w:r>
          </w:p>
        </w:tc>
        <w:tc>
          <w:tcPr>
            <w:tcW w:w="1417" w:type="dxa"/>
          </w:tcPr>
          <w:p w:rsidR="00087223" w:rsidRPr="003D4FC0" w:rsidRDefault="00087223" w:rsidP="004A450C">
            <w:pPr>
              <w:snapToGrid w:val="0"/>
              <w:jc w:val="center"/>
              <w:rPr>
                <w:sz w:val="18"/>
                <w:szCs w:val="18"/>
              </w:rPr>
            </w:pPr>
            <w:r w:rsidRPr="003D4FC0">
              <w:rPr>
                <w:sz w:val="18"/>
                <w:szCs w:val="18"/>
              </w:rPr>
              <w:t>34 714,00</w:t>
            </w:r>
          </w:p>
        </w:tc>
        <w:tc>
          <w:tcPr>
            <w:tcW w:w="1363" w:type="dxa"/>
            <w:tcBorders>
              <w:right w:val="single" w:sz="4" w:space="0" w:color="auto"/>
            </w:tcBorders>
          </w:tcPr>
          <w:p w:rsidR="00087223" w:rsidRPr="003D4FC0" w:rsidRDefault="00087223" w:rsidP="004A450C">
            <w:pPr>
              <w:snapToGrid w:val="0"/>
              <w:jc w:val="center"/>
              <w:rPr>
                <w:sz w:val="18"/>
                <w:szCs w:val="18"/>
              </w:rPr>
            </w:pPr>
            <w:r w:rsidRPr="003D4FC0">
              <w:rPr>
                <w:sz w:val="18"/>
                <w:szCs w:val="18"/>
              </w:rPr>
              <w:t>34 714 ,00</w:t>
            </w:r>
          </w:p>
        </w:tc>
        <w:tc>
          <w:tcPr>
            <w:tcW w:w="1418" w:type="dxa"/>
            <w:tcBorders>
              <w:left w:val="single" w:sz="4" w:space="0" w:color="auto"/>
              <w:right w:val="single" w:sz="4" w:space="0" w:color="auto"/>
            </w:tcBorders>
          </w:tcPr>
          <w:p w:rsidR="00087223" w:rsidRPr="003D4FC0" w:rsidRDefault="00087223" w:rsidP="004A450C">
            <w:pPr>
              <w:jc w:val="center"/>
              <w:rPr>
                <w:sz w:val="18"/>
                <w:szCs w:val="18"/>
              </w:rPr>
            </w:pPr>
            <w:r w:rsidRPr="003D4FC0">
              <w:rPr>
                <w:sz w:val="18"/>
                <w:szCs w:val="18"/>
              </w:rPr>
              <w:t>36 345,00</w:t>
            </w:r>
          </w:p>
        </w:tc>
        <w:tc>
          <w:tcPr>
            <w:tcW w:w="1276" w:type="dxa"/>
            <w:tcBorders>
              <w:left w:val="single" w:sz="4" w:space="0" w:color="auto"/>
            </w:tcBorders>
          </w:tcPr>
          <w:p w:rsidR="00087223" w:rsidRPr="003D4FC0" w:rsidRDefault="00087223" w:rsidP="004A450C">
            <w:pPr>
              <w:jc w:val="center"/>
              <w:rPr>
                <w:sz w:val="18"/>
                <w:szCs w:val="18"/>
              </w:rPr>
            </w:pPr>
            <w:r>
              <w:rPr>
                <w:sz w:val="18"/>
                <w:szCs w:val="18"/>
              </w:rPr>
              <w:t>0,00</w:t>
            </w:r>
          </w:p>
        </w:tc>
        <w:tc>
          <w:tcPr>
            <w:tcW w:w="1417" w:type="dxa"/>
            <w:tcBorders>
              <w:left w:val="single" w:sz="4" w:space="0" w:color="auto"/>
            </w:tcBorders>
          </w:tcPr>
          <w:p w:rsidR="00087223" w:rsidRPr="003D4FC0" w:rsidRDefault="00087223" w:rsidP="004A450C">
            <w:pPr>
              <w:jc w:val="center"/>
              <w:rPr>
                <w:sz w:val="18"/>
                <w:szCs w:val="18"/>
              </w:rPr>
            </w:pPr>
            <w:r>
              <w:rPr>
                <w:sz w:val="18"/>
                <w:szCs w:val="18"/>
              </w:rPr>
              <w:t>0,00</w:t>
            </w:r>
          </w:p>
        </w:tc>
        <w:tc>
          <w:tcPr>
            <w:tcW w:w="1417" w:type="dxa"/>
            <w:tcBorders>
              <w:left w:val="single" w:sz="4" w:space="0" w:color="auto"/>
            </w:tcBorders>
          </w:tcPr>
          <w:p w:rsidR="00087223" w:rsidRPr="003D4FC0" w:rsidRDefault="00087223" w:rsidP="004A450C">
            <w:pPr>
              <w:jc w:val="center"/>
              <w:rPr>
                <w:sz w:val="18"/>
                <w:szCs w:val="18"/>
              </w:rPr>
            </w:pPr>
            <w:r>
              <w:rPr>
                <w:sz w:val="18"/>
                <w:szCs w:val="18"/>
              </w:rPr>
              <w:t>0,00</w:t>
            </w:r>
          </w:p>
        </w:tc>
        <w:tc>
          <w:tcPr>
            <w:tcW w:w="1417" w:type="dxa"/>
            <w:tcBorders>
              <w:left w:val="single" w:sz="4" w:space="0" w:color="auto"/>
            </w:tcBorders>
          </w:tcPr>
          <w:p w:rsidR="00087223" w:rsidRDefault="00087223" w:rsidP="004A450C">
            <w:pPr>
              <w:jc w:val="center"/>
              <w:rPr>
                <w:sz w:val="18"/>
                <w:szCs w:val="18"/>
              </w:rPr>
            </w:pPr>
            <w:r>
              <w:rPr>
                <w:sz w:val="18"/>
                <w:szCs w:val="18"/>
              </w:rPr>
              <w:t>0,00</w:t>
            </w:r>
          </w:p>
        </w:tc>
      </w:tr>
      <w:tr w:rsidR="00087223" w:rsidRPr="003D4FC0" w:rsidTr="00D065AA">
        <w:trPr>
          <w:jc w:val="center"/>
        </w:trPr>
        <w:tc>
          <w:tcPr>
            <w:tcW w:w="817" w:type="dxa"/>
            <w:vMerge/>
          </w:tcPr>
          <w:p w:rsidR="00087223" w:rsidRPr="003D4FC0" w:rsidRDefault="00087223" w:rsidP="003F7AF9">
            <w:pPr>
              <w:snapToGrid w:val="0"/>
              <w:jc w:val="both"/>
            </w:pPr>
          </w:p>
        </w:tc>
        <w:tc>
          <w:tcPr>
            <w:tcW w:w="1950" w:type="dxa"/>
          </w:tcPr>
          <w:p w:rsidR="00087223" w:rsidRPr="003D4FC0" w:rsidRDefault="00087223" w:rsidP="003F7AF9">
            <w:pPr>
              <w:snapToGrid w:val="0"/>
              <w:jc w:val="both"/>
            </w:pPr>
            <w:r w:rsidRPr="003D4FC0">
              <w:t xml:space="preserve">    бюджетные ассигнования:</w:t>
            </w:r>
          </w:p>
        </w:tc>
        <w:tc>
          <w:tcPr>
            <w:tcW w:w="1769" w:type="dxa"/>
            <w:vMerge/>
          </w:tcPr>
          <w:p w:rsidR="00087223" w:rsidRPr="003D4FC0" w:rsidRDefault="00087223" w:rsidP="003F7AF9">
            <w:pPr>
              <w:snapToGrid w:val="0"/>
              <w:jc w:val="both"/>
              <w:rPr>
                <w:sz w:val="32"/>
              </w:rPr>
            </w:pPr>
          </w:p>
        </w:tc>
        <w:tc>
          <w:tcPr>
            <w:tcW w:w="1418" w:type="dxa"/>
          </w:tcPr>
          <w:p w:rsidR="00087223" w:rsidRPr="003D4FC0" w:rsidRDefault="00087223" w:rsidP="003F7AF9">
            <w:pPr>
              <w:snapToGrid w:val="0"/>
              <w:jc w:val="center"/>
              <w:rPr>
                <w:sz w:val="18"/>
                <w:szCs w:val="18"/>
              </w:rPr>
            </w:pPr>
            <w:r w:rsidRPr="003D4FC0">
              <w:rPr>
                <w:sz w:val="18"/>
                <w:szCs w:val="18"/>
              </w:rPr>
              <w:t>33 806,00</w:t>
            </w:r>
          </w:p>
        </w:tc>
        <w:tc>
          <w:tcPr>
            <w:tcW w:w="1417" w:type="dxa"/>
          </w:tcPr>
          <w:p w:rsidR="00087223" w:rsidRPr="003D4FC0" w:rsidRDefault="00087223" w:rsidP="003F7AF9">
            <w:pPr>
              <w:snapToGrid w:val="0"/>
              <w:jc w:val="center"/>
              <w:rPr>
                <w:sz w:val="18"/>
                <w:szCs w:val="18"/>
              </w:rPr>
            </w:pPr>
            <w:r w:rsidRPr="003D4FC0">
              <w:rPr>
                <w:sz w:val="18"/>
                <w:szCs w:val="18"/>
              </w:rPr>
              <w:t>34 714,00</w:t>
            </w:r>
          </w:p>
        </w:tc>
        <w:tc>
          <w:tcPr>
            <w:tcW w:w="1363" w:type="dxa"/>
            <w:tcBorders>
              <w:right w:val="single" w:sz="4" w:space="0" w:color="auto"/>
            </w:tcBorders>
          </w:tcPr>
          <w:p w:rsidR="00087223" w:rsidRPr="003D4FC0" w:rsidRDefault="00087223" w:rsidP="003F7AF9">
            <w:pPr>
              <w:snapToGrid w:val="0"/>
              <w:jc w:val="center"/>
              <w:rPr>
                <w:sz w:val="18"/>
                <w:szCs w:val="18"/>
              </w:rPr>
            </w:pPr>
            <w:r w:rsidRPr="003D4FC0">
              <w:rPr>
                <w:sz w:val="18"/>
                <w:szCs w:val="18"/>
              </w:rPr>
              <w:t>34 714 ,00</w:t>
            </w:r>
          </w:p>
        </w:tc>
        <w:tc>
          <w:tcPr>
            <w:tcW w:w="1418" w:type="dxa"/>
            <w:tcBorders>
              <w:left w:val="single" w:sz="4" w:space="0" w:color="auto"/>
              <w:right w:val="single" w:sz="4" w:space="0" w:color="auto"/>
            </w:tcBorders>
          </w:tcPr>
          <w:p w:rsidR="00087223" w:rsidRPr="003D4FC0" w:rsidRDefault="00087223" w:rsidP="003F7AF9">
            <w:pPr>
              <w:jc w:val="center"/>
              <w:rPr>
                <w:sz w:val="18"/>
                <w:szCs w:val="18"/>
              </w:rPr>
            </w:pPr>
            <w:r w:rsidRPr="003D4FC0">
              <w:rPr>
                <w:sz w:val="18"/>
                <w:szCs w:val="18"/>
              </w:rPr>
              <w:t>36 345,00</w:t>
            </w:r>
          </w:p>
        </w:tc>
        <w:tc>
          <w:tcPr>
            <w:tcW w:w="1276" w:type="dxa"/>
            <w:tcBorders>
              <w:left w:val="single" w:sz="4" w:space="0" w:color="auto"/>
            </w:tcBorders>
          </w:tcPr>
          <w:p w:rsidR="00087223" w:rsidRPr="003D4FC0" w:rsidRDefault="00087223" w:rsidP="003F7AF9">
            <w:pPr>
              <w:jc w:val="center"/>
              <w:rPr>
                <w:sz w:val="18"/>
                <w:szCs w:val="18"/>
              </w:rPr>
            </w:pPr>
            <w:r>
              <w:rPr>
                <w:sz w:val="18"/>
                <w:szCs w:val="18"/>
              </w:rPr>
              <w:t>0,00</w:t>
            </w:r>
          </w:p>
        </w:tc>
        <w:tc>
          <w:tcPr>
            <w:tcW w:w="1417" w:type="dxa"/>
            <w:tcBorders>
              <w:left w:val="single" w:sz="4" w:space="0" w:color="auto"/>
            </w:tcBorders>
          </w:tcPr>
          <w:p w:rsidR="00087223" w:rsidRPr="003D4FC0" w:rsidRDefault="00087223" w:rsidP="003F7AF9">
            <w:pPr>
              <w:jc w:val="center"/>
              <w:rPr>
                <w:sz w:val="18"/>
                <w:szCs w:val="18"/>
              </w:rPr>
            </w:pPr>
            <w:r>
              <w:rPr>
                <w:sz w:val="18"/>
                <w:szCs w:val="18"/>
              </w:rPr>
              <w:t>0,00</w:t>
            </w:r>
          </w:p>
        </w:tc>
        <w:tc>
          <w:tcPr>
            <w:tcW w:w="1417" w:type="dxa"/>
            <w:tcBorders>
              <w:left w:val="single" w:sz="4" w:space="0" w:color="auto"/>
            </w:tcBorders>
          </w:tcPr>
          <w:p w:rsidR="00087223" w:rsidRPr="003D4FC0" w:rsidRDefault="00087223" w:rsidP="003F7AF9">
            <w:pPr>
              <w:jc w:val="center"/>
              <w:rPr>
                <w:sz w:val="18"/>
                <w:szCs w:val="18"/>
              </w:rPr>
            </w:pPr>
            <w:r>
              <w:rPr>
                <w:sz w:val="18"/>
                <w:szCs w:val="18"/>
              </w:rPr>
              <w:t>0,00</w:t>
            </w:r>
          </w:p>
        </w:tc>
        <w:tc>
          <w:tcPr>
            <w:tcW w:w="1417" w:type="dxa"/>
            <w:tcBorders>
              <w:left w:val="single" w:sz="4" w:space="0" w:color="auto"/>
            </w:tcBorders>
          </w:tcPr>
          <w:p w:rsidR="00087223" w:rsidRDefault="00087223" w:rsidP="003F7AF9">
            <w:pPr>
              <w:jc w:val="center"/>
              <w:rPr>
                <w:sz w:val="18"/>
                <w:szCs w:val="18"/>
              </w:rPr>
            </w:pPr>
            <w:r>
              <w:rPr>
                <w:sz w:val="18"/>
                <w:szCs w:val="18"/>
              </w:rPr>
              <w:t>0,00</w:t>
            </w:r>
          </w:p>
        </w:tc>
      </w:tr>
      <w:tr w:rsidR="00087223" w:rsidRPr="003D4FC0" w:rsidTr="00D065AA">
        <w:trPr>
          <w:jc w:val="center"/>
        </w:trPr>
        <w:tc>
          <w:tcPr>
            <w:tcW w:w="817" w:type="dxa"/>
            <w:vMerge/>
          </w:tcPr>
          <w:p w:rsidR="00087223" w:rsidRPr="003D4FC0" w:rsidRDefault="00087223" w:rsidP="003F7AF9">
            <w:pPr>
              <w:snapToGrid w:val="0"/>
              <w:jc w:val="both"/>
            </w:pPr>
          </w:p>
        </w:tc>
        <w:tc>
          <w:tcPr>
            <w:tcW w:w="1950" w:type="dxa"/>
          </w:tcPr>
          <w:p w:rsidR="00087223" w:rsidRPr="003D4FC0" w:rsidRDefault="00087223" w:rsidP="003F7AF9">
            <w:pPr>
              <w:snapToGrid w:val="0"/>
              <w:jc w:val="both"/>
            </w:pPr>
            <w:r w:rsidRPr="003D4FC0">
              <w:t>- областной бюджет</w:t>
            </w:r>
          </w:p>
        </w:tc>
        <w:tc>
          <w:tcPr>
            <w:tcW w:w="1769" w:type="dxa"/>
            <w:vMerge/>
          </w:tcPr>
          <w:p w:rsidR="00087223" w:rsidRPr="003D4FC0" w:rsidRDefault="00087223" w:rsidP="003F7AF9">
            <w:pPr>
              <w:snapToGrid w:val="0"/>
              <w:jc w:val="both"/>
              <w:rPr>
                <w:sz w:val="32"/>
              </w:rPr>
            </w:pPr>
          </w:p>
        </w:tc>
        <w:tc>
          <w:tcPr>
            <w:tcW w:w="1418" w:type="dxa"/>
          </w:tcPr>
          <w:p w:rsidR="00087223" w:rsidRPr="003D4FC0" w:rsidRDefault="00087223" w:rsidP="003F7AF9">
            <w:pPr>
              <w:snapToGrid w:val="0"/>
              <w:jc w:val="center"/>
              <w:rPr>
                <w:sz w:val="18"/>
                <w:szCs w:val="18"/>
              </w:rPr>
            </w:pPr>
            <w:r w:rsidRPr="003D4FC0">
              <w:rPr>
                <w:sz w:val="18"/>
                <w:szCs w:val="18"/>
              </w:rPr>
              <w:t>33 806,00</w:t>
            </w:r>
          </w:p>
        </w:tc>
        <w:tc>
          <w:tcPr>
            <w:tcW w:w="1417" w:type="dxa"/>
          </w:tcPr>
          <w:p w:rsidR="00087223" w:rsidRPr="003D4FC0" w:rsidRDefault="00087223" w:rsidP="003F7AF9">
            <w:pPr>
              <w:snapToGrid w:val="0"/>
              <w:jc w:val="center"/>
              <w:rPr>
                <w:sz w:val="18"/>
                <w:szCs w:val="18"/>
              </w:rPr>
            </w:pPr>
            <w:r w:rsidRPr="003D4FC0">
              <w:rPr>
                <w:sz w:val="18"/>
                <w:szCs w:val="18"/>
              </w:rPr>
              <w:t>34 714,00</w:t>
            </w:r>
          </w:p>
        </w:tc>
        <w:tc>
          <w:tcPr>
            <w:tcW w:w="1363" w:type="dxa"/>
          </w:tcPr>
          <w:p w:rsidR="00087223" w:rsidRPr="003D4FC0" w:rsidRDefault="00087223" w:rsidP="003F7AF9">
            <w:pPr>
              <w:snapToGrid w:val="0"/>
              <w:jc w:val="center"/>
              <w:rPr>
                <w:sz w:val="18"/>
                <w:szCs w:val="18"/>
              </w:rPr>
            </w:pPr>
            <w:r w:rsidRPr="003D4FC0">
              <w:rPr>
                <w:sz w:val="18"/>
                <w:szCs w:val="18"/>
              </w:rPr>
              <w:t>34 714 ,00</w:t>
            </w:r>
          </w:p>
        </w:tc>
        <w:tc>
          <w:tcPr>
            <w:tcW w:w="1418" w:type="dxa"/>
          </w:tcPr>
          <w:p w:rsidR="00087223" w:rsidRPr="003D4FC0" w:rsidRDefault="00087223" w:rsidP="003F7AF9">
            <w:pPr>
              <w:jc w:val="center"/>
              <w:rPr>
                <w:sz w:val="18"/>
                <w:szCs w:val="18"/>
              </w:rPr>
            </w:pPr>
            <w:r w:rsidRPr="003D4FC0">
              <w:rPr>
                <w:sz w:val="18"/>
                <w:szCs w:val="18"/>
              </w:rPr>
              <w:t>36 345,00</w:t>
            </w:r>
          </w:p>
        </w:tc>
        <w:tc>
          <w:tcPr>
            <w:tcW w:w="1276" w:type="dxa"/>
          </w:tcPr>
          <w:p w:rsidR="00087223" w:rsidRPr="003D4FC0" w:rsidRDefault="00087223" w:rsidP="003F7AF9">
            <w:pPr>
              <w:jc w:val="center"/>
              <w:rPr>
                <w:sz w:val="18"/>
                <w:szCs w:val="18"/>
              </w:rPr>
            </w:pPr>
            <w:r>
              <w:rPr>
                <w:sz w:val="18"/>
                <w:szCs w:val="18"/>
              </w:rPr>
              <w:t>0,00</w:t>
            </w:r>
          </w:p>
        </w:tc>
        <w:tc>
          <w:tcPr>
            <w:tcW w:w="1417" w:type="dxa"/>
          </w:tcPr>
          <w:p w:rsidR="00087223" w:rsidRPr="003D4FC0" w:rsidRDefault="00087223" w:rsidP="003F7AF9">
            <w:pPr>
              <w:jc w:val="center"/>
              <w:rPr>
                <w:sz w:val="18"/>
                <w:szCs w:val="18"/>
              </w:rPr>
            </w:pPr>
            <w:r>
              <w:rPr>
                <w:sz w:val="18"/>
                <w:szCs w:val="18"/>
              </w:rPr>
              <w:t>0,00</w:t>
            </w:r>
          </w:p>
        </w:tc>
        <w:tc>
          <w:tcPr>
            <w:tcW w:w="1417" w:type="dxa"/>
          </w:tcPr>
          <w:p w:rsidR="00087223" w:rsidRPr="003D4FC0" w:rsidRDefault="00087223" w:rsidP="003F7AF9">
            <w:pPr>
              <w:jc w:val="center"/>
              <w:rPr>
                <w:sz w:val="18"/>
                <w:szCs w:val="18"/>
              </w:rPr>
            </w:pPr>
            <w:r>
              <w:rPr>
                <w:sz w:val="18"/>
                <w:szCs w:val="18"/>
              </w:rPr>
              <w:t>0,00</w:t>
            </w:r>
          </w:p>
        </w:tc>
        <w:tc>
          <w:tcPr>
            <w:tcW w:w="1417" w:type="dxa"/>
          </w:tcPr>
          <w:p w:rsidR="00087223" w:rsidRDefault="00087223" w:rsidP="003F7AF9">
            <w:pPr>
              <w:jc w:val="center"/>
              <w:rPr>
                <w:sz w:val="18"/>
                <w:szCs w:val="18"/>
              </w:rPr>
            </w:pPr>
            <w:r>
              <w:rPr>
                <w:sz w:val="18"/>
                <w:szCs w:val="18"/>
              </w:rPr>
              <w:t>0,00</w:t>
            </w:r>
          </w:p>
        </w:tc>
      </w:tr>
      <w:tr w:rsidR="00087223" w:rsidRPr="003D4FC0" w:rsidTr="00D065AA">
        <w:trPr>
          <w:jc w:val="center"/>
        </w:trPr>
        <w:tc>
          <w:tcPr>
            <w:tcW w:w="817" w:type="dxa"/>
            <w:vMerge w:val="restart"/>
          </w:tcPr>
          <w:p w:rsidR="00087223" w:rsidRPr="003D4FC0" w:rsidRDefault="00087223" w:rsidP="004A450C">
            <w:pPr>
              <w:snapToGrid w:val="0"/>
              <w:jc w:val="both"/>
            </w:pPr>
            <w:r w:rsidRPr="003D4FC0">
              <w:t>3.2.</w:t>
            </w:r>
          </w:p>
        </w:tc>
        <w:tc>
          <w:tcPr>
            <w:tcW w:w="1950" w:type="dxa"/>
            <w:tcBorders>
              <w:right w:val="single" w:sz="4" w:space="0" w:color="auto"/>
            </w:tcBorders>
          </w:tcPr>
          <w:p w:rsidR="00087223" w:rsidRPr="003D4FC0" w:rsidRDefault="00087223" w:rsidP="004A450C">
            <w:pPr>
              <w:snapToGrid w:val="0"/>
              <w:jc w:val="both"/>
            </w:pPr>
            <w:r w:rsidRPr="003D4FC0">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w:t>
            </w:r>
            <w:r w:rsidRPr="003D4FC0">
              <w:lastRenderedPageBreak/>
              <w:t>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769" w:type="dxa"/>
            <w:vMerge w:val="restart"/>
            <w:tcBorders>
              <w:left w:val="single" w:sz="4" w:space="0" w:color="auto"/>
              <w:right w:val="single" w:sz="4" w:space="0" w:color="auto"/>
            </w:tcBorders>
          </w:tcPr>
          <w:p w:rsidR="00087223" w:rsidRPr="003D4FC0" w:rsidRDefault="00087223" w:rsidP="004A450C">
            <w:pPr>
              <w:snapToGrid w:val="0"/>
              <w:jc w:val="both"/>
            </w:pPr>
            <w:r w:rsidRPr="003D4FC0">
              <w:lastRenderedPageBreak/>
              <w:t xml:space="preserve">Отдел образования администрации Южского муниципального района, в лице </w:t>
            </w:r>
          </w:p>
          <w:p w:rsidR="00087223" w:rsidRPr="003D4FC0" w:rsidRDefault="00087223" w:rsidP="004A450C">
            <w:pPr>
              <w:snapToGrid w:val="0"/>
              <w:jc w:val="both"/>
            </w:pPr>
            <w:r w:rsidRPr="003D4FC0">
              <w:t>муниципальных дошкольных образовательных учреждений</w:t>
            </w:r>
          </w:p>
          <w:p w:rsidR="00087223" w:rsidRPr="003D4FC0" w:rsidRDefault="00087223" w:rsidP="004A450C">
            <w:pPr>
              <w:snapToGrid w:val="0"/>
              <w:jc w:val="both"/>
            </w:pPr>
            <w:r w:rsidRPr="003D4FC0">
              <w:t xml:space="preserve">Южского </w:t>
            </w:r>
            <w:r w:rsidRPr="003D4FC0">
              <w:lastRenderedPageBreak/>
              <w:t>муниципального района</w:t>
            </w:r>
          </w:p>
          <w:p w:rsidR="00087223" w:rsidRPr="003D4FC0" w:rsidRDefault="00087223" w:rsidP="004A450C">
            <w:pPr>
              <w:snapToGrid w:val="0"/>
              <w:jc w:val="both"/>
              <w:rPr>
                <w:sz w:val="32"/>
              </w:rPr>
            </w:pPr>
          </w:p>
        </w:tc>
        <w:tc>
          <w:tcPr>
            <w:tcW w:w="1418" w:type="dxa"/>
            <w:tcBorders>
              <w:left w:val="single" w:sz="4" w:space="0" w:color="auto"/>
              <w:right w:val="single" w:sz="4" w:space="0" w:color="auto"/>
            </w:tcBorders>
          </w:tcPr>
          <w:p w:rsidR="00087223" w:rsidRPr="003D4FC0" w:rsidRDefault="00087223" w:rsidP="004A450C">
            <w:pPr>
              <w:snapToGrid w:val="0"/>
              <w:jc w:val="center"/>
              <w:rPr>
                <w:sz w:val="18"/>
                <w:szCs w:val="18"/>
              </w:rPr>
            </w:pPr>
            <w:r w:rsidRPr="003D4FC0">
              <w:rPr>
                <w:sz w:val="18"/>
                <w:szCs w:val="18"/>
              </w:rPr>
              <w:lastRenderedPageBreak/>
              <w:t>1 095 633,00</w:t>
            </w:r>
          </w:p>
        </w:tc>
        <w:tc>
          <w:tcPr>
            <w:tcW w:w="1417" w:type="dxa"/>
            <w:tcBorders>
              <w:left w:val="single" w:sz="4" w:space="0" w:color="auto"/>
              <w:right w:val="single" w:sz="4" w:space="0" w:color="auto"/>
            </w:tcBorders>
          </w:tcPr>
          <w:p w:rsidR="00087223" w:rsidRPr="003D4FC0" w:rsidRDefault="00087223" w:rsidP="004A450C">
            <w:pPr>
              <w:snapToGrid w:val="0"/>
              <w:jc w:val="center"/>
              <w:rPr>
                <w:sz w:val="18"/>
                <w:szCs w:val="18"/>
              </w:rPr>
            </w:pPr>
            <w:r w:rsidRPr="003D4FC0">
              <w:rPr>
                <w:sz w:val="18"/>
                <w:szCs w:val="18"/>
              </w:rPr>
              <w:t>1 127 988,00</w:t>
            </w:r>
          </w:p>
        </w:tc>
        <w:tc>
          <w:tcPr>
            <w:tcW w:w="1363" w:type="dxa"/>
            <w:tcBorders>
              <w:left w:val="single" w:sz="4" w:space="0" w:color="auto"/>
            </w:tcBorders>
          </w:tcPr>
          <w:p w:rsidR="00087223" w:rsidRPr="003D4FC0" w:rsidRDefault="00087223" w:rsidP="004A450C">
            <w:pPr>
              <w:snapToGrid w:val="0"/>
              <w:jc w:val="center"/>
              <w:rPr>
                <w:sz w:val="18"/>
                <w:szCs w:val="18"/>
              </w:rPr>
            </w:pPr>
            <w:r>
              <w:rPr>
                <w:sz w:val="18"/>
                <w:szCs w:val="18"/>
              </w:rPr>
              <w:t>718 579,00</w:t>
            </w:r>
          </w:p>
        </w:tc>
        <w:tc>
          <w:tcPr>
            <w:tcW w:w="1418" w:type="dxa"/>
          </w:tcPr>
          <w:p w:rsidR="00087223" w:rsidRPr="003D4FC0" w:rsidRDefault="00087223" w:rsidP="004A450C">
            <w:pPr>
              <w:jc w:val="center"/>
              <w:rPr>
                <w:sz w:val="18"/>
                <w:szCs w:val="18"/>
              </w:rPr>
            </w:pPr>
            <w:r w:rsidRPr="003D4FC0">
              <w:rPr>
                <w:sz w:val="18"/>
                <w:szCs w:val="18"/>
              </w:rPr>
              <w:t>625 902,00</w:t>
            </w:r>
          </w:p>
        </w:tc>
        <w:tc>
          <w:tcPr>
            <w:tcW w:w="1276" w:type="dxa"/>
          </w:tcPr>
          <w:p w:rsidR="00087223" w:rsidRPr="003D4FC0" w:rsidRDefault="00B40C43" w:rsidP="004A450C">
            <w:pPr>
              <w:jc w:val="center"/>
              <w:rPr>
                <w:sz w:val="18"/>
                <w:szCs w:val="18"/>
              </w:rPr>
            </w:pPr>
            <w:r>
              <w:rPr>
                <w:sz w:val="18"/>
                <w:szCs w:val="18"/>
              </w:rPr>
              <w:t>603 541,00</w:t>
            </w:r>
          </w:p>
        </w:tc>
        <w:tc>
          <w:tcPr>
            <w:tcW w:w="1417" w:type="dxa"/>
          </w:tcPr>
          <w:p w:rsidR="00087223" w:rsidRPr="003D4FC0" w:rsidRDefault="00087223" w:rsidP="00F64027">
            <w:pPr>
              <w:jc w:val="center"/>
              <w:rPr>
                <w:sz w:val="18"/>
                <w:szCs w:val="18"/>
              </w:rPr>
            </w:pPr>
            <w:r>
              <w:rPr>
                <w:sz w:val="18"/>
                <w:szCs w:val="18"/>
              </w:rPr>
              <w:t>515 </w:t>
            </w:r>
            <w:r w:rsidR="00F64027">
              <w:rPr>
                <w:sz w:val="18"/>
                <w:szCs w:val="18"/>
              </w:rPr>
              <w:t>561</w:t>
            </w:r>
            <w:r>
              <w:rPr>
                <w:sz w:val="18"/>
                <w:szCs w:val="18"/>
              </w:rPr>
              <w:t>,00</w:t>
            </w:r>
          </w:p>
        </w:tc>
        <w:tc>
          <w:tcPr>
            <w:tcW w:w="1417" w:type="dxa"/>
          </w:tcPr>
          <w:p w:rsidR="00087223" w:rsidRPr="003D4FC0" w:rsidRDefault="00087223" w:rsidP="004A450C">
            <w:pPr>
              <w:jc w:val="center"/>
              <w:rPr>
                <w:sz w:val="18"/>
                <w:szCs w:val="18"/>
              </w:rPr>
            </w:pPr>
            <w:r>
              <w:rPr>
                <w:sz w:val="18"/>
                <w:szCs w:val="18"/>
              </w:rPr>
              <w:t>506 857,00</w:t>
            </w:r>
          </w:p>
        </w:tc>
        <w:tc>
          <w:tcPr>
            <w:tcW w:w="1417" w:type="dxa"/>
          </w:tcPr>
          <w:p w:rsidR="00087223" w:rsidRDefault="00087223" w:rsidP="004A450C">
            <w:pPr>
              <w:jc w:val="center"/>
              <w:rPr>
                <w:sz w:val="18"/>
                <w:szCs w:val="18"/>
              </w:rPr>
            </w:pPr>
            <w:r>
              <w:rPr>
                <w:sz w:val="18"/>
                <w:szCs w:val="18"/>
              </w:rPr>
              <w:t>506 857,00</w:t>
            </w:r>
          </w:p>
        </w:tc>
      </w:tr>
      <w:tr w:rsidR="00B40C43" w:rsidRPr="003D4FC0" w:rsidTr="00D065AA">
        <w:trPr>
          <w:jc w:val="center"/>
        </w:trPr>
        <w:tc>
          <w:tcPr>
            <w:tcW w:w="817" w:type="dxa"/>
            <w:vMerge/>
          </w:tcPr>
          <w:p w:rsidR="00B40C43" w:rsidRPr="003D4FC0" w:rsidRDefault="00B40C43" w:rsidP="00B40C43">
            <w:pPr>
              <w:snapToGrid w:val="0"/>
              <w:jc w:val="both"/>
            </w:pPr>
          </w:p>
        </w:tc>
        <w:tc>
          <w:tcPr>
            <w:tcW w:w="1950" w:type="dxa"/>
            <w:tcBorders>
              <w:right w:val="single" w:sz="4" w:space="0" w:color="auto"/>
            </w:tcBorders>
          </w:tcPr>
          <w:p w:rsidR="00B40C43" w:rsidRPr="003D4FC0" w:rsidRDefault="00B40C43" w:rsidP="00B40C43">
            <w:pPr>
              <w:snapToGrid w:val="0"/>
              <w:jc w:val="both"/>
            </w:pPr>
            <w:r w:rsidRPr="003D4FC0">
              <w:t xml:space="preserve">    бюджетные ассигнования:</w:t>
            </w:r>
          </w:p>
        </w:tc>
        <w:tc>
          <w:tcPr>
            <w:tcW w:w="1769" w:type="dxa"/>
            <w:vMerge/>
            <w:tcBorders>
              <w:left w:val="single" w:sz="4" w:space="0" w:color="auto"/>
              <w:right w:val="single" w:sz="4" w:space="0" w:color="auto"/>
            </w:tcBorders>
          </w:tcPr>
          <w:p w:rsidR="00B40C43" w:rsidRPr="003D4FC0" w:rsidRDefault="00B40C43" w:rsidP="00B40C43">
            <w:pPr>
              <w:snapToGrid w:val="0"/>
              <w:jc w:val="both"/>
            </w:pPr>
          </w:p>
        </w:tc>
        <w:tc>
          <w:tcPr>
            <w:tcW w:w="1418" w:type="dxa"/>
          </w:tcPr>
          <w:p w:rsidR="00B40C43" w:rsidRPr="003D4FC0" w:rsidRDefault="00B40C43" w:rsidP="00B40C43">
            <w:pPr>
              <w:snapToGrid w:val="0"/>
              <w:jc w:val="center"/>
              <w:rPr>
                <w:sz w:val="18"/>
                <w:szCs w:val="18"/>
              </w:rPr>
            </w:pPr>
            <w:r w:rsidRPr="003D4FC0">
              <w:rPr>
                <w:sz w:val="18"/>
                <w:szCs w:val="18"/>
              </w:rPr>
              <w:t>1 095 633,00</w:t>
            </w:r>
          </w:p>
        </w:tc>
        <w:tc>
          <w:tcPr>
            <w:tcW w:w="1417" w:type="dxa"/>
          </w:tcPr>
          <w:p w:rsidR="00B40C43" w:rsidRPr="003D4FC0" w:rsidRDefault="00B40C43" w:rsidP="00B40C43">
            <w:pPr>
              <w:snapToGrid w:val="0"/>
              <w:jc w:val="center"/>
              <w:rPr>
                <w:sz w:val="18"/>
                <w:szCs w:val="18"/>
              </w:rPr>
            </w:pPr>
            <w:r w:rsidRPr="003D4FC0">
              <w:rPr>
                <w:sz w:val="18"/>
                <w:szCs w:val="18"/>
              </w:rPr>
              <w:t>1 127 988,00</w:t>
            </w:r>
          </w:p>
        </w:tc>
        <w:tc>
          <w:tcPr>
            <w:tcW w:w="1363" w:type="dxa"/>
            <w:tcBorders>
              <w:right w:val="single" w:sz="4" w:space="0" w:color="auto"/>
            </w:tcBorders>
          </w:tcPr>
          <w:p w:rsidR="00B40C43" w:rsidRDefault="00B40C43" w:rsidP="00B40C43">
            <w:pPr>
              <w:jc w:val="center"/>
            </w:pPr>
            <w:r w:rsidRPr="00DD5136">
              <w:rPr>
                <w:sz w:val="18"/>
                <w:szCs w:val="18"/>
              </w:rPr>
              <w:t>718 579,00</w:t>
            </w:r>
          </w:p>
        </w:tc>
        <w:tc>
          <w:tcPr>
            <w:tcW w:w="1418" w:type="dxa"/>
            <w:tcBorders>
              <w:left w:val="single" w:sz="4" w:space="0" w:color="auto"/>
              <w:right w:val="single" w:sz="4" w:space="0" w:color="auto"/>
            </w:tcBorders>
          </w:tcPr>
          <w:p w:rsidR="00B40C43" w:rsidRPr="003D4FC0" w:rsidRDefault="00B40C43" w:rsidP="00B40C43">
            <w:pPr>
              <w:jc w:val="center"/>
              <w:rPr>
                <w:sz w:val="18"/>
                <w:szCs w:val="18"/>
              </w:rPr>
            </w:pPr>
            <w:r w:rsidRPr="003D4FC0">
              <w:rPr>
                <w:sz w:val="18"/>
                <w:szCs w:val="18"/>
              </w:rPr>
              <w:t>625 902,00</w:t>
            </w:r>
          </w:p>
        </w:tc>
        <w:tc>
          <w:tcPr>
            <w:tcW w:w="1276" w:type="dxa"/>
            <w:tcBorders>
              <w:left w:val="single" w:sz="4" w:space="0" w:color="auto"/>
            </w:tcBorders>
          </w:tcPr>
          <w:p w:rsidR="00B40C43" w:rsidRDefault="00B40C43" w:rsidP="00B40C43">
            <w:r w:rsidRPr="00074575">
              <w:rPr>
                <w:sz w:val="18"/>
                <w:szCs w:val="18"/>
              </w:rPr>
              <w:t>603 541,00</w:t>
            </w:r>
          </w:p>
        </w:tc>
        <w:tc>
          <w:tcPr>
            <w:tcW w:w="1417" w:type="dxa"/>
            <w:tcBorders>
              <w:left w:val="single" w:sz="4" w:space="0" w:color="auto"/>
            </w:tcBorders>
          </w:tcPr>
          <w:p w:rsidR="00B40C43" w:rsidRPr="003D4FC0" w:rsidRDefault="00F64027" w:rsidP="00F64027">
            <w:pPr>
              <w:jc w:val="center"/>
              <w:rPr>
                <w:sz w:val="18"/>
                <w:szCs w:val="18"/>
              </w:rPr>
            </w:pPr>
            <w:r>
              <w:rPr>
                <w:sz w:val="18"/>
                <w:szCs w:val="18"/>
              </w:rPr>
              <w:t>515 561</w:t>
            </w:r>
            <w:r w:rsidR="00B40C43">
              <w:rPr>
                <w:sz w:val="18"/>
                <w:szCs w:val="18"/>
              </w:rPr>
              <w:t>,00</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506 857,00</w:t>
            </w:r>
          </w:p>
        </w:tc>
        <w:tc>
          <w:tcPr>
            <w:tcW w:w="1417" w:type="dxa"/>
            <w:tcBorders>
              <w:left w:val="single" w:sz="4" w:space="0" w:color="auto"/>
            </w:tcBorders>
          </w:tcPr>
          <w:p w:rsidR="00B40C43" w:rsidRDefault="00B40C43" w:rsidP="00B40C43">
            <w:pPr>
              <w:jc w:val="center"/>
              <w:rPr>
                <w:sz w:val="18"/>
                <w:szCs w:val="18"/>
              </w:rPr>
            </w:pPr>
            <w:r>
              <w:rPr>
                <w:sz w:val="18"/>
                <w:szCs w:val="18"/>
              </w:rPr>
              <w:t>506 857,00</w:t>
            </w:r>
          </w:p>
        </w:tc>
      </w:tr>
      <w:tr w:rsidR="00B40C43" w:rsidRPr="003D4FC0" w:rsidTr="00D065AA">
        <w:trPr>
          <w:jc w:val="center"/>
        </w:trPr>
        <w:tc>
          <w:tcPr>
            <w:tcW w:w="817" w:type="dxa"/>
            <w:vMerge/>
          </w:tcPr>
          <w:p w:rsidR="00B40C43" w:rsidRPr="003D4FC0" w:rsidRDefault="00B40C43" w:rsidP="00B40C43">
            <w:pPr>
              <w:snapToGrid w:val="0"/>
              <w:jc w:val="both"/>
            </w:pPr>
          </w:p>
        </w:tc>
        <w:tc>
          <w:tcPr>
            <w:tcW w:w="1950" w:type="dxa"/>
            <w:tcBorders>
              <w:right w:val="single" w:sz="4" w:space="0" w:color="auto"/>
            </w:tcBorders>
          </w:tcPr>
          <w:p w:rsidR="00B40C43" w:rsidRPr="003D4FC0" w:rsidRDefault="00B40C43" w:rsidP="00B40C43">
            <w:pPr>
              <w:snapToGrid w:val="0"/>
              <w:jc w:val="both"/>
            </w:pPr>
            <w:r w:rsidRPr="003D4FC0">
              <w:t>- областной бюджет</w:t>
            </w:r>
          </w:p>
        </w:tc>
        <w:tc>
          <w:tcPr>
            <w:tcW w:w="1769" w:type="dxa"/>
            <w:vMerge w:val="restart"/>
            <w:tcBorders>
              <w:left w:val="single" w:sz="4" w:space="0" w:color="auto"/>
              <w:right w:val="single" w:sz="4" w:space="0" w:color="auto"/>
            </w:tcBorders>
            <w:vAlign w:val="center"/>
          </w:tcPr>
          <w:p w:rsidR="00B40C43" w:rsidRPr="003D4FC0" w:rsidRDefault="00B40C43" w:rsidP="00B40C43">
            <w:pPr>
              <w:snapToGrid w:val="0"/>
            </w:pPr>
            <w:r w:rsidRPr="003D4FC0">
              <w:t>Отдел образования администрации Южского муниципального района,</w:t>
            </w:r>
          </w:p>
          <w:p w:rsidR="00B40C43" w:rsidRPr="003D4FC0" w:rsidRDefault="00B40C43" w:rsidP="00B40C43">
            <w:pPr>
              <w:snapToGrid w:val="0"/>
            </w:pPr>
            <w:r w:rsidRPr="003D4FC0">
              <w:t xml:space="preserve"> в лице:</w:t>
            </w:r>
          </w:p>
          <w:p w:rsidR="00B40C43" w:rsidRPr="003D4FC0" w:rsidRDefault="00B40C43" w:rsidP="00B40C43">
            <w:pPr>
              <w:snapToGrid w:val="0"/>
            </w:pPr>
            <w:r w:rsidRPr="003D4FC0">
              <w:t>муниципальных дошкольных образовательных учреждений  Южского муниципального района</w:t>
            </w:r>
          </w:p>
          <w:p w:rsidR="00B40C43" w:rsidRPr="003D4FC0" w:rsidRDefault="00B40C43" w:rsidP="00B40C43">
            <w:pPr>
              <w:snapToGrid w:val="0"/>
            </w:pPr>
          </w:p>
        </w:tc>
        <w:tc>
          <w:tcPr>
            <w:tcW w:w="1418" w:type="dxa"/>
            <w:tcBorders>
              <w:left w:val="single" w:sz="4" w:space="0" w:color="auto"/>
              <w:right w:val="single" w:sz="4" w:space="0" w:color="auto"/>
            </w:tcBorders>
          </w:tcPr>
          <w:p w:rsidR="00B40C43" w:rsidRPr="003D4FC0" w:rsidRDefault="00B40C43" w:rsidP="00B40C43">
            <w:pPr>
              <w:snapToGrid w:val="0"/>
              <w:jc w:val="center"/>
              <w:rPr>
                <w:sz w:val="18"/>
                <w:szCs w:val="18"/>
              </w:rPr>
            </w:pPr>
            <w:r w:rsidRPr="003D4FC0">
              <w:rPr>
                <w:sz w:val="18"/>
                <w:szCs w:val="18"/>
              </w:rPr>
              <w:t>1 095 633,00</w:t>
            </w:r>
          </w:p>
        </w:tc>
        <w:tc>
          <w:tcPr>
            <w:tcW w:w="1417" w:type="dxa"/>
            <w:tcBorders>
              <w:left w:val="single" w:sz="4" w:space="0" w:color="auto"/>
              <w:right w:val="single" w:sz="4" w:space="0" w:color="auto"/>
            </w:tcBorders>
          </w:tcPr>
          <w:p w:rsidR="00B40C43" w:rsidRPr="003D4FC0" w:rsidRDefault="00B40C43" w:rsidP="00B40C43">
            <w:pPr>
              <w:snapToGrid w:val="0"/>
              <w:jc w:val="center"/>
              <w:rPr>
                <w:sz w:val="18"/>
                <w:szCs w:val="18"/>
              </w:rPr>
            </w:pPr>
            <w:r w:rsidRPr="003D4FC0">
              <w:rPr>
                <w:sz w:val="18"/>
                <w:szCs w:val="18"/>
              </w:rPr>
              <w:t>1 127 988,00</w:t>
            </w:r>
          </w:p>
        </w:tc>
        <w:tc>
          <w:tcPr>
            <w:tcW w:w="1363" w:type="dxa"/>
            <w:tcBorders>
              <w:left w:val="single" w:sz="4" w:space="0" w:color="auto"/>
              <w:right w:val="single" w:sz="4" w:space="0" w:color="auto"/>
            </w:tcBorders>
          </w:tcPr>
          <w:p w:rsidR="00B40C43" w:rsidRDefault="00B40C43" w:rsidP="00B40C43">
            <w:pPr>
              <w:jc w:val="center"/>
            </w:pPr>
            <w:r w:rsidRPr="00DD5136">
              <w:rPr>
                <w:sz w:val="18"/>
                <w:szCs w:val="18"/>
              </w:rPr>
              <w:t>718 579,00</w:t>
            </w:r>
          </w:p>
        </w:tc>
        <w:tc>
          <w:tcPr>
            <w:tcW w:w="1418" w:type="dxa"/>
            <w:tcBorders>
              <w:left w:val="single" w:sz="4" w:space="0" w:color="auto"/>
              <w:right w:val="single" w:sz="4" w:space="0" w:color="auto"/>
            </w:tcBorders>
          </w:tcPr>
          <w:p w:rsidR="00B40C43" w:rsidRPr="003D4FC0" w:rsidRDefault="00B40C43" w:rsidP="00B40C43">
            <w:pPr>
              <w:jc w:val="center"/>
              <w:rPr>
                <w:sz w:val="18"/>
                <w:szCs w:val="18"/>
              </w:rPr>
            </w:pPr>
            <w:r w:rsidRPr="003D4FC0">
              <w:rPr>
                <w:sz w:val="18"/>
                <w:szCs w:val="18"/>
              </w:rPr>
              <w:t>625 902,00</w:t>
            </w:r>
          </w:p>
        </w:tc>
        <w:tc>
          <w:tcPr>
            <w:tcW w:w="1276" w:type="dxa"/>
            <w:tcBorders>
              <w:left w:val="single" w:sz="4" w:space="0" w:color="auto"/>
            </w:tcBorders>
          </w:tcPr>
          <w:p w:rsidR="00B40C43" w:rsidRDefault="00B40C43" w:rsidP="00B40C43">
            <w:r w:rsidRPr="00074575">
              <w:rPr>
                <w:sz w:val="18"/>
                <w:szCs w:val="18"/>
              </w:rPr>
              <w:t>603 541,00</w:t>
            </w:r>
          </w:p>
        </w:tc>
        <w:tc>
          <w:tcPr>
            <w:tcW w:w="1417" w:type="dxa"/>
            <w:tcBorders>
              <w:left w:val="single" w:sz="4" w:space="0" w:color="auto"/>
            </w:tcBorders>
          </w:tcPr>
          <w:p w:rsidR="00B40C43" w:rsidRPr="003D4FC0" w:rsidRDefault="00F64027" w:rsidP="00F64027">
            <w:pPr>
              <w:jc w:val="center"/>
              <w:rPr>
                <w:sz w:val="18"/>
                <w:szCs w:val="18"/>
              </w:rPr>
            </w:pPr>
            <w:r>
              <w:rPr>
                <w:sz w:val="18"/>
                <w:szCs w:val="18"/>
              </w:rPr>
              <w:t>515 561</w:t>
            </w:r>
            <w:r w:rsidR="00B40C43">
              <w:rPr>
                <w:sz w:val="18"/>
                <w:szCs w:val="18"/>
              </w:rPr>
              <w:t>,00</w:t>
            </w:r>
          </w:p>
        </w:tc>
        <w:tc>
          <w:tcPr>
            <w:tcW w:w="1417" w:type="dxa"/>
            <w:tcBorders>
              <w:left w:val="single" w:sz="4" w:space="0" w:color="auto"/>
            </w:tcBorders>
          </w:tcPr>
          <w:p w:rsidR="00B40C43" w:rsidRPr="003D4FC0" w:rsidRDefault="00B40C43" w:rsidP="00B40C43">
            <w:pPr>
              <w:jc w:val="center"/>
              <w:rPr>
                <w:sz w:val="18"/>
                <w:szCs w:val="18"/>
              </w:rPr>
            </w:pPr>
            <w:r>
              <w:rPr>
                <w:sz w:val="18"/>
                <w:szCs w:val="18"/>
              </w:rPr>
              <w:t>506 857,00</w:t>
            </w:r>
          </w:p>
        </w:tc>
        <w:tc>
          <w:tcPr>
            <w:tcW w:w="1417" w:type="dxa"/>
            <w:tcBorders>
              <w:left w:val="single" w:sz="4" w:space="0" w:color="auto"/>
            </w:tcBorders>
          </w:tcPr>
          <w:p w:rsidR="00B40C43" w:rsidRDefault="00B40C43" w:rsidP="00B40C43">
            <w:pPr>
              <w:jc w:val="center"/>
              <w:rPr>
                <w:sz w:val="18"/>
                <w:szCs w:val="18"/>
              </w:rPr>
            </w:pPr>
            <w:r>
              <w:rPr>
                <w:sz w:val="18"/>
                <w:szCs w:val="18"/>
              </w:rPr>
              <w:t>506 857,00</w:t>
            </w:r>
          </w:p>
        </w:tc>
      </w:tr>
      <w:tr w:rsidR="00087223" w:rsidRPr="003D4FC0" w:rsidTr="00D065AA">
        <w:trPr>
          <w:jc w:val="center"/>
        </w:trPr>
        <w:tc>
          <w:tcPr>
            <w:tcW w:w="817" w:type="dxa"/>
            <w:vMerge w:val="restart"/>
          </w:tcPr>
          <w:p w:rsidR="00087223" w:rsidRPr="003D4FC0" w:rsidRDefault="00087223" w:rsidP="004A450C">
            <w:pPr>
              <w:snapToGrid w:val="0"/>
              <w:jc w:val="both"/>
            </w:pPr>
            <w:r w:rsidRPr="003D4FC0">
              <w:t>3.3.</w:t>
            </w:r>
          </w:p>
        </w:tc>
        <w:tc>
          <w:tcPr>
            <w:tcW w:w="1950" w:type="dxa"/>
            <w:tcBorders>
              <w:right w:val="single" w:sz="4" w:space="0" w:color="auto"/>
            </w:tcBorders>
          </w:tcPr>
          <w:p w:rsidR="00087223" w:rsidRPr="003D4FC0" w:rsidRDefault="00087223" w:rsidP="004A450C">
            <w:pPr>
              <w:jc w:val="both"/>
            </w:pPr>
            <w:r w:rsidRPr="003D4FC0">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769" w:type="dxa"/>
            <w:vMerge/>
            <w:tcBorders>
              <w:left w:val="single" w:sz="4" w:space="0" w:color="auto"/>
              <w:right w:val="single" w:sz="4" w:space="0" w:color="auto"/>
            </w:tcBorders>
          </w:tcPr>
          <w:p w:rsidR="00087223" w:rsidRPr="003D4FC0" w:rsidRDefault="00087223" w:rsidP="004A450C">
            <w:pPr>
              <w:snapToGrid w:val="0"/>
              <w:jc w:val="both"/>
            </w:pPr>
          </w:p>
        </w:tc>
        <w:tc>
          <w:tcPr>
            <w:tcW w:w="1418" w:type="dxa"/>
            <w:tcBorders>
              <w:left w:val="single" w:sz="4" w:space="0" w:color="auto"/>
              <w:right w:val="single" w:sz="4" w:space="0" w:color="auto"/>
            </w:tcBorders>
          </w:tcPr>
          <w:p w:rsidR="00087223" w:rsidRPr="003D4FC0" w:rsidRDefault="00087223" w:rsidP="004A450C">
            <w:pPr>
              <w:jc w:val="center"/>
              <w:rPr>
                <w:sz w:val="18"/>
                <w:szCs w:val="18"/>
              </w:rPr>
            </w:pPr>
            <w:r w:rsidRPr="003D4FC0">
              <w:rPr>
                <w:sz w:val="18"/>
                <w:szCs w:val="18"/>
              </w:rPr>
              <w:t>687 846,05</w:t>
            </w:r>
          </w:p>
        </w:tc>
        <w:tc>
          <w:tcPr>
            <w:tcW w:w="1417" w:type="dxa"/>
            <w:tcBorders>
              <w:left w:val="single" w:sz="4" w:space="0" w:color="auto"/>
              <w:right w:val="single" w:sz="4" w:space="0" w:color="auto"/>
            </w:tcBorders>
          </w:tcPr>
          <w:p w:rsidR="00087223" w:rsidRPr="003D4FC0" w:rsidRDefault="00087223" w:rsidP="004A450C">
            <w:pPr>
              <w:snapToGrid w:val="0"/>
              <w:jc w:val="center"/>
              <w:rPr>
                <w:sz w:val="18"/>
                <w:szCs w:val="18"/>
              </w:rPr>
            </w:pPr>
            <w:r w:rsidRPr="003D4FC0">
              <w:rPr>
                <w:sz w:val="18"/>
                <w:szCs w:val="18"/>
              </w:rPr>
              <w:t>612 239,61</w:t>
            </w:r>
          </w:p>
        </w:tc>
        <w:tc>
          <w:tcPr>
            <w:tcW w:w="1363" w:type="dxa"/>
            <w:tcBorders>
              <w:left w:val="single" w:sz="4" w:space="0" w:color="auto"/>
              <w:right w:val="single" w:sz="4" w:space="0" w:color="auto"/>
            </w:tcBorders>
          </w:tcPr>
          <w:p w:rsidR="00087223" w:rsidRPr="003D4FC0" w:rsidRDefault="00087223" w:rsidP="004A450C">
            <w:pPr>
              <w:snapToGrid w:val="0"/>
              <w:jc w:val="center"/>
              <w:rPr>
                <w:sz w:val="18"/>
                <w:szCs w:val="18"/>
              </w:rPr>
            </w:pPr>
            <w:r>
              <w:rPr>
                <w:sz w:val="18"/>
                <w:szCs w:val="18"/>
              </w:rPr>
              <w:t>646 627,82</w:t>
            </w:r>
          </w:p>
        </w:tc>
        <w:tc>
          <w:tcPr>
            <w:tcW w:w="1418" w:type="dxa"/>
            <w:tcBorders>
              <w:left w:val="single" w:sz="4" w:space="0" w:color="auto"/>
              <w:right w:val="single" w:sz="4" w:space="0" w:color="auto"/>
            </w:tcBorders>
          </w:tcPr>
          <w:p w:rsidR="00087223" w:rsidRPr="003D4FC0" w:rsidRDefault="00087223" w:rsidP="004A450C">
            <w:pPr>
              <w:snapToGrid w:val="0"/>
              <w:jc w:val="center"/>
              <w:rPr>
                <w:sz w:val="18"/>
                <w:szCs w:val="18"/>
              </w:rPr>
            </w:pPr>
            <w:r>
              <w:rPr>
                <w:sz w:val="18"/>
                <w:szCs w:val="18"/>
              </w:rPr>
              <w:t>490 050,01</w:t>
            </w:r>
          </w:p>
        </w:tc>
        <w:tc>
          <w:tcPr>
            <w:tcW w:w="1276" w:type="dxa"/>
            <w:tcBorders>
              <w:left w:val="single" w:sz="4" w:space="0" w:color="auto"/>
            </w:tcBorders>
          </w:tcPr>
          <w:p w:rsidR="00087223" w:rsidRPr="003D4FC0" w:rsidRDefault="00B40C43" w:rsidP="004A450C">
            <w:pPr>
              <w:jc w:val="center"/>
              <w:rPr>
                <w:sz w:val="32"/>
              </w:rPr>
            </w:pPr>
            <w:r>
              <w:rPr>
                <w:sz w:val="18"/>
                <w:szCs w:val="18"/>
              </w:rPr>
              <w:t>532 183,28</w:t>
            </w:r>
          </w:p>
        </w:tc>
        <w:tc>
          <w:tcPr>
            <w:tcW w:w="1417" w:type="dxa"/>
            <w:tcBorders>
              <w:left w:val="single" w:sz="4" w:space="0" w:color="auto"/>
            </w:tcBorders>
          </w:tcPr>
          <w:p w:rsidR="00087223" w:rsidRPr="003D4FC0" w:rsidRDefault="00087223" w:rsidP="004A450C">
            <w:pPr>
              <w:jc w:val="center"/>
              <w:rPr>
                <w:sz w:val="32"/>
              </w:rPr>
            </w:pPr>
            <w:r>
              <w:rPr>
                <w:sz w:val="18"/>
                <w:szCs w:val="18"/>
              </w:rPr>
              <w:t>1 194 575,73</w:t>
            </w:r>
          </w:p>
        </w:tc>
        <w:tc>
          <w:tcPr>
            <w:tcW w:w="1417" w:type="dxa"/>
            <w:tcBorders>
              <w:left w:val="single" w:sz="4" w:space="0" w:color="auto"/>
            </w:tcBorders>
          </w:tcPr>
          <w:p w:rsidR="00087223" w:rsidRPr="003D4FC0" w:rsidRDefault="00087223" w:rsidP="004A450C">
            <w:pPr>
              <w:jc w:val="center"/>
              <w:rPr>
                <w:sz w:val="18"/>
                <w:szCs w:val="18"/>
              </w:rPr>
            </w:pPr>
            <w:r w:rsidRPr="003D4FC0">
              <w:rPr>
                <w:sz w:val="18"/>
                <w:szCs w:val="18"/>
              </w:rPr>
              <w:t>752 210,16</w:t>
            </w:r>
          </w:p>
        </w:tc>
        <w:tc>
          <w:tcPr>
            <w:tcW w:w="1417" w:type="dxa"/>
            <w:tcBorders>
              <w:left w:val="single" w:sz="4" w:space="0" w:color="auto"/>
            </w:tcBorders>
          </w:tcPr>
          <w:p w:rsidR="00087223" w:rsidRPr="003D4FC0" w:rsidRDefault="00087223" w:rsidP="004A450C">
            <w:pPr>
              <w:jc w:val="center"/>
              <w:rPr>
                <w:sz w:val="18"/>
                <w:szCs w:val="18"/>
              </w:rPr>
            </w:pPr>
            <w:r w:rsidRPr="003D4FC0">
              <w:rPr>
                <w:sz w:val="18"/>
                <w:szCs w:val="18"/>
              </w:rPr>
              <w:t>752 210,16</w:t>
            </w:r>
          </w:p>
        </w:tc>
      </w:tr>
      <w:tr w:rsidR="00B40C43" w:rsidRPr="003D4FC0" w:rsidTr="00D065AA">
        <w:trPr>
          <w:trHeight w:val="398"/>
          <w:jc w:val="center"/>
        </w:trPr>
        <w:tc>
          <w:tcPr>
            <w:tcW w:w="817" w:type="dxa"/>
            <w:vMerge/>
          </w:tcPr>
          <w:p w:rsidR="00B40C43" w:rsidRPr="003D4FC0" w:rsidRDefault="00B40C43" w:rsidP="00B40C43">
            <w:pPr>
              <w:snapToGrid w:val="0"/>
              <w:jc w:val="both"/>
            </w:pPr>
          </w:p>
        </w:tc>
        <w:tc>
          <w:tcPr>
            <w:tcW w:w="1950" w:type="dxa"/>
            <w:tcBorders>
              <w:right w:val="single" w:sz="4" w:space="0" w:color="auto"/>
            </w:tcBorders>
            <w:vAlign w:val="center"/>
          </w:tcPr>
          <w:p w:rsidR="00B40C43" w:rsidRPr="003D4FC0" w:rsidRDefault="00B40C43" w:rsidP="00B40C43">
            <w:pPr>
              <w:snapToGrid w:val="0"/>
              <w:jc w:val="both"/>
            </w:pPr>
            <w:r w:rsidRPr="003D4FC0">
              <w:t xml:space="preserve">    бюджетные ассигнования:</w:t>
            </w:r>
          </w:p>
        </w:tc>
        <w:tc>
          <w:tcPr>
            <w:tcW w:w="1769" w:type="dxa"/>
            <w:vMerge/>
            <w:tcBorders>
              <w:right w:val="single" w:sz="4" w:space="0" w:color="auto"/>
            </w:tcBorders>
            <w:vAlign w:val="center"/>
          </w:tcPr>
          <w:p w:rsidR="00B40C43" w:rsidRPr="003D4FC0" w:rsidRDefault="00B40C43" w:rsidP="00B40C43">
            <w:pPr>
              <w:snapToGrid w:val="0"/>
              <w:jc w:val="both"/>
            </w:pPr>
          </w:p>
        </w:tc>
        <w:tc>
          <w:tcPr>
            <w:tcW w:w="1418" w:type="dxa"/>
          </w:tcPr>
          <w:p w:rsidR="00B40C43" w:rsidRPr="003D4FC0" w:rsidRDefault="00B40C43" w:rsidP="00B40C43">
            <w:pPr>
              <w:jc w:val="center"/>
              <w:rPr>
                <w:sz w:val="18"/>
                <w:szCs w:val="18"/>
              </w:rPr>
            </w:pPr>
            <w:r w:rsidRPr="003D4FC0">
              <w:rPr>
                <w:sz w:val="18"/>
                <w:szCs w:val="18"/>
              </w:rPr>
              <w:t>687 846,05</w:t>
            </w:r>
          </w:p>
        </w:tc>
        <w:tc>
          <w:tcPr>
            <w:tcW w:w="1417" w:type="dxa"/>
          </w:tcPr>
          <w:p w:rsidR="00B40C43" w:rsidRPr="003D4FC0" w:rsidRDefault="00B40C43" w:rsidP="00B40C43">
            <w:pPr>
              <w:snapToGrid w:val="0"/>
              <w:jc w:val="center"/>
              <w:rPr>
                <w:sz w:val="18"/>
                <w:szCs w:val="18"/>
              </w:rPr>
            </w:pPr>
            <w:r w:rsidRPr="003D4FC0">
              <w:rPr>
                <w:sz w:val="18"/>
                <w:szCs w:val="18"/>
              </w:rPr>
              <w:t>612 239,61</w:t>
            </w:r>
          </w:p>
        </w:tc>
        <w:tc>
          <w:tcPr>
            <w:tcW w:w="1363" w:type="dxa"/>
            <w:tcBorders>
              <w:right w:val="single" w:sz="4" w:space="0" w:color="auto"/>
            </w:tcBorders>
          </w:tcPr>
          <w:p w:rsidR="00B40C43" w:rsidRDefault="00B40C43" w:rsidP="00B40C43">
            <w:pPr>
              <w:jc w:val="center"/>
            </w:pPr>
            <w:r w:rsidRPr="008C1FFE">
              <w:rPr>
                <w:sz w:val="18"/>
                <w:szCs w:val="18"/>
              </w:rPr>
              <w:t>646 627,82</w:t>
            </w:r>
          </w:p>
        </w:tc>
        <w:tc>
          <w:tcPr>
            <w:tcW w:w="1418" w:type="dxa"/>
            <w:tcBorders>
              <w:left w:val="single" w:sz="4" w:space="0" w:color="auto"/>
              <w:right w:val="single" w:sz="4" w:space="0" w:color="auto"/>
            </w:tcBorders>
          </w:tcPr>
          <w:p w:rsidR="00B40C43" w:rsidRPr="003D4FC0" w:rsidRDefault="00B40C43" w:rsidP="00B40C43">
            <w:pPr>
              <w:jc w:val="center"/>
              <w:rPr>
                <w:sz w:val="32"/>
              </w:rPr>
            </w:pPr>
            <w:r>
              <w:rPr>
                <w:sz w:val="18"/>
                <w:szCs w:val="18"/>
              </w:rPr>
              <w:t>490 050,01</w:t>
            </w:r>
          </w:p>
        </w:tc>
        <w:tc>
          <w:tcPr>
            <w:tcW w:w="1276" w:type="dxa"/>
            <w:tcBorders>
              <w:left w:val="single" w:sz="4" w:space="0" w:color="auto"/>
            </w:tcBorders>
          </w:tcPr>
          <w:p w:rsidR="00B40C43" w:rsidRDefault="00B40C43" w:rsidP="00B40C43">
            <w:r w:rsidRPr="00446AD7">
              <w:rPr>
                <w:sz w:val="18"/>
                <w:szCs w:val="18"/>
              </w:rPr>
              <w:t>532 183,28</w:t>
            </w:r>
          </w:p>
        </w:tc>
        <w:tc>
          <w:tcPr>
            <w:tcW w:w="1417" w:type="dxa"/>
            <w:tcBorders>
              <w:left w:val="single" w:sz="4" w:space="0" w:color="auto"/>
            </w:tcBorders>
          </w:tcPr>
          <w:p w:rsidR="00B40C43" w:rsidRPr="003D4FC0" w:rsidRDefault="00B40C43" w:rsidP="00B40C43">
            <w:pPr>
              <w:jc w:val="center"/>
              <w:rPr>
                <w:sz w:val="32"/>
              </w:rPr>
            </w:pPr>
            <w:r>
              <w:rPr>
                <w:sz w:val="18"/>
                <w:szCs w:val="18"/>
              </w:rPr>
              <w:t>1 194 575,73</w:t>
            </w:r>
          </w:p>
        </w:tc>
        <w:tc>
          <w:tcPr>
            <w:tcW w:w="1417" w:type="dxa"/>
            <w:tcBorders>
              <w:left w:val="single" w:sz="4" w:space="0" w:color="auto"/>
            </w:tcBorders>
          </w:tcPr>
          <w:p w:rsidR="00B40C43" w:rsidRPr="003D4FC0" w:rsidRDefault="00B40C43" w:rsidP="00B40C43">
            <w:pPr>
              <w:jc w:val="center"/>
              <w:rPr>
                <w:sz w:val="18"/>
                <w:szCs w:val="18"/>
              </w:rPr>
            </w:pPr>
            <w:r w:rsidRPr="003D4FC0">
              <w:rPr>
                <w:sz w:val="18"/>
                <w:szCs w:val="18"/>
              </w:rPr>
              <w:t>752 210,16</w:t>
            </w:r>
          </w:p>
        </w:tc>
        <w:tc>
          <w:tcPr>
            <w:tcW w:w="1417" w:type="dxa"/>
            <w:tcBorders>
              <w:left w:val="single" w:sz="4" w:space="0" w:color="auto"/>
            </w:tcBorders>
          </w:tcPr>
          <w:p w:rsidR="00B40C43" w:rsidRPr="003D4FC0" w:rsidRDefault="00B40C43" w:rsidP="00B40C43">
            <w:pPr>
              <w:jc w:val="center"/>
              <w:rPr>
                <w:sz w:val="18"/>
                <w:szCs w:val="18"/>
              </w:rPr>
            </w:pPr>
            <w:r w:rsidRPr="003D4FC0">
              <w:rPr>
                <w:sz w:val="18"/>
                <w:szCs w:val="18"/>
              </w:rPr>
              <w:t>752 210,16</w:t>
            </w:r>
          </w:p>
        </w:tc>
      </w:tr>
      <w:tr w:rsidR="00B40C43" w:rsidRPr="003D4FC0" w:rsidTr="00D065AA">
        <w:trPr>
          <w:jc w:val="center"/>
        </w:trPr>
        <w:tc>
          <w:tcPr>
            <w:tcW w:w="817" w:type="dxa"/>
            <w:vMerge/>
          </w:tcPr>
          <w:p w:rsidR="00B40C43" w:rsidRPr="003D4FC0" w:rsidRDefault="00B40C43" w:rsidP="00B40C43">
            <w:pPr>
              <w:snapToGrid w:val="0"/>
              <w:jc w:val="both"/>
            </w:pPr>
          </w:p>
        </w:tc>
        <w:tc>
          <w:tcPr>
            <w:tcW w:w="1950" w:type="dxa"/>
            <w:tcBorders>
              <w:right w:val="single" w:sz="4" w:space="0" w:color="auto"/>
            </w:tcBorders>
          </w:tcPr>
          <w:p w:rsidR="00B40C43" w:rsidRPr="003D4FC0" w:rsidRDefault="00B40C43" w:rsidP="00B40C43">
            <w:pPr>
              <w:snapToGrid w:val="0"/>
              <w:jc w:val="both"/>
            </w:pPr>
            <w:r w:rsidRPr="003D4FC0">
              <w:t>- областной бюджет</w:t>
            </w:r>
          </w:p>
        </w:tc>
        <w:tc>
          <w:tcPr>
            <w:tcW w:w="1769" w:type="dxa"/>
            <w:vMerge/>
            <w:tcBorders>
              <w:left w:val="single" w:sz="4" w:space="0" w:color="auto"/>
              <w:right w:val="single" w:sz="4" w:space="0" w:color="auto"/>
            </w:tcBorders>
            <w:vAlign w:val="center"/>
          </w:tcPr>
          <w:p w:rsidR="00B40C43" w:rsidRPr="003D4FC0" w:rsidRDefault="00B40C43" w:rsidP="00B40C43">
            <w:pPr>
              <w:snapToGrid w:val="0"/>
              <w:jc w:val="both"/>
              <w:rPr>
                <w:sz w:val="22"/>
                <w:szCs w:val="22"/>
              </w:rPr>
            </w:pPr>
          </w:p>
        </w:tc>
        <w:tc>
          <w:tcPr>
            <w:tcW w:w="1418" w:type="dxa"/>
            <w:tcBorders>
              <w:left w:val="single" w:sz="4" w:space="0" w:color="auto"/>
              <w:right w:val="single" w:sz="4" w:space="0" w:color="auto"/>
            </w:tcBorders>
          </w:tcPr>
          <w:p w:rsidR="00B40C43" w:rsidRPr="003D4FC0" w:rsidRDefault="00B40C43" w:rsidP="00B40C43">
            <w:pPr>
              <w:jc w:val="center"/>
              <w:rPr>
                <w:sz w:val="18"/>
                <w:szCs w:val="18"/>
              </w:rPr>
            </w:pPr>
            <w:r w:rsidRPr="003D4FC0">
              <w:rPr>
                <w:sz w:val="18"/>
                <w:szCs w:val="18"/>
              </w:rPr>
              <w:t>687 846,05</w:t>
            </w:r>
          </w:p>
        </w:tc>
        <w:tc>
          <w:tcPr>
            <w:tcW w:w="1417" w:type="dxa"/>
            <w:tcBorders>
              <w:left w:val="single" w:sz="4" w:space="0" w:color="auto"/>
              <w:right w:val="single" w:sz="4" w:space="0" w:color="auto"/>
            </w:tcBorders>
          </w:tcPr>
          <w:p w:rsidR="00B40C43" w:rsidRPr="003D4FC0" w:rsidRDefault="00B40C43" w:rsidP="00B40C43">
            <w:pPr>
              <w:snapToGrid w:val="0"/>
              <w:jc w:val="center"/>
              <w:rPr>
                <w:sz w:val="18"/>
                <w:szCs w:val="18"/>
              </w:rPr>
            </w:pPr>
            <w:r w:rsidRPr="003D4FC0">
              <w:rPr>
                <w:sz w:val="18"/>
                <w:szCs w:val="18"/>
              </w:rPr>
              <w:t>612 239,61</w:t>
            </w:r>
          </w:p>
        </w:tc>
        <w:tc>
          <w:tcPr>
            <w:tcW w:w="1363" w:type="dxa"/>
            <w:tcBorders>
              <w:left w:val="single" w:sz="4" w:space="0" w:color="auto"/>
              <w:right w:val="single" w:sz="4" w:space="0" w:color="auto"/>
            </w:tcBorders>
          </w:tcPr>
          <w:p w:rsidR="00B40C43" w:rsidRDefault="00B40C43" w:rsidP="00B40C43">
            <w:pPr>
              <w:jc w:val="center"/>
            </w:pPr>
            <w:r w:rsidRPr="008C1FFE">
              <w:rPr>
                <w:sz w:val="18"/>
                <w:szCs w:val="18"/>
              </w:rPr>
              <w:t>646 627,82</w:t>
            </w:r>
          </w:p>
        </w:tc>
        <w:tc>
          <w:tcPr>
            <w:tcW w:w="1418" w:type="dxa"/>
            <w:tcBorders>
              <w:left w:val="single" w:sz="4" w:space="0" w:color="auto"/>
              <w:right w:val="single" w:sz="4" w:space="0" w:color="auto"/>
            </w:tcBorders>
          </w:tcPr>
          <w:p w:rsidR="00B40C43" w:rsidRPr="003D4FC0" w:rsidRDefault="00B40C43" w:rsidP="00B40C43">
            <w:pPr>
              <w:jc w:val="center"/>
              <w:rPr>
                <w:sz w:val="32"/>
              </w:rPr>
            </w:pPr>
            <w:r>
              <w:rPr>
                <w:sz w:val="18"/>
                <w:szCs w:val="18"/>
              </w:rPr>
              <w:t>490 050,01</w:t>
            </w:r>
          </w:p>
        </w:tc>
        <w:tc>
          <w:tcPr>
            <w:tcW w:w="1276" w:type="dxa"/>
            <w:tcBorders>
              <w:left w:val="single" w:sz="4" w:space="0" w:color="auto"/>
            </w:tcBorders>
          </w:tcPr>
          <w:p w:rsidR="00B40C43" w:rsidRDefault="00B40C43" w:rsidP="00B40C43">
            <w:r w:rsidRPr="00446AD7">
              <w:rPr>
                <w:sz w:val="18"/>
                <w:szCs w:val="18"/>
              </w:rPr>
              <w:t>532 183,28</w:t>
            </w:r>
          </w:p>
        </w:tc>
        <w:tc>
          <w:tcPr>
            <w:tcW w:w="1417" w:type="dxa"/>
            <w:tcBorders>
              <w:left w:val="single" w:sz="4" w:space="0" w:color="auto"/>
            </w:tcBorders>
          </w:tcPr>
          <w:p w:rsidR="00B40C43" w:rsidRPr="003D4FC0" w:rsidRDefault="00B40C43" w:rsidP="00B40C43">
            <w:pPr>
              <w:jc w:val="center"/>
              <w:rPr>
                <w:sz w:val="32"/>
              </w:rPr>
            </w:pPr>
            <w:r>
              <w:rPr>
                <w:sz w:val="18"/>
                <w:szCs w:val="18"/>
              </w:rPr>
              <w:t>1 194 575,73</w:t>
            </w:r>
          </w:p>
        </w:tc>
        <w:tc>
          <w:tcPr>
            <w:tcW w:w="1417" w:type="dxa"/>
            <w:tcBorders>
              <w:left w:val="single" w:sz="4" w:space="0" w:color="auto"/>
            </w:tcBorders>
          </w:tcPr>
          <w:p w:rsidR="00B40C43" w:rsidRPr="003D4FC0" w:rsidRDefault="00B40C43" w:rsidP="00B40C43">
            <w:pPr>
              <w:jc w:val="center"/>
              <w:rPr>
                <w:sz w:val="18"/>
                <w:szCs w:val="18"/>
              </w:rPr>
            </w:pPr>
            <w:r w:rsidRPr="003D4FC0">
              <w:rPr>
                <w:sz w:val="18"/>
                <w:szCs w:val="18"/>
              </w:rPr>
              <w:t>752 210,16</w:t>
            </w:r>
          </w:p>
        </w:tc>
        <w:tc>
          <w:tcPr>
            <w:tcW w:w="1417" w:type="dxa"/>
            <w:tcBorders>
              <w:left w:val="single" w:sz="4" w:space="0" w:color="auto"/>
            </w:tcBorders>
          </w:tcPr>
          <w:p w:rsidR="00B40C43" w:rsidRPr="003D4FC0" w:rsidRDefault="00B40C43" w:rsidP="00B40C43">
            <w:pPr>
              <w:jc w:val="center"/>
              <w:rPr>
                <w:sz w:val="18"/>
                <w:szCs w:val="18"/>
              </w:rPr>
            </w:pPr>
            <w:r w:rsidRPr="003D4FC0">
              <w:rPr>
                <w:sz w:val="18"/>
                <w:szCs w:val="18"/>
              </w:rPr>
              <w:t>752 210,16</w:t>
            </w:r>
            <w:r w:rsidR="009220FA">
              <w:rPr>
                <w:sz w:val="18"/>
                <w:szCs w:val="18"/>
              </w:rPr>
              <w:t>»</w:t>
            </w:r>
          </w:p>
        </w:tc>
      </w:tr>
    </w:tbl>
    <w:p w:rsidR="00771E15" w:rsidRDefault="00771E15" w:rsidP="008A643F">
      <w:pPr>
        <w:autoSpaceDE w:val="0"/>
        <w:autoSpaceDN w:val="0"/>
        <w:adjustRightInd w:val="0"/>
        <w:outlineLvl w:val="0"/>
        <w:rPr>
          <w:sz w:val="24"/>
          <w:szCs w:val="24"/>
        </w:rPr>
      </w:pPr>
    </w:p>
    <w:p w:rsidR="00771E15" w:rsidRDefault="00771E15" w:rsidP="0019561D">
      <w:pPr>
        <w:autoSpaceDE w:val="0"/>
        <w:autoSpaceDN w:val="0"/>
        <w:adjustRightInd w:val="0"/>
        <w:ind w:left="5664" w:firstLine="708"/>
        <w:jc w:val="right"/>
        <w:outlineLvl w:val="0"/>
        <w:rPr>
          <w:sz w:val="24"/>
          <w:szCs w:val="24"/>
        </w:rPr>
      </w:pPr>
    </w:p>
    <w:p w:rsidR="00771E15" w:rsidRDefault="00771E15" w:rsidP="008A643F">
      <w:pPr>
        <w:autoSpaceDE w:val="0"/>
        <w:autoSpaceDN w:val="0"/>
        <w:adjustRightInd w:val="0"/>
        <w:outlineLvl w:val="0"/>
        <w:rPr>
          <w:sz w:val="24"/>
          <w:szCs w:val="24"/>
        </w:rPr>
      </w:pPr>
    </w:p>
    <w:p w:rsidR="00771E15" w:rsidRDefault="00771E15" w:rsidP="0019561D">
      <w:pPr>
        <w:autoSpaceDE w:val="0"/>
        <w:autoSpaceDN w:val="0"/>
        <w:adjustRightInd w:val="0"/>
        <w:ind w:left="5664" w:firstLine="708"/>
        <w:jc w:val="right"/>
        <w:outlineLvl w:val="0"/>
        <w:rPr>
          <w:sz w:val="24"/>
          <w:szCs w:val="24"/>
        </w:rPr>
      </w:pPr>
    </w:p>
    <w:p w:rsidR="0071100B" w:rsidRDefault="0071100B" w:rsidP="0019561D">
      <w:pPr>
        <w:autoSpaceDE w:val="0"/>
        <w:autoSpaceDN w:val="0"/>
        <w:adjustRightInd w:val="0"/>
        <w:ind w:left="5664" w:firstLine="708"/>
        <w:jc w:val="right"/>
        <w:outlineLvl w:val="0"/>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Default="0071100B" w:rsidP="0071100B">
      <w:pPr>
        <w:rPr>
          <w:sz w:val="24"/>
          <w:szCs w:val="24"/>
        </w:rPr>
      </w:pPr>
    </w:p>
    <w:p w:rsidR="0071100B" w:rsidRDefault="0071100B" w:rsidP="0071100B">
      <w:pPr>
        <w:tabs>
          <w:tab w:val="left" w:pos="6045"/>
        </w:tabs>
        <w:rPr>
          <w:sz w:val="24"/>
          <w:szCs w:val="24"/>
        </w:rPr>
        <w:sectPr w:rsidR="0071100B" w:rsidSect="00771E15">
          <w:pgSz w:w="16838" w:h="11906" w:orient="landscape"/>
          <w:pgMar w:top="1134" w:right="425" w:bottom="991" w:left="709" w:header="709" w:footer="709" w:gutter="0"/>
          <w:cols w:space="708"/>
          <w:docGrid w:linePitch="360"/>
        </w:sectPr>
      </w:pPr>
      <w:r>
        <w:rPr>
          <w:sz w:val="24"/>
          <w:szCs w:val="24"/>
        </w:rPr>
        <w:tab/>
      </w:r>
    </w:p>
    <w:p w:rsidR="009220FA" w:rsidRPr="0071100B" w:rsidRDefault="009220FA" w:rsidP="0071100B">
      <w:pPr>
        <w:pStyle w:val="a4"/>
        <w:numPr>
          <w:ilvl w:val="1"/>
          <w:numId w:val="3"/>
        </w:numPr>
        <w:shd w:val="clear" w:color="auto" w:fill="FFFFFF"/>
        <w:tabs>
          <w:tab w:val="left" w:pos="614"/>
        </w:tabs>
        <w:spacing w:line="100" w:lineRule="atLeast"/>
        <w:jc w:val="both"/>
        <w:rPr>
          <w:sz w:val="28"/>
          <w:szCs w:val="28"/>
        </w:rPr>
      </w:pPr>
      <w:r w:rsidRPr="0071100B">
        <w:rPr>
          <w:sz w:val="28"/>
          <w:szCs w:val="28"/>
        </w:rPr>
        <w:lastRenderedPageBreak/>
        <w:t xml:space="preserve">Приложение №2 </w:t>
      </w:r>
      <w:r w:rsidR="000D5A11" w:rsidRPr="0071100B">
        <w:rPr>
          <w:sz w:val="28"/>
          <w:szCs w:val="28"/>
        </w:rPr>
        <w:t>Программы изложить в следующей редакции:</w:t>
      </w:r>
    </w:p>
    <w:p w:rsidR="0071100B" w:rsidRPr="0095367A" w:rsidRDefault="0071100B" w:rsidP="0071100B">
      <w:pPr>
        <w:autoSpaceDE w:val="0"/>
        <w:autoSpaceDN w:val="0"/>
        <w:adjustRightInd w:val="0"/>
        <w:ind w:left="5664" w:firstLine="708"/>
        <w:jc w:val="right"/>
        <w:outlineLvl w:val="0"/>
        <w:rPr>
          <w:sz w:val="24"/>
          <w:szCs w:val="24"/>
        </w:rPr>
      </w:pPr>
      <w:r>
        <w:rPr>
          <w:sz w:val="24"/>
          <w:szCs w:val="24"/>
        </w:rPr>
        <w:t>«</w:t>
      </w:r>
      <w:r w:rsidRPr="0095367A">
        <w:rPr>
          <w:sz w:val="24"/>
          <w:szCs w:val="24"/>
        </w:rPr>
        <w:t>Приложение № 2</w:t>
      </w:r>
    </w:p>
    <w:p w:rsidR="0071100B" w:rsidRPr="0095367A" w:rsidRDefault="0071100B" w:rsidP="0071100B">
      <w:pPr>
        <w:autoSpaceDE w:val="0"/>
        <w:autoSpaceDN w:val="0"/>
        <w:adjustRightInd w:val="0"/>
        <w:ind w:left="4956" w:firstLine="708"/>
        <w:jc w:val="right"/>
        <w:rPr>
          <w:sz w:val="24"/>
          <w:szCs w:val="24"/>
        </w:rPr>
      </w:pPr>
      <w:r w:rsidRPr="0095367A">
        <w:rPr>
          <w:sz w:val="24"/>
          <w:szCs w:val="24"/>
        </w:rPr>
        <w:t>к муниципальной программе</w:t>
      </w:r>
    </w:p>
    <w:p w:rsidR="0071100B" w:rsidRPr="0095367A" w:rsidRDefault="0071100B" w:rsidP="0071100B">
      <w:pPr>
        <w:autoSpaceDE w:val="0"/>
        <w:autoSpaceDN w:val="0"/>
        <w:adjustRightInd w:val="0"/>
        <w:ind w:left="5664"/>
        <w:jc w:val="right"/>
        <w:rPr>
          <w:sz w:val="24"/>
          <w:szCs w:val="24"/>
        </w:rPr>
      </w:pPr>
      <w:r w:rsidRPr="0095367A">
        <w:rPr>
          <w:sz w:val="24"/>
          <w:szCs w:val="24"/>
        </w:rPr>
        <w:t>Южского муниципального района</w:t>
      </w:r>
    </w:p>
    <w:p w:rsidR="0071100B" w:rsidRPr="0095367A" w:rsidRDefault="0071100B" w:rsidP="0071100B">
      <w:pPr>
        <w:autoSpaceDE w:val="0"/>
        <w:autoSpaceDN w:val="0"/>
        <w:adjustRightInd w:val="0"/>
        <w:ind w:left="4956" w:firstLine="708"/>
        <w:jc w:val="right"/>
        <w:rPr>
          <w:sz w:val="24"/>
          <w:szCs w:val="24"/>
        </w:rPr>
      </w:pPr>
      <w:r w:rsidRPr="0095367A">
        <w:rPr>
          <w:sz w:val="24"/>
          <w:szCs w:val="24"/>
        </w:rPr>
        <w:t>«Развитие  образования</w:t>
      </w:r>
    </w:p>
    <w:p w:rsidR="0071100B" w:rsidRPr="0095367A" w:rsidRDefault="0071100B" w:rsidP="0071100B">
      <w:pPr>
        <w:autoSpaceDE w:val="0"/>
        <w:autoSpaceDN w:val="0"/>
        <w:adjustRightInd w:val="0"/>
        <w:jc w:val="right"/>
        <w:rPr>
          <w:sz w:val="24"/>
          <w:szCs w:val="24"/>
        </w:rPr>
      </w:pPr>
      <w:r w:rsidRPr="0095367A">
        <w:rPr>
          <w:sz w:val="24"/>
          <w:szCs w:val="24"/>
        </w:rPr>
        <w:t xml:space="preserve"> </w:t>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t>Южского муниципального района»</w:t>
      </w:r>
    </w:p>
    <w:p w:rsidR="0071100B" w:rsidRPr="0095367A" w:rsidRDefault="0071100B" w:rsidP="0071100B">
      <w:pPr>
        <w:autoSpaceDE w:val="0"/>
        <w:autoSpaceDN w:val="0"/>
        <w:adjustRightInd w:val="0"/>
        <w:jc w:val="both"/>
        <w:rPr>
          <w:sz w:val="24"/>
          <w:szCs w:val="24"/>
        </w:rPr>
      </w:pPr>
    </w:p>
    <w:p w:rsidR="0071100B" w:rsidRDefault="0071100B" w:rsidP="0071100B">
      <w:pPr>
        <w:numPr>
          <w:ilvl w:val="0"/>
          <w:numId w:val="13"/>
        </w:numPr>
        <w:autoSpaceDE w:val="0"/>
        <w:autoSpaceDN w:val="0"/>
        <w:adjustRightInd w:val="0"/>
        <w:jc w:val="center"/>
        <w:outlineLvl w:val="1"/>
        <w:rPr>
          <w:b/>
          <w:sz w:val="24"/>
          <w:szCs w:val="24"/>
        </w:rPr>
      </w:pPr>
      <w:r w:rsidRPr="0019561D">
        <w:rPr>
          <w:b/>
          <w:sz w:val="24"/>
          <w:szCs w:val="24"/>
        </w:rPr>
        <w:t xml:space="preserve">Паспорт подпрограммы </w:t>
      </w:r>
      <w:r>
        <w:rPr>
          <w:b/>
          <w:sz w:val="24"/>
          <w:szCs w:val="24"/>
        </w:rPr>
        <w:t>муниципальной программы</w:t>
      </w:r>
    </w:p>
    <w:p w:rsidR="0071100B" w:rsidRDefault="0071100B" w:rsidP="0071100B">
      <w:pPr>
        <w:autoSpaceDE w:val="0"/>
        <w:autoSpaceDN w:val="0"/>
        <w:adjustRightInd w:val="0"/>
        <w:ind w:left="720"/>
        <w:jc w:val="center"/>
        <w:outlineLvl w:val="1"/>
        <w:rPr>
          <w:b/>
          <w:sz w:val="24"/>
          <w:szCs w:val="24"/>
        </w:rPr>
      </w:pPr>
      <w:r>
        <w:rPr>
          <w:b/>
          <w:sz w:val="24"/>
          <w:szCs w:val="24"/>
        </w:rPr>
        <w:t>Южского муниципального района.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1"/>
        <w:gridCol w:w="7571"/>
      </w:tblGrid>
      <w:tr w:rsidR="0071100B" w:rsidRPr="0095367A" w:rsidTr="0071100B">
        <w:trPr>
          <w:trHeight w:val="735"/>
          <w:tblCellSpacing w:w="5" w:type="nil"/>
        </w:trPr>
        <w:tc>
          <w:tcPr>
            <w:tcW w:w="1701" w:type="dxa"/>
            <w:tcBorders>
              <w:top w:val="single" w:sz="4" w:space="0" w:color="auto"/>
              <w:left w:val="single" w:sz="8" w:space="0" w:color="auto"/>
              <w:bottom w:val="single" w:sz="4"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Наименование</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top w:val="single" w:sz="4" w:space="0" w:color="auto"/>
              <w:left w:val="single" w:sz="8" w:space="0" w:color="auto"/>
              <w:bottom w:val="single" w:sz="4"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rStyle w:val="a9"/>
                <w:b w:val="0"/>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71100B" w:rsidRPr="0095367A" w:rsidRDefault="0071100B" w:rsidP="0071100B">
            <w:pPr>
              <w:autoSpaceDE w:val="0"/>
              <w:autoSpaceDN w:val="0"/>
              <w:adjustRightInd w:val="0"/>
              <w:jc w:val="both"/>
              <w:rPr>
                <w:sz w:val="24"/>
                <w:szCs w:val="24"/>
              </w:rPr>
            </w:pPr>
          </w:p>
        </w:tc>
      </w:tr>
      <w:tr w:rsidR="0071100B" w:rsidRPr="0095367A" w:rsidTr="0071100B">
        <w:trPr>
          <w:trHeight w:val="600"/>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 xml:space="preserve">Срок        </w:t>
            </w:r>
          </w:p>
          <w:p w:rsidR="0071100B" w:rsidRPr="0095367A" w:rsidRDefault="0071100B" w:rsidP="0071100B">
            <w:pPr>
              <w:autoSpaceDE w:val="0"/>
              <w:autoSpaceDN w:val="0"/>
              <w:adjustRightInd w:val="0"/>
              <w:jc w:val="both"/>
              <w:rPr>
                <w:sz w:val="24"/>
                <w:szCs w:val="24"/>
              </w:rPr>
            </w:pPr>
            <w:r w:rsidRPr="0095367A">
              <w:rPr>
                <w:sz w:val="24"/>
                <w:szCs w:val="24"/>
              </w:rPr>
              <w:t xml:space="preserve">реализации  </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Pr>
                <w:sz w:val="24"/>
                <w:szCs w:val="24"/>
              </w:rPr>
              <w:t>2017-2024</w:t>
            </w:r>
            <w:r w:rsidRPr="0095367A">
              <w:rPr>
                <w:sz w:val="24"/>
                <w:szCs w:val="24"/>
              </w:rPr>
              <w:t xml:space="preserve"> годы                                            </w:t>
            </w:r>
          </w:p>
        </w:tc>
      </w:tr>
      <w:tr w:rsidR="0071100B" w:rsidRPr="0095367A" w:rsidTr="0071100B">
        <w:trPr>
          <w:trHeight w:val="400"/>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Pr>
                <w:sz w:val="24"/>
                <w:szCs w:val="24"/>
              </w:rPr>
              <w:t>Ответственный исполнитель</w:t>
            </w:r>
            <w:r w:rsidRPr="0095367A">
              <w:rPr>
                <w:sz w:val="24"/>
                <w:szCs w:val="24"/>
              </w:rPr>
              <w:t xml:space="preserve"> </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 xml:space="preserve"> Отдел образования администрации Южского муниципального района, </w:t>
            </w:r>
          </w:p>
        </w:tc>
      </w:tr>
      <w:tr w:rsidR="0071100B" w:rsidRPr="0095367A" w:rsidTr="0071100B">
        <w:trPr>
          <w:trHeight w:val="400"/>
          <w:tblCellSpacing w:w="5" w:type="nil"/>
        </w:trPr>
        <w:tc>
          <w:tcPr>
            <w:tcW w:w="1701" w:type="dxa"/>
            <w:tcBorders>
              <w:left w:val="single" w:sz="8" w:space="0" w:color="auto"/>
              <w:bottom w:val="single" w:sz="8" w:space="0" w:color="auto"/>
              <w:right w:val="single" w:sz="8" w:space="0" w:color="auto"/>
            </w:tcBorders>
          </w:tcPr>
          <w:p w:rsidR="0071100B" w:rsidRDefault="0071100B" w:rsidP="0071100B">
            <w:pPr>
              <w:autoSpaceDE w:val="0"/>
              <w:autoSpaceDN w:val="0"/>
              <w:adjustRightInd w:val="0"/>
              <w:jc w:val="both"/>
              <w:rPr>
                <w:sz w:val="24"/>
                <w:szCs w:val="24"/>
              </w:rPr>
            </w:pPr>
            <w:r w:rsidRPr="0095367A">
              <w:rPr>
                <w:sz w:val="24"/>
                <w:szCs w:val="24"/>
              </w:rPr>
              <w:t>Исполнители основных мероприятий</w:t>
            </w:r>
          </w:p>
          <w:p w:rsidR="0071100B" w:rsidRPr="0095367A" w:rsidRDefault="0071100B" w:rsidP="0071100B">
            <w:pPr>
              <w:autoSpaceDE w:val="0"/>
              <w:autoSpaceDN w:val="0"/>
              <w:adjustRightInd w:val="0"/>
              <w:jc w:val="both"/>
              <w:rPr>
                <w:sz w:val="24"/>
                <w:szCs w:val="24"/>
              </w:rPr>
            </w:pPr>
            <w:r>
              <w:rPr>
                <w:sz w:val="24"/>
                <w:szCs w:val="24"/>
              </w:rPr>
              <w:t>(мероприятий)</w:t>
            </w:r>
            <w:r w:rsidRPr="0095367A">
              <w:rPr>
                <w:sz w:val="24"/>
                <w:szCs w:val="24"/>
              </w:rPr>
              <w:t xml:space="preserve"> 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Отдел образования администрации Южского муниципального района,</w:t>
            </w:r>
            <w:r>
              <w:rPr>
                <w:sz w:val="24"/>
                <w:szCs w:val="24"/>
              </w:rPr>
              <w:t xml:space="preserve"> в лице</w:t>
            </w:r>
            <w:r w:rsidRPr="0095367A">
              <w:rPr>
                <w:sz w:val="24"/>
                <w:szCs w:val="24"/>
              </w:rPr>
              <w:t xml:space="preserve"> </w:t>
            </w:r>
            <w:r>
              <w:rPr>
                <w:sz w:val="24"/>
                <w:szCs w:val="24"/>
              </w:rPr>
              <w:t>муниципальных учреждений</w:t>
            </w:r>
            <w:r w:rsidRPr="0095367A">
              <w:rPr>
                <w:sz w:val="24"/>
                <w:szCs w:val="24"/>
              </w:rPr>
              <w:t xml:space="preserve"> образовани</w:t>
            </w:r>
            <w:r>
              <w:rPr>
                <w:sz w:val="24"/>
                <w:szCs w:val="24"/>
              </w:rPr>
              <w:t>я Южского муниципального района</w:t>
            </w:r>
            <w:r w:rsidRPr="0095367A">
              <w:rPr>
                <w:sz w:val="24"/>
                <w:szCs w:val="24"/>
              </w:rPr>
              <w:t>.</w:t>
            </w:r>
          </w:p>
          <w:p w:rsidR="0071100B" w:rsidRPr="0095367A" w:rsidRDefault="0071100B" w:rsidP="0071100B">
            <w:pPr>
              <w:autoSpaceDE w:val="0"/>
              <w:autoSpaceDN w:val="0"/>
              <w:adjustRightInd w:val="0"/>
              <w:jc w:val="both"/>
              <w:rPr>
                <w:sz w:val="24"/>
                <w:szCs w:val="24"/>
              </w:rPr>
            </w:pPr>
          </w:p>
        </w:tc>
      </w:tr>
      <w:tr w:rsidR="0071100B" w:rsidRPr="0095367A" w:rsidTr="0071100B">
        <w:trPr>
          <w:trHeight w:val="405"/>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Цель  (цели)</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pStyle w:val="Pro-Tab"/>
              <w:jc w:val="both"/>
              <w:rPr>
                <w:rFonts w:ascii="Times New Roman" w:hAnsi="Times New Roman"/>
                <w:sz w:val="24"/>
                <w:szCs w:val="24"/>
                <w:lang w:eastAsia="ru-RU"/>
              </w:rPr>
            </w:pPr>
            <w:r w:rsidRPr="0095367A">
              <w:rPr>
                <w:rFonts w:ascii="Times New Roman" w:hAnsi="Times New Roman"/>
                <w:sz w:val="24"/>
                <w:szCs w:val="24"/>
                <w:lang w:eastAsia="ru-RU"/>
              </w:rPr>
              <w:t xml:space="preserve">      Обеспечение возможности и доступности жителей Южского муниципального района к качественному образованию.</w:t>
            </w:r>
          </w:p>
          <w:p w:rsidR="0071100B" w:rsidRPr="0095367A" w:rsidRDefault="0071100B" w:rsidP="0071100B">
            <w:pPr>
              <w:pStyle w:val="Pro-Tab"/>
              <w:jc w:val="both"/>
              <w:rPr>
                <w:rFonts w:ascii="Times New Roman" w:hAnsi="Times New Roman"/>
                <w:sz w:val="24"/>
                <w:szCs w:val="24"/>
                <w:lang w:eastAsia="ru-RU"/>
              </w:rPr>
            </w:pPr>
            <w:r w:rsidRPr="0095367A">
              <w:rPr>
                <w:rFonts w:ascii="Times New Roman" w:hAnsi="Times New Roman"/>
                <w:sz w:val="24"/>
                <w:szCs w:val="24"/>
                <w:lang w:eastAsia="ru-RU"/>
              </w:rPr>
              <w:t xml:space="preserve">      Обеспечение достижения учащимися Южского муниципального района новых образовательных результатов.</w:t>
            </w:r>
          </w:p>
          <w:p w:rsidR="0071100B" w:rsidRPr="0095367A" w:rsidRDefault="0071100B" w:rsidP="0071100B">
            <w:pPr>
              <w:pStyle w:val="Pro-Tab"/>
              <w:spacing w:before="0" w:after="0"/>
              <w:jc w:val="both"/>
              <w:rPr>
                <w:sz w:val="24"/>
                <w:szCs w:val="24"/>
              </w:rPr>
            </w:pPr>
            <w:r w:rsidRPr="0095367A">
              <w:rPr>
                <w:rFonts w:ascii="Times New Roman" w:hAnsi="Times New Roman"/>
                <w:sz w:val="24"/>
                <w:szCs w:val="24"/>
                <w:lang w:eastAsia="ru-RU"/>
              </w:rPr>
              <w:t xml:space="preserve">     Создание безопасных условий для проведения образовательного процесса в общеобразовательных организациях.</w:t>
            </w:r>
          </w:p>
        </w:tc>
      </w:tr>
      <w:tr w:rsidR="0071100B" w:rsidRPr="0095367A" w:rsidTr="0071100B">
        <w:trPr>
          <w:trHeight w:val="835"/>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Задачи 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pStyle w:val="Pro-Tab"/>
              <w:jc w:val="both"/>
              <w:rPr>
                <w:rFonts w:ascii="Times New Roman" w:hAnsi="Times New Roman"/>
                <w:sz w:val="24"/>
                <w:szCs w:val="24"/>
                <w:lang w:eastAsia="ru-RU"/>
              </w:rPr>
            </w:pPr>
            <w:r w:rsidRPr="0095367A">
              <w:rPr>
                <w:rFonts w:ascii="Times New Roman" w:hAnsi="Times New Roman"/>
                <w:sz w:val="24"/>
                <w:szCs w:val="24"/>
                <w:lang w:eastAsia="ru-RU"/>
              </w:rPr>
              <w:t xml:space="preserve">Создание условий для получения </w:t>
            </w:r>
            <w:r w:rsidRPr="0095367A">
              <w:rPr>
                <w:rFonts w:ascii="Times New Roman" w:hAnsi="Times New Roman"/>
                <w:sz w:val="24"/>
                <w:szCs w:val="24"/>
              </w:rPr>
              <w:t>общедоступного и бесплатного начального общего, основного общего, среднего общего образования</w:t>
            </w:r>
            <w:r>
              <w:rPr>
                <w:rFonts w:ascii="Times New Roman" w:hAnsi="Times New Roman"/>
                <w:sz w:val="24"/>
                <w:szCs w:val="24"/>
              </w:rPr>
              <w:t>.</w:t>
            </w:r>
          </w:p>
        </w:tc>
      </w:tr>
      <w:tr w:rsidR="0071100B" w:rsidRPr="0095367A" w:rsidTr="0071100B">
        <w:trPr>
          <w:trHeight w:val="1600"/>
          <w:tblCellSpacing w:w="5" w:type="nil"/>
        </w:trPr>
        <w:tc>
          <w:tcPr>
            <w:tcW w:w="1701" w:type="dxa"/>
            <w:tcBorders>
              <w:left w:val="single" w:sz="8" w:space="0" w:color="auto"/>
              <w:bottom w:val="single" w:sz="4" w:space="0" w:color="auto"/>
              <w:right w:val="single" w:sz="8" w:space="0" w:color="auto"/>
            </w:tcBorders>
          </w:tcPr>
          <w:p w:rsidR="0071100B" w:rsidRPr="0095367A" w:rsidRDefault="0071100B" w:rsidP="0071100B">
            <w:pPr>
              <w:autoSpaceDE w:val="0"/>
              <w:autoSpaceDN w:val="0"/>
              <w:adjustRightInd w:val="0"/>
              <w:jc w:val="both"/>
              <w:rPr>
                <w:sz w:val="24"/>
                <w:szCs w:val="24"/>
              </w:rPr>
            </w:pPr>
            <w:r>
              <w:rPr>
                <w:sz w:val="24"/>
                <w:szCs w:val="24"/>
              </w:rPr>
              <w:t>Объемы</w:t>
            </w:r>
            <w:r w:rsidRPr="0095367A">
              <w:rPr>
                <w:sz w:val="24"/>
                <w:szCs w:val="24"/>
              </w:rPr>
              <w:t xml:space="preserve">      </w:t>
            </w:r>
          </w:p>
          <w:p w:rsidR="0071100B" w:rsidRPr="0095367A" w:rsidRDefault="0071100B" w:rsidP="0071100B">
            <w:pPr>
              <w:autoSpaceDE w:val="0"/>
              <w:autoSpaceDN w:val="0"/>
              <w:adjustRightInd w:val="0"/>
              <w:jc w:val="both"/>
              <w:rPr>
                <w:sz w:val="24"/>
                <w:szCs w:val="24"/>
              </w:rPr>
            </w:pPr>
            <w:r w:rsidRPr="0095367A">
              <w:rPr>
                <w:sz w:val="24"/>
                <w:szCs w:val="24"/>
              </w:rPr>
              <w:t xml:space="preserve">ресурсного  </w:t>
            </w:r>
          </w:p>
          <w:p w:rsidR="0071100B" w:rsidRPr="0095367A" w:rsidRDefault="0071100B" w:rsidP="0071100B">
            <w:pPr>
              <w:autoSpaceDE w:val="0"/>
              <w:autoSpaceDN w:val="0"/>
              <w:adjustRightInd w:val="0"/>
              <w:jc w:val="both"/>
              <w:rPr>
                <w:sz w:val="24"/>
                <w:szCs w:val="24"/>
              </w:rPr>
            </w:pPr>
            <w:r w:rsidRPr="0095367A">
              <w:rPr>
                <w:sz w:val="24"/>
                <w:szCs w:val="24"/>
              </w:rPr>
              <w:t xml:space="preserve">обеспечения </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4" w:space="0" w:color="auto"/>
              <w:right w:val="single" w:sz="8" w:space="0" w:color="auto"/>
            </w:tcBorders>
          </w:tcPr>
          <w:p w:rsidR="0071100B" w:rsidRDefault="0071100B" w:rsidP="0071100B">
            <w:pPr>
              <w:autoSpaceDE w:val="0"/>
              <w:autoSpaceDN w:val="0"/>
              <w:adjustRightInd w:val="0"/>
              <w:jc w:val="both"/>
              <w:rPr>
                <w:sz w:val="24"/>
                <w:szCs w:val="24"/>
              </w:rPr>
            </w:pPr>
            <w:r w:rsidRPr="0095367A">
              <w:rPr>
                <w:sz w:val="24"/>
                <w:szCs w:val="24"/>
              </w:rPr>
              <w:t>Общий объём бюджетных ассигнований:</w:t>
            </w:r>
          </w:p>
          <w:p w:rsidR="0071100B" w:rsidRPr="00CA38BC" w:rsidRDefault="0071100B" w:rsidP="0071100B">
            <w:pPr>
              <w:autoSpaceDE w:val="0"/>
              <w:autoSpaceDN w:val="0"/>
              <w:adjustRightInd w:val="0"/>
              <w:jc w:val="both"/>
              <w:rPr>
                <w:sz w:val="24"/>
                <w:szCs w:val="24"/>
              </w:rPr>
            </w:pPr>
            <w:r w:rsidRPr="00CA38BC">
              <w:rPr>
                <w:sz w:val="24"/>
                <w:szCs w:val="24"/>
              </w:rPr>
              <w:t>2017 год – 99 967 414,46 руб.;</w:t>
            </w:r>
          </w:p>
          <w:p w:rsidR="0071100B" w:rsidRPr="00CA38BC" w:rsidRDefault="0071100B" w:rsidP="0071100B">
            <w:pPr>
              <w:autoSpaceDE w:val="0"/>
              <w:autoSpaceDN w:val="0"/>
              <w:adjustRightInd w:val="0"/>
              <w:jc w:val="both"/>
              <w:rPr>
                <w:sz w:val="24"/>
                <w:szCs w:val="24"/>
              </w:rPr>
            </w:pPr>
            <w:r w:rsidRPr="00CA38BC">
              <w:rPr>
                <w:sz w:val="24"/>
                <w:szCs w:val="24"/>
              </w:rPr>
              <w:t>2018 год – 115826237,58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2019 год  - 118 802 320,04 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2020 год – 138 418 292,97 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2021 год  - </w:t>
            </w:r>
            <w:r w:rsidR="00684153">
              <w:rPr>
                <w:sz w:val="24"/>
                <w:szCs w:val="24"/>
              </w:rPr>
              <w:t>150 546 787,24</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2022 год -  </w:t>
            </w:r>
            <w:r w:rsidR="00F34FF4">
              <w:rPr>
                <w:sz w:val="24"/>
                <w:szCs w:val="24"/>
              </w:rPr>
              <w:t>145 327 060,61</w:t>
            </w:r>
            <w:r>
              <w:rPr>
                <w:sz w:val="24"/>
                <w:szCs w:val="24"/>
              </w:rPr>
              <w:t xml:space="preserve"> </w:t>
            </w:r>
            <w:r w:rsidRPr="00CA38BC">
              <w:rPr>
                <w:sz w:val="24"/>
                <w:szCs w:val="24"/>
              </w:rPr>
              <w:t xml:space="preserve">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2023 год – </w:t>
            </w:r>
            <w:r w:rsidR="00F34FF4">
              <w:rPr>
                <w:sz w:val="24"/>
                <w:szCs w:val="24"/>
              </w:rPr>
              <w:t>129 814 498,44</w:t>
            </w:r>
            <w:r>
              <w:rPr>
                <w:sz w:val="24"/>
                <w:szCs w:val="24"/>
              </w:rPr>
              <w:t xml:space="preserve"> </w:t>
            </w:r>
            <w:r w:rsidRPr="00CA38BC">
              <w:rPr>
                <w:sz w:val="24"/>
                <w:szCs w:val="24"/>
              </w:rPr>
              <w:t>руб.;</w:t>
            </w:r>
          </w:p>
          <w:p w:rsidR="0071100B" w:rsidRPr="00CA38BC" w:rsidRDefault="0071100B" w:rsidP="0071100B">
            <w:pPr>
              <w:autoSpaceDE w:val="0"/>
              <w:autoSpaceDN w:val="0"/>
              <w:adjustRightInd w:val="0"/>
              <w:jc w:val="both"/>
              <w:rPr>
                <w:sz w:val="24"/>
                <w:szCs w:val="24"/>
              </w:rPr>
            </w:pPr>
            <w:r w:rsidRPr="00CA38BC">
              <w:rPr>
                <w:sz w:val="24"/>
                <w:szCs w:val="24"/>
              </w:rPr>
              <w:t>2024 год</w:t>
            </w:r>
            <w:r>
              <w:rPr>
                <w:sz w:val="24"/>
                <w:szCs w:val="24"/>
              </w:rPr>
              <w:t xml:space="preserve"> – </w:t>
            </w:r>
            <w:r w:rsidR="00F34FF4">
              <w:rPr>
                <w:sz w:val="24"/>
                <w:szCs w:val="24"/>
              </w:rPr>
              <w:t>130 167 681,76</w:t>
            </w:r>
            <w:r>
              <w:rPr>
                <w:sz w:val="24"/>
                <w:szCs w:val="24"/>
              </w:rPr>
              <w:t xml:space="preserve"> руб.</w:t>
            </w:r>
          </w:p>
          <w:p w:rsidR="0071100B" w:rsidRDefault="0071100B" w:rsidP="0071100B">
            <w:pPr>
              <w:autoSpaceDE w:val="0"/>
              <w:autoSpaceDN w:val="0"/>
              <w:adjustRightInd w:val="0"/>
              <w:jc w:val="both"/>
              <w:rPr>
                <w:sz w:val="24"/>
                <w:szCs w:val="24"/>
              </w:rPr>
            </w:pPr>
            <w:r>
              <w:rPr>
                <w:sz w:val="24"/>
                <w:szCs w:val="24"/>
              </w:rPr>
              <w:t xml:space="preserve">- </w:t>
            </w:r>
            <w:r w:rsidRPr="002D4883">
              <w:rPr>
                <w:sz w:val="24"/>
                <w:szCs w:val="24"/>
              </w:rPr>
              <w:t>федеральный бюджет:</w:t>
            </w:r>
          </w:p>
          <w:p w:rsidR="0071100B" w:rsidRPr="00CA38BC" w:rsidRDefault="0071100B" w:rsidP="0071100B">
            <w:pPr>
              <w:autoSpaceDE w:val="0"/>
              <w:autoSpaceDN w:val="0"/>
              <w:adjustRightInd w:val="0"/>
              <w:jc w:val="both"/>
              <w:rPr>
                <w:sz w:val="24"/>
                <w:szCs w:val="24"/>
              </w:rPr>
            </w:pPr>
            <w:r>
              <w:rPr>
                <w:sz w:val="24"/>
                <w:szCs w:val="24"/>
              </w:rPr>
              <w:t>2</w:t>
            </w:r>
            <w:r w:rsidRPr="00CA38BC">
              <w:rPr>
                <w:sz w:val="24"/>
                <w:szCs w:val="24"/>
              </w:rPr>
              <w:t xml:space="preserve">017 год -0,00 руб.; </w:t>
            </w:r>
          </w:p>
          <w:p w:rsidR="0071100B" w:rsidRPr="00CA38BC" w:rsidRDefault="0071100B" w:rsidP="0071100B">
            <w:pPr>
              <w:autoSpaceDE w:val="0"/>
              <w:autoSpaceDN w:val="0"/>
              <w:adjustRightInd w:val="0"/>
              <w:jc w:val="both"/>
              <w:rPr>
                <w:sz w:val="24"/>
                <w:szCs w:val="24"/>
              </w:rPr>
            </w:pPr>
            <w:r w:rsidRPr="00CA38BC">
              <w:rPr>
                <w:sz w:val="24"/>
                <w:szCs w:val="24"/>
              </w:rPr>
              <w:t>2018 год – 1 780040,00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2019 год – 0,00 руб.; </w:t>
            </w:r>
          </w:p>
          <w:p w:rsidR="0071100B" w:rsidRPr="00CA38BC" w:rsidRDefault="0071100B" w:rsidP="0071100B">
            <w:pPr>
              <w:autoSpaceDE w:val="0"/>
              <w:autoSpaceDN w:val="0"/>
              <w:adjustRightInd w:val="0"/>
              <w:jc w:val="both"/>
              <w:rPr>
                <w:sz w:val="24"/>
                <w:szCs w:val="24"/>
              </w:rPr>
            </w:pPr>
            <w:r w:rsidRPr="00CA38BC">
              <w:rPr>
                <w:sz w:val="24"/>
                <w:szCs w:val="24"/>
              </w:rPr>
              <w:t>2020 год – 16 250 828,21 руб.;</w:t>
            </w:r>
          </w:p>
          <w:p w:rsidR="0071100B" w:rsidRPr="00CA38BC" w:rsidRDefault="0071100B" w:rsidP="0071100B">
            <w:pPr>
              <w:autoSpaceDE w:val="0"/>
              <w:autoSpaceDN w:val="0"/>
              <w:adjustRightInd w:val="0"/>
              <w:jc w:val="both"/>
              <w:rPr>
                <w:sz w:val="24"/>
                <w:szCs w:val="24"/>
              </w:rPr>
            </w:pPr>
            <w:r w:rsidRPr="00CA38BC">
              <w:rPr>
                <w:sz w:val="24"/>
                <w:szCs w:val="24"/>
              </w:rPr>
              <w:t>2021 год – 23 283 662,59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2022 год – </w:t>
            </w:r>
            <w:r w:rsidR="00F34FF4">
              <w:rPr>
                <w:sz w:val="24"/>
                <w:szCs w:val="24"/>
              </w:rPr>
              <w:t>18 125 375,97</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2023 год -</w:t>
            </w:r>
            <w:r w:rsidR="00F34FF4">
              <w:rPr>
                <w:sz w:val="24"/>
                <w:szCs w:val="24"/>
              </w:rPr>
              <w:t>16 023 359,90</w:t>
            </w:r>
            <w:r w:rsidRPr="00CA38BC">
              <w:rPr>
                <w:sz w:val="24"/>
                <w:szCs w:val="24"/>
              </w:rPr>
              <w:t xml:space="preserve"> 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2024 год </w:t>
            </w:r>
            <w:r w:rsidR="00F34FF4">
              <w:rPr>
                <w:sz w:val="24"/>
                <w:szCs w:val="24"/>
              </w:rPr>
              <w:t>– 18 326 378,96</w:t>
            </w:r>
            <w:r>
              <w:rPr>
                <w:sz w:val="24"/>
                <w:szCs w:val="24"/>
              </w:rPr>
              <w:t xml:space="preserve"> руб.</w:t>
            </w:r>
          </w:p>
          <w:p w:rsidR="0071100B" w:rsidRPr="00CA38BC" w:rsidRDefault="0071100B" w:rsidP="0071100B">
            <w:pPr>
              <w:autoSpaceDE w:val="0"/>
              <w:autoSpaceDN w:val="0"/>
              <w:adjustRightInd w:val="0"/>
              <w:jc w:val="both"/>
              <w:rPr>
                <w:sz w:val="24"/>
                <w:szCs w:val="24"/>
              </w:rPr>
            </w:pPr>
            <w:r w:rsidRPr="002D4883">
              <w:rPr>
                <w:sz w:val="24"/>
                <w:szCs w:val="24"/>
              </w:rPr>
              <w:t>-</w:t>
            </w:r>
            <w:r w:rsidRPr="00CA38BC">
              <w:rPr>
                <w:sz w:val="24"/>
                <w:szCs w:val="24"/>
              </w:rPr>
              <w:t>областной бюджет:</w:t>
            </w:r>
          </w:p>
          <w:p w:rsidR="0071100B" w:rsidRPr="00CA38BC" w:rsidRDefault="0071100B" w:rsidP="0071100B">
            <w:pPr>
              <w:autoSpaceDE w:val="0"/>
              <w:autoSpaceDN w:val="0"/>
              <w:adjustRightInd w:val="0"/>
              <w:jc w:val="both"/>
              <w:rPr>
                <w:sz w:val="24"/>
                <w:szCs w:val="24"/>
              </w:rPr>
            </w:pPr>
            <w:r w:rsidRPr="00CA38BC">
              <w:rPr>
                <w:sz w:val="24"/>
                <w:szCs w:val="24"/>
              </w:rPr>
              <w:t>2017 год – 69 521 930,95 руб.;</w:t>
            </w:r>
          </w:p>
          <w:p w:rsidR="0071100B" w:rsidRPr="00CA38BC" w:rsidRDefault="0071100B" w:rsidP="0071100B">
            <w:pPr>
              <w:autoSpaceDE w:val="0"/>
              <w:autoSpaceDN w:val="0"/>
              <w:adjustRightInd w:val="0"/>
              <w:jc w:val="both"/>
              <w:rPr>
                <w:sz w:val="24"/>
                <w:szCs w:val="24"/>
              </w:rPr>
            </w:pPr>
            <w:r w:rsidRPr="00CA38BC">
              <w:rPr>
                <w:sz w:val="24"/>
                <w:szCs w:val="24"/>
              </w:rPr>
              <w:lastRenderedPageBreak/>
              <w:t>2018 год – 81 574 385,86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2019 год – 77 720 355,14 руб.; </w:t>
            </w:r>
          </w:p>
          <w:p w:rsidR="0071100B" w:rsidRPr="00CA38BC" w:rsidRDefault="0071100B" w:rsidP="0071100B">
            <w:pPr>
              <w:autoSpaceDE w:val="0"/>
              <w:autoSpaceDN w:val="0"/>
              <w:adjustRightInd w:val="0"/>
              <w:jc w:val="both"/>
              <w:rPr>
                <w:sz w:val="24"/>
                <w:szCs w:val="24"/>
              </w:rPr>
            </w:pPr>
            <w:r w:rsidRPr="00CA38BC">
              <w:rPr>
                <w:sz w:val="24"/>
                <w:szCs w:val="24"/>
              </w:rPr>
              <w:t>2020 год – 81 039 973, 95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2021 год – </w:t>
            </w:r>
            <w:r w:rsidR="00F34FF4">
              <w:rPr>
                <w:sz w:val="24"/>
                <w:szCs w:val="24"/>
              </w:rPr>
              <w:t>81 835 718,99</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2022 год – </w:t>
            </w:r>
            <w:r w:rsidR="00F34FF4">
              <w:rPr>
                <w:sz w:val="24"/>
                <w:szCs w:val="24"/>
              </w:rPr>
              <w:t>84 830</w:t>
            </w:r>
            <w:r w:rsidR="00684153">
              <w:rPr>
                <w:sz w:val="24"/>
                <w:szCs w:val="24"/>
              </w:rPr>
              <w:t> 429,73</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2023 год – </w:t>
            </w:r>
            <w:r w:rsidR="00F34FF4">
              <w:rPr>
                <w:sz w:val="24"/>
                <w:szCs w:val="24"/>
              </w:rPr>
              <w:t>81 531 217,35</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2024 год -</w:t>
            </w:r>
            <w:r w:rsidR="00F34FF4">
              <w:rPr>
                <w:sz w:val="24"/>
                <w:szCs w:val="24"/>
              </w:rPr>
              <w:t>81 573 460,91</w:t>
            </w:r>
            <w:r>
              <w:rPr>
                <w:sz w:val="24"/>
                <w:szCs w:val="24"/>
              </w:rPr>
              <w:t xml:space="preserve"> руб.</w:t>
            </w:r>
          </w:p>
          <w:p w:rsidR="0071100B" w:rsidRDefault="0071100B" w:rsidP="0071100B">
            <w:pPr>
              <w:autoSpaceDE w:val="0"/>
              <w:autoSpaceDN w:val="0"/>
              <w:adjustRightInd w:val="0"/>
              <w:jc w:val="both"/>
              <w:rPr>
                <w:sz w:val="24"/>
                <w:szCs w:val="24"/>
              </w:rPr>
            </w:pPr>
            <w:r w:rsidRPr="002D4883">
              <w:rPr>
                <w:sz w:val="24"/>
                <w:szCs w:val="24"/>
              </w:rPr>
              <w:t>- бюджет Южского муниципального района:</w:t>
            </w:r>
          </w:p>
          <w:p w:rsidR="0071100B" w:rsidRDefault="0071100B" w:rsidP="0071100B">
            <w:pPr>
              <w:autoSpaceDE w:val="0"/>
              <w:autoSpaceDN w:val="0"/>
              <w:adjustRightInd w:val="0"/>
              <w:jc w:val="both"/>
              <w:rPr>
                <w:sz w:val="24"/>
                <w:szCs w:val="24"/>
              </w:rPr>
            </w:pPr>
            <w:r>
              <w:rPr>
                <w:sz w:val="24"/>
                <w:szCs w:val="24"/>
              </w:rPr>
              <w:t>2017 год – 30 445 483,51 руб.;</w:t>
            </w:r>
          </w:p>
          <w:p w:rsidR="0071100B" w:rsidRDefault="0071100B" w:rsidP="0071100B">
            <w:pPr>
              <w:autoSpaceDE w:val="0"/>
              <w:autoSpaceDN w:val="0"/>
              <w:adjustRightInd w:val="0"/>
              <w:jc w:val="both"/>
              <w:rPr>
                <w:sz w:val="24"/>
                <w:szCs w:val="24"/>
              </w:rPr>
            </w:pPr>
            <w:r>
              <w:rPr>
                <w:sz w:val="24"/>
                <w:szCs w:val="24"/>
              </w:rPr>
              <w:t>2018 год – 32 471 811,72 руб.;</w:t>
            </w:r>
          </w:p>
          <w:p w:rsidR="0071100B" w:rsidRPr="00AD0235" w:rsidRDefault="0071100B" w:rsidP="0071100B">
            <w:pPr>
              <w:autoSpaceDE w:val="0"/>
              <w:autoSpaceDN w:val="0"/>
              <w:adjustRightInd w:val="0"/>
              <w:jc w:val="both"/>
              <w:rPr>
                <w:sz w:val="24"/>
                <w:szCs w:val="24"/>
              </w:rPr>
            </w:pPr>
            <w:r w:rsidRPr="002D4883">
              <w:rPr>
                <w:sz w:val="24"/>
                <w:szCs w:val="24"/>
              </w:rPr>
              <w:t xml:space="preserve">2019 </w:t>
            </w:r>
            <w:r w:rsidRPr="00AD0235">
              <w:rPr>
                <w:sz w:val="24"/>
                <w:szCs w:val="24"/>
              </w:rPr>
              <w:t xml:space="preserve">год – 41 081 964,90 руб.;                                </w:t>
            </w:r>
          </w:p>
          <w:p w:rsidR="0071100B" w:rsidRPr="00AD0235" w:rsidRDefault="0071100B" w:rsidP="0071100B">
            <w:pPr>
              <w:autoSpaceDE w:val="0"/>
              <w:autoSpaceDN w:val="0"/>
              <w:adjustRightInd w:val="0"/>
              <w:jc w:val="both"/>
              <w:rPr>
                <w:sz w:val="24"/>
                <w:szCs w:val="24"/>
              </w:rPr>
            </w:pPr>
            <w:r w:rsidRPr="00AD0235">
              <w:rPr>
                <w:sz w:val="24"/>
                <w:szCs w:val="24"/>
              </w:rPr>
              <w:t xml:space="preserve">2020 год – 41 127 490,81 руб.;    </w:t>
            </w:r>
          </w:p>
          <w:p w:rsidR="0071100B" w:rsidRPr="00AD0235" w:rsidRDefault="0071100B" w:rsidP="0071100B">
            <w:pPr>
              <w:autoSpaceDE w:val="0"/>
              <w:autoSpaceDN w:val="0"/>
              <w:adjustRightInd w:val="0"/>
              <w:jc w:val="both"/>
              <w:rPr>
                <w:sz w:val="24"/>
                <w:szCs w:val="24"/>
              </w:rPr>
            </w:pPr>
            <w:r w:rsidRPr="00AD0235">
              <w:rPr>
                <w:sz w:val="24"/>
                <w:szCs w:val="24"/>
              </w:rPr>
              <w:t xml:space="preserve">2021 год  - </w:t>
            </w:r>
            <w:r w:rsidR="00F34FF4">
              <w:rPr>
                <w:sz w:val="24"/>
                <w:szCs w:val="24"/>
              </w:rPr>
              <w:t>45 427 405,66</w:t>
            </w:r>
            <w:r w:rsidRPr="00AD0235">
              <w:rPr>
                <w:sz w:val="24"/>
                <w:szCs w:val="24"/>
              </w:rPr>
              <w:t xml:space="preserve"> руб.;</w:t>
            </w:r>
          </w:p>
          <w:p w:rsidR="0071100B" w:rsidRPr="00AD0235" w:rsidRDefault="0071100B" w:rsidP="0071100B">
            <w:pPr>
              <w:autoSpaceDE w:val="0"/>
              <w:autoSpaceDN w:val="0"/>
              <w:adjustRightInd w:val="0"/>
              <w:jc w:val="both"/>
              <w:rPr>
                <w:sz w:val="24"/>
                <w:szCs w:val="24"/>
              </w:rPr>
            </w:pPr>
            <w:r w:rsidRPr="00AD0235">
              <w:rPr>
                <w:sz w:val="24"/>
                <w:szCs w:val="24"/>
              </w:rPr>
              <w:t xml:space="preserve">2022 год -  </w:t>
            </w:r>
            <w:r w:rsidR="00684153">
              <w:rPr>
                <w:sz w:val="24"/>
                <w:szCs w:val="24"/>
              </w:rPr>
              <w:t>42 371 254,9</w:t>
            </w:r>
            <w:r w:rsidR="00F34FF4">
              <w:rPr>
                <w:sz w:val="24"/>
                <w:szCs w:val="24"/>
              </w:rPr>
              <w:t>1</w:t>
            </w:r>
            <w:r w:rsidRPr="00AD0235">
              <w:rPr>
                <w:sz w:val="24"/>
                <w:szCs w:val="24"/>
              </w:rPr>
              <w:t xml:space="preserve"> руб.;</w:t>
            </w:r>
          </w:p>
          <w:p w:rsidR="0071100B" w:rsidRPr="00AD0235" w:rsidRDefault="0071100B" w:rsidP="0071100B">
            <w:pPr>
              <w:autoSpaceDE w:val="0"/>
              <w:autoSpaceDN w:val="0"/>
              <w:adjustRightInd w:val="0"/>
              <w:jc w:val="both"/>
              <w:rPr>
                <w:sz w:val="24"/>
                <w:szCs w:val="24"/>
              </w:rPr>
            </w:pPr>
            <w:r w:rsidRPr="00AD0235">
              <w:rPr>
                <w:sz w:val="24"/>
                <w:szCs w:val="24"/>
              </w:rPr>
              <w:t xml:space="preserve">2023 год -   </w:t>
            </w:r>
            <w:r w:rsidR="00F34FF4">
              <w:rPr>
                <w:sz w:val="24"/>
                <w:szCs w:val="24"/>
              </w:rPr>
              <w:t>32 259 921,19</w:t>
            </w:r>
            <w:r>
              <w:rPr>
                <w:sz w:val="24"/>
                <w:szCs w:val="24"/>
              </w:rPr>
              <w:t xml:space="preserve"> </w:t>
            </w:r>
            <w:r w:rsidRPr="00AD0235">
              <w:rPr>
                <w:sz w:val="24"/>
                <w:szCs w:val="24"/>
              </w:rPr>
              <w:t>руб.;</w:t>
            </w:r>
          </w:p>
          <w:p w:rsidR="0071100B" w:rsidRPr="0095367A" w:rsidRDefault="0071100B" w:rsidP="00F34FF4">
            <w:pPr>
              <w:autoSpaceDE w:val="0"/>
              <w:autoSpaceDN w:val="0"/>
              <w:adjustRightInd w:val="0"/>
              <w:jc w:val="both"/>
              <w:rPr>
                <w:sz w:val="24"/>
                <w:szCs w:val="24"/>
              </w:rPr>
            </w:pPr>
            <w:r>
              <w:rPr>
                <w:sz w:val="24"/>
                <w:szCs w:val="24"/>
              </w:rPr>
              <w:t xml:space="preserve"> 2024 год – </w:t>
            </w:r>
            <w:r w:rsidR="00F34FF4">
              <w:rPr>
                <w:sz w:val="24"/>
                <w:szCs w:val="24"/>
              </w:rPr>
              <w:t>30 267 841,89</w:t>
            </w:r>
            <w:r>
              <w:rPr>
                <w:sz w:val="24"/>
                <w:szCs w:val="24"/>
              </w:rPr>
              <w:t xml:space="preserve"> руб.</w:t>
            </w:r>
          </w:p>
        </w:tc>
      </w:tr>
      <w:tr w:rsidR="0071100B" w:rsidRPr="0095367A" w:rsidTr="0071100B">
        <w:trPr>
          <w:trHeight w:val="1600"/>
          <w:tblCellSpacing w:w="5" w:type="nil"/>
        </w:trPr>
        <w:tc>
          <w:tcPr>
            <w:tcW w:w="1701" w:type="dxa"/>
            <w:tcBorders>
              <w:top w:val="single" w:sz="4" w:space="0" w:color="auto"/>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lastRenderedPageBreak/>
              <w:t>Ожидаемые результаты реализации подпрограммы</w:t>
            </w:r>
          </w:p>
        </w:tc>
        <w:tc>
          <w:tcPr>
            <w:tcW w:w="7571" w:type="dxa"/>
            <w:tcBorders>
              <w:top w:val="single" w:sz="4" w:space="0" w:color="auto"/>
              <w:left w:val="single" w:sz="8" w:space="0" w:color="auto"/>
              <w:bottom w:val="single" w:sz="8" w:space="0" w:color="auto"/>
              <w:right w:val="single" w:sz="8" w:space="0" w:color="auto"/>
            </w:tcBorders>
          </w:tcPr>
          <w:p w:rsidR="0071100B" w:rsidRPr="0095367A" w:rsidRDefault="0071100B" w:rsidP="0071100B">
            <w:pPr>
              <w:pStyle w:val="a4"/>
              <w:widowControl w:val="0"/>
              <w:tabs>
                <w:tab w:val="left" w:pos="360"/>
                <w:tab w:val="left" w:pos="2977"/>
              </w:tabs>
              <w:ind w:left="0"/>
              <w:jc w:val="both"/>
              <w:rPr>
                <w:sz w:val="24"/>
                <w:szCs w:val="24"/>
              </w:rPr>
            </w:pPr>
            <w:r w:rsidRPr="0095367A">
              <w:rPr>
                <w:sz w:val="24"/>
                <w:szCs w:val="24"/>
              </w:rPr>
              <w:t>Реализация мер предусмотренных подпрограммой при условии достаточного финансирования позволит:</w:t>
            </w:r>
          </w:p>
          <w:p w:rsidR="0071100B" w:rsidRPr="0095367A" w:rsidRDefault="0071100B" w:rsidP="0071100B">
            <w:pPr>
              <w:pStyle w:val="ConsPlusNormal"/>
              <w:widowControl/>
              <w:ind w:firstLine="0"/>
              <w:jc w:val="both"/>
              <w:rPr>
                <w:rFonts w:ascii="Times New Roman" w:hAnsi="Times New Roman" w:cs="Times New Roman"/>
                <w:sz w:val="24"/>
                <w:szCs w:val="24"/>
              </w:rPr>
            </w:pPr>
            <w:r w:rsidRPr="0095367A">
              <w:rPr>
                <w:rFonts w:ascii="Times New Roman" w:hAnsi="Times New Roman" w:cs="Times New Roman"/>
                <w:sz w:val="24"/>
                <w:szCs w:val="24"/>
              </w:rPr>
              <w:t>-создать условия для получения гражданами качественного общедоступного и бесплатного начального общего, основного общего, среднего общего образования с учётом их потребностей;</w:t>
            </w:r>
          </w:p>
          <w:p w:rsidR="0071100B" w:rsidRPr="0095367A" w:rsidRDefault="0071100B" w:rsidP="0071100B">
            <w:pPr>
              <w:pStyle w:val="a4"/>
              <w:widowControl w:val="0"/>
              <w:tabs>
                <w:tab w:val="left" w:pos="360"/>
                <w:tab w:val="left" w:pos="2977"/>
              </w:tabs>
              <w:ind w:left="0"/>
              <w:jc w:val="both"/>
              <w:rPr>
                <w:sz w:val="24"/>
                <w:szCs w:val="24"/>
              </w:rPr>
            </w:pPr>
            <w:r w:rsidRPr="0095367A">
              <w:rPr>
                <w:sz w:val="24"/>
                <w:szCs w:val="24"/>
              </w:rPr>
              <w:t>-обновить  учебно-материальную  базу общеобразовательных организаций (увеличение удельного веса учебных расходов в общем объеме финансирования образования, увеличение числа общеобразовательных организаций, имеющих учебно-лабораторную, компьютерную и технологическую базу, соответствующую современным требованиям и нормам).</w:t>
            </w:r>
          </w:p>
        </w:tc>
      </w:tr>
    </w:tbl>
    <w:p w:rsidR="0071100B" w:rsidRDefault="0071100B" w:rsidP="0071100B">
      <w:pPr>
        <w:autoSpaceDE w:val="0"/>
        <w:autoSpaceDN w:val="0"/>
        <w:adjustRightInd w:val="0"/>
        <w:ind w:left="786"/>
        <w:outlineLvl w:val="1"/>
        <w:rPr>
          <w:b/>
          <w:sz w:val="24"/>
          <w:szCs w:val="24"/>
        </w:rPr>
      </w:pPr>
    </w:p>
    <w:p w:rsidR="0071100B" w:rsidRPr="00C26DE0" w:rsidRDefault="0071100B" w:rsidP="0071100B">
      <w:pPr>
        <w:numPr>
          <w:ilvl w:val="0"/>
          <w:numId w:val="3"/>
        </w:numPr>
        <w:autoSpaceDE w:val="0"/>
        <w:autoSpaceDN w:val="0"/>
        <w:adjustRightInd w:val="0"/>
        <w:jc w:val="center"/>
        <w:outlineLvl w:val="1"/>
        <w:rPr>
          <w:b/>
          <w:sz w:val="24"/>
          <w:szCs w:val="24"/>
        </w:rPr>
      </w:pPr>
      <w:r w:rsidRPr="00C26DE0">
        <w:rPr>
          <w:b/>
          <w:sz w:val="24"/>
          <w:szCs w:val="24"/>
        </w:rPr>
        <w:t>Характеристика основных мероприятий подпрограммы</w:t>
      </w:r>
    </w:p>
    <w:p w:rsidR="0071100B" w:rsidRPr="00C26DE0" w:rsidRDefault="0071100B" w:rsidP="0071100B">
      <w:pPr>
        <w:autoSpaceDE w:val="0"/>
        <w:autoSpaceDN w:val="0"/>
        <w:adjustRightInd w:val="0"/>
        <w:ind w:left="786"/>
        <w:outlineLvl w:val="1"/>
        <w:rPr>
          <w:b/>
          <w:sz w:val="24"/>
          <w:szCs w:val="24"/>
        </w:rPr>
      </w:pPr>
    </w:p>
    <w:p w:rsidR="0071100B" w:rsidRPr="00C26DE0" w:rsidRDefault="0071100B" w:rsidP="0071100B">
      <w:pPr>
        <w:ind w:firstLine="540"/>
        <w:jc w:val="both"/>
        <w:rPr>
          <w:sz w:val="24"/>
          <w:szCs w:val="24"/>
        </w:rPr>
      </w:pPr>
      <w:r w:rsidRPr="00C26DE0">
        <w:rPr>
          <w:sz w:val="24"/>
          <w:szCs w:val="24"/>
        </w:rPr>
        <w:t xml:space="preserve">Образовательная политика в Южском муниципальном районе определяется Планом действий по модернизации общего образования, направленного на реализацию основных положений  проекта  «Образование»; задач, определённых Федеральным Законом  «Об образовании в Российской Федерации». </w:t>
      </w:r>
    </w:p>
    <w:p w:rsidR="0071100B" w:rsidRDefault="0071100B" w:rsidP="0071100B">
      <w:pPr>
        <w:autoSpaceDE w:val="0"/>
        <w:autoSpaceDN w:val="0"/>
        <w:adjustRightInd w:val="0"/>
        <w:ind w:firstLine="540"/>
        <w:jc w:val="both"/>
        <w:rPr>
          <w:sz w:val="24"/>
          <w:szCs w:val="24"/>
        </w:rPr>
      </w:pPr>
      <w:r w:rsidRPr="00C26DE0">
        <w:rPr>
          <w:sz w:val="24"/>
          <w:szCs w:val="24"/>
        </w:rPr>
        <w:t xml:space="preserve">Мероприятия подпрограммы направлены на организацию предоставления общедоступного и бесплатного начального общего, основного общего, среднего общего образования </w:t>
      </w:r>
      <w:r w:rsidRPr="00C26DE0">
        <w:rPr>
          <w:rStyle w:val="a9"/>
          <w:b w:val="0"/>
          <w:sz w:val="24"/>
          <w:szCs w:val="24"/>
        </w:rPr>
        <w:t>по образовательным программам</w:t>
      </w:r>
      <w:r w:rsidRPr="00C26DE0">
        <w:rPr>
          <w:sz w:val="24"/>
          <w:szCs w:val="24"/>
        </w:rPr>
        <w:t xml:space="preserve">; укрепление материально-технической базы и обеспечение пожарной безопасности общеобразовательных учреждений. </w:t>
      </w:r>
    </w:p>
    <w:p w:rsidR="0071100B" w:rsidRPr="00A40AA5" w:rsidRDefault="0071100B" w:rsidP="0071100B">
      <w:pPr>
        <w:ind w:firstLine="540"/>
        <w:jc w:val="both"/>
      </w:pPr>
      <w:r w:rsidRPr="00A40AA5">
        <w:rPr>
          <w:bCs/>
          <w:sz w:val="24"/>
          <w:szCs w:val="24"/>
        </w:rPr>
        <w:t xml:space="preserve">В рамках федерального и регионального проектов «Современная школа» национального проекта «Образование» в 2021-2023 годах запланировано открытие Центров «Точка роста» в следующих общеобразовательных учреждениях Южского муниципального района: 2021 год -муниципальное бюджетное общеобразовательное учреждение средняя общеобразовательная школа №3 г.Южи, муниципальное казенное общеобразовательное учреждение средняя общеобразовательная школа №2 г.Южи, </w:t>
      </w:r>
      <w:r w:rsidRPr="00A40AA5">
        <w:rPr>
          <w:sz w:val="24"/>
          <w:szCs w:val="24"/>
        </w:rPr>
        <w:t xml:space="preserve">объем средств по соглашению составляет </w:t>
      </w:r>
      <w:r w:rsidRPr="00A40AA5">
        <w:rPr>
          <w:color w:val="000000"/>
          <w:sz w:val="24"/>
          <w:szCs w:val="24"/>
        </w:rPr>
        <w:t>3137787,64</w:t>
      </w:r>
      <w:r w:rsidRPr="00A40AA5">
        <w:rPr>
          <w:sz w:val="24"/>
          <w:szCs w:val="24"/>
        </w:rPr>
        <w:t xml:space="preserve"> руб.; в 2022 году – </w:t>
      </w:r>
      <w:r w:rsidRPr="00A40AA5">
        <w:rPr>
          <w:rStyle w:val="a9"/>
          <w:b w:val="0"/>
          <w:color w:val="000000"/>
          <w:sz w:val="24"/>
          <w:szCs w:val="24"/>
        </w:rPr>
        <w:t>муниципальное казённое общеобразовательное учреждение средняя общеобразовательная школа с. Мугреевский</w:t>
      </w:r>
      <w:r>
        <w:rPr>
          <w:rStyle w:val="a9"/>
          <w:b w:val="0"/>
          <w:color w:val="000000"/>
          <w:sz w:val="24"/>
          <w:szCs w:val="24"/>
        </w:rPr>
        <w:t xml:space="preserve">, </w:t>
      </w:r>
      <w:r w:rsidRPr="00A40AA5">
        <w:rPr>
          <w:rStyle w:val="a9"/>
          <w:b w:val="0"/>
          <w:color w:val="000000"/>
          <w:sz w:val="24"/>
          <w:szCs w:val="24"/>
        </w:rPr>
        <w:t>в 2023 году - муниципальное казённое общеобразовательное учреждение средняя общеобразовательная школа с. Холуй</w:t>
      </w:r>
      <w:r>
        <w:rPr>
          <w:rStyle w:val="a9"/>
          <w:b w:val="0"/>
          <w:color w:val="000000"/>
          <w:sz w:val="24"/>
          <w:szCs w:val="24"/>
        </w:rPr>
        <w:t>.</w:t>
      </w:r>
    </w:p>
    <w:p w:rsidR="0071100B" w:rsidRPr="00A40AA5" w:rsidRDefault="0071100B" w:rsidP="0071100B">
      <w:pPr>
        <w:pStyle w:val="a0"/>
        <w:spacing w:after="0"/>
        <w:jc w:val="both"/>
        <w:rPr>
          <w:sz w:val="24"/>
          <w:szCs w:val="24"/>
        </w:rPr>
      </w:pPr>
      <w:r w:rsidRPr="00A40AA5">
        <w:rPr>
          <w:sz w:val="24"/>
          <w:szCs w:val="24"/>
        </w:rPr>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«Химия»,«Биология».</w:t>
      </w:r>
    </w:p>
    <w:p w:rsidR="0071100B" w:rsidRPr="00A40AA5" w:rsidRDefault="0071100B" w:rsidP="0071100B">
      <w:pPr>
        <w:pStyle w:val="a0"/>
        <w:spacing w:after="0"/>
        <w:ind w:firstLine="708"/>
        <w:jc w:val="both"/>
        <w:rPr>
          <w:sz w:val="24"/>
          <w:szCs w:val="24"/>
        </w:rPr>
      </w:pPr>
      <w:r w:rsidRPr="00A40AA5">
        <w:rPr>
          <w:sz w:val="24"/>
          <w:szCs w:val="24"/>
        </w:rPr>
        <w:lastRenderedPageBreak/>
        <w:t>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w:t>
      </w:r>
      <w:r>
        <w:rPr>
          <w:sz w:val="24"/>
          <w:szCs w:val="24"/>
        </w:rPr>
        <w:t xml:space="preserve"> </w:t>
      </w:r>
      <w:r w:rsidRPr="00A40AA5">
        <w:rPr>
          <w:sz w:val="24"/>
          <w:szCs w:val="24"/>
        </w:rPr>
        <w:t>Создание центров «Точка роста» предполагает развитие образовательной инфраструктуры общеобразовательной организации, в том числе оснащение общеобразовательнойорганизации:</w:t>
      </w:r>
    </w:p>
    <w:p w:rsidR="0071100B" w:rsidRPr="00135C35" w:rsidRDefault="0071100B" w:rsidP="0071100B">
      <w:pPr>
        <w:pStyle w:val="a4"/>
        <w:widowControl w:val="0"/>
        <w:numPr>
          <w:ilvl w:val="0"/>
          <w:numId w:val="17"/>
        </w:numPr>
        <w:tabs>
          <w:tab w:val="left" w:pos="142"/>
        </w:tabs>
        <w:autoSpaceDE w:val="0"/>
        <w:autoSpaceDN w:val="0"/>
        <w:spacing w:line="322" w:lineRule="exact"/>
        <w:ind w:left="0" w:firstLine="0"/>
        <w:contextualSpacing w:val="0"/>
        <w:jc w:val="both"/>
        <w:rPr>
          <w:sz w:val="24"/>
          <w:szCs w:val="24"/>
        </w:rPr>
      </w:pPr>
      <w:r w:rsidRPr="00135C35">
        <w:rPr>
          <w:sz w:val="24"/>
          <w:szCs w:val="24"/>
        </w:rPr>
        <w:t xml:space="preserve"> 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«Физика»,«Химия»,</w:t>
      </w:r>
      <w:r>
        <w:rPr>
          <w:sz w:val="24"/>
          <w:szCs w:val="24"/>
        </w:rPr>
        <w:t xml:space="preserve"> </w:t>
      </w:r>
      <w:r w:rsidRPr="00135C35">
        <w:rPr>
          <w:sz w:val="24"/>
          <w:szCs w:val="24"/>
        </w:rPr>
        <w:t>«Биология»;</w:t>
      </w:r>
    </w:p>
    <w:p w:rsidR="0071100B" w:rsidRPr="00A40AA5" w:rsidRDefault="0071100B" w:rsidP="0071100B">
      <w:pPr>
        <w:pStyle w:val="a4"/>
        <w:widowControl w:val="0"/>
        <w:autoSpaceDE w:val="0"/>
        <w:autoSpaceDN w:val="0"/>
        <w:ind w:left="0"/>
        <w:contextualSpacing w:val="0"/>
        <w:jc w:val="both"/>
        <w:rPr>
          <w:sz w:val="24"/>
          <w:szCs w:val="24"/>
        </w:rPr>
      </w:pPr>
      <w:r w:rsidRPr="00A40AA5">
        <w:rPr>
          <w:sz w:val="24"/>
          <w:szCs w:val="24"/>
        </w:rPr>
        <w:t>- оборудованием, средствами обучения и воспитания для изучения основ робототехники, механики, мехатроники, освоения основ программирования, реализации программ дополнительного образования технической и естественно-научной направленностей и т.д.</w:t>
      </w:r>
    </w:p>
    <w:p w:rsidR="0071100B" w:rsidRPr="00A40AA5" w:rsidRDefault="0071100B" w:rsidP="0071100B">
      <w:pPr>
        <w:pStyle w:val="a4"/>
        <w:widowControl w:val="0"/>
        <w:tabs>
          <w:tab w:val="left" w:pos="993"/>
        </w:tabs>
        <w:autoSpaceDE w:val="0"/>
        <w:autoSpaceDN w:val="0"/>
        <w:ind w:left="0"/>
        <w:contextualSpacing w:val="0"/>
        <w:jc w:val="both"/>
        <w:rPr>
          <w:sz w:val="24"/>
          <w:szCs w:val="24"/>
        </w:rPr>
      </w:pPr>
      <w:r w:rsidRPr="00A40AA5">
        <w:rPr>
          <w:sz w:val="24"/>
          <w:szCs w:val="24"/>
        </w:rPr>
        <w:t>- компьютерным и иным оборудованием.</w:t>
      </w:r>
    </w:p>
    <w:p w:rsidR="0071100B" w:rsidRPr="00846C92" w:rsidRDefault="0071100B" w:rsidP="0071100B">
      <w:pPr>
        <w:pStyle w:val="a4"/>
        <w:widowControl w:val="0"/>
        <w:tabs>
          <w:tab w:val="left" w:pos="709"/>
        </w:tabs>
        <w:autoSpaceDE w:val="0"/>
        <w:autoSpaceDN w:val="0"/>
        <w:ind w:left="0"/>
        <w:contextualSpacing w:val="0"/>
        <w:jc w:val="both"/>
        <w:rPr>
          <w:sz w:val="24"/>
          <w:szCs w:val="24"/>
        </w:rPr>
      </w:pPr>
      <w:r>
        <w:rPr>
          <w:rFonts w:eastAsia="Calibri"/>
          <w:sz w:val="24"/>
          <w:szCs w:val="24"/>
        </w:rPr>
        <w:tab/>
      </w:r>
      <w:r w:rsidRPr="00846C92">
        <w:rPr>
          <w:rFonts w:eastAsia="Calibri"/>
          <w:sz w:val="24"/>
          <w:szCs w:val="24"/>
        </w:rPr>
        <w:t xml:space="preserve">В рамках регионального проекта «Цифровая образовательная среда» </w:t>
      </w:r>
      <w:r w:rsidRPr="00846C92">
        <w:rPr>
          <w:sz w:val="24"/>
          <w:szCs w:val="24"/>
        </w:rPr>
        <w:t xml:space="preserve">национального проекта «Образование» планируется обеспечение образовательных организаций материально-технической базой для внедрения цифровой образовательной среды: в 2021 году – в муниципальном бюджетном общеобразовательном учреждении средней общеобразовательной школе №1 г.Южи Ивановской обасти, объем средств по соглашению составляет 1899744,29 </w:t>
      </w:r>
      <w:r w:rsidRPr="00846C92">
        <w:rPr>
          <w:color w:val="000000"/>
          <w:sz w:val="24"/>
          <w:szCs w:val="24"/>
        </w:rPr>
        <w:t xml:space="preserve">  </w:t>
      </w:r>
      <w:r w:rsidRPr="00846C92">
        <w:rPr>
          <w:rStyle w:val="a9"/>
          <w:b w:val="0"/>
          <w:color w:val="000000"/>
          <w:sz w:val="24"/>
          <w:szCs w:val="24"/>
        </w:rPr>
        <w:t xml:space="preserve">руб.; в 2022 году – в </w:t>
      </w:r>
      <w:r w:rsidRPr="00846C92">
        <w:rPr>
          <w:sz w:val="24"/>
          <w:szCs w:val="24"/>
        </w:rPr>
        <w:t xml:space="preserve">муниципальном бюджетном общеобразовательном учреждении средней общеобразовательной школе №3 г. Южи Ивановской области и </w:t>
      </w:r>
      <w:r w:rsidRPr="00846C92">
        <w:rPr>
          <w:rStyle w:val="a9"/>
          <w:b w:val="0"/>
          <w:color w:val="000000"/>
          <w:sz w:val="24"/>
          <w:szCs w:val="24"/>
        </w:rPr>
        <w:t>муниципальном казенном общеобразовательномучреждении средней общеобразовательной школе №2 г. Южи</w:t>
      </w:r>
      <w:r>
        <w:rPr>
          <w:rStyle w:val="a9"/>
          <w:b w:val="0"/>
          <w:color w:val="000000"/>
          <w:sz w:val="24"/>
          <w:szCs w:val="24"/>
        </w:rPr>
        <w:t xml:space="preserve">, </w:t>
      </w:r>
      <w:r w:rsidRPr="00846C92">
        <w:rPr>
          <w:sz w:val="24"/>
          <w:szCs w:val="24"/>
        </w:rPr>
        <w:t xml:space="preserve">в 2023 году – в муниципальном казённом общеобразовательном учреждении средней общеобразовательной школе с. Холуй, муниципальном казённом общеобразовательном учреждении средней общеобразовательной школе с. Мугреевский, муниципальном казённом общеобразовательном учреждении основной общеобразовательной школе с. Новоклязьминское, муниципальном казённом общеобразовательном учреждении средней общеобразовательном школе с. Мугреево-Никольское </w:t>
      </w:r>
      <w:r w:rsidRPr="00846C92">
        <w:rPr>
          <w:sz w:val="24"/>
          <w:szCs w:val="24"/>
          <w:bdr w:val="none" w:sz="0" w:space="0" w:color="auto" w:frame="1"/>
        </w:rPr>
        <w:t>Южского района Ивановской области</w:t>
      </w:r>
      <w:r w:rsidRPr="00846C92">
        <w:rPr>
          <w:sz w:val="24"/>
          <w:szCs w:val="24"/>
        </w:rPr>
        <w:t>, муниципальном казённом общеобразовательном учреждениивечерней (сменной) об</w:t>
      </w:r>
      <w:r>
        <w:rPr>
          <w:sz w:val="24"/>
          <w:szCs w:val="24"/>
        </w:rPr>
        <w:t>щеобразовательной школе г. Южи.</w:t>
      </w:r>
    </w:p>
    <w:p w:rsidR="0071100B" w:rsidRPr="00A40AA5" w:rsidRDefault="0071100B" w:rsidP="0071100B">
      <w:pPr>
        <w:ind w:firstLine="708"/>
        <w:jc w:val="both"/>
        <w:rPr>
          <w:sz w:val="24"/>
          <w:szCs w:val="24"/>
        </w:rPr>
      </w:pPr>
      <w:r w:rsidRPr="00846C92">
        <w:rPr>
          <w:sz w:val="24"/>
          <w:szCs w:val="24"/>
        </w:rPr>
        <w:t>Субсидия направляется на приобретение средств вычислительной техники, периферийного оборудования,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автоматизировать и повысить эффективность организационно-управленческих процессов в общеобразовательных организациях</w:t>
      </w:r>
      <w:r w:rsidRPr="00A40AA5">
        <w:rPr>
          <w:sz w:val="24"/>
          <w:szCs w:val="24"/>
        </w:rPr>
        <w:t xml:space="preserve"> и профессиональных образовательных организациях.</w:t>
      </w:r>
    </w:p>
    <w:p w:rsidR="0071100B" w:rsidRPr="00C26DE0" w:rsidRDefault="0071100B" w:rsidP="0071100B">
      <w:pPr>
        <w:autoSpaceDE w:val="0"/>
        <w:autoSpaceDN w:val="0"/>
        <w:adjustRightInd w:val="0"/>
        <w:ind w:firstLine="709"/>
        <w:jc w:val="both"/>
        <w:rPr>
          <w:sz w:val="24"/>
          <w:szCs w:val="24"/>
        </w:rPr>
      </w:pPr>
      <w:r>
        <w:rPr>
          <w:sz w:val="24"/>
          <w:szCs w:val="24"/>
        </w:rPr>
        <w:t xml:space="preserve">  </w:t>
      </w:r>
      <w:r w:rsidRPr="00A40AA5">
        <w:rPr>
          <w:sz w:val="24"/>
          <w:szCs w:val="24"/>
        </w:rPr>
        <w:t xml:space="preserve">В рамках федерального проекта «Успех каждого ребенка» национального проекта «Образование» в 2021 году планируется проведение капитального ремонта помещений спортивного зала муниципального бюджетного общеобразовательного учреждения средней общеобразовательной школы №3 г. Южи Ивановской области, объем средств по соглашению составляет  2631164,74 руб.; в 2022 году – </w:t>
      </w:r>
      <w:r w:rsidRPr="00A40AA5">
        <w:rPr>
          <w:rStyle w:val="a9"/>
          <w:b w:val="0"/>
          <w:color w:val="000000"/>
          <w:sz w:val="24"/>
          <w:szCs w:val="24"/>
        </w:rPr>
        <w:t xml:space="preserve">муниципального казенного общеобразовательного учреждения средней общеобразовательной школы №2 г. Южи,  </w:t>
      </w:r>
      <w:r w:rsidRPr="00A40AA5">
        <w:rPr>
          <w:sz w:val="24"/>
          <w:szCs w:val="24"/>
        </w:rPr>
        <w:t>объем средств по соглашению составляет</w:t>
      </w:r>
      <w:r>
        <w:rPr>
          <w:rStyle w:val="a9"/>
          <w:b w:val="0"/>
          <w:color w:val="000000"/>
          <w:sz w:val="24"/>
          <w:szCs w:val="24"/>
        </w:rPr>
        <w:t xml:space="preserve"> 2 409 162,53</w:t>
      </w:r>
      <w:r w:rsidRPr="00A40AA5">
        <w:rPr>
          <w:rStyle w:val="a9"/>
          <w:b w:val="0"/>
          <w:color w:val="000000"/>
          <w:sz w:val="24"/>
          <w:szCs w:val="24"/>
        </w:rPr>
        <w:t xml:space="preserve"> руб.</w:t>
      </w:r>
      <w:r>
        <w:rPr>
          <w:rStyle w:val="a9"/>
          <w:b w:val="0"/>
          <w:color w:val="000000"/>
          <w:sz w:val="24"/>
          <w:szCs w:val="24"/>
        </w:rPr>
        <w:t xml:space="preserve">, в 2024 году создание в образовательных организациях, расположенных в сельской местности и малых городах, условий для занятий физической культурой и спортом МБОУСОШ № 1 г. Южа:оснащение спортивным инвентарем и оборудованием открытого спортивного плоскостного сооружения, </w:t>
      </w:r>
      <w:r w:rsidRPr="00E019BF">
        <w:rPr>
          <w:sz w:val="24"/>
          <w:szCs w:val="24"/>
        </w:rPr>
        <w:t>объем средств по соглашению составляет</w:t>
      </w:r>
      <w:r>
        <w:rPr>
          <w:sz w:val="24"/>
          <w:szCs w:val="24"/>
        </w:rPr>
        <w:t xml:space="preserve"> 2 670 330,33 руб.</w:t>
      </w:r>
    </w:p>
    <w:p w:rsidR="0071100B" w:rsidRPr="00135C35" w:rsidRDefault="0071100B" w:rsidP="0071100B">
      <w:pPr>
        <w:ind w:firstLine="708"/>
        <w:jc w:val="both"/>
        <w:rPr>
          <w:sz w:val="24"/>
          <w:szCs w:val="24"/>
        </w:rPr>
      </w:pPr>
      <w:r w:rsidRPr="00A40AA5">
        <w:rPr>
          <w:sz w:val="24"/>
          <w:szCs w:val="24"/>
        </w:rPr>
        <w:t xml:space="preserve">При проведении ремонта спортивных залов планируется обеспечить выполнение основных требований современной спортивной инфраструктуры: установить качественное антибактериальное износостойкое покрытие для пола, стеновые протекторы, защитные сетки для окон, провести работы по замене оконных и дверных блоков, модернизации отопительных систем и освещения, ремонт потолка и стен, раздевалок, душевых и туалетных комнат, тренажерного зала, тренерских, коридоров, приобрести современное оборудование, </w:t>
      </w:r>
      <w:r w:rsidRPr="00A40AA5">
        <w:rPr>
          <w:sz w:val="24"/>
          <w:szCs w:val="24"/>
        </w:rPr>
        <w:lastRenderedPageBreak/>
        <w:t>баскетбольные щиты, волейбольную сетку, иное необходимое оборудование.</w:t>
      </w:r>
      <w:r>
        <w:rPr>
          <w:sz w:val="24"/>
          <w:szCs w:val="24"/>
        </w:rPr>
        <w:t xml:space="preserve"> </w:t>
      </w:r>
      <w:r w:rsidRPr="00135C35">
        <w:rPr>
          <w:sz w:val="24"/>
          <w:szCs w:val="24"/>
        </w:rPr>
        <w:t>Количество детей, обучающихся в общеобразовательных учреждениях г.Южи, в которых будет обновлена материально-техническая база для занятия физической культурой и спортом, составит  13388 человек, в том числе: 526 человек – в 2021 году, 416 человек – в 2022 году, 446 человек в 2024 году.</w:t>
      </w:r>
    </w:p>
    <w:p w:rsidR="0071100B" w:rsidRPr="00C26DE0" w:rsidRDefault="0071100B" w:rsidP="0071100B">
      <w:pPr>
        <w:autoSpaceDE w:val="0"/>
        <w:autoSpaceDN w:val="0"/>
        <w:adjustRightInd w:val="0"/>
        <w:ind w:firstLine="540"/>
        <w:jc w:val="both"/>
        <w:rPr>
          <w:sz w:val="24"/>
          <w:szCs w:val="24"/>
        </w:rPr>
      </w:pPr>
      <w:r w:rsidRPr="00C26DE0">
        <w:rPr>
          <w:sz w:val="24"/>
          <w:szCs w:val="24"/>
        </w:rPr>
        <w:t>Реализация подпрограммы   предполагает  выполнение следующих мероприятий:</w:t>
      </w:r>
    </w:p>
    <w:p w:rsidR="0071100B" w:rsidRPr="00C26DE0" w:rsidRDefault="0071100B" w:rsidP="0071100B">
      <w:pPr>
        <w:pStyle w:val="a4"/>
        <w:widowControl w:val="0"/>
        <w:tabs>
          <w:tab w:val="left" w:pos="900"/>
        </w:tabs>
        <w:snapToGrid w:val="0"/>
        <w:ind w:left="0"/>
        <w:jc w:val="both"/>
        <w:rPr>
          <w:sz w:val="24"/>
          <w:szCs w:val="24"/>
          <w:u w:val="single"/>
        </w:rPr>
      </w:pPr>
      <w:r w:rsidRPr="00C26DE0">
        <w:rPr>
          <w:sz w:val="24"/>
          <w:szCs w:val="24"/>
        </w:rPr>
        <w:tab/>
      </w:r>
      <w:r w:rsidRPr="00C26DE0">
        <w:rPr>
          <w:sz w:val="24"/>
          <w:szCs w:val="24"/>
          <w:u w:val="single"/>
        </w:rPr>
        <w:t>1. Основное мероприятие "Реализация программ общего образования".</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 Обследование состояния здания МБОУСОШ № 1 г. Южи Ивановской области специализированной организацией.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1.3. Установка автоматики на ворота МБОУСОШ № 1 г. Южи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1.4. Установка домофона в МКСОШ с. Мугреево-Никольское Южского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1.5. Оплата контракта за услугу "Электронная учительская" МКОУСОШ с. Мугреевский.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1.6. Текущий ремонт котлов (прочистка) МКОУСОШ с. Холуй.  </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1.7. Лицензирование автобусов образовательных учреждений Южского муниципального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1.8. Установка дополнительного освещения по периметру зданий образовательных учреждений Южского муниципального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1.9. Содержание транспортного средства (бензин, запчасти) в МКОУ вечерняя (сменная) общеобразовательная школа г. Южи.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1.10. Разработка проектно-сметной документации и экспертизы проектно-сметной документации на капитальный ремонт системы отопления в здании МКОУСОШ № 2 г. Южи.</w:t>
      </w:r>
    </w:p>
    <w:p w:rsidR="0071100B" w:rsidRPr="00C26DE0" w:rsidRDefault="0071100B" w:rsidP="0071100B">
      <w:pPr>
        <w:pStyle w:val="a4"/>
        <w:widowControl w:val="0"/>
        <w:tabs>
          <w:tab w:val="left" w:pos="900"/>
        </w:tabs>
        <w:snapToGrid w:val="0"/>
        <w:ind w:left="0"/>
        <w:jc w:val="both"/>
        <w:rPr>
          <w:sz w:val="24"/>
          <w:szCs w:val="24"/>
          <w:highlight w:val="yellow"/>
        </w:rPr>
      </w:pPr>
      <w:r w:rsidRPr="00C26DE0">
        <w:rPr>
          <w:sz w:val="24"/>
          <w:szCs w:val="24"/>
        </w:rPr>
        <w:t>1.11. Капитальный ремонт системы отопления в здании МКОУСОШ № 2 г. Южи .</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1.12. Замена насоса подачи воды в МКОУСОШ с. Холуй.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1.13. Разработка проектно-сметной документации и экспертизы сметы на капитальный ремонт спортивного зала МБОУСОШ № 1 г. Южи Ивановской области .</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1.14. Экспертиза ПСД на замену оконных блоков в рамках капитального ремонта в МБОУСОШ № 1 г. Южи Ивановской области .</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1.15. Замена оконных блоков в рамках капитального ремонта в МБОУСОШ № 1 г. Южи Ивановской области .</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1.16. Экспертиза ПСД на замену оконных блоков в рамках капитального ремонта в МБОУСОШ № 3 г. Южи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1.17. Замена оконных блоков в МБОУСОШ № 3 г. Южи Ивановской области .</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1.18. Экспертиза проектно-сметной документации в рамках капитального ремонта, замена оконных блоков на ПВХ в МКОУСОШ № 2 г. Южи .</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1.19. Капитальный ремонт, замена оконных блоков на ПВХ в МКОУСОШ № 2 г. Южи .</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1.20. Экспертиза проектно-сметной документации в рамках капитального ремонта, замена оконных блоков на ПВХ в МКОУСОШ с. Холуй .</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1.21. Капитальный ремонт, замена оконных блоков на ПВХ в МКОУСОШ с. Холуй .</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1.22. Экспертиза проектно-сметной документации в рамках капитального ремонта, замена оконных блоков в МБОУ Талицкая СОШ.</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1.23. Капитальный ремонт, замена оконных блоков в МБОУ Талицкая СОШ.</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1.24. Экспертиза проектно-сметной документации в рамках капитального ремонта, замена оконных блоков в МКСОШ с. Мугреево-Никольское Южского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1.25. Капитальный ремонт, замена оконных блоков в МКСОШ с. Мугреево-Никольское Южского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1.26.  Текущий ремонт  кровли здания МКОУСОШ №2 г.Южи.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1.27.  Проведение обследования крыши МКОУСОШ с.Холуй.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1.28.  Проведение обследования крыши МБОУ Талицкая СОШ.</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1.29.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w:t>
      </w:r>
      <w:r w:rsidRPr="00C26DE0">
        <w:rPr>
          <w:sz w:val="24"/>
          <w:szCs w:val="24"/>
        </w:rPr>
        <w:lastRenderedPageBreak/>
        <w:t>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r>
        <w:rPr>
          <w:sz w:val="24"/>
          <w:szCs w:val="24"/>
        </w:rPr>
        <w:t>.</w:t>
      </w:r>
    </w:p>
    <w:p w:rsidR="0071100B" w:rsidRPr="00C26DE0" w:rsidRDefault="0071100B" w:rsidP="0071100B">
      <w:pPr>
        <w:rPr>
          <w:sz w:val="24"/>
          <w:szCs w:val="24"/>
        </w:rPr>
      </w:pPr>
      <w:r w:rsidRPr="00C26DE0">
        <w:rPr>
          <w:sz w:val="24"/>
          <w:szCs w:val="24"/>
        </w:rPr>
        <w:t>1.30. Текущий ремонт кабинетов в рамках реализации проекта «Точка роста» в МБОУ Талицкая СОШ.</w:t>
      </w:r>
    </w:p>
    <w:p w:rsidR="0071100B" w:rsidRPr="00C26DE0" w:rsidRDefault="0071100B" w:rsidP="0071100B">
      <w:pPr>
        <w:rPr>
          <w:sz w:val="24"/>
          <w:szCs w:val="24"/>
        </w:rPr>
      </w:pPr>
      <w:r w:rsidRPr="00C26DE0">
        <w:rPr>
          <w:sz w:val="24"/>
          <w:szCs w:val="24"/>
        </w:rPr>
        <w:t>1.31. Текущий ремонт стены в МКОУСОШ с. Холуй.</w:t>
      </w:r>
    </w:p>
    <w:p w:rsidR="0071100B" w:rsidRPr="00C26DE0" w:rsidRDefault="0071100B" w:rsidP="0071100B">
      <w:pPr>
        <w:rPr>
          <w:sz w:val="24"/>
          <w:szCs w:val="24"/>
        </w:rPr>
      </w:pPr>
      <w:r w:rsidRPr="00C26DE0">
        <w:rPr>
          <w:sz w:val="24"/>
          <w:szCs w:val="24"/>
        </w:rPr>
        <w:t>1.32. Текущий ремонт канализации в МБОУСОШ № 3 г. Южи Ивановской области.</w:t>
      </w:r>
    </w:p>
    <w:p w:rsidR="0071100B" w:rsidRPr="00C26DE0" w:rsidRDefault="0071100B" w:rsidP="0071100B">
      <w:pPr>
        <w:rPr>
          <w:sz w:val="24"/>
          <w:szCs w:val="24"/>
        </w:rPr>
      </w:pPr>
      <w:r w:rsidRPr="00C26DE0">
        <w:rPr>
          <w:sz w:val="24"/>
          <w:szCs w:val="24"/>
        </w:rPr>
        <w:t>1.33. Проведение строительного надзора по объекту: на капитальный ремонт спортивного зала здания МБОУСОШ №1 г.Южи Ивановской области.</w:t>
      </w:r>
    </w:p>
    <w:p w:rsidR="0071100B" w:rsidRDefault="0071100B" w:rsidP="0071100B">
      <w:pPr>
        <w:jc w:val="both"/>
        <w:rPr>
          <w:color w:val="000000"/>
          <w:sz w:val="24"/>
          <w:szCs w:val="24"/>
          <w:lang w:bidi="ru-RU"/>
        </w:rPr>
      </w:pPr>
      <w:r w:rsidRPr="00C26DE0">
        <w:rPr>
          <w:sz w:val="24"/>
          <w:szCs w:val="24"/>
        </w:rPr>
        <w:t xml:space="preserve">1.34. </w:t>
      </w:r>
      <w:r w:rsidRPr="00C26DE0">
        <w:rPr>
          <w:color w:val="000000"/>
          <w:sz w:val="24"/>
          <w:szCs w:val="24"/>
          <w:lang w:bidi="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p w:rsidR="0071100B" w:rsidRPr="00C26DE0" w:rsidRDefault="0071100B" w:rsidP="0071100B">
      <w:pPr>
        <w:jc w:val="both"/>
        <w:rPr>
          <w:sz w:val="24"/>
          <w:szCs w:val="24"/>
        </w:rPr>
      </w:pPr>
      <w:r>
        <w:rPr>
          <w:sz w:val="24"/>
          <w:szCs w:val="24"/>
        </w:rPr>
        <w:t xml:space="preserve">1.35. </w:t>
      </w:r>
      <w:r w:rsidRPr="005C2FE5">
        <w:rPr>
          <w:sz w:val="22"/>
          <w:szCs w:val="22"/>
        </w:rPr>
        <w:t>Ремонт горелки в котельной МБОУ Талицкая СОШ (Предоставление субсидий бюджетным, автономным учреждениям и иным некоммерческим организациям)</w:t>
      </w:r>
      <w:r>
        <w:rPr>
          <w:sz w:val="22"/>
          <w:szCs w:val="22"/>
        </w:rPr>
        <w:t>.</w:t>
      </w:r>
    </w:p>
    <w:p w:rsidR="0071100B" w:rsidRPr="00C26DE0" w:rsidRDefault="0071100B" w:rsidP="0071100B">
      <w:pPr>
        <w:pStyle w:val="a4"/>
        <w:widowControl w:val="0"/>
        <w:tabs>
          <w:tab w:val="left" w:pos="900"/>
        </w:tabs>
        <w:snapToGrid w:val="0"/>
        <w:ind w:left="0"/>
        <w:jc w:val="both"/>
        <w:rPr>
          <w:sz w:val="24"/>
          <w:szCs w:val="24"/>
          <w:u w:val="single"/>
        </w:rPr>
      </w:pPr>
      <w:r w:rsidRPr="00C26DE0">
        <w:rPr>
          <w:sz w:val="24"/>
          <w:szCs w:val="24"/>
        </w:rPr>
        <w:tab/>
      </w:r>
      <w:r w:rsidRPr="00C26DE0">
        <w:rPr>
          <w:sz w:val="24"/>
          <w:szCs w:val="24"/>
          <w:u w:val="single"/>
        </w:rPr>
        <w:t>2. Основное мероприятие "Содействие развитию общего образования"</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2.1.Обеспечение деятельности по организации питания в общеобразовательных организациях.</w:t>
      </w:r>
    </w:p>
    <w:p w:rsidR="0071100B" w:rsidRPr="00C26DE0" w:rsidRDefault="0071100B" w:rsidP="0071100B">
      <w:pPr>
        <w:autoSpaceDE w:val="0"/>
        <w:autoSpaceDN w:val="0"/>
        <w:adjustRightInd w:val="0"/>
        <w:jc w:val="both"/>
        <w:outlineLvl w:val="1"/>
        <w:rPr>
          <w:sz w:val="24"/>
          <w:szCs w:val="24"/>
        </w:rPr>
      </w:pPr>
      <w:r w:rsidRPr="00C26DE0">
        <w:rPr>
          <w:sz w:val="24"/>
          <w:szCs w:val="24"/>
        </w:rPr>
        <w:t>2.2.Обеспечение содержания общеобразовательных организаций в соответствии с нормами пожарной безопасности.</w:t>
      </w:r>
    </w:p>
    <w:p w:rsidR="0071100B" w:rsidRPr="00C26DE0" w:rsidRDefault="0071100B" w:rsidP="0071100B">
      <w:pPr>
        <w:autoSpaceDE w:val="0"/>
        <w:autoSpaceDN w:val="0"/>
        <w:adjustRightInd w:val="0"/>
        <w:jc w:val="both"/>
        <w:rPr>
          <w:sz w:val="24"/>
          <w:szCs w:val="24"/>
        </w:rPr>
      </w:pPr>
      <w:r w:rsidRPr="00C26DE0">
        <w:rPr>
          <w:sz w:val="24"/>
          <w:szCs w:val="24"/>
        </w:rPr>
        <w:t xml:space="preserve">2.3. Организация питания обучающихся из многодетных семей муниципальных образовательных организаций Южского муниципального района. </w:t>
      </w:r>
    </w:p>
    <w:p w:rsidR="0071100B" w:rsidRPr="00C26DE0" w:rsidRDefault="0071100B" w:rsidP="0071100B">
      <w:pPr>
        <w:autoSpaceDE w:val="0"/>
        <w:autoSpaceDN w:val="0"/>
        <w:adjustRightInd w:val="0"/>
        <w:jc w:val="both"/>
        <w:rPr>
          <w:sz w:val="24"/>
          <w:szCs w:val="24"/>
        </w:rPr>
      </w:pPr>
      <w:r w:rsidRPr="00C26DE0">
        <w:rPr>
          <w:sz w:val="24"/>
          <w:szCs w:val="24"/>
        </w:rPr>
        <w:t>2.4.  Организация питания обучающихся в муниципальных общеобразовательных организациях Южского муниципального района.</w:t>
      </w:r>
    </w:p>
    <w:p w:rsidR="0071100B" w:rsidRPr="00C26DE0" w:rsidRDefault="0071100B" w:rsidP="0071100B">
      <w:pPr>
        <w:autoSpaceDE w:val="0"/>
        <w:autoSpaceDN w:val="0"/>
        <w:adjustRightInd w:val="0"/>
        <w:jc w:val="both"/>
        <w:rPr>
          <w:sz w:val="24"/>
          <w:szCs w:val="24"/>
        </w:rPr>
      </w:pPr>
      <w:r w:rsidRPr="00C26DE0">
        <w:rPr>
          <w:sz w:val="24"/>
          <w:szCs w:val="24"/>
        </w:rPr>
        <w:t>2.5.  Расходы на укрепление материально-технической базы муниципальных образовательных организаций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2.6. Организация питания обучающихся 1-4 классов муниципальных общеобразовательных организаций.</w:t>
      </w:r>
    </w:p>
    <w:p w:rsidR="0071100B" w:rsidRPr="00C26DE0" w:rsidRDefault="0071100B" w:rsidP="0071100B">
      <w:pPr>
        <w:autoSpaceDE w:val="0"/>
        <w:autoSpaceDN w:val="0"/>
        <w:adjustRightInd w:val="0"/>
        <w:jc w:val="both"/>
        <w:rPr>
          <w:sz w:val="24"/>
          <w:szCs w:val="24"/>
        </w:rPr>
      </w:pPr>
      <w:r w:rsidRPr="00C26DE0">
        <w:rPr>
          <w:sz w:val="24"/>
          <w:szCs w:val="24"/>
        </w:rPr>
        <w:t>2.7. Капитальный ремонт муниципального казённого общеобразовательного учреждения  средней общеобразовательной школы с. Мугреевский   (155656, Ивановская область, Южский район, с. Мугреевский, ул. Школьная, д.10а).</w:t>
      </w:r>
    </w:p>
    <w:p w:rsidR="0071100B" w:rsidRPr="00C26DE0" w:rsidRDefault="0071100B" w:rsidP="0071100B">
      <w:pPr>
        <w:autoSpaceDE w:val="0"/>
        <w:autoSpaceDN w:val="0"/>
        <w:adjustRightInd w:val="0"/>
        <w:jc w:val="both"/>
        <w:rPr>
          <w:sz w:val="24"/>
          <w:szCs w:val="24"/>
        </w:rPr>
      </w:pPr>
      <w:r w:rsidRPr="00C26DE0">
        <w:rPr>
          <w:sz w:val="24"/>
          <w:szCs w:val="24"/>
        </w:rPr>
        <w:t>2.8. Капитальный ремонт входных групп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p w:rsidR="0071100B" w:rsidRPr="00C26DE0" w:rsidRDefault="0071100B" w:rsidP="0071100B">
      <w:pPr>
        <w:autoSpaceDE w:val="0"/>
        <w:autoSpaceDN w:val="0"/>
        <w:adjustRightInd w:val="0"/>
        <w:jc w:val="both"/>
        <w:rPr>
          <w:sz w:val="24"/>
          <w:szCs w:val="24"/>
        </w:rPr>
      </w:pPr>
      <w:r w:rsidRPr="00C26DE0">
        <w:rPr>
          <w:sz w:val="24"/>
          <w:szCs w:val="24"/>
        </w:rPr>
        <w:t>2.9. Экспертиза ПСД на капитальный ремонт помещения библиотеки МБОУСОШ №1 г.Южи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2.10. Капитальный ремонт помещения библиотеки МБОУСОШ №1 г.Южи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2.11. 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p w:rsidR="0071100B" w:rsidRPr="00C26DE0" w:rsidRDefault="0071100B" w:rsidP="0071100B">
      <w:pPr>
        <w:autoSpaceDE w:val="0"/>
        <w:autoSpaceDN w:val="0"/>
        <w:adjustRightInd w:val="0"/>
        <w:jc w:val="both"/>
        <w:rPr>
          <w:sz w:val="24"/>
          <w:szCs w:val="24"/>
        </w:rPr>
      </w:pPr>
      <w:r w:rsidRPr="00C26DE0">
        <w:rPr>
          <w:sz w:val="24"/>
          <w:szCs w:val="24"/>
        </w:rPr>
        <w:t>2.12. Корректировка проектно-сметной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p w:rsidR="0071100B" w:rsidRPr="00C26DE0" w:rsidRDefault="0071100B" w:rsidP="0071100B">
      <w:pPr>
        <w:autoSpaceDE w:val="0"/>
        <w:autoSpaceDN w:val="0"/>
        <w:adjustRightInd w:val="0"/>
        <w:jc w:val="both"/>
        <w:rPr>
          <w:sz w:val="24"/>
          <w:szCs w:val="24"/>
        </w:rPr>
      </w:pPr>
      <w:r w:rsidRPr="00C26DE0">
        <w:rPr>
          <w:sz w:val="24"/>
          <w:szCs w:val="24"/>
        </w:rPr>
        <w:t>2.13.  Выполнение работ по подготовке проектно-сметной документации с проверкой достоверности определения сметной стоимости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на объекте МБОУСОШ № 3 г. Южи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lastRenderedPageBreak/>
        <w:t>2.14. Экспертиза ПСД на капитальный ремонт кабинета технологии МБОУСОШ № 1 г. Южи Ивановской области (в рамках национального проекта "Образование", создание "Точки роста").</w:t>
      </w:r>
    </w:p>
    <w:p w:rsidR="0071100B" w:rsidRPr="00C26DE0" w:rsidRDefault="0071100B" w:rsidP="0071100B">
      <w:pPr>
        <w:autoSpaceDE w:val="0"/>
        <w:autoSpaceDN w:val="0"/>
        <w:adjustRightInd w:val="0"/>
        <w:jc w:val="both"/>
        <w:rPr>
          <w:sz w:val="24"/>
          <w:szCs w:val="24"/>
        </w:rPr>
      </w:pPr>
      <w:r w:rsidRPr="00C26DE0">
        <w:rPr>
          <w:sz w:val="24"/>
          <w:szCs w:val="24"/>
        </w:rPr>
        <w:t>2.15. Капитальный ремонт кабинета технологии МБОУСОШ № 1 г. Южи Ивановской области (в рамках национального проекта "Образование", создание "Точки роста").</w:t>
      </w:r>
    </w:p>
    <w:p w:rsidR="0071100B" w:rsidRPr="00C26DE0" w:rsidRDefault="0071100B" w:rsidP="0071100B">
      <w:pPr>
        <w:autoSpaceDE w:val="0"/>
        <w:autoSpaceDN w:val="0"/>
        <w:adjustRightInd w:val="0"/>
        <w:jc w:val="both"/>
        <w:rPr>
          <w:sz w:val="24"/>
          <w:szCs w:val="24"/>
        </w:rPr>
      </w:pPr>
      <w:r w:rsidRPr="00C26DE0">
        <w:rPr>
          <w:sz w:val="24"/>
          <w:szCs w:val="24"/>
        </w:rPr>
        <w:t>2.16.  Выполнение работ по текущему ремонту системы водоснабжения и отопления МБОУСОШ № 3 г. Южи Ивановской области в подвале здания.</w:t>
      </w:r>
    </w:p>
    <w:p w:rsidR="0071100B" w:rsidRPr="00C26DE0" w:rsidRDefault="0071100B" w:rsidP="0071100B">
      <w:pPr>
        <w:autoSpaceDE w:val="0"/>
        <w:autoSpaceDN w:val="0"/>
        <w:adjustRightInd w:val="0"/>
        <w:jc w:val="both"/>
        <w:rPr>
          <w:sz w:val="24"/>
          <w:szCs w:val="24"/>
        </w:rPr>
      </w:pPr>
      <w:r w:rsidRPr="00C26DE0">
        <w:rPr>
          <w:sz w:val="24"/>
          <w:szCs w:val="24"/>
        </w:rPr>
        <w:t>2.17. Приобретение мебели для организации работы центра гуманитарного и цифрового профиля "Точка роста" в рамках национального проекта "Образование" в МБОУСОШ № 1 г. Южи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2.18. Проведение экспертизы на капитальный ремонт входных групп здания муниципального казённого общеобразовательного учреждения средняя общеобразовательная школа с. Мугреевский по адресу: 155646, Ивановская область, Южский район, с. Мугреевский, ул. Школьная, д.10а.</w:t>
      </w:r>
    </w:p>
    <w:p w:rsidR="0071100B" w:rsidRDefault="0071100B" w:rsidP="0071100B">
      <w:pPr>
        <w:autoSpaceDE w:val="0"/>
        <w:autoSpaceDN w:val="0"/>
        <w:adjustRightInd w:val="0"/>
        <w:jc w:val="both"/>
        <w:rPr>
          <w:sz w:val="24"/>
          <w:szCs w:val="24"/>
        </w:rPr>
      </w:pPr>
      <w:r w:rsidRPr="00C26DE0">
        <w:rPr>
          <w:sz w:val="24"/>
          <w:szCs w:val="24"/>
        </w:rPr>
        <w:t>2.19. Капитальный ремонт плоской кровли здания МБОУ Талицкой СОШ, расположенного по адресу: 155644, Ивановская обл., Южский р-н, с. Талицы, ул. Дзержинского, д. 5.</w:t>
      </w:r>
    </w:p>
    <w:p w:rsidR="0071100B" w:rsidRPr="003A13D1" w:rsidRDefault="0071100B" w:rsidP="0071100B">
      <w:pPr>
        <w:autoSpaceDE w:val="0"/>
        <w:autoSpaceDN w:val="0"/>
        <w:adjustRightInd w:val="0"/>
        <w:jc w:val="both"/>
        <w:rPr>
          <w:sz w:val="24"/>
          <w:szCs w:val="24"/>
        </w:rPr>
      </w:pPr>
      <w:r>
        <w:rPr>
          <w:sz w:val="24"/>
          <w:szCs w:val="24"/>
        </w:rPr>
        <w:t xml:space="preserve">2.20. </w:t>
      </w:r>
      <w:r w:rsidRPr="003A13D1">
        <w:rPr>
          <w:sz w:val="24"/>
          <w:szCs w:val="24"/>
        </w:rPr>
        <w:t>Капитальный ремонт кабинета МКОУСОШ № 2 г. Южи (в рамках национального проекта "Образо</w:t>
      </w:r>
      <w:r>
        <w:rPr>
          <w:sz w:val="24"/>
          <w:szCs w:val="24"/>
        </w:rPr>
        <w:t>вание", создание "Точки роста").</w:t>
      </w:r>
    </w:p>
    <w:p w:rsidR="0071100B" w:rsidRDefault="0071100B" w:rsidP="0071100B">
      <w:pPr>
        <w:jc w:val="both"/>
        <w:rPr>
          <w:sz w:val="24"/>
          <w:szCs w:val="24"/>
        </w:rPr>
      </w:pPr>
      <w:r w:rsidRPr="003A13D1">
        <w:rPr>
          <w:sz w:val="24"/>
          <w:szCs w:val="24"/>
        </w:rPr>
        <w:t>2.21. Капитальный ремонт кабинета МБОУСОШ № 3 г. Южи Ивановской области (в рамках национального проекта "Образование", создание "Точки роста")</w:t>
      </w:r>
      <w:r>
        <w:rPr>
          <w:sz w:val="24"/>
          <w:szCs w:val="24"/>
        </w:rPr>
        <w:t>.</w:t>
      </w:r>
      <w:r w:rsidRPr="003A13D1">
        <w:rPr>
          <w:sz w:val="24"/>
          <w:szCs w:val="24"/>
        </w:rPr>
        <w:t xml:space="preserve"> </w:t>
      </w:r>
    </w:p>
    <w:p w:rsidR="0071100B" w:rsidRPr="005A1157" w:rsidRDefault="0071100B" w:rsidP="0071100B">
      <w:pPr>
        <w:jc w:val="both"/>
        <w:rPr>
          <w:sz w:val="24"/>
          <w:szCs w:val="24"/>
        </w:rPr>
      </w:pPr>
      <w:r w:rsidRPr="005A1157">
        <w:rPr>
          <w:sz w:val="24"/>
          <w:szCs w:val="24"/>
        </w:rPr>
        <w:t xml:space="preserve">2.22. </w:t>
      </w:r>
      <w:r w:rsidRPr="00E7372B">
        <w:rPr>
          <w:sz w:val="24"/>
        </w:rPr>
        <w:t>Приобретение мебели, основных средств и расходных материалов для организации работы центров образования естественно-научной и технологической направленностей "Точка роста" в рамках национального проекта "Образование" в МКОУСОШ № 2 г. Южи.</w:t>
      </w:r>
    </w:p>
    <w:p w:rsidR="0071100B" w:rsidRDefault="0071100B" w:rsidP="0071100B">
      <w:pPr>
        <w:jc w:val="both"/>
        <w:rPr>
          <w:sz w:val="24"/>
          <w:szCs w:val="28"/>
        </w:rPr>
      </w:pPr>
      <w:r w:rsidRPr="003A13D1">
        <w:rPr>
          <w:sz w:val="24"/>
          <w:szCs w:val="24"/>
        </w:rPr>
        <w:t xml:space="preserve">  </w:t>
      </w:r>
      <w:r>
        <w:rPr>
          <w:sz w:val="24"/>
          <w:szCs w:val="24"/>
        </w:rPr>
        <w:t xml:space="preserve">2.23. </w:t>
      </w:r>
      <w:r w:rsidRPr="003A13D1">
        <w:rPr>
          <w:sz w:val="24"/>
          <w:szCs w:val="28"/>
        </w:rPr>
        <w:t>Приобретение мебели для организации работы центра гуманитарного и цифрового профиля "Точка роста" в рамках национального проекта "Образование" МБОУСО</w:t>
      </w:r>
      <w:r>
        <w:rPr>
          <w:sz w:val="24"/>
          <w:szCs w:val="28"/>
        </w:rPr>
        <w:t>Ш № 3 г. Южи Ивановской области.</w:t>
      </w:r>
    </w:p>
    <w:p w:rsidR="0071100B" w:rsidRPr="00407039" w:rsidRDefault="0071100B" w:rsidP="0071100B">
      <w:pPr>
        <w:jc w:val="both"/>
        <w:rPr>
          <w:sz w:val="24"/>
          <w:szCs w:val="24"/>
        </w:rPr>
      </w:pPr>
      <w:r>
        <w:rPr>
          <w:sz w:val="24"/>
          <w:szCs w:val="28"/>
        </w:rPr>
        <w:t xml:space="preserve">2.24. </w:t>
      </w:r>
      <w:r w:rsidRPr="002F7A9C">
        <w:rPr>
          <w:sz w:val="24"/>
        </w:rPr>
        <w:t xml:space="preserve">Охрана объекта (территории) учреждений общего образования сотрудниками частных охранных организаций. </w:t>
      </w:r>
    </w:p>
    <w:p w:rsidR="0071100B" w:rsidRDefault="0071100B" w:rsidP="0071100B">
      <w:pPr>
        <w:jc w:val="both"/>
        <w:rPr>
          <w:sz w:val="24"/>
          <w:szCs w:val="24"/>
        </w:rPr>
      </w:pPr>
      <w:r w:rsidRPr="00407039">
        <w:rPr>
          <w:sz w:val="24"/>
          <w:szCs w:val="24"/>
        </w:rPr>
        <w:t>2.25.</w:t>
      </w:r>
      <w:r>
        <w:rPr>
          <w:sz w:val="24"/>
          <w:szCs w:val="24"/>
        </w:rPr>
        <w:t xml:space="preserve"> </w:t>
      </w:r>
      <w:r w:rsidRPr="00407039">
        <w:rPr>
          <w:sz w:val="24"/>
          <w:szCs w:val="24"/>
        </w:rPr>
        <w:t>Осуществление дополнительных мероприятий по профилактике и противодействию распространения новой коронавирусной  инфекции (</w:t>
      </w:r>
      <w:r w:rsidRPr="00407039">
        <w:rPr>
          <w:sz w:val="24"/>
          <w:szCs w:val="24"/>
          <w:lang w:val="en-US"/>
        </w:rPr>
        <w:t>COVID</w:t>
      </w:r>
      <w:r w:rsidRPr="00407039">
        <w:rPr>
          <w:sz w:val="24"/>
          <w:szCs w:val="24"/>
        </w:rPr>
        <w:t xml:space="preserve">-19) в муниципальных общеобразовательных организациях. </w:t>
      </w:r>
    </w:p>
    <w:p w:rsidR="0071100B" w:rsidRPr="00407039" w:rsidRDefault="0071100B" w:rsidP="0071100B">
      <w:pPr>
        <w:jc w:val="both"/>
        <w:rPr>
          <w:sz w:val="32"/>
          <w:szCs w:val="24"/>
        </w:rPr>
      </w:pPr>
      <w:r>
        <w:rPr>
          <w:sz w:val="24"/>
          <w:szCs w:val="24"/>
        </w:rPr>
        <w:t xml:space="preserve">2.26. </w:t>
      </w:r>
      <w:r w:rsidRPr="00407039">
        <w:rPr>
          <w:sz w:val="24"/>
          <w:szCs w:val="21"/>
        </w:rPr>
        <w:t>Капитальный ремонт пищеблока МБОУСОШ № 1 г. Южи Ивановской области.</w:t>
      </w:r>
    </w:p>
    <w:p w:rsidR="0071100B" w:rsidRDefault="0071100B" w:rsidP="0071100B">
      <w:pPr>
        <w:jc w:val="both"/>
        <w:rPr>
          <w:sz w:val="24"/>
          <w:szCs w:val="24"/>
        </w:rPr>
      </w:pPr>
      <w:r>
        <w:rPr>
          <w:sz w:val="24"/>
          <w:szCs w:val="28"/>
        </w:rPr>
        <w:t xml:space="preserve">2.27. </w:t>
      </w:r>
      <w:r w:rsidRPr="00407039">
        <w:rPr>
          <w:sz w:val="24"/>
          <w:szCs w:val="24"/>
        </w:rPr>
        <w:t>Проведение экспертизы сметы на капитальный ремонт пищеблока МБОУСОШ № 1 г. Южи Ивановской области.</w:t>
      </w:r>
    </w:p>
    <w:p w:rsidR="0071100B" w:rsidRDefault="0071100B" w:rsidP="0071100B">
      <w:pPr>
        <w:jc w:val="both"/>
        <w:rPr>
          <w:sz w:val="24"/>
          <w:szCs w:val="24"/>
        </w:rPr>
      </w:pPr>
      <w:r>
        <w:rPr>
          <w:sz w:val="24"/>
          <w:szCs w:val="24"/>
        </w:rPr>
        <w:t xml:space="preserve">2.28. </w:t>
      </w:r>
      <w:r w:rsidRPr="00407039">
        <w:rPr>
          <w:sz w:val="24"/>
          <w:szCs w:val="24"/>
        </w:rPr>
        <w:t>Организация бесплатного двухразового питания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p>
    <w:p w:rsidR="0071100B" w:rsidRDefault="0071100B" w:rsidP="0071100B">
      <w:pPr>
        <w:jc w:val="both"/>
        <w:rPr>
          <w:sz w:val="24"/>
          <w:szCs w:val="24"/>
        </w:rPr>
      </w:pPr>
      <w:r>
        <w:rPr>
          <w:sz w:val="24"/>
          <w:szCs w:val="24"/>
        </w:rPr>
        <w:t xml:space="preserve">2.29. </w:t>
      </w:r>
      <w:r w:rsidRPr="001E1B05">
        <w:rPr>
          <w:sz w:val="24"/>
          <w:szCs w:val="24"/>
        </w:rPr>
        <w:t>Изготовление ПСД на замену подводящего кабеля и счетчика на соответствующие нормам СанПин и СНИП в МБОУСОШ № 1 г. Южи Ивановской области.</w:t>
      </w:r>
    </w:p>
    <w:p w:rsidR="0071100B" w:rsidRDefault="0071100B" w:rsidP="0071100B">
      <w:pPr>
        <w:jc w:val="both"/>
        <w:rPr>
          <w:sz w:val="24"/>
          <w:szCs w:val="24"/>
        </w:rPr>
      </w:pPr>
      <w:r w:rsidRPr="001E1B05">
        <w:rPr>
          <w:sz w:val="24"/>
          <w:szCs w:val="24"/>
        </w:rPr>
        <w:t>2.30.  Проведение экспертизы ПСД на капитальный ремонт плоской кровли здания МКОУСОШ с. Холуй, по адресу: 155633, Россия, Ивановская обл., Южский р-н, с. Холуй, ул. Полевая, д. 1-а.</w:t>
      </w:r>
    </w:p>
    <w:p w:rsidR="0071100B" w:rsidRDefault="0071100B" w:rsidP="0071100B">
      <w:pPr>
        <w:jc w:val="both"/>
        <w:rPr>
          <w:sz w:val="24"/>
          <w:szCs w:val="24"/>
        </w:rPr>
      </w:pPr>
      <w:r w:rsidRPr="001E1B05">
        <w:rPr>
          <w:sz w:val="24"/>
          <w:szCs w:val="24"/>
        </w:rPr>
        <w:t>2.31. Капитальный ремонт  плоской кровли здания МКОУСОШ с. Холуй, по адресу: 155633, Россия, Ивановская обл., Южский р-н, с. Холуй, ул. Полевая, д. 1-а.</w:t>
      </w:r>
    </w:p>
    <w:p w:rsidR="0071100B" w:rsidRPr="009133F9" w:rsidRDefault="0071100B" w:rsidP="0071100B">
      <w:pPr>
        <w:jc w:val="both"/>
        <w:rPr>
          <w:sz w:val="24"/>
          <w:szCs w:val="24"/>
        </w:rPr>
      </w:pPr>
      <w:r w:rsidRPr="009133F9">
        <w:rPr>
          <w:sz w:val="24"/>
          <w:szCs w:val="24"/>
        </w:rPr>
        <w:t>2.32. Капитальный ремонт наружных электрических сетей МБОУСОШ № 1 г. Южи Ивановской области по адресу: 155630, Ивановская обл., г. Южа, пл. Ленина, д. 1</w:t>
      </w:r>
      <w:r>
        <w:rPr>
          <w:sz w:val="24"/>
          <w:szCs w:val="24"/>
        </w:rPr>
        <w:t>.</w:t>
      </w:r>
    </w:p>
    <w:p w:rsidR="0071100B" w:rsidRPr="009133F9" w:rsidRDefault="0071100B" w:rsidP="0071100B">
      <w:pPr>
        <w:jc w:val="both"/>
        <w:rPr>
          <w:color w:val="FF0000"/>
          <w:sz w:val="24"/>
          <w:szCs w:val="24"/>
        </w:rPr>
      </w:pPr>
      <w:r w:rsidRPr="009133F9">
        <w:rPr>
          <w:sz w:val="24"/>
          <w:szCs w:val="24"/>
        </w:rPr>
        <w:t>2.33. Изготовление проектно-сметной документации на комплексный капитальный ремонт здания МБОУСОШ № 3 г. Южи Ивановской области и государственную экспертизу сметной стоимости</w:t>
      </w:r>
      <w:r>
        <w:rPr>
          <w:sz w:val="24"/>
          <w:szCs w:val="24"/>
        </w:rPr>
        <w:t>.</w:t>
      </w:r>
    </w:p>
    <w:p w:rsidR="0071100B" w:rsidRDefault="0071100B" w:rsidP="0071100B">
      <w:pPr>
        <w:jc w:val="both"/>
        <w:rPr>
          <w:sz w:val="24"/>
          <w:szCs w:val="22"/>
        </w:rPr>
      </w:pPr>
      <w:r w:rsidRPr="009133F9">
        <w:rPr>
          <w:sz w:val="24"/>
          <w:szCs w:val="24"/>
        </w:rPr>
        <w:t>2.34. Организация бесплатного</w:t>
      </w:r>
      <w:r w:rsidRPr="00E7372B">
        <w:rPr>
          <w:sz w:val="24"/>
          <w:szCs w:val="22"/>
        </w:rPr>
        <w:t xml:space="preserve"> горячего питания обучающихся, получающих начальное общее образование в муниципальных образовательных организациях.</w:t>
      </w:r>
    </w:p>
    <w:p w:rsidR="0071100B" w:rsidRPr="00B83307" w:rsidRDefault="0071100B"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2.35. Софинансирование на к</w:t>
      </w:r>
      <w:r w:rsidRPr="00B83307">
        <w:rPr>
          <w:rFonts w:ascii="Times New Roman" w:hAnsi="Times New Roman" w:cs="Times New Roman"/>
          <w:sz w:val="24"/>
          <w:szCs w:val="24"/>
        </w:rPr>
        <w:t>апитальный ремонт фасада, оконных, дверных блоков и входных групп здания МБОУСОШ № 1 г. Южи Ивановской области по адресу: 155630, Ивановская обл., г. Южа, пл. Ленина, д. 1</w:t>
      </w:r>
      <w:r>
        <w:rPr>
          <w:rFonts w:ascii="Times New Roman" w:hAnsi="Times New Roman" w:cs="Times New Roman"/>
          <w:sz w:val="24"/>
          <w:szCs w:val="24"/>
        </w:rPr>
        <w:t xml:space="preserve">. В 2022 году планируется капитальный ремонт фасада, </w:t>
      </w:r>
      <w:r w:rsidRPr="00B83307">
        <w:rPr>
          <w:rFonts w:ascii="Times New Roman" w:hAnsi="Times New Roman" w:cs="Times New Roman"/>
          <w:sz w:val="24"/>
          <w:szCs w:val="24"/>
        </w:rPr>
        <w:t xml:space="preserve">оконных, </w:t>
      </w:r>
      <w:r w:rsidRPr="00B83307">
        <w:rPr>
          <w:rFonts w:ascii="Times New Roman" w:hAnsi="Times New Roman" w:cs="Times New Roman"/>
          <w:sz w:val="24"/>
          <w:szCs w:val="24"/>
        </w:rPr>
        <w:lastRenderedPageBreak/>
        <w:t>дверных блоков и входных групп трехэтажного кирпичного здания, количество детей – 446.</w:t>
      </w:r>
    </w:p>
    <w:p w:rsidR="0071100B" w:rsidRDefault="0071100B" w:rsidP="0071100B">
      <w:pPr>
        <w:pStyle w:val="ConsPlusNormal"/>
        <w:ind w:firstLine="0"/>
        <w:jc w:val="both"/>
        <w:rPr>
          <w:rFonts w:ascii="Times New Roman" w:hAnsi="Times New Roman" w:cs="Times New Roman"/>
          <w:sz w:val="24"/>
          <w:szCs w:val="24"/>
        </w:rPr>
      </w:pPr>
      <w:r w:rsidRPr="00B83307">
        <w:rPr>
          <w:rFonts w:ascii="Times New Roman" w:hAnsi="Times New Roman" w:cs="Times New Roman"/>
          <w:sz w:val="24"/>
          <w:szCs w:val="24"/>
        </w:rPr>
        <w:t xml:space="preserve">2.36. </w:t>
      </w:r>
      <w:r>
        <w:rPr>
          <w:rFonts w:ascii="Times New Roman" w:hAnsi="Times New Roman" w:cs="Times New Roman"/>
          <w:sz w:val="24"/>
          <w:szCs w:val="24"/>
        </w:rPr>
        <w:t>Софинансирование на к</w:t>
      </w:r>
      <w:r w:rsidRPr="00B83307">
        <w:rPr>
          <w:rFonts w:ascii="Times New Roman" w:hAnsi="Times New Roman" w:cs="Times New Roman"/>
          <w:sz w:val="24"/>
          <w:szCs w:val="24"/>
        </w:rPr>
        <w:t>апитальный ремонт крыши здания МБОУСОШ № 1 г. Южи Ивановской области по адресу: 155630, Ивановская обл., г. Южа, пл. Ленина, д. 1</w:t>
      </w:r>
      <w:r>
        <w:rPr>
          <w:rFonts w:ascii="Times New Roman" w:hAnsi="Times New Roman" w:cs="Times New Roman"/>
          <w:sz w:val="24"/>
          <w:szCs w:val="24"/>
        </w:rPr>
        <w:t xml:space="preserve">. В 2022 году планируется произвести капитальный ремонт крыши здания. </w:t>
      </w:r>
    </w:p>
    <w:p w:rsidR="0071100B" w:rsidRDefault="0071100B" w:rsidP="0071100B">
      <w:pPr>
        <w:pStyle w:val="ConsPlusNormal"/>
        <w:ind w:firstLine="0"/>
        <w:jc w:val="both"/>
        <w:rPr>
          <w:rFonts w:ascii="Times New Roman" w:hAnsi="Times New Roman" w:cs="Times New Roman"/>
          <w:sz w:val="24"/>
          <w:szCs w:val="24"/>
        </w:rPr>
      </w:pPr>
      <w:r w:rsidRPr="00B83307">
        <w:rPr>
          <w:rFonts w:ascii="Times New Roman" w:hAnsi="Times New Roman" w:cs="Times New Roman"/>
          <w:sz w:val="24"/>
          <w:szCs w:val="24"/>
        </w:rPr>
        <w:t xml:space="preserve">2.37. </w:t>
      </w:r>
      <w:r>
        <w:rPr>
          <w:rFonts w:ascii="Times New Roman" w:hAnsi="Times New Roman" w:cs="Times New Roman"/>
          <w:sz w:val="24"/>
          <w:szCs w:val="24"/>
        </w:rPr>
        <w:t>Софинансирование</w:t>
      </w:r>
      <w:r w:rsidRPr="00B83307">
        <w:rPr>
          <w:rFonts w:ascii="Times New Roman" w:hAnsi="Times New Roman" w:cs="Times New Roman"/>
          <w:sz w:val="24"/>
          <w:szCs w:val="24"/>
        </w:rPr>
        <w:t xml:space="preserve"> </w:t>
      </w:r>
      <w:r>
        <w:rPr>
          <w:rFonts w:ascii="Times New Roman" w:hAnsi="Times New Roman" w:cs="Times New Roman"/>
          <w:sz w:val="24"/>
          <w:szCs w:val="24"/>
        </w:rPr>
        <w:t>на к</w:t>
      </w:r>
      <w:r w:rsidRPr="00B83307">
        <w:rPr>
          <w:rFonts w:ascii="Times New Roman" w:hAnsi="Times New Roman" w:cs="Times New Roman"/>
          <w:sz w:val="24"/>
          <w:szCs w:val="24"/>
        </w:rPr>
        <w:t xml:space="preserve">апитальный ремонт крыши здания МКОУСОШ № 2 г. Южа по адресу: 155630 Ивановская обл., г.Южа, ул. Пушкина, д.2. В 2022 году планируется произвести капитальный ремонт крыши здания. </w:t>
      </w:r>
    </w:p>
    <w:p w:rsidR="0071100B" w:rsidRDefault="0071100B"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2.38. </w:t>
      </w:r>
      <w:r w:rsidRPr="002F7A9C">
        <w:rPr>
          <w:rFonts w:ascii="Times New Roman" w:hAnsi="Times New Roman" w:cs="Times New Roman"/>
          <w:sz w:val="24"/>
          <w:szCs w:val="24"/>
        </w:rPr>
        <w:t>Устройство основания под спортивную площадку МКОУСОШ № 2 г. Южи по адресу: 155630, Ивановская обл., г. Южа, ул. Пушкина, д. 2</w:t>
      </w:r>
      <w:r>
        <w:rPr>
          <w:rFonts w:ascii="Times New Roman" w:hAnsi="Times New Roman" w:cs="Times New Roman"/>
          <w:sz w:val="24"/>
          <w:szCs w:val="24"/>
        </w:rPr>
        <w:t>.</w:t>
      </w:r>
    </w:p>
    <w:p w:rsidR="0071100B" w:rsidRDefault="0071100B"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2.39. </w:t>
      </w:r>
      <w:r w:rsidRPr="002F7A9C">
        <w:rPr>
          <w:rFonts w:ascii="Times New Roman" w:hAnsi="Times New Roman" w:cs="Times New Roman"/>
          <w:sz w:val="24"/>
          <w:szCs w:val="24"/>
        </w:rPr>
        <w:t>Осуществление стр</w:t>
      </w:r>
      <w:r>
        <w:rPr>
          <w:rFonts w:ascii="Times New Roman" w:hAnsi="Times New Roman" w:cs="Times New Roman"/>
          <w:sz w:val="24"/>
          <w:szCs w:val="24"/>
        </w:rPr>
        <w:t>оительного контроля по объекту «</w:t>
      </w:r>
      <w:r w:rsidRPr="002F7A9C">
        <w:rPr>
          <w:rFonts w:ascii="Times New Roman" w:hAnsi="Times New Roman" w:cs="Times New Roman"/>
          <w:sz w:val="24"/>
          <w:szCs w:val="24"/>
        </w:rPr>
        <w:t>Капитальный ремонт крыши здания МКОУСОШ № 2 г. Южи по адресу: 155630, Ивановская</w:t>
      </w:r>
      <w:r>
        <w:rPr>
          <w:rFonts w:ascii="Times New Roman" w:hAnsi="Times New Roman" w:cs="Times New Roman"/>
          <w:sz w:val="24"/>
          <w:szCs w:val="24"/>
        </w:rPr>
        <w:t xml:space="preserve"> обл., г. Южа, ул. Пушкина, д. 2».</w:t>
      </w:r>
    </w:p>
    <w:p w:rsidR="0071100B" w:rsidRDefault="0071100B"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2.40. </w:t>
      </w:r>
      <w:r w:rsidRPr="009D4953">
        <w:rPr>
          <w:rFonts w:ascii="Times New Roman" w:hAnsi="Times New Roman" w:cs="Times New Roman"/>
          <w:sz w:val="24"/>
          <w:szCs w:val="24"/>
        </w:rPr>
        <w:t>Осуществление стр</w:t>
      </w:r>
      <w:r>
        <w:rPr>
          <w:rFonts w:ascii="Times New Roman" w:hAnsi="Times New Roman" w:cs="Times New Roman"/>
          <w:sz w:val="24"/>
          <w:szCs w:val="24"/>
        </w:rPr>
        <w:t>оительного контроля по объекту «</w:t>
      </w:r>
      <w:r w:rsidRPr="009D4953">
        <w:rPr>
          <w:rFonts w:ascii="Times New Roman" w:hAnsi="Times New Roman" w:cs="Times New Roman"/>
          <w:sz w:val="24"/>
          <w:szCs w:val="24"/>
        </w:rPr>
        <w:t>Капитальный ремонт спортивного зала в здании МКОУСОШ № 2 г. Южи по адресу: 155630, Ивановская об</w:t>
      </w:r>
      <w:r>
        <w:rPr>
          <w:rFonts w:ascii="Times New Roman" w:hAnsi="Times New Roman" w:cs="Times New Roman"/>
          <w:sz w:val="24"/>
          <w:szCs w:val="24"/>
        </w:rPr>
        <w:t>л., г. Южа, ул. Пушкина, д. 2».</w:t>
      </w:r>
    </w:p>
    <w:p w:rsidR="0071100B" w:rsidRPr="00B83307" w:rsidRDefault="0071100B"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2.41. </w:t>
      </w:r>
      <w:r w:rsidRPr="009D4953">
        <w:rPr>
          <w:rFonts w:ascii="Times New Roman" w:hAnsi="Times New Roman" w:cs="Times New Roman"/>
          <w:sz w:val="24"/>
          <w:szCs w:val="24"/>
        </w:rPr>
        <w:t>Осуществление стр</w:t>
      </w:r>
      <w:r>
        <w:rPr>
          <w:rFonts w:ascii="Times New Roman" w:hAnsi="Times New Roman" w:cs="Times New Roman"/>
          <w:sz w:val="24"/>
          <w:szCs w:val="24"/>
        </w:rPr>
        <w:t>оительного контроля по объекту «</w:t>
      </w:r>
      <w:r w:rsidRPr="009D4953">
        <w:rPr>
          <w:rFonts w:ascii="Times New Roman" w:hAnsi="Times New Roman" w:cs="Times New Roman"/>
          <w:sz w:val="24"/>
          <w:szCs w:val="24"/>
        </w:rPr>
        <w:t>Капитальный ремонт здания МБОУСОШ № 3 г. Южи по адресу: 155630, Ивановская обл.</w:t>
      </w:r>
      <w:r>
        <w:rPr>
          <w:rFonts w:ascii="Times New Roman" w:hAnsi="Times New Roman" w:cs="Times New Roman"/>
          <w:sz w:val="24"/>
          <w:szCs w:val="24"/>
        </w:rPr>
        <w:t>, г. Южа, ул. Советская, д. 20».</w:t>
      </w:r>
    </w:p>
    <w:p w:rsidR="0071100B" w:rsidRDefault="0071100B" w:rsidP="0071100B">
      <w:pPr>
        <w:jc w:val="both"/>
        <w:rPr>
          <w:sz w:val="24"/>
          <w:szCs w:val="24"/>
        </w:rPr>
      </w:pPr>
      <w:r>
        <w:rPr>
          <w:sz w:val="24"/>
          <w:szCs w:val="24"/>
        </w:rPr>
        <w:t xml:space="preserve">2.42. </w:t>
      </w:r>
      <w:r w:rsidRPr="009D4953">
        <w:rPr>
          <w:sz w:val="24"/>
          <w:szCs w:val="24"/>
        </w:rPr>
        <w:t>Осуществление стр</w:t>
      </w:r>
      <w:r>
        <w:rPr>
          <w:sz w:val="24"/>
          <w:szCs w:val="24"/>
        </w:rPr>
        <w:t>оительного контроля по объекту «</w:t>
      </w:r>
      <w:r w:rsidRPr="009D4953">
        <w:rPr>
          <w:sz w:val="24"/>
          <w:szCs w:val="24"/>
        </w:rPr>
        <w:t xml:space="preserve">Капитальный ремонт фасада, оконных, дверных блоков и входных групп здания МБОУСОШ № 1 г. Южи Ивановской области по адресу: 155630, Ивановская </w:t>
      </w:r>
      <w:r>
        <w:rPr>
          <w:sz w:val="24"/>
          <w:szCs w:val="24"/>
        </w:rPr>
        <w:t>обл., г. Южа, пл. Ленина, д. 1».</w:t>
      </w:r>
    </w:p>
    <w:p w:rsidR="0071100B" w:rsidRPr="001E1B05" w:rsidRDefault="0071100B" w:rsidP="0071100B">
      <w:pPr>
        <w:jc w:val="both"/>
        <w:rPr>
          <w:sz w:val="24"/>
          <w:szCs w:val="24"/>
        </w:rPr>
      </w:pPr>
      <w:r>
        <w:rPr>
          <w:sz w:val="24"/>
          <w:szCs w:val="24"/>
        </w:rPr>
        <w:t xml:space="preserve">2.43. </w:t>
      </w:r>
      <w:r w:rsidRPr="009D4953">
        <w:rPr>
          <w:sz w:val="24"/>
          <w:szCs w:val="24"/>
        </w:rPr>
        <w:t>Осуществление стро</w:t>
      </w:r>
      <w:r>
        <w:rPr>
          <w:sz w:val="24"/>
          <w:szCs w:val="24"/>
        </w:rPr>
        <w:t>ительного контроля по объекту: «</w:t>
      </w:r>
      <w:r w:rsidRPr="009D4953">
        <w:rPr>
          <w:sz w:val="24"/>
          <w:szCs w:val="24"/>
        </w:rPr>
        <w:t xml:space="preserve">Капитальный ремонт крыши здания МБОУСОШ № 1 г. Южи Ивановской области по адресу: 155630, Ивановская </w:t>
      </w:r>
      <w:r>
        <w:rPr>
          <w:sz w:val="24"/>
          <w:szCs w:val="24"/>
        </w:rPr>
        <w:t>обл., г. Южа, пл. Ленина, д. 1».</w:t>
      </w:r>
    </w:p>
    <w:p w:rsidR="0071100B" w:rsidRPr="009A1D5F" w:rsidRDefault="0071100B" w:rsidP="0071100B">
      <w:pPr>
        <w:jc w:val="center"/>
        <w:rPr>
          <w:sz w:val="24"/>
          <w:szCs w:val="24"/>
          <w:u w:val="single"/>
        </w:rPr>
      </w:pPr>
      <w:r w:rsidRPr="009A1D5F">
        <w:rPr>
          <w:sz w:val="24"/>
          <w:szCs w:val="24"/>
        </w:rPr>
        <w:t xml:space="preserve">3. </w:t>
      </w:r>
      <w:r w:rsidRPr="009A1D5F">
        <w:rPr>
          <w:sz w:val="24"/>
          <w:szCs w:val="24"/>
          <w:u w:val="single"/>
        </w:rPr>
        <w:t>Основное мероприятие</w:t>
      </w:r>
      <w:r>
        <w:rPr>
          <w:sz w:val="24"/>
          <w:szCs w:val="24"/>
          <w:u w:val="single"/>
        </w:rPr>
        <w:t xml:space="preserve"> </w:t>
      </w:r>
      <w:r w:rsidRPr="009A1D5F">
        <w:rPr>
          <w:sz w:val="24"/>
          <w:szCs w:val="24"/>
          <w:u w:val="single"/>
        </w:rPr>
        <w:t>«Укрепление материально-технической базы  образовательных организаций Южского муниципального района»"</w:t>
      </w:r>
    </w:p>
    <w:p w:rsidR="0071100B" w:rsidRPr="00C26DE0" w:rsidRDefault="0071100B" w:rsidP="0071100B">
      <w:pPr>
        <w:jc w:val="both"/>
        <w:rPr>
          <w:sz w:val="24"/>
          <w:szCs w:val="24"/>
        </w:rPr>
      </w:pPr>
      <w:r w:rsidRPr="00C26DE0">
        <w:rPr>
          <w:sz w:val="24"/>
          <w:szCs w:val="24"/>
        </w:rPr>
        <w:t>3.1. Экспертиза проектно-сметной документации на укрепление материально-технической базы муниципальных образовательных организаций в Ивановской области в рамках мероприятий по наказам избирателей в МБОУСОШ № 1 г. Южи Ивановской области и в МБОУСОШ № 3 г. Южи Ивановской области.</w:t>
      </w:r>
    </w:p>
    <w:p w:rsidR="0071100B" w:rsidRPr="00C26DE0" w:rsidRDefault="0071100B" w:rsidP="0071100B">
      <w:pPr>
        <w:jc w:val="both"/>
        <w:rPr>
          <w:sz w:val="24"/>
          <w:szCs w:val="24"/>
        </w:rPr>
      </w:pPr>
      <w:r w:rsidRPr="00C26DE0">
        <w:rPr>
          <w:sz w:val="24"/>
          <w:szCs w:val="24"/>
        </w:rPr>
        <w:t>3.2. Расходы на укрепление материально-технической базы муниципальных образовательных организаций Ивановской области.</w:t>
      </w:r>
    </w:p>
    <w:p w:rsidR="0071100B" w:rsidRPr="00C26DE0" w:rsidRDefault="0071100B" w:rsidP="0071100B">
      <w:pPr>
        <w:jc w:val="both"/>
        <w:rPr>
          <w:sz w:val="24"/>
          <w:szCs w:val="24"/>
        </w:rPr>
      </w:pPr>
      <w:r w:rsidRPr="00C26DE0">
        <w:rPr>
          <w:sz w:val="24"/>
          <w:szCs w:val="24"/>
        </w:rPr>
        <w:t>3.3. Разработка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p w:rsidR="0071100B" w:rsidRPr="00C26DE0" w:rsidRDefault="0071100B" w:rsidP="0071100B">
      <w:pPr>
        <w:jc w:val="both"/>
        <w:rPr>
          <w:sz w:val="24"/>
          <w:szCs w:val="24"/>
        </w:rPr>
      </w:pPr>
      <w:r w:rsidRPr="00C26DE0">
        <w:rPr>
          <w:sz w:val="24"/>
          <w:szCs w:val="24"/>
        </w:rPr>
        <w:t>3.4. Проведение экспертизы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p w:rsidR="0071100B" w:rsidRPr="00C26DE0" w:rsidRDefault="0071100B" w:rsidP="0071100B">
      <w:pPr>
        <w:jc w:val="both"/>
        <w:rPr>
          <w:sz w:val="24"/>
          <w:szCs w:val="24"/>
        </w:rPr>
      </w:pPr>
      <w:r w:rsidRPr="00C26DE0">
        <w:rPr>
          <w:sz w:val="24"/>
          <w:szCs w:val="24"/>
        </w:rPr>
        <w:t>3.5. Разработка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p w:rsidR="0071100B" w:rsidRPr="00C26DE0" w:rsidRDefault="0071100B" w:rsidP="0071100B">
      <w:pPr>
        <w:jc w:val="both"/>
        <w:rPr>
          <w:sz w:val="24"/>
          <w:szCs w:val="24"/>
        </w:rPr>
      </w:pPr>
      <w:r w:rsidRPr="00C26DE0">
        <w:rPr>
          <w:sz w:val="24"/>
          <w:szCs w:val="24"/>
        </w:rPr>
        <w:t>3.6. Проведение экспертизы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p w:rsidR="0071100B" w:rsidRPr="00C26DE0" w:rsidRDefault="0071100B" w:rsidP="0071100B">
      <w:pPr>
        <w:jc w:val="both"/>
        <w:rPr>
          <w:sz w:val="24"/>
          <w:szCs w:val="24"/>
        </w:rPr>
      </w:pPr>
      <w:r w:rsidRPr="00C26DE0">
        <w:rPr>
          <w:sz w:val="24"/>
          <w:szCs w:val="24"/>
        </w:rPr>
        <w:t>3.7. Проведение строительного надзора по объекту: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общеобразовательного учреждения средняя общеобразовательная школа с. Мугреевский.</w:t>
      </w:r>
    </w:p>
    <w:p w:rsidR="0071100B" w:rsidRPr="00C26DE0" w:rsidRDefault="0071100B" w:rsidP="0071100B">
      <w:pPr>
        <w:jc w:val="both"/>
        <w:rPr>
          <w:sz w:val="24"/>
          <w:szCs w:val="24"/>
        </w:rPr>
      </w:pPr>
      <w:r w:rsidRPr="00C26DE0">
        <w:rPr>
          <w:sz w:val="24"/>
          <w:szCs w:val="24"/>
        </w:rPr>
        <w:t>3.8. Укрепление материально-технической базы муниципальных образовательных организаций Ивановской области.</w:t>
      </w:r>
    </w:p>
    <w:p w:rsidR="0071100B" w:rsidRPr="00C26DE0" w:rsidRDefault="0071100B" w:rsidP="0071100B">
      <w:pPr>
        <w:jc w:val="both"/>
        <w:rPr>
          <w:sz w:val="24"/>
          <w:szCs w:val="24"/>
        </w:rPr>
      </w:pPr>
      <w:r w:rsidRPr="00C26DE0">
        <w:rPr>
          <w:sz w:val="24"/>
          <w:szCs w:val="24"/>
        </w:rPr>
        <w:t>3.9.  Создание в общеобразовательных организациях, расположенных в сельской местности, условий для занятий физической культурой и спортом в 2018 году.</w:t>
      </w:r>
    </w:p>
    <w:p w:rsidR="0071100B" w:rsidRPr="00C26DE0" w:rsidRDefault="0071100B" w:rsidP="0071100B">
      <w:pPr>
        <w:jc w:val="both"/>
        <w:rPr>
          <w:sz w:val="24"/>
          <w:szCs w:val="24"/>
        </w:rPr>
      </w:pPr>
      <w:r w:rsidRPr="00C26DE0">
        <w:rPr>
          <w:sz w:val="24"/>
          <w:szCs w:val="24"/>
        </w:rPr>
        <w:t>3.10. Реализация мероприятий по капитальному ремонту объектов общего образования.</w:t>
      </w:r>
    </w:p>
    <w:p w:rsidR="0071100B" w:rsidRDefault="0071100B" w:rsidP="0071100B">
      <w:pPr>
        <w:jc w:val="both"/>
        <w:rPr>
          <w:sz w:val="24"/>
          <w:szCs w:val="24"/>
        </w:rPr>
      </w:pPr>
      <w:r w:rsidRPr="00C26DE0">
        <w:rPr>
          <w:sz w:val="24"/>
          <w:szCs w:val="24"/>
        </w:rPr>
        <w:lastRenderedPageBreak/>
        <w:t xml:space="preserve">3.11. Софинансирование на реализацию мероприятий по капитальному ремонту объектов общего образования. </w:t>
      </w:r>
    </w:p>
    <w:p w:rsidR="0071100B" w:rsidRPr="00C26DE0" w:rsidRDefault="0071100B" w:rsidP="0071100B">
      <w:pPr>
        <w:jc w:val="both"/>
        <w:rPr>
          <w:sz w:val="24"/>
          <w:szCs w:val="24"/>
        </w:rPr>
      </w:pPr>
      <w:r w:rsidRPr="00C26DE0">
        <w:rPr>
          <w:sz w:val="24"/>
          <w:szCs w:val="24"/>
        </w:rPr>
        <w:t xml:space="preserve">Создание в общеобразовательных организациях, расположенных в «малых городах», условий для занятий физической культурой и спортом в 2019 году - ремонт спортивного зала МБОУ СОШ №1 г.Южи Ивановской области. </w:t>
      </w:r>
    </w:p>
    <w:p w:rsidR="0071100B" w:rsidRPr="00C26DE0" w:rsidRDefault="0071100B" w:rsidP="0071100B">
      <w:pPr>
        <w:autoSpaceDE w:val="0"/>
        <w:autoSpaceDN w:val="0"/>
        <w:adjustRightInd w:val="0"/>
        <w:ind w:firstLine="708"/>
        <w:jc w:val="both"/>
        <w:rPr>
          <w:sz w:val="24"/>
          <w:szCs w:val="24"/>
          <w:u w:val="single"/>
        </w:rPr>
      </w:pPr>
      <w:r w:rsidRPr="00C26DE0">
        <w:rPr>
          <w:sz w:val="24"/>
          <w:szCs w:val="24"/>
          <w:u w:val="single"/>
        </w:rPr>
        <w:t>4.Основное мероприятие «Муниципальный проект «Современная школа»».</w:t>
      </w:r>
    </w:p>
    <w:p w:rsidR="0071100B" w:rsidRPr="00DF5CC5" w:rsidRDefault="0071100B" w:rsidP="0071100B">
      <w:pPr>
        <w:autoSpaceDE w:val="0"/>
        <w:autoSpaceDN w:val="0"/>
        <w:adjustRightInd w:val="0"/>
        <w:jc w:val="both"/>
        <w:rPr>
          <w:sz w:val="23"/>
          <w:szCs w:val="23"/>
        </w:rPr>
      </w:pPr>
      <w:r w:rsidRPr="00DF5CC5">
        <w:rPr>
          <w:sz w:val="23"/>
          <w:szCs w:val="23"/>
        </w:rPr>
        <w:t>4.1.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71100B" w:rsidRPr="00DF5CC5" w:rsidRDefault="0071100B" w:rsidP="0071100B">
      <w:pPr>
        <w:autoSpaceDE w:val="0"/>
        <w:autoSpaceDN w:val="0"/>
        <w:adjustRightInd w:val="0"/>
        <w:jc w:val="both"/>
        <w:rPr>
          <w:sz w:val="23"/>
          <w:szCs w:val="23"/>
        </w:rPr>
      </w:pPr>
      <w:r w:rsidRPr="00DF5CC5">
        <w:rPr>
          <w:sz w:val="23"/>
          <w:szCs w:val="23"/>
        </w:rPr>
        <w:t>4.2.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p w:rsidR="0071100B" w:rsidRPr="00C26DE0" w:rsidRDefault="0071100B" w:rsidP="0071100B">
      <w:pPr>
        <w:autoSpaceDE w:val="0"/>
        <w:autoSpaceDN w:val="0"/>
        <w:adjustRightInd w:val="0"/>
        <w:jc w:val="center"/>
        <w:rPr>
          <w:i/>
          <w:sz w:val="24"/>
          <w:szCs w:val="24"/>
          <w:u w:val="single"/>
        </w:rPr>
      </w:pPr>
      <w:r w:rsidRPr="00C26DE0">
        <w:rPr>
          <w:sz w:val="24"/>
          <w:szCs w:val="24"/>
          <w:u w:val="single"/>
        </w:rPr>
        <w:t xml:space="preserve">5. </w:t>
      </w:r>
      <w:r w:rsidRPr="00C26DE0">
        <w:rPr>
          <w:i/>
          <w:sz w:val="24"/>
          <w:szCs w:val="24"/>
          <w:u w:val="single"/>
        </w:rPr>
        <w:t xml:space="preserve">Основное мероприятие  «Муниципальный проект «Цифровая </w:t>
      </w:r>
      <w:r>
        <w:rPr>
          <w:i/>
          <w:sz w:val="24"/>
          <w:szCs w:val="24"/>
          <w:u w:val="single"/>
        </w:rPr>
        <w:t xml:space="preserve"> образовательная </w:t>
      </w:r>
      <w:r w:rsidRPr="00C26DE0">
        <w:rPr>
          <w:i/>
          <w:sz w:val="24"/>
          <w:szCs w:val="24"/>
          <w:u w:val="single"/>
        </w:rPr>
        <w:t>среда»».</w:t>
      </w:r>
    </w:p>
    <w:p w:rsidR="0071100B" w:rsidRDefault="0071100B" w:rsidP="0071100B">
      <w:pPr>
        <w:autoSpaceDE w:val="0"/>
        <w:autoSpaceDN w:val="0"/>
        <w:adjustRightInd w:val="0"/>
        <w:jc w:val="both"/>
        <w:rPr>
          <w:sz w:val="24"/>
          <w:szCs w:val="24"/>
        </w:rPr>
      </w:pPr>
      <w:r w:rsidRPr="00E019BF">
        <w:rPr>
          <w:sz w:val="24"/>
          <w:szCs w:val="24"/>
        </w:rPr>
        <w:t>5.1.</w:t>
      </w:r>
      <w:r w:rsidRPr="00E019BF">
        <w:t xml:space="preserve"> </w:t>
      </w:r>
      <w:r w:rsidRPr="00E019BF">
        <w:rPr>
          <w:sz w:val="24"/>
          <w:szCs w:val="24"/>
        </w:rPr>
        <w:t>Обеспечение образовательных организаций материально-технической базой для внедрения цифровой образовательной среды</w:t>
      </w:r>
      <w:r>
        <w:rPr>
          <w:sz w:val="24"/>
          <w:szCs w:val="24"/>
        </w:rPr>
        <w:t>.</w:t>
      </w:r>
    </w:p>
    <w:p w:rsidR="0071100B" w:rsidRPr="00C26DE0" w:rsidRDefault="0071100B" w:rsidP="0071100B">
      <w:pPr>
        <w:autoSpaceDE w:val="0"/>
        <w:autoSpaceDN w:val="0"/>
        <w:adjustRightInd w:val="0"/>
        <w:jc w:val="center"/>
        <w:rPr>
          <w:i/>
          <w:sz w:val="24"/>
          <w:szCs w:val="24"/>
          <w:u w:val="single"/>
        </w:rPr>
      </w:pPr>
      <w:r w:rsidRPr="00C26DE0">
        <w:rPr>
          <w:sz w:val="24"/>
          <w:szCs w:val="24"/>
        </w:rPr>
        <w:t xml:space="preserve">6. </w:t>
      </w:r>
      <w:r w:rsidRPr="00C26DE0">
        <w:rPr>
          <w:i/>
          <w:sz w:val="24"/>
          <w:szCs w:val="24"/>
          <w:u w:val="single"/>
        </w:rPr>
        <w:t>Основное мероприятие  «Муниципальный проект «Успех каждого ребенка»».</w:t>
      </w:r>
    </w:p>
    <w:p w:rsidR="0071100B" w:rsidRDefault="0071100B" w:rsidP="0071100B">
      <w:pPr>
        <w:autoSpaceDE w:val="0"/>
        <w:autoSpaceDN w:val="0"/>
        <w:adjustRightInd w:val="0"/>
        <w:jc w:val="both"/>
        <w:rPr>
          <w:sz w:val="24"/>
          <w:szCs w:val="24"/>
        </w:rPr>
      </w:pPr>
      <w:r w:rsidRPr="00C26DE0">
        <w:rPr>
          <w:sz w:val="24"/>
          <w:szCs w:val="24"/>
        </w:rPr>
        <w:t>6.1.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71100B" w:rsidRDefault="0071100B" w:rsidP="0071100B">
      <w:pPr>
        <w:autoSpaceDE w:val="0"/>
        <w:autoSpaceDN w:val="0"/>
        <w:adjustRightInd w:val="0"/>
        <w:jc w:val="both"/>
        <w:rPr>
          <w:rStyle w:val="a9"/>
          <w:b w:val="0"/>
          <w:color w:val="000000"/>
          <w:sz w:val="24"/>
          <w:szCs w:val="24"/>
        </w:rPr>
      </w:pPr>
      <w:r>
        <w:rPr>
          <w:sz w:val="24"/>
          <w:szCs w:val="24"/>
        </w:rPr>
        <w:t xml:space="preserve">В 2021 году планируется проведение капитального ремонта помещений спортивного зала муниципального бюджетного общеобразовательного учреждения средней общеобразовательной школы № 3 г. Южи Ивановской области, объем средств по соглашению составляет  2 631 164,74 руб.; в 2022 году </w:t>
      </w:r>
      <w:r w:rsidRPr="00E019BF">
        <w:rPr>
          <w:sz w:val="24"/>
          <w:szCs w:val="24"/>
        </w:rPr>
        <w:t xml:space="preserve">– </w:t>
      </w:r>
      <w:r w:rsidRPr="00E019BF">
        <w:rPr>
          <w:rStyle w:val="a9"/>
          <w:b w:val="0"/>
          <w:color w:val="000000"/>
          <w:sz w:val="24"/>
          <w:szCs w:val="24"/>
        </w:rPr>
        <w:t>муниципальное казенное общеобразовательное учреждение средняя общеобразовательная школа №</w:t>
      </w:r>
      <w:r>
        <w:rPr>
          <w:rStyle w:val="a9"/>
          <w:b w:val="0"/>
          <w:color w:val="000000"/>
          <w:sz w:val="24"/>
          <w:szCs w:val="24"/>
        </w:rPr>
        <w:t xml:space="preserve"> </w:t>
      </w:r>
      <w:r w:rsidRPr="00E019BF">
        <w:rPr>
          <w:rStyle w:val="a9"/>
          <w:b w:val="0"/>
          <w:color w:val="000000"/>
          <w:sz w:val="24"/>
          <w:szCs w:val="24"/>
        </w:rPr>
        <w:t xml:space="preserve">2 г. Южи,  </w:t>
      </w:r>
      <w:r w:rsidRPr="00E019BF">
        <w:rPr>
          <w:sz w:val="24"/>
          <w:szCs w:val="24"/>
        </w:rPr>
        <w:t>объем средств по соглашению составляет</w:t>
      </w:r>
      <w:r>
        <w:rPr>
          <w:rStyle w:val="a9"/>
          <w:b w:val="0"/>
          <w:color w:val="000000"/>
          <w:sz w:val="24"/>
          <w:szCs w:val="24"/>
        </w:rPr>
        <w:t xml:space="preserve"> 2 409</w:t>
      </w:r>
      <w:r w:rsidRPr="00E019BF">
        <w:rPr>
          <w:rStyle w:val="a9"/>
          <w:b w:val="0"/>
          <w:color w:val="000000"/>
          <w:sz w:val="24"/>
          <w:szCs w:val="24"/>
        </w:rPr>
        <w:t> </w:t>
      </w:r>
      <w:r>
        <w:rPr>
          <w:rStyle w:val="a9"/>
          <w:b w:val="0"/>
          <w:color w:val="000000"/>
          <w:sz w:val="24"/>
          <w:szCs w:val="24"/>
        </w:rPr>
        <w:t>162, 53</w:t>
      </w:r>
      <w:r w:rsidRPr="00E019BF">
        <w:rPr>
          <w:rStyle w:val="a9"/>
          <w:b w:val="0"/>
          <w:color w:val="000000"/>
          <w:sz w:val="24"/>
          <w:szCs w:val="24"/>
        </w:rPr>
        <w:t xml:space="preserve"> руб.</w:t>
      </w:r>
      <w:r>
        <w:rPr>
          <w:rStyle w:val="a9"/>
          <w:b w:val="0"/>
          <w:color w:val="000000"/>
          <w:sz w:val="24"/>
          <w:szCs w:val="24"/>
        </w:rPr>
        <w:t xml:space="preserve"> </w:t>
      </w:r>
    </w:p>
    <w:p w:rsidR="0071100B" w:rsidRPr="00C26DE0" w:rsidRDefault="0071100B" w:rsidP="0071100B">
      <w:pPr>
        <w:autoSpaceDE w:val="0"/>
        <w:autoSpaceDN w:val="0"/>
        <w:adjustRightInd w:val="0"/>
        <w:jc w:val="both"/>
        <w:rPr>
          <w:sz w:val="24"/>
          <w:szCs w:val="24"/>
        </w:rPr>
      </w:pPr>
      <w:r>
        <w:rPr>
          <w:rStyle w:val="a9"/>
          <w:b w:val="0"/>
          <w:color w:val="000000"/>
          <w:sz w:val="24"/>
          <w:szCs w:val="24"/>
        </w:rPr>
        <w:t xml:space="preserve">      В 2024 году создание в образовательных организациях, расположенных в сельской местности и малых городах, условий для занятий физической культурой и спортом МБОУСОШ № 1 г. Южа:оснащение спортивным инвентарем и оборудованием открытого спортивного плоскостного сооружения, </w:t>
      </w:r>
      <w:r w:rsidRPr="00E019BF">
        <w:rPr>
          <w:sz w:val="24"/>
          <w:szCs w:val="24"/>
        </w:rPr>
        <w:t>объем средств по соглашению составляет</w:t>
      </w:r>
      <w:r>
        <w:rPr>
          <w:sz w:val="24"/>
          <w:szCs w:val="24"/>
        </w:rPr>
        <w:t xml:space="preserve"> 2 670 330,33 руб.</w:t>
      </w:r>
    </w:p>
    <w:p w:rsidR="0071100B" w:rsidRPr="00C26DE0" w:rsidRDefault="0071100B" w:rsidP="0071100B">
      <w:pPr>
        <w:autoSpaceDE w:val="0"/>
        <w:autoSpaceDN w:val="0"/>
        <w:adjustRightInd w:val="0"/>
        <w:ind w:firstLine="360"/>
        <w:jc w:val="center"/>
        <w:rPr>
          <w:b/>
          <w:sz w:val="24"/>
          <w:szCs w:val="24"/>
        </w:rPr>
      </w:pPr>
      <w:r w:rsidRPr="00C26DE0">
        <w:rPr>
          <w:b/>
          <w:sz w:val="24"/>
          <w:szCs w:val="24"/>
        </w:rPr>
        <w:t>3. Целевые индикаторы (показатели)  подпрограммы</w:t>
      </w:r>
    </w:p>
    <w:tbl>
      <w:tblPr>
        <w:tblW w:w="11058" w:type="dxa"/>
        <w:tblInd w:w="-318" w:type="dxa"/>
        <w:tblLayout w:type="fixed"/>
        <w:tblLook w:val="0000" w:firstRow="0" w:lastRow="0" w:firstColumn="0" w:lastColumn="0" w:noHBand="0" w:noVBand="0"/>
      </w:tblPr>
      <w:tblGrid>
        <w:gridCol w:w="568"/>
        <w:gridCol w:w="3827"/>
        <w:gridCol w:w="851"/>
        <w:gridCol w:w="850"/>
        <w:gridCol w:w="709"/>
        <w:gridCol w:w="709"/>
        <w:gridCol w:w="709"/>
        <w:gridCol w:w="708"/>
        <w:gridCol w:w="709"/>
        <w:gridCol w:w="709"/>
        <w:gridCol w:w="709"/>
      </w:tblGrid>
      <w:tr w:rsidR="0071100B" w:rsidRPr="00080BDB" w:rsidTr="0071100B">
        <w:tc>
          <w:tcPr>
            <w:tcW w:w="568" w:type="dxa"/>
            <w:vMerge w:val="restart"/>
            <w:tcBorders>
              <w:top w:val="single" w:sz="4" w:space="0" w:color="000000"/>
              <w:left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w:t>
            </w:r>
          </w:p>
        </w:tc>
        <w:tc>
          <w:tcPr>
            <w:tcW w:w="3827" w:type="dxa"/>
            <w:vMerge w:val="restart"/>
            <w:tcBorders>
              <w:top w:val="single" w:sz="4" w:space="0" w:color="000000"/>
              <w:left w:val="single" w:sz="4" w:space="0" w:color="000000"/>
              <w:right w:val="single" w:sz="4" w:space="0" w:color="auto"/>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Наименование целевого</w:t>
            </w:r>
          </w:p>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индикатора (показателя)</w:t>
            </w:r>
          </w:p>
        </w:tc>
        <w:tc>
          <w:tcPr>
            <w:tcW w:w="851" w:type="dxa"/>
            <w:vMerge w:val="restart"/>
            <w:tcBorders>
              <w:top w:val="single" w:sz="4" w:space="0" w:color="000000"/>
              <w:left w:val="single" w:sz="4" w:space="0" w:color="auto"/>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Ед. измерения</w:t>
            </w:r>
          </w:p>
        </w:tc>
        <w:tc>
          <w:tcPr>
            <w:tcW w:w="5812" w:type="dxa"/>
            <w:gridSpan w:val="8"/>
            <w:tcBorders>
              <w:top w:val="single" w:sz="4" w:space="0" w:color="000000"/>
              <w:left w:val="single" w:sz="4" w:space="0" w:color="000000"/>
              <w:bottom w:val="single" w:sz="4" w:space="0" w:color="000000"/>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Значения целевых индикаторов (показателей)</w:t>
            </w:r>
          </w:p>
        </w:tc>
      </w:tr>
      <w:tr w:rsidR="0071100B" w:rsidRPr="00080BDB" w:rsidTr="0071100B">
        <w:tc>
          <w:tcPr>
            <w:tcW w:w="568" w:type="dxa"/>
            <w:vMerge/>
            <w:tcBorders>
              <w:left w:val="single" w:sz="4" w:space="0" w:color="000000"/>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p>
        </w:tc>
        <w:tc>
          <w:tcPr>
            <w:tcW w:w="3827" w:type="dxa"/>
            <w:vMerge/>
            <w:tcBorders>
              <w:left w:val="single" w:sz="4" w:space="0" w:color="000000"/>
              <w:bottom w:val="single" w:sz="4" w:space="0" w:color="000000"/>
              <w:right w:val="single" w:sz="4" w:space="0" w:color="auto"/>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p>
        </w:tc>
        <w:tc>
          <w:tcPr>
            <w:tcW w:w="851" w:type="dxa"/>
            <w:vMerge/>
            <w:tcBorders>
              <w:left w:val="single" w:sz="4" w:space="0" w:color="auto"/>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2017</w:t>
            </w:r>
          </w:p>
        </w:tc>
        <w:tc>
          <w:tcPr>
            <w:tcW w:w="709"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2018</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71100B" w:rsidRPr="00080BDB" w:rsidRDefault="0071100B" w:rsidP="0071100B">
            <w:pPr>
              <w:jc w:val="both"/>
              <w:rPr>
                <w:sz w:val="24"/>
                <w:szCs w:val="24"/>
              </w:rPr>
            </w:pPr>
            <w:r w:rsidRPr="00080BDB">
              <w:rPr>
                <w:sz w:val="24"/>
                <w:szCs w:val="24"/>
              </w:rPr>
              <w:t>2019</w:t>
            </w:r>
          </w:p>
        </w:tc>
        <w:tc>
          <w:tcPr>
            <w:tcW w:w="709"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2020</w:t>
            </w:r>
          </w:p>
        </w:tc>
        <w:tc>
          <w:tcPr>
            <w:tcW w:w="708"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2021</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sidRPr="00080BDB">
              <w:rPr>
                <w:sz w:val="24"/>
                <w:szCs w:val="24"/>
              </w:rPr>
              <w:t>2022</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2023</w:t>
            </w:r>
          </w:p>
        </w:tc>
        <w:tc>
          <w:tcPr>
            <w:tcW w:w="709" w:type="dxa"/>
            <w:tcBorders>
              <w:top w:val="single" w:sz="4" w:space="0" w:color="auto"/>
              <w:bottom w:val="single" w:sz="4" w:space="0" w:color="auto"/>
              <w:right w:val="single" w:sz="4" w:space="0" w:color="auto"/>
            </w:tcBorders>
          </w:tcPr>
          <w:p w:rsidR="0071100B" w:rsidRDefault="0071100B" w:rsidP="0071100B">
            <w:pPr>
              <w:jc w:val="both"/>
              <w:rPr>
                <w:sz w:val="24"/>
                <w:szCs w:val="24"/>
              </w:rPr>
            </w:pPr>
            <w:r>
              <w:rPr>
                <w:sz w:val="24"/>
                <w:szCs w:val="24"/>
              </w:rPr>
              <w:t>2024</w:t>
            </w:r>
          </w:p>
        </w:tc>
      </w:tr>
      <w:tr w:rsidR="0071100B" w:rsidRPr="00080BDB" w:rsidTr="0071100B">
        <w:trPr>
          <w:trHeight w:val="435"/>
        </w:trPr>
        <w:tc>
          <w:tcPr>
            <w:tcW w:w="8931" w:type="dxa"/>
            <w:gridSpan w:val="8"/>
            <w:tcBorders>
              <w:top w:val="single" w:sz="4" w:space="0" w:color="000000"/>
              <w:left w:val="single" w:sz="4" w:space="0" w:color="000000"/>
              <w:bottom w:val="single" w:sz="4" w:space="0" w:color="000000"/>
              <w:right w:val="single" w:sz="4" w:space="0" w:color="auto"/>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Основное мероприятие "Реализация программ общего образования"</w:t>
            </w:r>
          </w:p>
        </w:tc>
        <w:tc>
          <w:tcPr>
            <w:tcW w:w="709" w:type="dxa"/>
            <w:tcBorders>
              <w:top w:val="single" w:sz="4" w:space="0" w:color="000000"/>
              <w:left w:val="single" w:sz="4" w:space="0" w:color="000000"/>
              <w:bottom w:val="single" w:sz="4" w:space="0" w:color="000000"/>
              <w:right w:val="single" w:sz="4" w:space="0" w:color="auto"/>
            </w:tcBorders>
          </w:tcPr>
          <w:p w:rsidR="0071100B" w:rsidRPr="00080BDB" w:rsidRDefault="0071100B" w:rsidP="0071100B">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71100B" w:rsidRPr="00080BDB" w:rsidRDefault="0071100B" w:rsidP="0071100B">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71100B" w:rsidRPr="00080BDB" w:rsidRDefault="0071100B" w:rsidP="0071100B">
            <w:pPr>
              <w:pStyle w:val="a4"/>
              <w:widowControl w:val="0"/>
              <w:tabs>
                <w:tab w:val="left" w:pos="900"/>
              </w:tabs>
              <w:snapToGrid w:val="0"/>
              <w:ind w:left="0"/>
              <w:jc w:val="both"/>
              <w:rPr>
                <w:sz w:val="24"/>
                <w:szCs w:val="24"/>
              </w:rPr>
            </w:pPr>
          </w:p>
        </w:tc>
      </w:tr>
      <w:tr w:rsidR="0071100B" w:rsidRPr="00080BDB" w:rsidTr="0071100B">
        <w:trPr>
          <w:trHeight w:val="845"/>
        </w:trPr>
        <w:tc>
          <w:tcPr>
            <w:tcW w:w="568"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1</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Численность обучающихся по основным общеобразовательным программам в общеобразовательных организациях</w:t>
            </w:r>
          </w:p>
        </w:tc>
        <w:tc>
          <w:tcPr>
            <w:tcW w:w="851" w:type="dxa"/>
            <w:tcBorders>
              <w:top w:val="single" w:sz="4" w:space="0" w:color="000000"/>
              <w:left w:val="single" w:sz="4" w:space="0" w:color="auto"/>
              <w:bottom w:val="single" w:sz="4" w:space="0" w:color="000000"/>
            </w:tcBorders>
            <w:shd w:val="clear" w:color="auto" w:fill="auto"/>
          </w:tcPr>
          <w:p w:rsidR="0071100B" w:rsidRPr="00080BDB" w:rsidRDefault="0071100B" w:rsidP="0071100B">
            <w:pPr>
              <w:jc w:val="both"/>
              <w:rPr>
                <w:sz w:val="24"/>
                <w:szCs w:val="24"/>
              </w:rPr>
            </w:pPr>
            <w:r w:rsidRPr="00080BDB">
              <w:rPr>
                <w:sz w:val="24"/>
                <w:szCs w:val="24"/>
              </w:rPr>
              <w:t>Чел.</w:t>
            </w:r>
          </w:p>
          <w:p w:rsidR="0071100B" w:rsidRPr="00080BDB" w:rsidRDefault="0071100B" w:rsidP="0071100B">
            <w:pPr>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1"/>
              <w:spacing w:before="0" w:after="0"/>
              <w:jc w:val="both"/>
              <w:rPr>
                <w:rFonts w:ascii="Times New Roman" w:hAnsi="Times New Roman"/>
                <w:b w:val="0"/>
              </w:rPr>
            </w:pPr>
            <w:r w:rsidRPr="00080BDB">
              <w:rPr>
                <w:rFonts w:ascii="Times New Roman" w:hAnsi="Times New Roman"/>
                <w:b w:val="0"/>
              </w:rPr>
              <w:t>2067</w:t>
            </w:r>
          </w:p>
        </w:tc>
        <w:tc>
          <w:tcPr>
            <w:tcW w:w="709"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1"/>
              <w:spacing w:before="0" w:after="0"/>
              <w:jc w:val="both"/>
              <w:rPr>
                <w:rFonts w:ascii="Times New Roman" w:hAnsi="Times New Roman"/>
                <w:b w:val="0"/>
              </w:rPr>
            </w:pPr>
            <w:r w:rsidRPr="00080BDB">
              <w:rPr>
                <w:rFonts w:ascii="Times New Roman" w:hAnsi="Times New Roman"/>
                <w:b w:val="0"/>
              </w:rPr>
              <w:t>2070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71100B" w:rsidRPr="00080BDB" w:rsidRDefault="0071100B" w:rsidP="0071100B">
            <w:pPr>
              <w:pStyle w:val="1"/>
              <w:spacing w:before="0" w:after="0"/>
              <w:jc w:val="both"/>
              <w:rPr>
                <w:rFonts w:ascii="Times New Roman" w:hAnsi="Times New Roman"/>
                <w:b w:val="0"/>
              </w:rPr>
            </w:pPr>
            <w:r w:rsidRPr="00080BDB">
              <w:rPr>
                <w:rFonts w:ascii="Times New Roman" w:hAnsi="Times New Roman"/>
                <w:b w:val="0"/>
              </w:rPr>
              <w:t>2082</w:t>
            </w:r>
          </w:p>
        </w:tc>
        <w:tc>
          <w:tcPr>
            <w:tcW w:w="709" w:type="dxa"/>
            <w:tcBorders>
              <w:top w:val="single" w:sz="4" w:space="0" w:color="auto"/>
              <w:bottom w:val="single" w:sz="4" w:space="0" w:color="auto"/>
              <w:right w:val="single" w:sz="4" w:space="0" w:color="auto"/>
            </w:tcBorders>
            <w:shd w:val="clear" w:color="auto" w:fill="auto"/>
          </w:tcPr>
          <w:p w:rsidR="0071100B" w:rsidRPr="00080BDB" w:rsidRDefault="0071100B" w:rsidP="0071100B">
            <w:pPr>
              <w:pStyle w:val="1"/>
              <w:spacing w:before="0" w:after="0"/>
              <w:jc w:val="both"/>
              <w:rPr>
                <w:rFonts w:ascii="Times New Roman" w:hAnsi="Times New Roman"/>
                <w:b w:val="0"/>
              </w:rPr>
            </w:pPr>
            <w:r w:rsidRPr="00080BDB">
              <w:rPr>
                <w:rFonts w:ascii="Times New Roman" w:hAnsi="Times New Roman"/>
                <w:b w:val="0"/>
              </w:rPr>
              <w:t>2059</w:t>
            </w:r>
          </w:p>
        </w:tc>
        <w:tc>
          <w:tcPr>
            <w:tcW w:w="708" w:type="dxa"/>
            <w:tcBorders>
              <w:top w:val="single" w:sz="4" w:space="0" w:color="auto"/>
              <w:bottom w:val="single" w:sz="4" w:space="0" w:color="auto"/>
              <w:right w:val="single" w:sz="4" w:space="0" w:color="auto"/>
            </w:tcBorders>
            <w:shd w:val="clear" w:color="auto" w:fill="auto"/>
          </w:tcPr>
          <w:p w:rsidR="0071100B" w:rsidRPr="00080BDB" w:rsidRDefault="0071100B" w:rsidP="0071100B">
            <w:pPr>
              <w:rPr>
                <w:sz w:val="24"/>
                <w:szCs w:val="24"/>
              </w:rPr>
            </w:pPr>
            <w:r w:rsidRPr="00080BDB">
              <w:rPr>
                <w:sz w:val="24"/>
                <w:szCs w:val="24"/>
              </w:rPr>
              <w:t>2059</w:t>
            </w:r>
          </w:p>
        </w:tc>
        <w:tc>
          <w:tcPr>
            <w:tcW w:w="709" w:type="dxa"/>
            <w:tcBorders>
              <w:top w:val="single" w:sz="4" w:space="0" w:color="auto"/>
              <w:bottom w:val="single" w:sz="4" w:space="0" w:color="auto"/>
              <w:right w:val="single" w:sz="4" w:space="0" w:color="auto"/>
            </w:tcBorders>
          </w:tcPr>
          <w:p w:rsidR="0071100B" w:rsidRPr="00080BDB" w:rsidRDefault="0071100B" w:rsidP="0071100B">
            <w:pPr>
              <w:rPr>
                <w:sz w:val="24"/>
                <w:szCs w:val="24"/>
              </w:rPr>
            </w:pPr>
            <w:r w:rsidRPr="00080BDB">
              <w:rPr>
                <w:sz w:val="24"/>
                <w:szCs w:val="24"/>
              </w:rPr>
              <w:t>2059</w:t>
            </w:r>
          </w:p>
        </w:tc>
        <w:tc>
          <w:tcPr>
            <w:tcW w:w="709" w:type="dxa"/>
            <w:tcBorders>
              <w:top w:val="single" w:sz="4" w:space="0" w:color="auto"/>
              <w:bottom w:val="single" w:sz="4" w:space="0" w:color="auto"/>
              <w:right w:val="single" w:sz="4" w:space="0" w:color="auto"/>
            </w:tcBorders>
          </w:tcPr>
          <w:p w:rsidR="0071100B" w:rsidRPr="00080BDB" w:rsidRDefault="0071100B" w:rsidP="0071100B">
            <w:pPr>
              <w:rPr>
                <w:sz w:val="24"/>
                <w:szCs w:val="24"/>
              </w:rPr>
            </w:pPr>
            <w:r>
              <w:rPr>
                <w:sz w:val="24"/>
                <w:szCs w:val="24"/>
              </w:rPr>
              <w:t>2059</w:t>
            </w:r>
          </w:p>
        </w:tc>
        <w:tc>
          <w:tcPr>
            <w:tcW w:w="709" w:type="dxa"/>
            <w:tcBorders>
              <w:top w:val="single" w:sz="4" w:space="0" w:color="auto"/>
              <w:bottom w:val="single" w:sz="4" w:space="0" w:color="auto"/>
              <w:right w:val="single" w:sz="4" w:space="0" w:color="auto"/>
            </w:tcBorders>
          </w:tcPr>
          <w:p w:rsidR="0071100B" w:rsidRPr="00080BDB" w:rsidRDefault="0071100B" w:rsidP="0071100B">
            <w:pPr>
              <w:rPr>
                <w:sz w:val="24"/>
                <w:szCs w:val="24"/>
              </w:rPr>
            </w:pPr>
            <w:r>
              <w:rPr>
                <w:sz w:val="24"/>
                <w:szCs w:val="24"/>
              </w:rPr>
              <w:t>2054</w:t>
            </w:r>
          </w:p>
        </w:tc>
      </w:tr>
      <w:tr w:rsidR="0071100B" w:rsidRPr="00080BDB" w:rsidTr="0071100B">
        <w:trPr>
          <w:trHeight w:val="754"/>
        </w:trPr>
        <w:tc>
          <w:tcPr>
            <w:tcW w:w="568"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2</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Доля учащихся, получающих общее образование в соответствии с ФГОС (в соответствии с графиком перехода на ФГОС)</w:t>
            </w:r>
          </w:p>
        </w:tc>
        <w:tc>
          <w:tcPr>
            <w:tcW w:w="851" w:type="dxa"/>
            <w:tcBorders>
              <w:top w:val="single" w:sz="4" w:space="0" w:color="000000"/>
              <w:left w:val="single" w:sz="4" w:space="0" w:color="auto"/>
              <w:bottom w:val="single" w:sz="4" w:space="0" w:color="000000"/>
            </w:tcBorders>
            <w:shd w:val="clear" w:color="auto" w:fill="auto"/>
          </w:tcPr>
          <w:p w:rsidR="0071100B" w:rsidRPr="00080BDB" w:rsidRDefault="0071100B" w:rsidP="0071100B">
            <w:pPr>
              <w:jc w:val="both"/>
              <w:rPr>
                <w:sz w:val="24"/>
                <w:szCs w:val="24"/>
              </w:rPr>
            </w:pPr>
            <w:r w:rsidRPr="00080BDB">
              <w:rPr>
                <w:sz w:val="24"/>
                <w:szCs w:val="24"/>
              </w:rPr>
              <w:t>%</w:t>
            </w:r>
          </w:p>
          <w:p w:rsidR="0071100B" w:rsidRPr="00080BDB" w:rsidRDefault="0071100B" w:rsidP="0071100B">
            <w:pPr>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71100B" w:rsidRPr="00080BDB" w:rsidRDefault="0071100B" w:rsidP="0071100B">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100</w:t>
            </w:r>
          </w:p>
        </w:tc>
      </w:tr>
      <w:tr w:rsidR="0071100B" w:rsidRPr="00080BDB" w:rsidTr="0071100B">
        <w:trPr>
          <w:trHeight w:val="845"/>
        </w:trPr>
        <w:tc>
          <w:tcPr>
            <w:tcW w:w="568"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3</w:t>
            </w:r>
          </w:p>
          <w:p w:rsidR="0071100B" w:rsidRPr="00080BDB" w:rsidRDefault="0071100B" w:rsidP="0071100B">
            <w:pPr>
              <w:pStyle w:val="a4"/>
              <w:widowControl w:val="0"/>
              <w:tabs>
                <w:tab w:val="left" w:pos="900"/>
              </w:tabs>
              <w:snapToGrid w:val="0"/>
              <w:ind w:left="0"/>
              <w:jc w:val="both"/>
              <w:rPr>
                <w:sz w:val="24"/>
                <w:szCs w:val="24"/>
              </w:rPr>
            </w:pPr>
          </w:p>
          <w:p w:rsidR="0071100B" w:rsidRPr="00080BDB" w:rsidRDefault="0071100B" w:rsidP="0071100B">
            <w:pPr>
              <w:pStyle w:val="a4"/>
              <w:widowControl w:val="0"/>
              <w:tabs>
                <w:tab w:val="left" w:pos="900"/>
              </w:tabs>
              <w:snapToGrid w:val="0"/>
              <w:ind w:left="0"/>
              <w:jc w:val="both"/>
              <w:rPr>
                <w:sz w:val="24"/>
                <w:szCs w:val="24"/>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Доля выпускников, прошедших государственную итоговую   аттестацию   по программам основного общего образования:</w:t>
            </w:r>
          </w:p>
        </w:tc>
        <w:tc>
          <w:tcPr>
            <w:tcW w:w="851" w:type="dxa"/>
            <w:tcBorders>
              <w:top w:val="single" w:sz="4" w:space="0" w:color="000000"/>
              <w:left w:val="single" w:sz="4" w:space="0" w:color="auto"/>
              <w:bottom w:val="single" w:sz="4" w:space="0" w:color="000000"/>
            </w:tcBorders>
            <w:shd w:val="clear" w:color="auto" w:fill="auto"/>
          </w:tcPr>
          <w:p w:rsidR="0071100B" w:rsidRPr="00080BDB" w:rsidRDefault="0071100B" w:rsidP="0071100B">
            <w:pPr>
              <w:jc w:val="both"/>
              <w:rPr>
                <w:sz w:val="24"/>
                <w:szCs w:val="24"/>
              </w:rPr>
            </w:pPr>
            <w:r w:rsidRPr="00080BDB">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100</w:t>
            </w:r>
          </w:p>
        </w:tc>
      </w:tr>
      <w:tr w:rsidR="0071100B" w:rsidRPr="00080BDB" w:rsidTr="0071100B">
        <w:trPr>
          <w:trHeight w:val="845"/>
        </w:trPr>
        <w:tc>
          <w:tcPr>
            <w:tcW w:w="568"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4</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 xml:space="preserve">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w:t>
            </w:r>
            <w:r w:rsidRPr="00080BDB">
              <w:rPr>
                <w:sz w:val="24"/>
                <w:szCs w:val="24"/>
              </w:rPr>
              <w:lastRenderedPageBreak/>
              <w:t>педагогических работников такой категории</w:t>
            </w:r>
          </w:p>
        </w:tc>
        <w:tc>
          <w:tcPr>
            <w:tcW w:w="851" w:type="dxa"/>
            <w:tcBorders>
              <w:top w:val="single" w:sz="4" w:space="0" w:color="000000"/>
              <w:left w:val="single" w:sz="4" w:space="0" w:color="auto"/>
              <w:bottom w:val="single" w:sz="4" w:space="0" w:color="000000"/>
            </w:tcBorders>
            <w:shd w:val="clear" w:color="auto" w:fill="auto"/>
          </w:tcPr>
          <w:p w:rsidR="0071100B" w:rsidRPr="00080BDB" w:rsidRDefault="0071100B" w:rsidP="0071100B">
            <w:pPr>
              <w:jc w:val="both"/>
              <w:rPr>
                <w:sz w:val="24"/>
                <w:szCs w:val="24"/>
              </w:rPr>
            </w:pPr>
            <w:r w:rsidRPr="00080BDB">
              <w:rPr>
                <w:sz w:val="24"/>
                <w:szCs w:val="24"/>
              </w:rPr>
              <w:lastRenderedPageBreak/>
              <w:t>%</w:t>
            </w:r>
          </w:p>
        </w:tc>
        <w:tc>
          <w:tcPr>
            <w:tcW w:w="850"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100</w:t>
            </w:r>
          </w:p>
        </w:tc>
      </w:tr>
      <w:tr w:rsidR="0071100B" w:rsidRPr="00080BDB" w:rsidTr="0071100B">
        <w:trPr>
          <w:trHeight w:val="403"/>
        </w:trPr>
        <w:tc>
          <w:tcPr>
            <w:tcW w:w="8931" w:type="dxa"/>
            <w:gridSpan w:val="8"/>
            <w:tcBorders>
              <w:top w:val="single" w:sz="4" w:space="0" w:color="000000"/>
              <w:left w:val="single" w:sz="4" w:space="0" w:color="000000"/>
              <w:bottom w:val="single" w:sz="4" w:space="0" w:color="auto"/>
              <w:right w:val="single" w:sz="4" w:space="0" w:color="auto"/>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Основное мероприятие "Содействие развитию общего образования"</w:t>
            </w:r>
          </w:p>
        </w:tc>
        <w:tc>
          <w:tcPr>
            <w:tcW w:w="709" w:type="dxa"/>
            <w:tcBorders>
              <w:top w:val="single" w:sz="4" w:space="0" w:color="000000"/>
              <w:left w:val="single" w:sz="4" w:space="0" w:color="000000"/>
              <w:bottom w:val="single" w:sz="4" w:space="0" w:color="auto"/>
              <w:right w:val="single" w:sz="4" w:space="0" w:color="auto"/>
            </w:tcBorders>
          </w:tcPr>
          <w:p w:rsidR="0071100B" w:rsidRPr="00080BDB" w:rsidRDefault="0071100B" w:rsidP="0071100B">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auto"/>
              <w:right w:val="single" w:sz="4" w:space="0" w:color="auto"/>
            </w:tcBorders>
          </w:tcPr>
          <w:p w:rsidR="0071100B" w:rsidRPr="00080BDB" w:rsidRDefault="0071100B" w:rsidP="0071100B">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auto"/>
              <w:right w:val="single" w:sz="4" w:space="0" w:color="auto"/>
            </w:tcBorders>
          </w:tcPr>
          <w:p w:rsidR="0071100B" w:rsidRPr="00080BDB" w:rsidRDefault="0071100B" w:rsidP="0071100B">
            <w:pPr>
              <w:pStyle w:val="a4"/>
              <w:widowControl w:val="0"/>
              <w:tabs>
                <w:tab w:val="left" w:pos="900"/>
              </w:tabs>
              <w:snapToGrid w:val="0"/>
              <w:ind w:left="0"/>
              <w:jc w:val="both"/>
              <w:rPr>
                <w:sz w:val="24"/>
                <w:szCs w:val="24"/>
              </w:rPr>
            </w:pPr>
          </w:p>
        </w:tc>
      </w:tr>
      <w:tr w:rsidR="0071100B" w:rsidRPr="00080BDB" w:rsidTr="0071100B">
        <w:trPr>
          <w:trHeight w:val="942"/>
        </w:trPr>
        <w:tc>
          <w:tcPr>
            <w:tcW w:w="568" w:type="dxa"/>
            <w:tcBorders>
              <w:top w:val="single" w:sz="4" w:space="0" w:color="000000"/>
              <w:left w:val="single" w:sz="4" w:space="0" w:color="000000"/>
              <w:bottom w:val="single" w:sz="4" w:space="0" w:color="auto"/>
            </w:tcBorders>
            <w:shd w:val="clear" w:color="auto" w:fill="auto"/>
          </w:tcPr>
          <w:p w:rsidR="0071100B" w:rsidRPr="00080BDB" w:rsidRDefault="0071100B" w:rsidP="0071100B">
            <w:pPr>
              <w:jc w:val="both"/>
              <w:rPr>
                <w:sz w:val="24"/>
                <w:szCs w:val="24"/>
              </w:rPr>
            </w:pPr>
            <w:r w:rsidRPr="00080BDB">
              <w:rPr>
                <w:sz w:val="24"/>
                <w:szCs w:val="24"/>
              </w:rPr>
              <w:t>5</w:t>
            </w:r>
          </w:p>
        </w:tc>
        <w:tc>
          <w:tcPr>
            <w:tcW w:w="3827" w:type="dxa"/>
            <w:tcBorders>
              <w:top w:val="single" w:sz="4" w:space="0" w:color="000000"/>
              <w:left w:val="single" w:sz="4" w:space="0" w:color="000000"/>
              <w:bottom w:val="single" w:sz="4" w:space="0" w:color="auto"/>
              <w:right w:val="single" w:sz="4" w:space="0" w:color="auto"/>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Доля образовательных организаций, соответствующих нормам пожарной безопасности</w:t>
            </w:r>
          </w:p>
        </w:tc>
        <w:tc>
          <w:tcPr>
            <w:tcW w:w="851" w:type="dxa"/>
            <w:tcBorders>
              <w:top w:val="single" w:sz="4" w:space="0" w:color="000000"/>
              <w:left w:val="single" w:sz="4" w:space="0" w:color="auto"/>
              <w:bottom w:val="single" w:sz="4" w:space="0" w:color="auto"/>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w:t>
            </w:r>
          </w:p>
        </w:tc>
        <w:tc>
          <w:tcPr>
            <w:tcW w:w="850" w:type="dxa"/>
            <w:tcBorders>
              <w:top w:val="single" w:sz="4" w:space="0" w:color="000000"/>
              <w:left w:val="single" w:sz="4" w:space="0" w:color="000000"/>
              <w:bottom w:val="single" w:sz="4" w:space="0" w:color="auto"/>
            </w:tcBorders>
            <w:shd w:val="clear" w:color="auto" w:fill="auto"/>
          </w:tcPr>
          <w:p w:rsidR="0071100B" w:rsidRPr="00080BDB" w:rsidRDefault="0071100B" w:rsidP="0071100B">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tcBorders>
            <w:shd w:val="clear" w:color="auto" w:fill="auto"/>
          </w:tcPr>
          <w:p w:rsidR="0071100B" w:rsidRPr="00080BDB" w:rsidRDefault="0071100B" w:rsidP="0071100B">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71100B" w:rsidRPr="00080BDB" w:rsidRDefault="0071100B" w:rsidP="0071100B">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100</w:t>
            </w:r>
          </w:p>
        </w:tc>
      </w:tr>
      <w:tr w:rsidR="0071100B" w:rsidRPr="00080BDB" w:rsidTr="0071100B">
        <w:trPr>
          <w:trHeight w:val="817"/>
        </w:trPr>
        <w:tc>
          <w:tcPr>
            <w:tcW w:w="568"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6</w:t>
            </w:r>
          </w:p>
          <w:p w:rsidR="0071100B" w:rsidRPr="00080BDB" w:rsidRDefault="0071100B" w:rsidP="0071100B">
            <w:pPr>
              <w:jc w:val="both"/>
              <w:rPr>
                <w:sz w:val="24"/>
                <w:szCs w:val="24"/>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71100B" w:rsidRPr="00080BDB" w:rsidRDefault="0071100B" w:rsidP="0071100B">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Доля обучающихся 1-11 классов из многодетных</w:t>
            </w:r>
            <w:r>
              <w:rPr>
                <w:rFonts w:ascii="Times New Roman" w:hAnsi="Times New Roman" w:cs="Times New Roman"/>
                <w:sz w:val="24"/>
                <w:szCs w:val="24"/>
              </w:rPr>
              <w:t xml:space="preserve"> малоимущих семей</w:t>
            </w:r>
            <w:r w:rsidRPr="00080BDB">
              <w:rPr>
                <w:rFonts w:ascii="Times New Roman" w:hAnsi="Times New Roman" w:cs="Times New Roman"/>
                <w:sz w:val="24"/>
                <w:szCs w:val="24"/>
              </w:rPr>
              <w:t>, охваченных горячим питанием</w:t>
            </w:r>
          </w:p>
        </w:tc>
        <w:tc>
          <w:tcPr>
            <w:tcW w:w="851" w:type="dxa"/>
            <w:tcBorders>
              <w:top w:val="single" w:sz="4" w:space="0" w:color="000000"/>
              <w:left w:val="single" w:sz="4" w:space="0" w:color="auto"/>
              <w:bottom w:val="single" w:sz="4" w:space="0" w:color="000000"/>
            </w:tcBorders>
            <w:shd w:val="clear" w:color="auto" w:fill="auto"/>
          </w:tcPr>
          <w:p w:rsidR="0071100B" w:rsidRPr="00080BDB" w:rsidRDefault="0071100B" w:rsidP="0071100B">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100B" w:rsidRPr="00080BDB" w:rsidRDefault="0071100B" w:rsidP="0071100B">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71100B" w:rsidRDefault="0071100B" w:rsidP="0071100B">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71100B" w:rsidRDefault="0071100B" w:rsidP="0071100B">
            <w:pPr>
              <w:jc w:val="both"/>
              <w:rPr>
                <w:sz w:val="24"/>
                <w:szCs w:val="24"/>
              </w:rPr>
            </w:pPr>
            <w:r>
              <w:rPr>
                <w:sz w:val="24"/>
                <w:szCs w:val="24"/>
              </w:rPr>
              <w:t>100</w:t>
            </w:r>
          </w:p>
        </w:tc>
      </w:tr>
      <w:tr w:rsidR="0071100B" w:rsidRPr="00080BDB" w:rsidTr="0071100B">
        <w:trPr>
          <w:trHeight w:val="817"/>
        </w:trPr>
        <w:tc>
          <w:tcPr>
            <w:tcW w:w="568"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7</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71100B" w:rsidRPr="00080BDB" w:rsidRDefault="0071100B" w:rsidP="0071100B">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851" w:type="dxa"/>
            <w:tcBorders>
              <w:top w:val="single" w:sz="4" w:space="0" w:color="000000"/>
              <w:left w:val="single" w:sz="4" w:space="0" w:color="auto"/>
              <w:bottom w:val="single" w:sz="4" w:space="0" w:color="000000"/>
            </w:tcBorders>
            <w:shd w:val="clear" w:color="auto" w:fill="auto"/>
          </w:tcPr>
          <w:p w:rsidR="0071100B" w:rsidRPr="00080BDB" w:rsidRDefault="0071100B" w:rsidP="0071100B">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100B" w:rsidRPr="00080BDB" w:rsidRDefault="0071100B" w:rsidP="0071100B">
            <w:pPr>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100</w:t>
            </w:r>
          </w:p>
        </w:tc>
      </w:tr>
      <w:tr w:rsidR="0071100B" w:rsidRPr="00080BDB" w:rsidTr="0071100B">
        <w:trPr>
          <w:trHeight w:val="817"/>
        </w:trPr>
        <w:tc>
          <w:tcPr>
            <w:tcW w:w="568"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sidRPr="00080BDB">
              <w:rPr>
                <w:sz w:val="24"/>
                <w:szCs w:val="24"/>
              </w:rPr>
              <w:t>8</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71100B" w:rsidRPr="00080BDB" w:rsidRDefault="0071100B" w:rsidP="0071100B">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Доля муниципальных общеобразовательных организаций, в которых осуществлены дополнительные мероприятия по профилактике и противодействию распространения новой коронавирусной инфекцией (</w:t>
            </w:r>
            <w:r w:rsidRPr="00080BDB">
              <w:rPr>
                <w:rFonts w:ascii="Times New Roman" w:hAnsi="Times New Roman" w:cs="Times New Roman"/>
                <w:sz w:val="24"/>
                <w:szCs w:val="24"/>
                <w:lang w:val="en-US"/>
              </w:rPr>
              <w:t>COVID</w:t>
            </w:r>
            <w:r w:rsidRPr="00080BDB">
              <w:rPr>
                <w:rFonts w:ascii="Times New Roman" w:hAnsi="Times New Roman" w:cs="Times New Roman"/>
                <w:sz w:val="24"/>
                <w:szCs w:val="24"/>
              </w:rPr>
              <w:t xml:space="preserve"> 19), к общему количеству муниципальных общеобразовательных организаций</w:t>
            </w:r>
          </w:p>
        </w:tc>
        <w:tc>
          <w:tcPr>
            <w:tcW w:w="851" w:type="dxa"/>
            <w:tcBorders>
              <w:top w:val="single" w:sz="4" w:space="0" w:color="000000"/>
              <w:left w:val="single" w:sz="4" w:space="0" w:color="auto"/>
              <w:bottom w:val="single" w:sz="4" w:space="0" w:color="000000"/>
            </w:tcBorders>
            <w:shd w:val="clear" w:color="auto" w:fill="auto"/>
          </w:tcPr>
          <w:p w:rsidR="0071100B" w:rsidRPr="00080BDB" w:rsidRDefault="0071100B" w:rsidP="0071100B">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100B" w:rsidRPr="00080BDB" w:rsidRDefault="0071100B" w:rsidP="0071100B">
            <w:pPr>
              <w:jc w:val="both"/>
              <w:rPr>
                <w:sz w:val="24"/>
                <w:szCs w:val="24"/>
              </w:rPr>
            </w:pPr>
            <w:r>
              <w:rPr>
                <w:sz w:val="24"/>
                <w:szCs w:val="24"/>
              </w:rPr>
              <w:t>10</w:t>
            </w: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0</w:t>
            </w:r>
          </w:p>
        </w:tc>
      </w:tr>
      <w:tr w:rsidR="0071100B" w:rsidRPr="00080BDB" w:rsidTr="0071100B">
        <w:trPr>
          <w:trHeight w:val="817"/>
        </w:trPr>
        <w:tc>
          <w:tcPr>
            <w:tcW w:w="568"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Pr>
                <w:sz w:val="24"/>
                <w:szCs w:val="24"/>
              </w:rPr>
              <w:t>9</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71100B" w:rsidRPr="002466CB" w:rsidRDefault="0071100B" w:rsidP="0071100B">
            <w:pPr>
              <w:pStyle w:val="ConsPlusCell"/>
              <w:widowControl/>
              <w:jc w:val="both"/>
              <w:rPr>
                <w:rFonts w:ascii="Times New Roman" w:hAnsi="Times New Roman" w:cs="Times New Roman"/>
                <w:sz w:val="24"/>
                <w:szCs w:val="24"/>
              </w:rPr>
            </w:pPr>
            <w:r w:rsidRPr="002466CB">
              <w:rPr>
                <w:rFonts w:ascii="Times New Roman" w:hAnsi="Times New Roman" w:cs="Times New Roman"/>
                <w:sz w:val="24"/>
                <w:szCs w:val="24"/>
              </w:rPr>
              <w:t>Доля детей с ограниченными возможностями здоровья, обучающихся в 1-11 классах муниципальных общеобразовательных учреждений Южского муниципального района, получающих бесплатное двухразовое питание</w:t>
            </w:r>
          </w:p>
        </w:tc>
        <w:tc>
          <w:tcPr>
            <w:tcW w:w="851" w:type="dxa"/>
            <w:tcBorders>
              <w:top w:val="single" w:sz="4" w:space="0" w:color="000000"/>
              <w:left w:val="single" w:sz="4" w:space="0" w:color="auto"/>
              <w:bottom w:val="single" w:sz="4" w:space="0" w:color="000000"/>
            </w:tcBorders>
            <w:shd w:val="clear" w:color="auto" w:fill="auto"/>
          </w:tcPr>
          <w:p w:rsidR="0071100B" w:rsidRPr="00080BDB" w:rsidRDefault="0071100B" w:rsidP="0071100B">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100B" w:rsidRPr="00080BDB" w:rsidRDefault="0071100B" w:rsidP="0071100B">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71100B" w:rsidRDefault="0071100B" w:rsidP="0071100B">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71100B" w:rsidRDefault="0071100B" w:rsidP="0071100B">
            <w:pPr>
              <w:jc w:val="both"/>
              <w:rPr>
                <w:sz w:val="24"/>
                <w:szCs w:val="24"/>
              </w:rPr>
            </w:pPr>
            <w:r>
              <w:rPr>
                <w:sz w:val="24"/>
                <w:szCs w:val="24"/>
              </w:rPr>
              <w:t>100</w:t>
            </w:r>
          </w:p>
        </w:tc>
      </w:tr>
      <w:tr w:rsidR="0071100B" w:rsidRPr="00080BDB" w:rsidTr="0071100B">
        <w:trPr>
          <w:trHeight w:val="817"/>
        </w:trPr>
        <w:tc>
          <w:tcPr>
            <w:tcW w:w="568" w:type="dxa"/>
            <w:tcBorders>
              <w:top w:val="single" w:sz="4" w:space="0" w:color="000000"/>
              <w:left w:val="single" w:sz="4" w:space="0" w:color="000000"/>
              <w:bottom w:val="single" w:sz="4" w:space="0" w:color="000000"/>
            </w:tcBorders>
            <w:shd w:val="clear" w:color="auto" w:fill="auto"/>
          </w:tcPr>
          <w:p w:rsidR="0071100B" w:rsidRDefault="0071100B" w:rsidP="0071100B">
            <w:pPr>
              <w:pStyle w:val="a4"/>
              <w:widowControl w:val="0"/>
              <w:tabs>
                <w:tab w:val="left" w:pos="900"/>
              </w:tabs>
              <w:snapToGrid w:val="0"/>
              <w:ind w:left="0"/>
              <w:jc w:val="both"/>
              <w:rPr>
                <w:sz w:val="24"/>
                <w:szCs w:val="24"/>
              </w:rPr>
            </w:pPr>
            <w:r>
              <w:rPr>
                <w:sz w:val="24"/>
                <w:szCs w:val="24"/>
              </w:rPr>
              <w:t>10</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71100B" w:rsidRPr="002466CB" w:rsidRDefault="0071100B" w:rsidP="0071100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Количество общеобразовательных организаций, в которых произведен к</w:t>
            </w:r>
            <w:r w:rsidRPr="00B83307">
              <w:rPr>
                <w:rFonts w:ascii="Times New Roman" w:hAnsi="Times New Roman" w:cs="Times New Roman"/>
                <w:sz w:val="24"/>
                <w:szCs w:val="24"/>
              </w:rPr>
              <w:t>апитальный ремонт фасада, оконных, дверных блоков и входных групп</w:t>
            </w:r>
            <w:r>
              <w:rPr>
                <w:rFonts w:ascii="Times New Roman" w:hAnsi="Times New Roman" w:cs="Times New Roman"/>
                <w:sz w:val="24"/>
                <w:szCs w:val="24"/>
              </w:rPr>
              <w:t>.</w:t>
            </w:r>
          </w:p>
        </w:tc>
        <w:tc>
          <w:tcPr>
            <w:tcW w:w="851" w:type="dxa"/>
            <w:tcBorders>
              <w:top w:val="single" w:sz="4" w:space="0" w:color="000000"/>
              <w:left w:val="single" w:sz="4" w:space="0" w:color="auto"/>
              <w:bottom w:val="single" w:sz="4" w:space="0" w:color="000000"/>
            </w:tcBorders>
            <w:shd w:val="clear" w:color="auto" w:fill="auto"/>
          </w:tcPr>
          <w:p w:rsidR="0071100B" w:rsidRDefault="0071100B" w:rsidP="0071100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tcPr>
          <w:p w:rsidR="0071100B" w:rsidRDefault="0071100B" w:rsidP="0071100B">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71100B" w:rsidRDefault="0071100B" w:rsidP="0071100B">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100B" w:rsidRDefault="0071100B" w:rsidP="0071100B">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71100B" w:rsidRDefault="0071100B" w:rsidP="0071100B">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71100B" w:rsidRDefault="0071100B" w:rsidP="0071100B">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71100B" w:rsidRDefault="0071100B" w:rsidP="0071100B">
            <w:pPr>
              <w:jc w:val="both"/>
              <w:rPr>
                <w:sz w:val="24"/>
                <w:szCs w:val="24"/>
              </w:rPr>
            </w:pPr>
            <w:r>
              <w:rPr>
                <w:sz w:val="24"/>
                <w:szCs w:val="24"/>
              </w:rPr>
              <w:t>1</w:t>
            </w:r>
          </w:p>
        </w:tc>
        <w:tc>
          <w:tcPr>
            <w:tcW w:w="709" w:type="dxa"/>
            <w:tcBorders>
              <w:top w:val="single" w:sz="4" w:space="0" w:color="auto"/>
              <w:bottom w:val="single" w:sz="4" w:space="0" w:color="auto"/>
              <w:right w:val="single" w:sz="4" w:space="0" w:color="auto"/>
            </w:tcBorders>
          </w:tcPr>
          <w:p w:rsidR="0071100B" w:rsidRDefault="0071100B" w:rsidP="0071100B">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71100B" w:rsidRDefault="0071100B" w:rsidP="0071100B">
            <w:pPr>
              <w:jc w:val="both"/>
              <w:rPr>
                <w:sz w:val="24"/>
                <w:szCs w:val="24"/>
              </w:rPr>
            </w:pPr>
            <w:r>
              <w:rPr>
                <w:sz w:val="24"/>
                <w:szCs w:val="24"/>
              </w:rPr>
              <w:t>0</w:t>
            </w:r>
          </w:p>
        </w:tc>
      </w:tr>
      <w:tr w:rsidR="0071100B" w:rsidRPr="00080BDB" w:rsidTr="0071100B">
        <w:trPr>
          <w:trHeight w:val="817"/>
        </w:trPr>
        <w:tc>
          <w:tcPr>
            <w:tcW w:w="568" w:type="dxa"/>
            <w:tcBorders>
              <w:top w:val="single" w:sz="4" w:space="0" w:color="000000"/>
              <w:left w:val="single" w:sz="4" w:space="0" w:color="000000"/>
              <w:bottom w:val="single" w:sz="4" w:space="0" w:color="000000"/>
            </w:tcBorders>
            <w:shd w:val="clear" w:color="auto" w:fill="auto"/>
          </w:tcPr>
          <w:p w:rsidR="0071100B" w:rsidRDefault="0071100B" w:rsidP="0071100B">
            <w:pPr>
              <w:pStyle w:val="a4"/>
              <w:widowControl w:val="0"/>
              <w:tabs>
                <w:tab w:val="left" w:pos="900"/>
              </w:tabs>
              <w:snapToGrid w:val="0"/>
              <w:ind w:left="0"/>
              <w:jc w:val="both"/>
              <w:rPr>
                <w:sz w:val="24"/>
                <w:szCs w:val="24"/>
              </w:rPr>
            </w:pPr>
            <w:r>
              <w:rPr>
                <w:sz w:val="24"/>
                <w:szCs w:val="24"/>
              </w:rPr>
              <w:t>11</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71100B" w:rsidRPr="002466CB" w:rsidRDefault="0071100B" w:rsidP="0071100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Количество общеобразовательных организаций, в которых произведен к</w:t>
            </w:r>
            <w:r w:rsidRPr="00B83307">
              <w:rPr>
                <w:rFonts w:ascii="Times New Roman" w:hAnsi="Times New Roman" w:cs="Times New Roman"/>
                <w:sz w:val="24"/>
                <w:szCs w:val="24"/>
              </w:rPr>
              <w:t>апитальный ремонт крыши здания</w:t>
            </w:r>
            <w:r>
              <w:rPr>
                <w:rFonts w:ascii="Times New Roman" w:hAnsi="Times New Roman" w:cs="Times New Roman"/>
                <w:sz w:val="24"/>
                <w:szCs w:val="24"/>
              </w:rPr>
              <w:t>.</w:t>
            </w:r>
          </w:p>
        </w:tc>
        <w:tc>
          <w:tcPr>
            <w:tcW w:w="851" w:type="dxa"/>
            <w:tcBorders>
              <w:top w:val="single" w:sz="4" w:space="0" w:color="000000"/>
              <w:left w:val="single" w:sz="4" w:space="0" w:color="auto"/>
              <w:bottom w:val="single" w:sz="4" w:space="0" w:color="000000"/>
            </w:tcBorders>
            <w:shd w:val="clear" w:color="auto" w:fill="auto"/>
          </w:tcPr>
          <w:p w:rsidR="0071100B" w:rsidRDefault="0071100B" w:rsidP="0071100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tcPr>
          <w:p w:rsidR="0071100B" w:rsidRDefault="0071100B" w:rsidP="0071100B">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71100B" w:rsidRDefault="0071100B" w:rsidP="0071100B">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100B" w:rsidRDefault="0071100B" w:rsidP="0071100B">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71100B" w:rsidRDefault="0071100B" w:rsidP="0071100B">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71100B" w:rsidRDefault="0071100B" w:rsidP="0071100B">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71100B" w:rsidRDefault="0071100B" w:rsidP="0071100B">
            <w:pPr>
              <w:jc w:val="both"/>
              <w:rPr>
                <w:sz w:val="24"/>
                <w:szCs w:val="24"/>
              </w:rPr>
            </w:pPr>
            <w:r>
              <w:rPr>
                <w:sz w:val="24"/>
                <w:szCs w:val="24"/>
              </w:rPr>
              <w:t>2</w:t>
            </w:r>
          </w:p>
        </w:tc>
        <w:tc>
          <w:tcPr>
            <w:tcW w:w="709" w:type="dxa"/>
            <w:tcBorders>
              <w:top w:val="single" w:sz="4" w:space="0" w:color="auto"/>
              <w:bottom w:val="single" w:sz="4" w:space="0" w:color="auto"/>
              <w:right w:val="single" w:sz="4" w:space="0" w:color="auto"/>
            </w:tcBorders>
          </w:tcPr>
          <w:p w:rsidR="0071100B" w:rsidRDefault="0071100B" w:rsidP="0071100B">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71100B" w:rsidRDefault="0071100B" w:rsidP="0071100B">
            <w:pPr>
              <w:jc w:val="both"/>
              <w:rPr>
                <w:sz w:val="24"/>
                <w:szCs w:val="24"/>
              </w:rPr>
            </w:pPr>
            <w:r>
              <w:rPr>
                <w:sz w:val="24"/>
                <w:szCs w:val="24"/>
              </w:rPr>
              <w:t>0</w:t>
            </w:r>
          </w:p>
        </w:tc>
      </w:tr>
      <w:tr w:rsidR="0071100B" w:rsidRPr="00080BDB" w:rsidTr="0071100B">
        <w:trPr>
          <w:trHeight w:val="520"/>
        </w:trPr>
        <w:tc>
          <w:tcPr>
            <w:tcW w:w="11058" w:type="dxa"/>
            <w:gridSpan w:val="11"/>
            <w:tcBorders>
              <w:top w:val="single" w:sz="4" w:space="0" w:color="000000"/>
              <w:left w:val="single" w:sz="4" w:space="0" w:color="000000"/>
              <w:bottom w:val="single" w:sz="4" w:space="0" w:color="000000"/>
              <w:right w:val="single" w:sz="4" w:space="0" w:color="auto"/>
            </w:tcBorders>
            <w:shd w:val="clear" w:color="auto" w:fill="auto"/>
          </w:tcPr>
          <w:p w:rsidR="0071100B" w:rsidRDefault="0071100B" w:rsidP="0071100B">
            <w:pPr>
              <w:jc w:val="center"/>
              <w:rPr>
                <w:i/>
                <w:sz w:val="24"/>
                <w:szCs w:val="24"/>
              </w:rPr>
            </w:pPr>
          </w:p>
          <w:p w:rsidR="0071100B" w:rsidRPr="00876409" w:rsidRDefault="0071100B" w:rsidP="0071100B">
            <w:pPr>
              <w:jc w:val="center"/>
              <w:rPr>
                <w:i/>
                <w:sz w:val="24"/>
                <w:szCs w:val="24"/>
              </w:rPr>
            </w:pPr>
            <w:r w:rsidRPr="00876409">
              <w:rPr>
                <w:i/>
                <w:sz w:val="24"/>
                <w:szCs w:val="24"/>
              </w:rPr>
              <w:t>Основное мероприятие «Муниципальный проект «Современная школа»</w:t>
            </w:r>
          </w:p>
        </w:tc>
      </w:tr>
      <w:tr w:rsidR="0071100B" w:rsidRPr="00080BDB" w:rsidTr="0071100B">
        <w:trPr>
          <w:trHeight w:val="817"/>
        </w:trPr>
        <w:tc>
          <w:tcPr>
            <w:tcW w:w="568" w:type="dxa"/>
            <w:tcBorders>
              <w:top w:val="single" w:sz="4" w:space="0" w:color="000000"/>
              <w:left w:val="single" w:sz="4" w:space="0" w:color="000000"/>
              <w:bottom w:val="single" w:sz="4" w:space="0" w:color="000000"/>
            </w:tcBorders>
            <w:shd w:val="clear" w:color="auto" w:fill="auto"/>
          </w:tcPr>
          <w:p w:rsidR="0071100B" w:rsidRPr="00876409" w:rsidRDefault="0071100B" w:rsidP="0071100B">
            <w:pPr>
              <w:pStyle w:val="a4"/>
              <w:widowControl w:val="0"/>
              <w:tabs>
                <w:tab w:val="left" w:pos="900"/>
              </w:tabs>
              <w:snapToGrid w:val="0"/>
              <w:ind w:left="0"/>
              <w:jc w:val="center"/>
              <w:rPr>
                <w:sz w:val="24"/>
                <w:szCs w:val="24"/>
              </w:rPr>
            </w:pPr>
            <w:r>
              <w:rPr>
                <w:sz w:val="24"/>
                <w:szCs w:val="24"/>
              </w:rPr>
              <w:lastRenderedPageBreak/>
              <w:t>12</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71100B" w:rsidRPr="00C70DAF" w:rsidRDefault="0071100B" w:rsidP="0071100B">
            <w:pPr>
              <w:autoSpaceDE w:val="0"/>
              <w:autoSpaceDN w:val="0"/>
              <w:adjustRightInd w:val="0"/>
              <w:jc w:val="both"/>
              <w:rPr>
                <w:rFonts w:eastAsia="Calibri"/>
                <w:sz w:val="24"/>
                <w:szCs w:val="24"/>
              </w:rPr>
            </w:pPr>
            <w:r w:rsidRPr="00C70DAF">
              <w:rPr>
                <w:rFonts w:eastAsia="Calibri"/>
                <w:sz w:val="24"/>
                <w:szCs w:val="24"/>
              </w:rPr>
              <w:t>В общеобразовательных организациях, расположенных в сельской местности и малых городах, созданы и функционируют</w:t>
            </w:r>
          </w:p>
          <w:p w:rsidR="0071100B" w:rsidRPr="00C70DAF" w:rsidRDefault="0071100B" w:rsidP="0071100B">
            <w:pPr>
              <w:autoSpaceDE w:val="0"/>
              <w:autoSpaceDN w:val="0"/>
              <w:adjustRightInd w:val="0"/>
              <w:jc w:val="both"/>
              <w:rPr>
                <w:rFonts w:eastAsia="Calibri"/>
                <w:sz w:val="24"/>
                <w:szCs w:val="24"/>
              </w:rPr>
            </w:pPr>
            <w:r w:rsidRPr="00C70DAF">
              <w:rPr>
                <w:rFonts w:eastAsia="Calibri"/>
                <w:sz w:val="24"/>
                <w:szCs w:val="24"/>
              </w:rPr>
              <w:t>центры образования естественно-научной и технологической</w:t>
            </w:r>
          </w:p>
          <w:p w:rsidR="0071100B" w:rsidRPr="00BD059A" w:rsidRDefault="0071100B" w:rsidP="0071100B">
            <w:pPr>
              <w:pStyle w:val="1"/>
              <w:jc w:val="both"/>
              <w:rPr>
                <w:rFonts w:ascii="Times New Roman" w:hAnsi="Times New Roman"/>
                <w:b w:val="0"/>
              </w:rPr>
            </w:pPr>
            <w:r w:rsidRPr="00C70DAF">
              <w:rPr>
                <w:rFonts w:ascii="Times New Roman" w:hAnsi="Times New Roman"/>
                <w:b w:val="0"/>
              </w:rPr>
              <w:t>направленностей.</w:t>
            </w:r>
          </w:p>
        </w:tc>
        <w:tc>
          <w:tcPr>
            <w:tcW w:w="851" w:type="dxa"/>
            <w:tcBorders>
              <w:top w:val="single" w:sz="4" w:space="0" w:color="000000"/>
              <w:left w:val="single" w:sz="4" w:space="0" w:color="auto"/>
              <w:bottom w:val="single" w:sz="4" w:space="0" w:color="000000"/>
            </w:tcBorders>
            <w:shd w:val="clear" w:color="auto" w:fill="auto"/>
          </w:tcPr>
          <w:p w:rsidR="0071100B" w:rsidRDefault="0071100B" w:rsidP="0071100B">
            <w:pPr>
              <w:pStyle w:val="1"/>
              <w:jc w:val="both"/>
              <w:rPr>
                <w:rFonts w:ascii="Times New Roman" w:hAnsi="Times New Roman"/>
                <w:b w:val="0"/>
                <w:color w:val="auto"/>
              </w:rPr>
            </w:pPr>
            <w:r>
              <w:rPr>
                <w:rFonts w:ascii="Times New Roman" w:hAnsi="Times New Roman"/>
                <w:b w:val="0"/>
                <w:color w:val="auto"/>
              </w:rPr>
              <w:t>Ед.</w:t>
            </w:r>
          </w:p>
        </w:tc>
        <w:tc>
          <w:tcPr>
            <w:tcW w:w="850" w:type="dxa"/>
            <w:tcBorders>
              <w:top w:val="single" w:sz="4" w:space="0" w:color="000000"/>
              <w:left w:val="single" w:sz="4" w:space="0" w:color="000000"/>
              <w:bottom w:val="single" w:sz="4" w:space="0" w:color="000000"/>
            </w:tcBorders>
            <w:shd w:val="clear" w:color="auto" w:fill="auto"/>
          </w:tcPr>
          <w:p w:rsidR="0071100B" w:rsidRDefault="0071100B" w:rsidP="0071100B">
            <w:pPr>
              <w:autoSpaceDE w:val="0"/>
              <w:autoSpaceDN w:val="0"/>
              <w:adjustRightInd w:val="0"/>
              <w:spacing w:before="108" w:after="108"/>
              <w:jc w:val="both"/>
              <w:outlineLvl w:val="0"/>
              <w:rPr>
                <w:rFonts w:eastAsia="Calibri"/>
                <w:bCs/>
              </w:rPr>
            </w:pPr>
            <w:r>
              <w:rPr>
                <w:rFonts w:eastAsia="Calibri"/>
                <w:bCs/>
              </w:rPr>
              <w:t>0</w:t>
            </w:r>
          </w:p>
        </w:tc>
        <w:tc>
          <w:tcPr>
            <w:tcW w:w="709" w:type="dxa"/>
            <w:tcBorders>
              <w:top w:val="single" w:sz="4" w:space="0" w:color="000000"/>
              <w:left w:val="single" w:sz="4" w:space="0" w:color="000000"/>
              <w:bottom w:val="single" w:sz="4" w:space="0" w:color="000000"/>
            </w:tcBorders>
            <w:shd w:val="clear" w:color="auto" w:fill="auto"/>
          </w:tcPr>
          <w:p w:rsidR="0071100B" w:rsidRDefault="0071100B" w:rsidP="0071100B">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100B" w:rsidRDefault="0071100B" w:rsidP="0071100B">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auto"/>
              <w:bottom w:val="single" w:sz="4" w:space="0" w:color="auto"/>
              <w:right w:val="single" w:sz="4" w:space="0" w:color="auto"/>
            </w:tcBorders>
            <w:shd w:val="clear" w:color="auto" w:fill="auto"/>
          </w:tcPr>
          <w:p w:rsidR="0071100B" w:rsidRDefault="0071100B" w:rsidP="0071100B">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auto"/>
              <w:bottom w:val="single" w:sz="4" w:space="0" w:color="auto"/>
              <w:right w:val="single" w:sz="4" w:space="0" w:color="auto"/>
            </w:tcBorders>
            <w:shd w:val="clear" w:color="auto" w:fill="auto"/>
          </w:tcPr>
          <w:p w:rsidR="0071100B" w:rsidRDefault="0071100B" w:rsidP="0071100B">
            <w:pPr>
              <w:pStyle w:val="1"/>
              <w:jc w:val="both"/>
              <w:rPr>
                <w:rFonts w:ascii="Times New Roman" w:hAnsi="Times New Roman"/>
                <w:b w:val="0"/>
                <w:color w:val="auto"/>
              </w:rPr>
            </w:pPr>
            <w:r>
              <w:rPr>
                <w:rFonts w:ascii="Times New Roman" w:hAnsi="Times New Roman"/>
                <w:b w:val="0"/>
                <w:color w:val="auto"/>
              </w:rPr>
              <w:t>2</w:t>
            </w:r>
          </w:p>
        </w:tc>
        <w:tc>
          <w:tcPr>
            <w:tcW w:w="709" w:type="dxa"/>
            <w:tcBorders>
              <w:top w:val="single" w:sz="4" w:space="0" w:color="auto"/>
              <w:bottom w:val="single" w:sz="4" w:space="0" w:color="auto"/>
              <w:right w:val="single" w:sz="4" w:space="0" w:color="auto"/>
            </w:tcBorders>
          </w:tcPr>
          <w:p w:rsidR="0071100B" w:rsidRDefault="0071100B" w:rsidP="0071100B">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71100B" w:rsidRDefault="0071100B" w:rsidP="0071100B">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71100B" w:rsidRDefault="0071100B" w:rsidP="0071100B">
            <w:pPr>
              <w:pStyle w:val="1"/>
              <w:jc w:val="both"/>
              <w:rPr>
                <w:rFonts w:ascii="Times New Roman" w:hAnsi="Times New Roman"/>
                <w:b w:val="0"/>
                <w:color w:val="auto"/>
              </w:rPr>
            </w:pPr>
            <w:r>
              <w:rPr>
                <w:rFonts w:ascii="Times New Roman" w:hAnsi="Times New Roman"/>
                <w:b w:val="0"/>
                <w:color w:val="auto"/>
              </w:rPr>
              <w:t>0</w:t>
            </w:r>
          </w:p>
        </w:tc>
      </w:tr>
      <w:tr w:rsidR="0071100B" w:rsidRPr="00080BDB" w:rsidTr="0071100B">
        <w:trPr>
          <w:trHeight w:val="506"/>
        </w:trPr>
        <w:tc>
          <w:tcPr>
            <w:tcW w:w="11058" w:type="dxa"/>
            <w:gridSpan w:val="11"/>
            <w:tcBorders>
              <w:top w:val="single" w:sz="4" w:space="0" w:color="000000"/>
              <w:left w:val="single" w:sz="4" w:space="0" w:color="000000"/>
              <w:bottom w:val="single" w:sz="4" w:space="0" w:color="000000"/>
              <w:right w:val="single" w:sz="4" w:space="0" w:color="auto"/>
            </w:tcBorders>
            <w:shd w:val="clear" w:color="auto" w:fill="auto"/>
          </w:tcPr>
          <w:p w:rsidR="0071100B" w:rsidRPr="00876409" w:rsidRDefault="0071100B" w:rsidP="0071100B">
            <w:pPr>
              <w:jc w:val="center"/>
              <w:rPr>
                <w:i/>
                <w:sz w:val="24"/>
                <w:szCs w:val="24"/>
              </w:rPr>
            </w:pPr>
            <w:r w:rsidRPr="00876409">
              <w:rPr>
                <w:i/>
                <w:sz w:val="24"/>
                <w:szCs w:val="24"/>
              </w:rPr>
              <w:t>Основное мероприятие  «Муниципальный проект «Цифровая образовательная среда»</w:t>
            </w:r>
          </w:p>
        </w:tc>
      </w:tr>
      <w:tr w:rsidR="0071100B" w:rsidRPr="00080BDB" w:rsidTr="0071100B">
        <w:trPr>
          <w:trHeight w:val="817"/>
        </w:trPr>
        <w:tc>
          <w:tcPr>
            <w:tcW w:w="568" w:type="dxa"/>
            <w:tcBorders>
              <w:top w:val="single" w:sz="4" w:space="0" w:color="000000"/>
              <w:left w:val="single" w:sz="4" w:space="0" w:color="000000"/>
              <w:bottom w:val="single" w:sz="4" w:space="0" w:color="000000"/>
            </w:tcBorders>
            <w:shd w:val="clear" w:color="auto" w:fill="auto"/>
          </w:tcPr>
          <w:p w:rsidR="0071100B" w:rsidRPr="00876409" w:rsidRDefault="0071100B" w:rsidP="0071100B">
            <w:pPr>
              <w:pStyle w:val="a4"/>
              <w:widowControl w:val="0"/>
              <w:tabs>
                <w:tab w:val="left" w:pos="900"/>
              </w:tabs>
              <w:snapToGrid w:val="0"/>
              <w:ind w:left="0"/>
              <w:jc w:val="center"/>
              <w:rPr>
                <w:sz w:val="24"/>
                <w:szCs w:val="24"/>
              </w:rPr>
            </w:pPr>
            <w:r>
              <w:rPr>
                <w:sz w:val="24"/>
                <w:szCs w:val="24"/>
              </w:rPr>
              <w:t>13</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71100B" w:rsidRPr="00490E71" w:rsidRDefault="0071100B" w:rsidP="0071100B">
            <w:pPr>
              <w:autoSpaceDE w:val="0"/>
              <w:autoSpaceDN w:val="0"/>
              <w:adjustRightInd w:val="0"/>
              <w:jc w:val="both"/>
              <w:rPr>
                <w:sz w:val="24"/>
                <w:szCs w:val="24"/>
              </w:rPr>
            </w:pPr>
            <w:r w:rsidRPr="00490E71">
              <w:rPr>
                <w:sz w:val="24"/>
                <w:szCs w:val="24"/>
              </w:rPr>
              <w:t>Образовательные организации обеспечены материально-технической базой для внедрения цифровой</w:t>
            </w:r>
          </w:p>
          <w:p w:rsidR="0071100B" w:rsidRPr="00CB67D1" w:rsidRDefault="0071100B" w:rsidP="0071100B">
            <w:pPr>
              <w:pStyle w:val="ConsPlusCell"/>
              <w:widowControl/>
              <w:jc w:val="both"/>
              <w:rPr>
                <w:rFonts w:ascii="Times New Roman" w:hAnsi="Times New Roman" w:cs="Times New Roman"/>
                <w:sz w:val="24"/>
                <w:szCs w:val="24"/>
              </w:rPr>
            </w:pPr>
            <w:r w:rsidRPr="00CB67D1">
              <w:rPr>
                <w:rFonts w:ascii="Times New Roman" w:hAnsi="Times New Roman"/>
                <w:sz w:val="24"/>
                <w:szCs w:val="24"/>
              </w:rPr>
              <w:t>образовательной среды</w:t>
            </w:r>
          </w:p>
        </w:tc>
        <w:tc>
          <w:tcPr>
            <w:tcW w:w="851" w:type="dxa"/>
            <w:tcBorders>
              <w:top w:val="single" w:sz="4" w:space="0" w:color="000000"/>
              <w:left w:val="single" w:sz="4" w:space="0" w:color="auto"/>
              <w:bottom w:val="single" w:sz="4" w:space="0" w:color="000000"/>
            </w:tcBorders>
            <w:shd w:val="clear" w:color="auto" w:fill="auto"/>
          </w:tcPr>
          <w:p w:rsidR="0071100B" w:rsidRPr="00080BDB" w:rsidRDefault="0071100B" w:rsidP="0071100B">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1100B" w:rsidRPr="00080BDB" w:rsidRDefault="0071100B" w:rsidP="0071100B">
            <w:pPr>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sidRPr="00080BDB">
              <w:rPr>
                <w:sz w:val="24"/>
                <w:szCs w:val="24"/>
              </w:rPr>
              <w:t>1</w:t>
            </w:r>
          </w:p>
        </w:tc>
        <w:tc>
          <w:tcPr>
            <w:tcW w:w="708" w:type="dxa"/>
            <w:tcBorders>
              <w:top w:val="single" w:sz="4" w:space="0" w:color="auto"/>
              <w:bottom w:val="single" w:sz="4" w:space="0" w:color="auto"/>
              <w:right w:val="single" w:sz="4" w:space="0" w:color="auto"/>
            </w:tcBorders>
            <w:shd w:val="clear" w:color="auto" w:fill="auto"/>
          </w:tcPr>
          <w:p w:rsidR="0071100B" w:rsidRPr="00080BDB" w:rsidRDefault="0071100B" w:rsidP="0071100B">
            <w:pPr>
              <w:jc w:val="both"/>
              <w:rPr>
                <w:sz w:val="24"/>
                <w:szCs w:val="24"/>
              </w:rPr>
            </w:pPr>
            <w:r>
              <w:rPr>
                <w:sz w:val="24"/>
                <w:szCs w:val="24"/>
              </w:rPr>
              <w:t>1</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2</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5</w:t>
            </w:r>
          </w:p>
        </w:tc>
        <w:tc>
          <w:tcPr>
            <w:tcW w:w="709" w:type="dxa"/>
            <w:tcBorders>
              <w:top w:val="single" w:sz="4" w:space="0" w:color="auto"/>
              <w:bottom w:val="single" w:sz="4" w:space="0" w:color="auto"/>
              <w:right w:val="single" w:sz="4" w:space="0" w:color="auto"/>
            </w:tcBorders>
          </w:tcPr>
          <w:p w:rsidR="0071100B" w:rsidRPr="00080BDB" w:rsidRDefault="0071100B" w:rsidP="0071100B">
            <w:pPr>
              <w:jc w:val="both"/>
              <w:rPr>
                <w:sz w:val="24"/>
                <w:szCs w:val="24"/>
              </w:rPr>
            </w:pPr>
            <w:r>
              <w:rPr>
                <w:sz w:val="24"/>
                <w:szCs w:val="24"/>
              </w:rPr>
              <w:t>0</w:t>
            </w:r>
          </w:p>
        </w:tc>
      </w:tr>
      <w:tr w:rsidR="0071100B" w:rsidRPr="00080BDB" w:rsidTr="0071100B">
        <w:trPr>
          <w:trHeight w:val="547"/>
        </w:trPr>
        <w:tc>
          <w:tcPr>
            <w:tcW w:w="11058" w:type="dxa"/>
            <w:gridSpan w:val="11"/>
            <w:tcBorders>
              <w:top w:val="single" w:sz="4" w:space="0" w:color="000000"/>
              <w:left w:val="single" w:sz="4" w:space="0" w:color="000000"/>
              <w:bottom w:val="single" w:sz="4" w:space="0" w:color="000000"/>
              <w:right w:val="single" w:sz="4" w:space="0" w:color="auto"/>
            </w:tcBorders>
            <w:shd w:val="clear" w:color="auto" w:fill="auto"/>
          </w:tcPr>
          <w:p w:rsidR="0071100B" w:rsidRPr="00876409" w:rsidRDefault="0071100B" w:rsidP="0071100B">
            <w:pPr>
              <w:jc w:val="center"/>
              <w:rPr>
                <w:i/>
                <w:sz w:val="24"/>
                <w:szCs w:val="24"/>
              </w:rPr>
            </w:pPr>
            <w:r w:rsidRPr="00876409">
              <w:rPr>
                <w:i/>
                <w:sz w:val="24"/>
                <w:szCs w:val="24"/>
              </w:rPr>
              <w:t>Основное мероприятие  «Муниципальный проект «Успех каждого ребенка»</w:t>
            </w:r>
          </w:p>
        </w:tc>
      </w:tr>
      <w:tr w:rsidR="0071100B" w:rsidRPr="00080BDB" w:rsidTr="0071100B">
        <w:trPr>
          <w:trHeight w:val="817"/>
        </w:trPr>
        <w:tc>
          <w:tcPr>
            <w:tcW w:w="568" w:type="dxa"/>
            <w:tcBorders>
              <w:top w:val="single" w:sz="4" w:space="0" w:color="000000"/>
              <w:left w:val="single" w:sz="4" w:space="0" w:color="000000"/>
              <w:bottom w:val="single" w:sz="4" w:space="0" w:color="000000"/>
            </w:tcBorders>
            <w:shd w:val="clear" w:color="auto" w:fill="auto"/>
          </w:tcPr>
          <w:p w:rsidR="0071100B" w:rsidRPr="00080BDB" w:rsidRDefault="0071100B" w:rsidP="0071100B">
            <w:pPr>
              <w:pStyle w:val="a4"/>
              <w:widowControl w:val="0"/>
              <w:tabs>
                <w:tab w:val="left" w:pos="900"/>
              </w:tabs>
              <w:snapToGrid w:val="0"/>
              <w:ind w:left="0"/>
              <w:jc w:val="both"/>
              <w:rPr>
                <w:sz w:val="24"/>
                <w:szCs w:val="24"/>
              </w:rPr>
            </w:pPr>
            <w:r>
              <w:rPr>
                <w:sz w:val="24"/>
                <w:szCs w:val="24"/>
              </w:rPr>
              <w:t>14</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71100B" w:rsidRPr="00C70DAF" w:rsidRDefault="0071100B" w:rsidP="0071100B">
            <w:pPr>
              <w:pStyle w:val="1"/>
              <w:jc w:val="both"/>
              <w:rPr>
                <w:rFonts w:ascii="Times New Roman" w:hAnsi="Times New Roman"/>
                <w:b w:val="0"/>
              </w:rPr>
            </w:pPr>
            <w:r>
              <w:rPr>
                <w:rFonts w:ascii="Times New Roman" w:hAnsi="Times New Roman"/>
                <w:b w:val="0"/>
              </w:rPr>
              <w:t xml:space="preserve">Создание в </w:t>
            </w:r>
            <w:r w:rsidRPr="00C70DAF">
              <w:rPr>
                <w:rFonts w:ascii="Times New Roman" w:hAnsi="Times New Roman"/>
                <w:b w:val="0"/>
              </w:rPr>
              <w:t xml:space="preserve">общеобразовательных организациях, расположенных в сельской местности и малых городах, </w:t>
            </w:r>
            <w:r>
              <w:rPr>
                <w:rFonts w:ascii="Times New Roman" w:hAnsi="Times New Roman"/>
                <w:b w:val="0"/>
              </w:rPr>
              <w:t xml:space="preserve">условий для </w:t>
            </w:r>
            <w:r w:rsidRPr="00C70DAF">
              <w:rPr>
                <w:rFonts w:ascii="Times New Roman" w:hAnsi="Times New Roman"/>
                <w:b w:val="0"/>
              </w:rPr>
              <w:t>занятий физической культурой и спортом.</w:t>
            </w:r>
          </w:p>
        </w:tc>
        <w:tc>
          <w:tcPr>
            <w:tcW w:w="851" w:type="dxa"/>
            <w:tcBorders>
              <w:top w:val="single" w:sz="4" w:space="0" w:color="000000"/>
              <w:left w:val="single" w:sz="4" w:space="0" w:color="auto"/>
              <w:bottom w:val="single" w:sz="4" w:space="0" w:color="000000"/>
            </w:tcBorders>
            <w:shd w:val="clear" w:color="auto" w:fill="auto"/>
          </w:tcPr>
          <w:p w:rsidR="0071100B" w:rsidRDefault="0071100B" w:rsidP="0071100B">
            <w:pPr>
              <w:pStyle w:val="1"/>
              <w:jc w:val="both"/>
              <w:rPr>
                <w:rFonts w:ascii="Times New Roman" w:hAnsi="Times New Roman"/>
                <w:b w:val="0"/>
                <w:color w:val="auto"/>
              </w:rPr>
            </w:pPr>
            <w:r>
              <w:rPr>
                <w:rFonts w:ascii="Times New Roman" w:hAnsi="Times New Roman"/>
                <w:b w:val="0"/>
                <w:color w:val="auto"/>
              </w:rPr>
              <w:t xml:space="preserve">Ед. </w:t>
            </w:r>
          </w:p>
        </w:tc>
        <w:tc>
          <w:tcPr>
            <w:tcW w:w="850" w:type="dxa"/>
            <w:tcBorders>
              <w:top w:val="single" w:sz="4" w:space="0" w:color="000000"/>
              <w:left w:val="single" w:sz="4" w:space="0" w:color="000000"/>
              <w:bottom w:val="single" w:sz="4" w:space="0" w:color="000000"/>
            </w:tcBorders>
            <w:shd w:val="clear" w:color="auto" w:fill="auto"/>
          </w:tcPr>
          <w:p w:rsidR="0071100B" w:rsidRDefault="0071100B" w:rsidP="0071100B">
            <w:pPr>
              <w:autoSpaceDE w:val="0"/>
              <w:autoSpaceDN w:val="0"/>
              <w:adjustRightInd w:val="0"/>
              <w:spacing w:before="108" w:after="108"/>
              <w:jc w:val="both"/>
              <w:outlineLvl w:val="0"/>
              <w:rPr>
                <w:rFonts w:eastAsia="Calibri"/>
                <w:bCs/>
              </w:rPr>
            </w:pPr>
            <w:r>
              <w:rPr>
                <w:rFonts w:eastAsia="Calibri"/>
                <w:bCs/>
              </w:rPr>
              <w:t>0</w:t>
            </w:r>
          </w:p>
        </w:tc>
        <w:tc>
          <w:tcPr>
            <w:tcW w:w="709" w:type="dxa"/>
            <w:tcBorders>
              <w:top w:val="single" w:sz="4" w:space="0" w:color="000000"/>
              <w:left w:val="single" w:sz="4" w:space="0" w:color="000000"/>
              <w:bottom w:val="single" w:sz="4" w:space="0" w:color="000000"/>
            </w:tcBorders>
            <w:shd w:val="clear" w:color="auto" w:fill="auto"/>
          </w:tcPr>
          <w:p w:rsidR="0071100B" w:rsidRDefault="0071100B" w:rsidP="0071100B">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71100B" w:rsidRDefault="0071100B" w:rsidP="0071100B">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auto"/>
              <w:bottom w:val="single" w:sz="4" w:space="0" w:color="auto"/>
              <w:right w:val="single" w:sz="4" w:space="0" w:color="auto"/>
            </w:tcBorders>
            <w:shd w:val="clear" w:color="auto" w:fill="auto"/>
          </w:tcPr>
          <w:p w:rsidR="0071100B" w:rsidRDefault="0071100B" w:rsidP="0071100B">
            <w:pPr>
              <w:pStyle w:val="1"/>
              <w:jc w:val="both"/>
              <w:rPr>
                <w:rFonts w:ascii="Times New Roman" w:hAnsi="Times New Roman"/>
                <w:b w:val="0"/>
                <w:color w:val="auto"/>
              </w:rPr>
            </w:pPr>
            <w:r>
              <w:rPr>
                <w:rFonts w:ascii="Times New Roman" w:hAnsi="Times New Roman"/>
                <w:b w:val="0"/>
                <w:color w:val="auto"/>
              </w:rPr>
              <w:t>1</w:t>
            </w:r>
          </w:p>
        </w:tc>
        <w:tc>
          <w:tcPr>
            <w:tcW w:w="708" w:type="dxa"/>
            <w:tcBorders>
              <w:top w:val="single" w:sz="4" w:space="0" w:color="auto"/>
              <w:bottom w:val="single" w:sz="4" w:space="0" w:color="auto"/>
              <w:right w:val="single" w:sz="4" w:space="0" w:color="auto"/>
            </w:tcBorders>
            <w:shd w:val="clear" w:color="auto" w:fill="auto"/>
          </w:tcPr>
          <w:p w:rsidR="0071100B" w:rsidRDefault="0071100B" w:rsidP="0071100B">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71100B" w:rsidRDefault="0071100B" w:rsidP="0071100B">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71100B" w:rsidRDefault="0071100B" w:rsidP="0071100B">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auto"/>
              <w:bottom w:val="single" w:sz="4" w:space="0" w:color="auto"/>
              <w:right w:val="single" w:sz="4" w:space="0" w:color="auto"/>
            </w:tcBorders>
          </w:tcPr>
          <w:p w:rsidR="0071100B" w:rsidRDefault="0071100B" w:rsidP="0071100B">
            <w:pPr>
              <w:pStyle w:val="1"/>
              <w:jc w:val="both"/>
              <w:rPr>
                <w:rFonts w:ascii="Times New Roman" w:hAnsi="Times New Roman"/>
                <w:b w:val="0"/>
                <w:color w:val="auto"/>
              </w:rPr>
            </w:pPr>
            <w:r>
              <w:rPr>
                <w:rFonts w:ascii="Times New Roman" w:hAnsi="Times New Roman"/>
                <w:b w:val="0"/>
                <w:color w:val="auto"/>
              </w:rPr>
              <w:t>1</w:t>
            </w:r>
          </w:p>
        </w:tc>
      </w:tr>
    </w:tbl>
    <w:p w:rsidR="0071100B" w:rsidRDefault="0071100B" w:rsidP="0071100B">
      <w:pPr>
        <w:autoSpaceDE w:val="0"/>
        <w:autoSpaceDN w:val="0"/>
        <w:adjustRightInd w:val="0"/>
        <w:ind w:firstLine="360"/>
        <w:jc w:val="center"/>
        <w:rPr>
          <w:b/>
          <w:sz w:val="24"/>
          <w:szCs w:val="24"/>
        </w:rPr>
      </w:pPr>
    </w:p>
    <w:p w:rsidR="0071100B" w:rsidRPr="0095367A" w:rsidRDefault="0071100B" w:rsidP="0071100B">
      <w:pPr>
        <w:autoSpaceDE w:val="0"/>
        <w:autoSpaceDN w:val="0"/>
        <w:adjustRightInd w:val="0"/>
        <w:ind w:firstLine="708"/>
        <w:jc w:val="both"/>
        <w:rPr>
          <w:sz w:val="24"/>
          <w:szCs w:val="24"/>
        </w:rPr>
      </w:pPr>
      <w:r w:rsidRPr="0095367A">
        <w:rPr>
          <w:sz w:val="24"/>
          <w:szCs w:val="24"/>
        </w:rPr>
        <w:t>Индикатор (показатель) №</w:t>
      </w:r>
      <w:r>
        <w:rPr>
          <w:sz w:val="24"/>
          <w:szCs w:val="24"/>
        </w:rPr>
        <w:t xml:space="preserve"> </w:t>
      </w:r>
      <w:r w:rsidRPr="0095367A">
        <w:rPr>
          <w:sz w:val="24"/>
          <w:szCs w:val="24"/>
        </w:rPr>
        <w:t>1 определяется в соответствии  с федеральными статистическими наблюдениями ОО-1.</w:t>
      </w:r>
    </w:p>
    <w:p w:rsidR="0071100B" w:rsidRPr="0095367A" w:rsidRDefault="0071100B" w:rsidP="0071100B">
      <w:pPr>
        <w:ind w:firstLine="709"/>
        <w:jc w:val="both"/>
        <w:rPr>
          <w:sz w:val="24"/>
          <w:szCs w:val="24"/>
        </w:rPr>
      </w:pPr>
      <w:r w:rsidRPr="0095367A">
        <w:rPr>
          <w:sz w:val="24"/>
          <w:szCs w:val="24"/>
        </w:rPr>
        <w:t>Индикатор (показатель) №</w:t>
      </w:r>
      <w:r>
        <w:rPr>
          <w:sz w:val="24"/>
          <w:szCs w:val="24"/>
        </w:rPr>
        <w:t xml:space="preserve"> </w:t>
      </w:r>
      <w:r w:rsidRPr="0095367A">
        <w:rPr>
          <w:sz w:val="24"/>
          <w:szCs w:val="24"/>
        </w:rPr>
        <w:t>2 рассчитывается по формуле:</w:t>
      </w:r>
    </w:p>
    <w:p w:rsidR="0071100B" w:rsidRPr="0095367A" w:rsidRDefault="0071100B" w:rsidP="0071100B">
      <w:pPr>
        <w:jc w:val="both"/>
        <w:rPr>
          <w:sz w:val="24"/>
          <w:szCs w:val="24"/>
        </w:rPr>
      </w:pPr>
      <w:r w:rsidRPr="0095367A">
        <w:rPr>
          <w:sz w:val="24"/>
          <w:szCs w:val="24"/>
        </w:rPr>
        <w:t>В : А×100, где</w:t>
      </w:r>
    </w:p>
    <w:p w:rsidR="0071100B" w:rsidRPr="0095367A" w:rsidRDefault="0071100B" w:rsidP="0071100B">
      <w:pPr>
        <w:jc w:val="both"/>
        <w:rPr>
          <w:sz w:val="24"/>
          <w:szCs w:val="24"/>
        </w:rPr>
      </w:pPr>
      <w:r w:rsidRPr="0095367A">
        <w:rPr>
          <w:sz w:val="24"/>
          <w:szCs w:val="24"/>
        </w:rPr>
        <w:t>А- общая численность обучающихся по основным общеобразовательным программам в общеобразовательных организациях;</w:t>
      </w:r>
    </w:p>
    <w:p w:rsidR="0071100B" w:rsidRPr="0095367A" w:rsidRDefault="0071100B" w:rsidP="0071100B">
      <w:pPr>
        <w:jc w:val="both"/>
        <w:rPr>
          <w:sz w:val="24"/>
          <w:szCs w:val="24"/>
        </w:rPr>
      </w:pPr>
      <w:r w:rsidRPr="0095367A">
        <w:rPr>
          <w:sz w:val="24"/>
          <w:szCs w:val="24"/>
        </w:rPr>
        <w:t xml:space="preserve">В- численность обучающихся, получающих общее образование в соответствии с ФГОС </w:t>
      </w:r>
    </w:p>
    <w:p w:rsidR="0071100B" w:rsidRPr="0095367A" w:rsidRDefault="0071100B" w:rsidP="0071100B">
      <w:pPr>
        <w:ind w:firstLine="708"/>
        <w:jc w:val="both"/>
        <w:rPr>
          <w:sz w:val="24"/>
          <w:szCs w:val="24"/>
        </w:rPr>
      </w:pPr>
      <w:r w:rsidRPr="0095367A">
        <w:rPr>
          <w:sz w:val="24"/>
          <w:szCs w:val="24"/>
        </w:rPr>
        <w:t>Индикатор (показатель) №</w:t>
      </w:r>
      <w:r>
        <w:rPr>
          <w:sz w:val="24"/>
          <w:szCs w:val="24"/>
        </w:rPr>
        <w:t xml:space="preserve"> </w:t>
      </w:r>
      <w:r w:rsidRPr="0095367A">
        <w:rPr>
          <w:sz w:val="24"/>
          <w:szCs w:val="24"/>
        </w:rPr>
        <w:t>3 рассчитывается по формуле:</w:t>
      </w:r>
    </w:p>
    <w:p w:rsidR="0071100B" w:rsidRPr="0095367A" w:rsidRDefault="0071100B" w:rsidP="0071100B">
      <w:pPr>
        <w:jc w:val="both"/>
        <w:rPr>
          <w:sz w:val="24"/>
          <w:szCs w:val="24"/>
        </w:rPr>
      </w:pPr>
      <w:r w:rsidRPr="0095367A">
        <w:rPr>
          <w:sz w:val="24"/>
          <w:szCs w:val="24"/>
        </w:rPr>
        <w:t>В : А×100, где</w:t>
      </w:r>
    </w:p>
    <w:p w:rsidR="0071100B" w:rsidRPr="0095367A" w:rsidRDefault="0071100B" w:rsidP="0071100B">
      <w:pPr>
        <w:jc w:val="both"/>
        <w:rPr>
          <w:sz w:val="24"/>
          <w:szCs w:val="24"/>
        </w:rPr>
      </w:pPr>
      <w:r w:rsidRPr="0095367A">
        <w:rPr>
          <w:sz w:val="24"/>
          <w:szCs w:val="24"/>
        </w:rPr>
        <w:t xml:space="preserve">А- общая численность обучающихся по образовательным программам основного общего образования </w:t>
      </w:r>
    </w:p>
    <w:p w:rsidR="0071100B" w:rsidRDefault="0071100B" w:rsidP="0071100B">
      <w:pPr>
        <w:jc w:val="both"/>
        <w:rPr>
          <w:sz w:val="24"/>
          <w:szCs w:val="24"/>
        </w:rPr>
      </w:pPr>
      <w:r w:rsidRPr="0095367A">
        <w:rPr>
          <w:sz w:val="24"/>
          <w:szCs w:val="24"/>
        </w:rPr>
        <w:t>В- численность выпускников, прошедших государственную итоговую   аттестацию   по программам основного общего образования.</w:t>
      </w:r>
    </w:p>
    <w:p w:rsidR="0071100B" w:rsidRPr="0095367A" w:rsidRDefault="0071100B" w:rsidP="0071100B">
      <w:pPr>
        <w:ind w:firstLine="708"/>
        <w:jc w:val="both"/>
        <w:rPr>
          <w:sz w:val="24"/>
          <w:szCs w:val="24"/>
        </w:rPr>
      </w:pPr>
      <w:r w:rsidRPr="0095367A">
        <w:rPr>
          <w:sz w:val="24"/>
          <w:szCs w:val="24"/>
        </w:rPr>
        <w:t>Индикатор (показатель) №</w:t>
      </w:r>
      <w:r>
        <w:rPr>
          <w:sz w:val="24"/>
          <w:szCs w:val="24"/>
        </w:rPr>
        <w:t xml:space="preserve"> </w:t>
      </w:r>
      <w:r w:rsidRPr="0095367A">
        <w:rPr>
          <w:sz w:val="24"/>
          <w:szCs w:val="24"/>
        </w:rPr>
        <w:t>4 рассчитывается по формуле:</w:t>
      </w:r>
    </w:p>
    <w:p w:rsidR="0071100B" w:rsidRPr="0095367A" w:rsidRDefault="0071100B" w:rsidP="0071100B">
      <w:pPr>
        <w:jc w:val="both"/>
        <w:rPr>
          <w:sz w:val="24"/>
          <w:szCs w:val="24"/>
        </w:rPr>
      </w:pPr>
      <w:r w:rsidRPr="0095367A">
        <w:rPr>
          <w:sz w:val="24"/>
          <w:szCs w:val="24"/>
        </w:rPr>
        <w:t>В : А×100, где</w:t>
      </w:r>
    </w:p>
    <w:p w:rsidR="0071100B" w:rsidRDefault="0071100B" w:rsidP="0071100B">
      <w:pPr>
        <w:jc w:val="both"/>
        <w:rPr>
          <w:sz w:val="24"/>
          <w:szCs w:val="24"/>
        </w:rPr>
      </w:pPr>
      <w:r>
        <w:rPr>
          <w:sz w:val="24"/>
          <w:szCs w:val="24"/>
        </w:rPr>
        <w:t xml:space="preserve">А- общее число педагогических работников </w:t>
      </w:r>
      <w:r w:rsidRPr="00031358">
        <w:rPr>
          <w:sz w:val="24"/>
          <w:szCs w:val="24"/>
        </w:rPr>
        <w:t>муниципальных общеобразовательных организаций</w:t>
      </w:r>
    </w:p>
    <w:p w:rsidR="0071100B" w:rsidRDefault="0071100B" w:rsidP="0071100B">
      <w:pPr>
        <w:jc w:val="both"/>
        <w:rPr>
          <w:sz w:val="24"/>
          <w:szCs w:val="24"/>
        </w:rPr>
      </w:pPr>
      <w:r>
        <w:rPr>
          <w:sz w:val="24"/>
          <w:szCs w:val="24"/>
        </w:rPr>
        <w:t>В -  число педагогических работников</w:t>
      </w:r>
      <w:r w:rsidRPr="00031358">
        <w:rPr>
          <w:sz w:val="24"/>
          <w:szCs w:val="24"/>
        </w:rPr>
        <w:t xml:space="preserve">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r>
        <w:rPr>
          <w:sz w:val="24"/>
          <w:szCs w:val="24"/>
        </w:rPr>
        <w:t>.</w:t>
      </w:r>
    </w:p>
    <w:p w:rsidR="0071100B" w:rsidRPr="0095367A" w:rsidRDefault="0071100B" w:rsidP="0071100B">
      <w:pPr>
        <w:ind w:firstLine="708"/>
        <w:jc w:val="both"/>
        <w:rPr>
          <w:sz w:val="24"/>
          <w:szCs w:val="24"/>
        </w:rPr>
      </w:pPr>
      <w:r>
        <w:rPr>
          <w:sz w:val="24"/>
          <w:szCs w:val="24"/>
        </w:rPr>
        <w:t xml:space="preserve">Индикатор (показатель) № 5 </w:t>
      </w:r>
      <w:r w:rsidRPr="0095367A">
        <w:rPr>
          <w:sz w:val="24"/>
          <w:szCs w:val="24"/>
        </w:rPr>
        <w:t>рассчитывается по формуле:</w:t>
      </w:r>
    </w:p>
    <w:p w:rsidR="0071100B" w:rsidRPr="0095367A" w:rsidRDefault="0071100B" w:rsidP="0071100B">
      <w:pPr>
        <w:jc w:val="both"/>
        <w:rPr>
          <w:sz w:val="24"/>
          <w:szCs w:val="24"/>
        </w:rPr>
      </w:pPr>
      <w:r w:rsidRPr="0095367A">
        <w:rPr>
          <w:sz w:val="24"/>
          <w:szCs w:val="24"/>
        </w:rPr>
        <w:t>В : А×100, где</w:t>
      </w:r>
    </w:p>
    <w:p w:rsidR="0071100B" w:rsidRPr="0095367A" w:rsidRDefault="0071100B" w:rsidP="0071100B">
      <w:pPr>
        <w:jc w:val="both"/>
        <w:rPr>
          <w:sz w:val="24"/>
          <w:szCs w:val="24"/>
        </w:rPr>
      </w:pPr>
      <w:r w:rsidRPr="0095367A">
        <w:rPr>
          <w:sz w:val="24"/>
          <w:szCs w:val="24"/>
        </w:rPr>
        <w:t>А- общее число образовательных организаций;</w:t>
      </w:r>
    </w:p>
    <w:p w:rsidR="0071100B" w:rsidRDefault="0071100B" w:rsidP="0071100B">
      <w:pPr>
        <w:jc w:val="both"/>
        <w:rPr>
          <w:sz w:val="24"/>
          <w:szCs w:val="24"/>
        </w:rPr>
      </w:pPr>
      <w:r w:rsidRPr="0095367A">
        <w:rPr>
          <w:sz w:val="24"/>
          <w:szCs w:val="24"/>
        </w:rPr>
        <w:t>В- численность образовательных организаций, соответствующих нормам пожарной безопасности</w:t>
      </w:r>
    </w:p>
    <w:p w:rsidR="0071100B" w:rsidRPr="0095367A" w:rsidRDefault="0071100B" w:rsidP="0071100B">
      <w:pPr>
        <w:ind w:firstLine="709"/>
        <w:jc w:val="both"/>
        <w:rPr>
          <w:sz w:val="24"/>
          <w:szCs w:val="24"/>
        </w:rPr>
      </w:pPr>
      <w:r>
        <w:rPr>
          <w:sz w:val="24"/>
          <w:szCs w:val="24"/>
        </w:rPr>
        <w:t>Индикатор (показатель) № 6</w:t>
      </w:r>
      <w:r w:rsidRPr="0095367A">
        <w:rPr>
          <w:sz w:val="24"/>
          <w:szCs w:val="24"/>
        </w:rPr>
        <w:t xml:space="preserve"> рассчитывается по формуле:</w:t>
      </w:r>
    </w:p>
    <w:p w:rsidR="0071100B" w:rsidRPr="0095367A" w:rsidRDefault="0071100B" w:rsidP="0071100B">
      <w:pPr>
        <w:jc w:val="both"/>
        <w:rPr>
          <w:sz w:val="24"/>
          <w:szCs w:val="24"/>
        </w:rPr>
      </w:pPr>
      <w:r w:rsidRPr="0095367A">
        <w:rPr>
          <w:sz w:val="24"/>
          <w:szCs w:val="24"/>
        </w:rPr>
        <w:t>В : А×100, где</w:t>
      </w:r>
    </w:p>
    <w:p w:rsidR="0071100B" w:rsidRPr="0095367A" w:rsidRDefault="0071100B" w:rsidP="0071100B">
      <w:pPr>
        <w:jc w:val="both"/>
        <w:rPr>
          <w:sz w:val="24"/>
          <w:szCs w:val="24"/>
        </w:rPr>
      </w:pPr>
      <w:r w:rsidRPr="0095367A">
        <w:rPr>
          <w:sz w:val="24"/>
          <w:szCs w:val="24"/>
        </w:rPr>
        <w:t>А- общая численность обучающихся 1-11 классов</w:t>
      </w:r>
    </w:p>
    <w:p w:rsidR="0071100B" w:rsidRDefault="0071100B" w:rsidP="0071100B">
      <w:pPr>
        <w:autoSpaceDE w:val="0"/>
        <w:autoSpaceDN w:val="0"/>
        <w:adjustRightInd w:val="0"/>
        <w:jc w:val="both"/>
        <w:outlineLvl w:val="1"/>
        <w:rPr>
          <w:sz w:val="24"/>
          <w:szCs w:val="24"/>
        </w:rPr>
      </w:pPr>
      <w:r w:rsidRPr="0095367A">
        <w:rPr>
          <w:sz w:val="24"/>
          <w:szCs w:val="24"/>
        </w:rPr>
        <w:t>В- численность обучающихся 1-11 классов из многодетных</w:t>
      </w:r>
      <w:r>
        <w:rPr>
          <w:sz w:val="24"/>
          <w:szCs w:val="24"/>
        </w:rPr>
        <w:t xml:space="preserve"> семей</w:t>
      </w:r>
      <w:r w:rsidRPr="0095367A">
        <w:rPr>
          <w:sz w:val="24"/>
          <w:szCs w:val="24"/>
        </w:rPr>
        <w:t xml:space="preserve">, </w:t>
      </w:r>
      <w:r>
        <w:rPr>
          <w:sz w:val="24"/>
          <w:szCs w:val="24"/>
        </w:rPr>
        <w:t xml:space="preserve">охваченных </w:t>
      </w:r>
      <w:r w:rsidRPr="0095367A">
        <w:rPr>
          <w:sz w:val="24"/>
          <w:szCs w:val="24"/>
        </w:rPr>
        <w:t>горяч</w:t>
      </w:r>
      <w:r>
        <w:rPr>
          <w:sz w:val="24"/>
          <w:szCs w:val="24"/>
        </w:rPr>
        <w:t>им</w:t>
      </w:r>
      <w:r w:rsidRPr="0095367A">
        <w:rPr>
          <w:sz w:val="24"/>
          <w:szCs w:val="24"/>
        </w:rPr>
        <w:t xml:space="preserve"> питание</w:t>
      </w:r>
      <w:r>
        <w:rPr>
          <w:sz w:val="24"/>
          <w:szCs w:val="24"/>
        </w:rPr>
        <w:t>м</w:t>
      </w:r>
    </w:p>
    <w:p w:rsidR="0071100B" w:rsidRPr="0095367A" w:rsidRDefault="0071100B" w:rsidP="0071100B">
      <w:pPr>
        <w:ind w:firstLine="708"/>
        <w:jc w:val="both"/>
        <w:rPr>
          <w:sz w:val="24"/>
          <w:szCs w:val="24"/>
        </w:rPr>
      </w:pPr>
      <w:r>
        <w:rPr>
          <w:sz w:val="24"/>
          <w:szCs w:val="24"/>
        </w:rPr>
        <w:lastRenderedPageBreak/>
        <w:t>Индикатор (показатель) № 7</w:t>
      </w:r>
      <w:r w:rsidRPr="0095367A">
        <w:rPr>
          <w:sz w:val="24"/>
          <w:szCs w:val="24"/>
        </w:rPr>
        <w:t xml:space="preserve"> рассчитывается по формуле:</w:t>
      </w:r>
    </w:p>
    <w:p w:rsidR="0071100B" w:rsidRPr="0095367A" w:rsidRDefault="0071100B" w:rsidP="0071100B">
      <w:pPr>
        <w:jc w:val="both"/>
        <w:rPr>
          <w:sz w:val="24"/>
          <w:szCs w:val="24"/>
        </w:rPr>
      </w:pPr>
      <w:r w:rsidRPr="0095367A">
        <w:rPr>
          <w:sz w:val="24"/>
          <w:szCs w:val="24"/>
        </w:rPr>
        <w:t>В : А×100, где</w:t>
      </w:r>
    </w:p>
    <w:p w:rsidR="0071100B" w:rsidRDefault="0071100B" w:rsidP="0071100B">
      <w:pPr>
        <w:jc w:val="both"/>
        <w:rPr>
          <w:sz w:val="24"/>
          <w:szCs w:val="24"/>
        </w:rPr>
      </w:pPr>
      <w:r w:rsidRPr="0095367A">
        <w:rPr>
          <w:sz w:val="24"/>
          <w:szCs w:val="24"/>
        </w:rPr>
        <w:t xml:space="preserve">А- общая </w:t>
      </w:r>
      <w:r>
        <w:rPr>
          <w:sz w:val="24"/>
          <w:szCs w:val="24"/>
        </w:rPr>
        <w:t>численность обучающихся, получающих начальное общее  образование в муниципальных образовательных организациях</w:t>
      </w:r>
      <w:r w:rsidRPr="0095367A">
        <w:rPr>
          <w:sz w:val="24"/>
          <w:szCs w:val="24"/>
        </w:rPr>
        <w:t xml:space="preserve"> </w:t>
      </w:r>
    </w:p>
    <w:p w:rsidR="0071100B" w:rsidRDefault="0071100B" w:rsidP="0071100B">
      <w:pPr>
        <w:jc w:val="both"/>
        <w:rPr>
          <w:sz w:val="24"/>
          <w:szCs w:val="24"/>
        </w:rPr>
      </w:pPr>
      <w:r w:rsidRPr="0095367A">
        <w:rPr>
          <w:sz w:val="24"/>
          <w:szCs w:val="24"/>
        </w:rPr>
        <w:t xml:space="preserve">В- численность </w:t>
      </w:r>
      <w:r>
        <w:rPr>
          <w:sz w:val="24"/>
          <w:szCs w:val="24"/>
        </w:rPr>
        <w:t>обучающихся, получающих начальное общее  образование в муниципальных образовательных организациях, получающих бесплатное горячее питание.</w:t>
      </w:r>
    </w:p>
    <w:p w:rsidR="0071100B" w:rsidRPr="0095367A" w:rsidRDefault="0071100B" w:rsidP="0071100B">
      <w:pPr>
        <w:ind w:firstLine="708"/>
        <w:jc w:val="both"/>
        <w:rPr>
          <w:sz w:val="24"/>
          <w:szCs w:val="24"/>
        </w:rPr>
      </w:pPr>
      <w:r>
        <w:rPr>
          <w:sz w:val="24"/>
          <w:szCs w:val="24"/>
        </w:rPr>
        <w:t>Индикатор (показатель) № 8</w:t>
      </w:r>
      <w:r w:rsidRPr="0095367A">
        <w:rPr>
          <w:sz w:val="24"/>
          <w:szCs w:val="24"/>
        </w:rPr>
        <w:t xml:space="preserve"> рассчитывается по формуле:</w:t>
      </w:r>
    </w:p>
    <w:p w:rsidR="0071100B" w:rsidRPr="0095367A" w:rsidRDefault="0071100B" w:rsidP="0071100B">
      <w:pPr>
        <w:jc w:val="both"/>
        <w:rPr>
          <w:sz w:val="24"/>
          <w:szCs w:val="24"/>
        </w:rPr>
      </w:pPr>
      <w:r w:rsidRPr="0095367A">
        <w:rPr>
          <w:sz w:val="24"/>
          <w:szCs w:val="24"/>
        </w:rPr>
        <w:t>В : А×100, где</w:t>
      </w:r>
    </w:p>
    <w:p w:rsidR="0071100B" w:rsidRDefault="0071100B" w:rsidP="0071100B">
      <w:pPr>
        <w:jc w:val="both"/>
        <w:rPr>
          <w:sz w:val="24"/>
          <w:szCs w:val="24"/>
        </w:rPr>
      </w:pPr>
      <w:r w:rsidRPr="0095367A">
        <w:rPr>
          <w:sz w:val="24"/>
          <w:szCs w:val="24"/>
        </w:rPr>
        <w:t xml:space="preserve">А- </w:t>
      </w:r>
      <w:r>
        <w:rPr>
          <w:sz w:val="24"/>
          <w:szCs w:val="24"/>
        </w:rPr>
        <w:t xml:space="preserve">общее количество </w:t>
      </w:r>
      <w:r w:rsidRPr="00080BDB">
        <w:rPr>
          <w:sz w:val="24"/>
          <w:szCs w:val="24"/>
        </w:rPr>
        <w:t>муниципальных общеобразовательных организаций</w:t>
      </w:r>
    </w:p>
    <w:p w:rsidR="0071100B" w:rsidRDefault="0071100B" w:rsidP="0071100B">
      <w:pPr>
        <w:rPr>
          <w:sz w:val="24"/>
          <w:szCs w:val="24"/>
        </w:rPr>
      </w:pPr>
      <w:r w:rsidRPr="0095367A">
        <w:rPr>
          <w:sz w:val="24"/>
          <w:szCs w:val="24"/>
        </w:rPr>
        <w:t xml:space="preserve">В- </w:t>
      </w:r>
      <w:r>
        <w:rPr>
          <w:sz w:val="24"/>
          <w:szCs w:val="24"/>
        </w:rPr>
        <w:t xml:space="preserve">количество </w:t>
      </w:r>
      <w:r w:rsidRPr="00080BDB">
        <w:rPr>
          <w:sz w:val="24"/>
          <w:szCs w:val="24"/>
        </w:rPr>
        <w:t>муниципальных общеобразовательных организаций</w:t>
      </w:r>
      <w:r>
        <w:rPr>
          <w:sz w:val="24"/>
          <w:szCs w:val="24"/>
        </w:rPr>
        <w:t xml:space="preserve">, </w:t>
      </w:r>
      <w:r w:rsidRPr="00080BDB">
        <w:rPr>
          <w:sz w:val="24"/>
          <w:szCs w:val="24"/>
        </w:rPr>
        <w:t>в которых осуществлены дополнительные мероприятия по профилактике и противодействию распространения новой коронавирусной инфекцией (</w:t>
      </w:r>
      <w:r w:rsidRPr="00080BDB">
        <w:rPr>
          <w:sz w:val="24"/>
          <w:szCs w:val="24"/>
          <w:lang w:val="en-US"/>
        </w:rPr>
        <w:t>COVID</w:t>
      </w:r>
      <w:r w:rsidRPr="00080BDB">
        <w:rPr>
          <w:sz w:val="24"/>
          <w:szCs w:val="24"/>
        </w:rPr>
        <w:t xml:space="preserve"> 19)</w:t>
      </w:r>
      <w:r>
        <w:rPr>
          <w:sz w:val="24"/>
          <w:szCs w:val="24"/>
        </w:rPr>
        <w:t>.</w:t>
      </w:r>
    </w:p>
    <w:p w:rsidR="0071100B" w:rsidRPr="0095367A" w:rsidRDefault="0071100B" w:rsidP="0071100B">
      <w:pPr>
        <w:ind w:firstLine="709"/>
        <w:jc w:val="both"/>
        <w:rPr>
          <w:sz w:val="24"/>
          <w:szCs w:val="24"/>
        </w:rPr>
      </w:pPr>
      <w:r>
        <w:rPr>
          <w:sz w:val="24"/>
          <w:szCs w:val="24"/>
        </w:rPr>
        <w:t>Индикатор (показатель) № 9</w:t>
      </w:r>
      <w:r w:rsidRPr="0095367A">
        <w:rPr>
          <w:sz w:val="24"/>
          <w:szCs w:val="24"/>
        </w:rPr>
        <w:t xml:space="preserve"> рассчитывается по формуле:</w:t>
      </w:r>
    </w:p>
    <w:p w:rsidR="0071100B" w:rsidRPr="0095367A" w:rsidRDefault="0071100B" w:rsidP="0071100B">
      <w:pPr>
        <w:jc w:val="both"/>
        <w:rPr>
          <w:sz w:val="24"/>
          <w:szCs w:val="24"/>
        </w:rPr>
      </w:pPr>
      <w:r w:rsidRPr="0095367A">
        <w:rPr>
          <w:sz w:val="24"/>
          <w:szCs w:val="24"/>
        </w:rPr>
        <w:t>В : А×100, где</w:t>
      </w:r>
    </w:p>
    <w:p w:rsidR="0071100B" w:rsidRPr="0095367A" w:rsidRDefault="0071100B" w:rsidP="0071100B">
      <w:pPr>
        <w:jc w:val="both"/>
        <w:rPr>
          <w:sz w:val="24"/>
          <w:szCs w:val="24"/>
        </w:rPr>
      </w:pPr>
      <w:r w:rsidRPr="0095367A">
        <w:rPr>
          <w:sz w:val="24"/>
          <w:szCs w:val="24"/>
        </w:rPr>
        <w:t xml:space="preserve">А- </w:t>
      </w:r>
      <w:r>
        <w:rPr>
          <w:sz w:val="24"/>
          <w:szCs w:val="24"/>
        </w:rPr>
        <w:t>общая численность</w:t>
      </w:r>
      <w:r w:rsidRPr="002466CB">
        <w:rPr>
          <w:sz w:val="24"/>
          <w:szCs w:val="24"/>
        </w:rPr>
        <w:t xml:space="preserve">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p>
    <w:p w:rsidR="0071100B" w:rsidRDefault="0071100B" w:rsidP="0071100B">
      <w:pPr>
        <w:autoSpaceDE w:val="0"/>
        <w:autoSpaceDN w:val="0"/>
        <w:adjustRightInd w:val="0"/>
        <w:jc w:val="both"/>
        <w:outlineLvl w:val="1"/>
        <w:rPr>
          <w:sz w:val="24"/>
          <w:szCs w:val="24"/>
        </w:rPr>
      </w:pPr>
      <w:r>
        <w:rPr>
          <w:sz w:val="24"/>
          <w:szCs w:val="24"/>
        </w:rPr>
        <w:t>В- численность</w:t>
      </w:r>
      <w:r w:rsidRPr="002466CB">
        <w:rPr>
          <w:sz w:val="24"/>
          <w:szCs w:val="24"/>
        </w:rPr>
        <w:t xml:space="preserve">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r>
        <w:rPr>
          <w:sz w:val="24"/>
          <w:szCs w:val="24"/>
        </w:rPr>
        <w:t>, получающих бесплатное двухразовое</w:t>
      </w:r>
      <w:r w:rsidRPr="0095367A">
        <w:rPr>
          <w:sz w:val="24"/>
          <w:szCs w:val="24"/>
        </w:rPr>
        <w:t xml:space="preserve"> питани</w:t>
      </w:r>
      <w:r>
        <w:rPr>
          <w:sz w:val="24"/>
          <w:szCs w:val="24"/>
        </w:rPr>
        <w:t>е.</w:t>
      </w:r>
    </w:p>
    <w:p w:rsidR="0071100B" w:rsidRDefault="0071100B" w:rsidP="0071100B">
      <w:pPr>
        <w:autoSpaceDE w:val="0"/>
        <w:autoSpaceDN w:val="0"/>
        <w:adjustRightInd w:val="0"/>
        <w:jc w:val="both"/>
        <w:outlineLvl w:val="1"/>
        <w:rPr>
          <w:sz w:val="24"/>
          <w:szCs w:val="24"/>
        </w:rPr>
      </w:pPr>
      <w:r>
        <w:rPr>
          <w:sz w:val="24"/>
          <w:szCs w:val="24"/>
        </w:rPr>
        <w:t xml:space="preserve">      Индикатор (показатель) № 10 указывает на количество общеобразовательных организаций, в которых произведен к</w:t>
      </w:r>
      <w:r w:rsidRPr="00B83307">
        <w:rPr>
          <w:sz w:val="24"/>
          <w:szCs w:val="24"/>
        </w:rPr>
        <w:t>апитальный ремонт фасада, оконных, дверных блоков и входных групп</w:t>
      </w:r>
      <w:r>
        <w:rPr>
          <w:sz w:val="24"/>
          <w:szCs w:val="24"/>
        </w:rPr>
        <w:t>.</w:t>
      </w:r>
    </w:p>
    <w:p w:rsidR="0071100B" w:rsidRDefault="0071100B" w:rsidP="0071100B">
      <w:pPr>
        <w:autoSpaceDE w:val="0"/>
        <w:autoSpaceDN w:val="0"/>
        <w:adjustRightInd w:val="0"/>
        <w:jc w:val="both"/>
        <w:outlineLvl w:val="1"/>
        <w:rPr>
          <w:sz w:val="24"/>
          <w:szCs w:val="24"/>
        </w:rPr>
      </w:pPr>
      <w:r>
        <w:rPr>
          <w:sz w:val="24"/>
          <w:szCs w:val="24"/>
        </w:rPr>
        <w:t xml:space="preserve">         Индикатор (показатель) № 11указывает на количество общеобразовательных организаций, в которых произведен к</w:t>
      </w:r>
      <w:r w:rsidRPr="00B83307">
        <w:rPr>
          <w:sz w:val="24"/>
          <w:szCs w:val="24"/>
        </w:rPr>
        <w:t>апитальный ремонт крыши здания</w:t>
      </w:r>
      <w:r>
        <w:rPr>
          <w:sz w:val="24"/>
          <w:szCs w:val="24"/>
        </w:rPr>
        <w:t>.</w:t>
      </w:r>
    </w:p>
    <w:p w:rsidR="0071100B" w:rsidRPr="0095367A" w:rsidRDefault="0071100B" w:rsidP="0071100B">
      <w:pPr>
        <w:ind w:firstLine="709"/>
        <w:jc w:val="both"/>
        <w:rPr>
          <w:sz w:val="24"/>
          <w:szCs w:val="24"/>
        </w:rPr>
      </w:pPr>
      <w:r>
        <w:rPr>
          <w:sz w:val="24"/>
          <w:szCs w:val="24"/>
        </w:rPr>
        <w:t>Индикатор (показатель) № 12</w:t>
      </w:r>
      <w:r w:rsidRPr="0095367A">
        <w:rPr>
          <w:sz w:val="24"/>
          <w:szCs w:val="24"/>
        </w:rPr>
        <w:t xml:space="preserve"> рассчитывается по формуле:</w:t>
      </w:r>
    </w:p>
    <w:p w:rsidR="0071100B" w:rsidRPr="00C70DAF" w:rsidRDefault="0071100B" w:rsidP="0071100B">
      <w:pPr>
        <w:autoSpaceDE w:val="0"/>
        <w:autoSpaceDN w:val="0"/>
        <w:adjustRightInd w:val="0"/>
        <w:jc w:val="both"/>
        <w:rPr>
          <w:rFonts w:eastAsia="Calibri"/>
          <w:sz w:val="24"/>
          <w:szCs w:val="24"/>
        </w:rPr>
      </w:pPr>
      <w:r>
        <w:rPr>
          <w:sz w:val="24"/>
          <w:szCs w:val="24"/>
        </w:rPr>
        <w:t xml:space="preserve">указывает на количество </w:t>
      </w:r>
      <w:r w:rsidRPr="00C70DAF">
        <w:rPr>
          <w:rFonts w:eastAsia="Calibri"/>
          <w:sz w:val="24"/>
          <w:szCs w:val="24"/>
        </w:rPr>
        <w:t>общеобразовательных организаци</w:t>
      </w:r>
      <w:r>
        <w:rPr>
          <w:rFonts w:eastAsia="Calibri"/>
          <w:sz w:val="24"/>
          <w:szCs w:val="24"/>
        </w:rPr>
        <w:t>й</w:t>
      </w:r>
      <w:r w:rsidRPr="00C70DAF">
        <w:rPr>
          <w:rFonts w:eastAsia="Calibri"/>
          <w:sz w:val="24"/>
          <w:szCs w:val="24"/>
        </w:rPr>
        <w:t xml:space="preserve">, расположенных в сельской местности и малых городах, </w:t>
      </w:r>
      <w:r>
        <w:rPr>
          <w:rFonts w:eastAsia="Calibri"/>
          <w:sz w:val="24"/>
          <w:szCs w:val="24"/>
        </w:rPr>
        <w:t xml:space="preserve">в которых </w:t>
      </w:r>
      <w:r w:rsidRPr="00C70DAF">
        <w:rPr>
          <w:rFonts w:eastAsia="Calibri"/>
          <w:sz w:val="24"/>
          <w:szCs w:val="24"/>
        </w:rPr>
        <w:t>созданы и функционируют</w:t>
      </w:r>
    </w:p>
    <w:p w:rsidR="0071100B" w:rsidRPr="003F4003" w:rsidRDefault="0071100B" w:rsidP="0071100B">
      <w:pPr>
        <w:autoSpaceDE w:val="0"/>
        <w:autoSpaceDN w:val="0"/>
        <w:adjustRightInd w:val="0"/>
        <w:jc w:val="both"/>
        <w:rPr>
          <w:rFonts w:eastAsia="Calibri"/>
          <w:sz w:val="24"/>
          <w:szCs w:val="24"/>
        </w:rPr>
      </w:pPr>
      <w:r w:rsidRPr="00C70DAF">
        <w:rPr>
          <w:rFonts w:eastAsia="Calibri"/>
          <w:sz w:val="24"/>
          <w:szCs w:val="24"/>
        </w:rPr>
        <w:t>центры образования естественно-научной и технологической</w:t>
      </w:r>
      <w:r>
        <w:rPr>
          <w:rFonts w:eastAsia="Calibri"/>
          <w:sz w:val="24"/>
          <w:szCs w:val="24"/>
        </w:rPr>
        <w:t xml:space="preserve"> </w:t>
      </w:r>
      <w:r w:rsidRPr="00355978">
        <w:rPr>
          <w:sz w:val="24"/>
          <w:szCs w:val="24"/>
        </w:rPr>
        <w:t>направленностей</w:t>
      </w:r>
      <w:r w:rsidRPr="003F4003">
        <w:rPr>
          <w:sz w:val="24"/>
          <w:szCs w:val="24"/>
        </w:rPr>
        <w:t>.</w:t>
      </w:r>
    </w:p>
    <w:p w:rsidR="0071100B" w:rsidRDefault="0071100B" w:rsidP="0071100B">
      <w:pPr>
        <w:ind w:firstLine="709"/>
        <w:jc w:val="both"/>
        <w:rPr>
          <w:sz w:val="24"/>
          <w:szCs w:val="24"/>
        </w:rPr>
      </w:pPr>
      <w:r>
        <w:rPr>
          <w:sz w:val="24"/>
          <w:szCs w:val="24"/>
        </w:rPr>
        <w:t>Индикатор (показатель) № 13</w:t>
      </w:r>
      <w:r w:rsidRPr="0095367A">
        <w:rPr>
          <w:sz w:val="24"/>
          <w:szCs w:val="24"/>
        </w:rPr>
        <w:t xml:space="preserve"> </w:t>
      </w:r>
      <w:r>
        <w:rPr>
          <w:sz w:val="24"/>
          <w:szCs w:val="24"/>
        </w:rPr>
        <w:t>указывает на количество образовательных организаций, обеспеченных материально-технической базой для внедрения цифровой образовательной среды.</w:t>
      </w:r>
    </w:p>
    <w:p w:rsidR="0071100B" w:rsidRDefault="0071100B" w:rsidP="0071100B">
      <w:pPr>
        <w:ind w:firstLine="709"/>
        <w:jc w:val="both"/>
        <w:rPr>
          <w:sz w:val="24"/>
          <w:szCs w:val="24"/>
        </w:rPr>
      </w:pPr>
      <w:r>
        <w:rPr>
          <w:sz w:val="24"/>
          <w:szCs w:val="24"/>
        </w:rPr>
        <w:t>Индикатор (показатель) № 14</w:t>
      </w:r>
      <w:r w:rsidRPr="0095367A">
        <w:rPr>
          <w:sz w:val="24"/>
          <w:szCs w:val="24"/>
        </w:rPr>
        <w:t xml:space="preserve"> </w:t>
      </w:r>
      <w:r>
        <w:rPr>
          <w:sz w:val="24"/>
          <w:szCs w:val="24"/>
        </w:rPr>
        <w:t>указывает на количество общеобразовательных организаций, расположенных в сельской местности и малых городах, в которых созданы условия для занятий физической культурой и спортом.</w:t>
      </w:r>
    </w:p>
    <w:p w:rsidR="0071100B" w:rsidRDefault="0071100B" w:rsidP="0071100B">
      <w:pPr>
        <w:ind w:firstLine="709"/>
        <w:jc w:val="both"/>
        <w:rPr>
          <w:sz w:val="24"/>
          <w:szCs w:val="24"/>
        </w:rPr>
      </w:pPr>
    </w:p>
    <w:p w:rsidR="0071100B" w:rsidRDefault="0071100B" w:rsidP="0071100B">
      <w:pPr>
        <w:ind w:firstLine="709"/>
        <w:jc w:val="both"/>
        <w:rPr>
          <w:sz w:val="24"/>
          <w:szCs w:val="24"/>
        </w:rPr>
        <w:sectPr w:rsidR="0071100B" w:rsidSect="0071100B">
          <w:pgSz w:w="11906" w:h="16838"/>
          <w:pgMar w:top="425" w:right="991" w:bottom="709" w:left="1134" w:header="709" w:footer="709" w:gutter="0"/>
          <w:cols w:space="708"/>
          <w:docGrid w:linePitch="360"/>
        </w:sectPr>
      </w:pPr>
    </w:p>
    <w:p w:rsidR="0071100B" w:rsidRPr="005D1422" w:rsidRDefault="0071100B" w:rsidP="0071100B">
      <w:pPr>
        <w:shd w:val="clear" w:color="auto" w:fill="FFFFFF"/>
        <w:tabs>
          <w:tab w:val="left" w:pos="614"/>
        </w:tabs>
        <w:spacing w:line="100" w:lineRule="atLeast"/>
        <w:jc w:val="center"/>
        <w:rPr>
          <w:rFonts w:eastAsia="Lucida Sans Unicode"/>
          <w:sz w:val="24"/>
          <w:szCs w:val="28"/>
        </w:rPr>
      </w:pPr>
      <w:r w:rsidRPr="005D1422">
        <w:rPr>
          <w:rStyle w:val="15"/>
          <w:rFonts w:eastAsia="Lucida Sans Unicode"/>
          <w:sz w:val="24"/>
          <w:szCs w:val="28"/>
        </w:rPr>
        <w:lastRenderedPageBreak/>
        <w:t>4. Ресурсное обеспечение подпрограммы, рублей</w:t>
      </w:r>
    </w:p>
    <w:p w:rsidR="0071100B" w:rsidRDefault="0071100B" w:rsidP="0071100B">
      <w:pPr>
        <w:autoSpaceDE w:val="0"/>
        <w:autoSpaceDN w:val="0"/>
        <w:adjustRightInd w:val="0"/>
        <w:ind w:left="4956" w:firstLine="708"/>
        <w:jc w:val="right"/>
        <w:outlineLvl w:val="0"/>
        <w:rPr>
          <w:sz w:val="24"/>
          <w:szCs w:val="24"/>
        </w:rPr>
      </w:pPr>
    </w:p>
    <w:tbl>
      <w:tblPr>
        <w:tblW w:w="15592" w:type="dxa"/>
        <w:jc w:val="center"/>
        <w:tblCellSpacing w:w="5" w:type="nil"/>
        <w:tblLayout w:type="fixed"/>
        <w:tblCellMar>
          <w:left w:w="75" w:type="dxa"/>
          <w:right w:w="75" w:type="dxa"/>
        </w:tblCellMar>
        <w:tblLook w:val="0000" w:firstRow="0" w:lastRow="0" w:firstColumn="0" w:lastColumn="0" w:noHBand="0" w:noVBand="0"/>
      </w:tblPr>
      <w:tblGrid>
        <w:gridCol w:w="723"/>
        <w:gridCol w:w="1766"/>
        <w:gridCol w:w="985"/>
        <w:gridCol w:w="1418"/>
        <w:gridCol w:w="1417"/>
        <w:gridCol w:w="1559"/>
        <w:gridCol w:w="1560"/>
        <w:gridCol w:w="1604"/>
        <w:gridCol w:w="1528"/>
        <w:gridCol w:w="31"/>
        <w:gridCol w:w="1516"/>
        <w:gridCol w:w="1485"/>
      </w:tblGrid>
      <w:tr w:rsidR="0071100B" w:rsidRPr="0003646A" w:rsidTr="00683E73">
        <w:trPr>
          <w:trHeight w:val="403"/>
          <w:tblCellSpacing w:w="5" w:type="nil"/>
          <w:jc w:val="center"/>
        </w:trPr>
        <w:tc>
          <w:tcPr>
            <w:tcW w:w="723" w:type="dxa"/>
            <w:tcBorders>
              <w:top w:val="single" w:sz="8" w:space="0" w:color="auto"/>
              <w:left w:val="single" w:sz="8" w:space="0" w:color="auto"/>
              <w:bottom w:val="single" w:sz="8" w:space="0" w:color="auto"/>
              <w:right w:val="single" w:sz="8" w:space="0" w:color="auto"/>
            </w:tcBorders>
          </w:tcPr>
          <w:p w:rsidR="0071100B" w:rsidRPr="005D1422" w:rsidRDefault="0071100B" w:rsidP="0071100B">
            <w:pPr>
              <w:autoSpaceDE w:val="0"/>
              <w:autoSpaceDN w:val="0"/>
              <w:adjustRightInd w:val="0"/>
              <w:jc w:val="both"/>
            </w:pPr>
            <w:r w:rsidRPr="005D1422">
              <w:t xml:space="preserve">№ </w:t>
            </w:r>
          </w:p>
          <w:p w:rsidR="0071100B" w:rsidRPr="005D1422" w:rsidRDefault="0071100B" w:rsidP="0071100B">
            <w:pPr>
              <w:autoSpaceDE w:val="0"/>
              <w:autoSpaceDN w:val="0"/>
              <w:adjustRightInd w:val="0"/>
              <w:jc w:val="both"/>
            </w:pPr>
            <w:r w:rsidRPr="005D1422">
              <w:t>п/п</w:t>
            </w:r>
          </w:p>
        </w:tc>
        <w:tc>
          <w:tcPr>
            <w:tcW w:w="1766" w:type="dxa"/>
            <w:tcBorders>
              <w:top w:val="single" w:sz="8" w:space="0" w:color="auto"/>
              <w:left w:val="single" w:sz="8" w:space="0" w:color="auto"/>
              <w:bottom w:val="single" w:sz="8" w:space="0" w:color="auto"/>
              <w:right w:val="single" w:sz="4" w:space="0" w:color="auto"/>
            </w:tcBorders>
          </w:tcPr>
          <w:p w:rsidR="0071100B" w:rsidRPr="005D1422" w:rsidRDefault="0071100B" w:rsidP="0071100B">
            <w:pPr>
              <w:autoSpaceDE w:val="0"/>
              <w:autoSpaceDN w:val="0"/>
              <w:adjustRightInd w:val="0"/>
              <w:ind w:right="203"/>
              <w:jc w:val="both"/>
            </w:pPr>
            <w:r w:rsidRPr="005D1422">
              <w:t xml:space="preserve"> Наименование основного мероприятия/ Источник ресурсного    обеспечения                   </w:t>
            </w:r>
          </w:p>
        </w:tc>
        <w:tc>
          <w:tcPr>
            <w:tcW w:w="985" w:type="dxa"/>
            <w:tcBorders>
              <w:top w:val="single" w:sz="8" w:space="0" w:color="auto"/>
              <w:left w:val="single" w:sz="4" w:space="0" w:color="auto"/>
              <w:bottom w:val="single" w:sz="8" w:space="0" w:color="auto"/>
              <w:right w:val="single" w:sz="8" w:space="0" w:color="auto"/>
            </w:tcBorders>
          </w:tcPr>
          <w:p w:rsidR="0071100B" w:rsidRPr="005D1422" w:rsidRDefault="0071100B" w:rsidP="0071100B">
            <w:pPr>
              <w:jc w:val="both"/>
            </w:pPr>
            <w:r w:rsidRPr="005D1422">
              <w:t>Исполнитель</w:t>
            </w:r>
          </w:p>
          <w:p w:rsidR="0071100B" w:rsidRPr="005D1422" w:rsidRDefault="0071100B" w:rsidP="0071100B">
            <w:pPr>
              <w:autoSpaceDE w:val="0"/>
              <w:autoSpaceDN w:val="0"/>
              <w:adjustRightInd w:val="0"/>
              <w:jc w:val="both"/>
            </w:pPr>
          </w:p>
        </w:tc>
        <w:tc>
          <w:tcPr>
            <w:tcW w:w="1418" w:type="dxa"/>
            <w:tcBorders>
              <w:top w:val="single" w:sz="8" w:space="0" w:color="auto"/>
              <w:left w:val="single" w:sz="8" w:space="0" w:color="auto"/>
              <w:bottom w:val="single" w:sz="8" w:space="0" w:color="auto"/>
              <w:right w:val="single" w:sz="4" w:space="0" w:color="auto"/>
            </w:tcBorders>
          </w:tcPr>
          <w:p w:rsidR="0071100B" w:rsidRPr="005D1422" w:rsidRDefault="0071100B" w:rsidP="0071100B">
            <w:pPr>
              <w:autoSpaceDE w:val="0"/>
              <w:autoSpaceDN w:val="0"/>
              <w:adjustRightInd w:val="0"/>
              <w:jc w:val="center"/>
            </w:pPr>
            <w:r w:rsidRPr="005D1422">
              <w:t>2017</w:t>
            </w:r>
          </w:p>
        </w:tc>
        <w:tc>
          <w:tcPr>
            <w:tcW w:w="1417" w:type="dxa"/>
            <w:tcBorders>
              <w:top w:val="single" w:sz="8" w:space="0" w:color="auto"/>
              <w:left w:val="single" w:sz="4" w:space="0" w:color="auto"/>
              <w:bottom w:val="single" w:sz="8" w:space="0" w:color="auto"/>
              <w:right w:val="single" w:sz="4" w:space="0" w:color="auto"/>
            </w:tcBorders>
          </w:tcPr>
          <w:p w:rsidR="0071100B" w:rsidRPr="005D1422" w:rsidRDefault="0071100B" w:rsidP="0071100B">
            <w:pPr>
              <w:autoSpaceDE w:val="0"/>
              <w:autoSpaceDN w:val="0"/>
              <w:adjustRightInd w:val="0"/>
              <w:jc w:val="center"/>
            </w:pPr>
            <w:r w:rsidRPr="005D1422">
              <w:t>2018</w:t>
            </w:r>
          </w:p>
        </w:tc>
        <w:tc>
          <w:tcPr>
            <w:tcW w:w="1559" w:type="dxa"/>
            <w:tcBorders>
              <w:top w:val="single" w:sz="8" w:space="0" w:color="auto"/>
              <w:left w:val="single" w:sz="4" w:space="0" w:color="auto"/>
              <w:bottom w:val="single" w:sz="8" w:space="0" w:color="auto"/>
              <w:right w:val="single" w:sz="8" w:space="0" w:color="auto"/>
            </w:tcBorders>
          </w:tcPr>
          <w:p w:rsidR="0071100B" w:rsidRPr="005D1422" w:rsidRDefault="0071100B" w:rsidP="0071100B">
            <w:pPr>
              <w:autoSpaceDE w:val="0"/>
              <w:autoSpaceDN w:val="0"/>
              <w:adjustRightInd w:val="0"/>
              <w:jc w:val="center"/>
            </w:pPr>
            <w:r w:rsidRPr="005D1422">
              <w:t>2019</w:t>
            </w:r>
          </w:p>
        </w:tc>
        <w:tc>
          <w:tcPr>
            <w:tcW w:w="1560" w:type="dxa"/>
            <w:tcBorders>
              <w:top w:val="single" w:sz="8" w:space="0" w:color="auto"/>
              <w:left w:val="single" w:sz="8" w:space="0" w:color="auto"/>
              <w:bottom w:val="single" w:sz="8" w:space="0" w:color="auto"/>
              <w:right w:val="single" w:sz="8" w:space="0" w:color="auto"/>
            </w:tcBorders>
          </w:tcPr>
          <w:p w:rsidR="0071100B" w:rsidRPr="005D1422" w:rsidRDefault="00847490" w:rsidP="0071100B">
            <w:pPr>
              <w:autoSpaceDE w:val="0"/>
              <w:autoSpaceDN w:val="0"/>
              <w:adjustRightInd w:val="0"/>
              <w:jc w:val="center"/>
            </w:pPr>
            <w:r>
              <w:t xml:space="preserve"> </w:t>
            </w:r>
          </w:p>
        </w:tc>
        <w:tc>
          <w:tcPr>
            <w:tcW w:w="1604" w:type="dxa"/>
            <w:tcBorders>
              <w:top w:val="single" w:sz="8" w:space="0" w:color="auto"/>
              <w:left w:val="single" w:sz="8" w:space="0" w:color="auto"/>
              <w:bottom w:val="single" w:sz="8" w:space="0" w:color="auto"/>
              <w:right w:val="single" w:sz="8" w:space="0" w:color="auto"/>
            </w:tcBorders>
          </w:tcPr>
          <w:p w:rsidR="0071100B" w:rsidRPr="005D1422" w:rsidRDefault="0071100B" w:rsidP="0071100B">
            <w:pPr>
              <w:autoSpaceDE w:val="0"/>
              <w:autoSpaceDN w:val="0"/>
              <w:adjustRightInd w:val="0"/>
              <w:jc w:val="center"/>
            </w:pPr>
            <w:r w:rsidRPr="005D1422">
              <w:t>2021</w:t>
            </w:r>
          </w:p>
        </w:tc>
        <w:tc>
          <w:tcPr>
            <w:tcW w:w="1528" w:type="dxa"/>
            <w:tcBorders>
              <w:top w:val="single" w:sz="8" w:space="0" w:color="auto"/>
              <w:left w:val="single" w:sz="8" w:space="0" w:color="auto"/>
              <w:bottom w:val="single" w:sz="8" w:space="0" w:color="auto"/>
              <w:right w:val="single" w:sz="8" w:space="0" w:color="auto"/>
            </w:tcBorders>
          </w:tcPr>
          <w:p w:rsidR="0071100B" w:rsidRPr="005D1422" w:rsidRDefault="0071100B" w:rsidP="0071100B">
            <w:pPr>
              <w:autoSpaceDE w:val="0"/>
              <w:autoSpaceDN w:val="0"/>
              <w:adjustRightInd w:val="0"/>
              <w:jc w:val="center"/>
            </w:pPr>
            <w:r w:rsidRPr="005D1422">
              <w:t>2022</w:t>
            </w:r>
          </w:p>
        </w:tc>
        <w:tc>
          <w:tcPr>
            <w:tcW w:w="1547" w:type="dxa"/>
            <w:gridSpan w:val="2"/>
            <w:tcBorders>
              <w:top w:val="single" w:sz="8" w:space="0" w:color="auto"/>
              <w:left w:val="single" w:sz="8" w:space="0" w:color="auto"/>
              <w:bottom w:val="single" w:sz="8" w:space="0" w:color="auto"/>
              <w:right w:val="single" w:sz="8" w:space="0" w:color="auto"/>
            </w:tcBorders>
          </w:tcPr>
          <w:p w:rsidR="0071100B" w:rsidRPr="005D1422" w:rsidRDefault="0071100B" w:rsidP="0071100B">
            <w:pPr>
              <w:autoSpaceDE w:val="0"/>
              <w:autoSpaceDN w:val="0"/>
              <w:adjustRightInd w:val="0"/>
              <w:jc w:val="center"/>
            </w:pPr>
            <w:r w:rsidRPr="005D1422">
              <w:t>2023</w:t>
            </w:r>
          </w:p>
        </w:tc>
        <w:tc>
          <w:tcPr>
            <w:tcW w:w="1485" w:type="dxa"/>
            <w:tcBorders>
              <w:top w:val="single" w:sz="8" w:space="0" w:color="auto"/>
              <w:left w:val="single" w:sz="8" w:space="0" w:color="auto"/>
              <w:bottom w:val="single" w:sz="8" w:space="0" w:color="auto"/>
              <w:right w:val="single" w:sz="8" w:space="0" w:color="auto"/>
            </w:tcBorders>
          </w:tcPr>
          <w:p w:rsidR="0071100B" w:rsidRPr="005D1422" w:rsidRDefault="0071100B" w:rsidP="0071100B">
            <w:pPr>
              <w:autoSpaceDE w:val="0"/>
              <w:autoSpaceDN w:val="0"/>
              <w:adjustRightInd w:val="0"/>
              <w:jc w:val="center"/>
            </w:pPr>
            <w:r w:rsidRPr="005D1422">
              <w:t>2024</w:t>
            </w:r>
          </w:p>
        </w:tc>
      </w:tr>
      <w:tr w:rsidR="0071100B" w:rsidRPr="0003646A" w:rsidTr="00683E73">
        <w:trPr>
          <w:trHeight w:val="145"/>
          <w:tblCellSpacing w:w="5" w:type="nil"/>
          <w:jc w:val="center"/>
        </w:trPr>
        <w:tc>
          <w:tcPr>
            <w:tcW w:w="3474" w:type="dxa"/>
            <w:gridSpan w:val="3"/>
            <w:tcBorders>
              <w:left w:val="single" w:sz="8" w:space="0" w:color="auto"/>
              <w:bottom w:val="single" w:sz="8" w:space="0" w:color="auto"/>
              <w:right w:val="single" w:sz="8" w:space="0" w:color="auto"/>
            </w:tcBorders>
          </w:tcPr>
          <w:p w:rsidR="0071100B" w:rsidRPr="005D1422" w:rsidRDefault="0071100B" w:rsidP="0071100B">
            <w:pPr>
              <w:autoSpaceDE w:val="0"/>
              <w:autoSpaceDN w:val="0"/>
              <w:adjustRightInd w:val="0"/>
              <w:jc w:val="both"/>
            </w:pPr>
            <w:r w:rsidRPr="005D1422">
              <w:t xml:space="preserve">Подпрограмма, всего:                            </w:t>
            </w:r>
          </w:p>
        </w:tc>
        <w:tc>
          <w:tcPr>
            <w:tcW w:w="1418" w:type="dxa"/>
            <w:tcBorders>
              <w:left w:val="single" w:sz="8" w:space="0" w:color="auto"/>
              <w:bottom w:val="single" w:sz="8" w:space="0" w:color="auto"/>
              <w:right w:val="single" w:sz="4" w:space="0" w:color="auto"/>
            </w:tcBorders>
          </w:tcPr>
          <w:p w:rsidR="0071100B" w:rsidRPr="005D1422" w:rsidRDefault="0071100B" w:rsidP="0071100B">
            <w:pPr>
              <w:jc w:val="center"/>
            </w:pPr>
            <w:r w:rsidRPr="005D1422">
              <w:t>99 967 414,46</w:t>
            </w:r>
          </w:p>
        </w:tc>
        <w:tc>
          <w:tcPr>
            <w:tcW w:w="1417" w:type="dxa"/>
            <w:tcBorders>
              <w:left w:val="single" w:sz="4" w:space="0" w:color="auto"/>
              <w:bottom w:val="single" w:sz="8" w:space="0" w:color="auto"/>
              <w:right w:val="single" w:sz="4" w:space="0" w:color="auto"/>
            </w:tcBorders>
          </w:tcPr>
          <w:p w:rsidR="0071100B" w:rsidRPr="005D1422" w:rsidRDefault="0071100B" w:rsidP="0071100B">
            <w:pPr>
              <w:jc w:val="center"/>
            </w:pPr>
            <w:r w:rsidRPr="005D1422">
              <w:t>115826237,58</w:t>
            </w:r>
          </w:p>
        </w:tc>
        <w:tc>
          <w:tcPr>
            <w:tcW w:w="1559" w:type="dxa"/>
            <w:tcBorders>
              <w:left w:val="single" w:sz="4" w:space="0" w:color="auto"/>
              <w:bottom w:val="single" w:sz="8" w:space="0" w:color="auto"/>
              <w:right w:val="single" w:sz="8" w:space="0" w:color="auto"/>
            </w:tcBorders>
          </w:tcPr>
          <w:p w:rsidR="0071100B" w:rsidRPr="005D1422" w:rsidRDefault="0071100B" w:rsidP="0071100B">
            <w:r w:rsidRPr="005D1422">
              <w:t xml:space="preserve">118 802 320,04 </w:t>
            </w:r>
          </w:p>
        </w:tc>
        <w:tc>
          <w:tcPr>
            <w:tcW w:w="1560" w:type="dxa"/>
            <w:tcBorders>
              <w:left w:val="single" w:sz="8" w:space="0" w:color="auto"/>
              <w:bottom w:val="single" w:sz="8" w:space="0" w:color="auto"/>
              <w:right w:val="single" w:sz="8" w:space="0" w:color="auto"/>
            </w:tcBorders>
          </w:tcPr>
          <w:p w:rsidR="0071100B" w:rsidRPr="005D1422" w:rsidRDefault="0071100B" w:rsidP="0071100B">
            <w:pPr>
              <w:jc w:val="center"/>
            </w:pPr>
            <w:r w:rsidRPr="005D1422">
              <w:t>138 418 292,97</w:t>
            </w:r>
          </w:p>
        </w:tc>
        <w:tc>
          <w:tcPr>
            <w:tcW w:w="1604" w:type="dxa"/>
            <w:tcBorders>
              <w:left w:val="single" w:sz="8" w:space="0" w:color="auto"/>
              <w:bottom w:val="single" w:sz="8" w:space="0" w:color="auto"/>
              <w:right w:val="single" w:sz="8" w:space="0" w:color="auto"/>
            </w:tcBorders>
          </w:tcPr>
          <w:p w:rsidR="0071100B" w:rsidRPr="005D1422" w:rsidRDefault="00F34FF4" w:rsidP="0071100B">
            <w:pPr>
              <w:jc w:val="center"/>
            </w:pPr>
            <w:r>
              <w:t>150 546 787,24</w:t>
            </w:r>
          </w:p>
        </w:tc>
        <w:tc>
          <w:tcPr>
            <w:tcW w:w="1528" w:type="dxa"/>
            <w:tcBorders>
              <w:left w:val="single" w:sz="8" w:space="0" w:color="auto"/>
              <w:bottom w:val="single" w:sz="8" w:space="0" w:color="auto"/>
              <w:right w:val="single" w:sz="8" w:space="0" w:color="auto"/>
            </w:tcBorders>
          </w:tcPr>
          <w:p w:rsidR="0071100B" w:rsidRPr="005D1422" w:rsidRDefault="005973A7" w:rsidP="0071100B">
            <w:pPr>
              <w:jc w:val="center"/>
            </w:pPr>
            <w:r>
              <w:t>145 327 060,61</w:t>
            </w:r>
          </w:p>
        </w:tc>
        <w:tc>
          <w:tcPr>
            <w:tcW w:w="1547" w:type="dxa"/>
            <w:gridSpan w:val="2"/>
            <w:tcBorders>
              <w:left w:val="single" w:sz="8" w:space="0" w:color="auto"/>
              <w:bottom w:val="single" w:sz="8" w:space="0" w:color="auto"/>
              <w:right w:val="single" w:sz="8" w:space="0" w:color="auto"/>
            </w:tcBorders>
          </w:tcPr>
          <w:p w:rsidR="0071100B" w:rsidRPr="005D1422" w:rsidRDefault="005973A7" w:rsidP="0071100B">
            <w:r>
              <w:t>129 814 498,44</w:t>
            </w:r>
          </w:p>
        </w:tc>
        <w:tc>
          <w:tcPr>
            <w:tcW w:w="1485" w:type="dxa"/>
            <w:tcBorders>
              <w:left w:val="single" w:sz="8" w:space="0" w:color="auto"/>
              <w:bottom w:val="single" w:sz="8" w:space="0" w:color="auto"/>
              <w:right w:val="single" w:sz="8" w:space="0" w:color="auto"/>
            </w:tcBorders>
          </w:tcPr>
          <w:p w:rsidR="0071100B" w:rsidRPr="005D1422" w:rsidRDefault="005973A7" w:rsidP="0071100B">
            <w:r>
              <w:t>130 167 681,76</w:t>
            </w:r>
          </w:p>
        </w:tc>
      </w:tr>
      <w:tr w:rsidR="0071100B" w:rsidRPr="0003646A" w:rsidTr="00683E73">
        <w:trPr>
          <w:trHeight w:val="145"/>
          <w:tblCellSpacing w:w="5" w:type="nil"/>
          <w:jc w:val="center"/>
        </w:trPr>
        <w:tc>
          <w:tcPr>
            <w:tcW w:w="3474" w:type="dxa"/>
            <w:gridSpan w:val="3"/>
            <w:tcBorders>
              <w:left w:val="single" w:sz="8" w:space="0" w:color="auto"/>
              <w:bottom w:val="single" w:sz="8" w:space="0" w:color="auto"/>
              <w:right w:val="single" w:sz="8" w:space="0" w:color="auto"/>
            </w:tcBorders>
          </w:tcPr>
          <w:p w:rsidR="0071100B" w:rsidRPr="005D1422" w:rsidRDefault="0071100B" w:rsidP="0071100B">
            <w:pPr>
              <w:autoSpaceDE w:val="0"/>
              <w:autoSpaceDN w:val="0"/>
              <w:adjustRightInd w:val="0"/>
              <w:jc w:val="both"/>
            </w:pPr>
            <w:r w:rsidRPr="005D1422">
              <w:t>- бюджетные  ассигнования:</w:t>
            </w:r>
          </w:p>
        </w:tc>
        <w:tc>
          <w:tcPr>
            <w:tcW w:w="1418" w:type="dxa"/>
            <w:tcBorders>
              <w:left w:val="single" w:sz="8" w:space="0" w:color="auto"/>
              <w:bottom w:val="single" w:sz="8" w:space="0" w:color="auto"/>
              <w:right w:val="single" w:sz="4" w:space="0" w:color="auto"/>
            </w:tcBorders>
          </w:tcPr>
          <w:p w:rsidR="0071100B" w:rsidRPr="005D1422" w:rsidRDefault="0071100B" w:rsidP="0071100B">
            <w:pPr>
              <w:jc w:val="center"/>
            </w:pPr>
            <w:r w:rsidRPr="005D1422">
              <w:t>99 967 414,46</w:t>
            </w:r>
          </w:p>
        </w:tc>
        <w:tc>
          <w:tcPr>
            <w:tcW w:w="1417" w:type="dxa"/>
            <w:tcBorders>
              <w:left w:val="single" w:sz="4" w:space="0" w:color="auto"/>
              <w:bottom w:val="single" w:sz="8" w:space="0" w:color="auto"/>
              <w:right w:val="single" w:sz="4" w:space="0" w:color="auto"/>
            </w:tcBorders>
          </w:tcPr>
          <w:p w:rsidR="0071100B" w:rsidRPr="005D1422" w:rsidRDefault="0071100B" w:rsidP="0071100B">
            <w:pPr>
              <w:jc w:val="center"/>
            </w:pPr>
            <w:r w:rsidRPr="005D1422">
              <w:t>115826237,58</w:t>
            </w:r>
          </w:p>
        </w:tc>
        <w:tc>
          <w:tcPr>
            <w:tcW w:w="1559" w:type="dxa"/>
            <w:tcBorders>
              <w:left w:val="single" w:sz="4" w:space="0" w:color="auto"/>
              <w:bottom w:val="single" w:sz="8" w:space="0" w:color="auto"/>
              <w:right w:val="single" w:sz="8" w:space="0" w:color="auto"/>
            </w:tcBorders>
          </w:tcPr>
          <w:p w:rsidR="0071100B" w:rsidRPr="005D1422" w:rsidRDefault="0071100B" w:rsidP="0071100B">
            <w:pPr>
              <w:jc w:val="center"/>
              <w:rPr>
                <w:highlight w:val="yellow"/>
              </w:rPr>
            </w:pPr>
            <w:r w:rsidRPr="005D1422">
              <w:t>118 802 320,04</w:t>
            </w:r>
          </w:p>
        </w:tc>
        <w:tc>
          <w:tcPr>
            <w:tcW w:w="1560" w:type="dxa"/>
            <w:tcBorders>
              <w:left w:val="single" w:sz="8" w:space="0" w:color="auto"/>
              <w:bottom w:val="single" w:sz="8" w:space="0" w:color="auto"/>
              <w:right w:val="single" w:sz="8" w:space="0" w:color="auto"/>
            </w:tcBorders>
          </w:tcPr>
          <w:p w:rsidR="0071100B" w:rsidRPr="005D1422" w:rsidRDefault="0071100B" w:rsidP="0071100B">
            <w:pPr>
              <w:jc w:val="center"/>
            </w:pPr>
            <w:r w:rsidRPr="005D1422">
              <w:t>138 418 292,97</w:t>
            </w:r>
          </w:p>
        </w:tc>
        <w:tc>
          <w:tcPr>
            <w:tcW w:w="1604" w:type="dxa"/>
            <w:tcBorders>
              <w:left w:val="single" w:sz="8" w:space="0" w:color="auto"/>
              <w:bottom w:val="single" w:sz="8" w:space="0" w:color="auto"/>
              <w:right w:val="single" w:sz="8" w:space="0" w:color="auto"/>
            </w:tcBorders>
          </w:tcPr>
          <w:p w:rsidR="0071100B" w:rsidRPr="005D1422" w:rsidRDefault="00847490" w:rsidP="0071100B">
            <w:pPr>
              <w:jc w:val="center"/>
            </w:pPr>
            <w:r>
              <w:t>150 546 787,24</w:t>
            </w:r>
          </w:p>
        </w:tc>
        <w:tc>
          <w:tcPr>
            <w:tcW w:w="1528" w:type="dxa"/>
            <w:tcBorders>
              <w:left w:val="single" w:sz="8" w:space="0" w:color="auto"/>
              <w:bottom w:val="single" w:sz="8" w:space="0" w:color="auto"/>
              <w:right w:val="single" w:sz="8" w:space="0" w:color="auto"/>
            </w:tcBorders>
          </w:tcPr>
          <w:p w:rsidR="0071100B" w:rsidRPr="005D1422" w:rsidRDefault="005973A7" w:rsidP="0071100B">
            <w:pPr>
              <w:jc w:val="center"/>
            </w:pPr>
            <w:r>
              <w:t>145 327 060,61</w:t>
            </w:r>
          </w:p>
        </w:tc>
        <w:tc>
          <w:tcPr>
            <w:tcW w:w="1547" w:type="dxa"/>
            <w:gridSpan w:val="2"/>
            <w:tcBorders>
              <w:left w:val="single" w:sz="8" w:space="0" w:color="auto"/>
              <w:bottom w:val="single" w:sz="8" w:space="0" w:color="auto"/>
              <w:right w:val="single" w:sz="8" w:space="0" w:color="auto"/>
            </w:tcBorders>
          </w:tcPr>
          <w:p w:rsidR="0071100B" w:rsidRPr="005D1422" w:rsidRDefault="005973A7" w:rsidP="0071100B">
            <w:pPr>
              <w:jc w:val="center"/>
            </w:pPr>
            <w:r>
              <w:t>129 814 498,44</w:t>
            </w:r>
          </w:p>
        </w:tc>
        <w:tc>
          <w:tcPr>
            <w:tcW w:w="1485" w:type="dxa"/>
            <w:tcBorders>
              <w:left w:val="single" w:sz="8" w:space="0" w:color="auto"/>
              <w:bottom w:val="single" w:sz="8" w:space="0" w:color="auto"/>
              <w:right w:val="single" w:sz="8" w:space="0" w:color="auto"/>
            </w:tcBorders>
          </w:tcPr>
          <w:p w:rsidR="0071100B" w:rsidRPr="005D1422" w:rsidRDefault="005973A7" w:rsidP="0071100B">
            <w:r>
              <w:t>130 167 681,76</w:t>
            </w:r>
          </w:p>
        </w:tc>
      </w:tr>
      <w:tr w:rsidR="0071100B" w:rsidRPr="0003646A" w:rsidTr="00683E73">
        <w:trPr>
          <w:trHeight w:val="145"/>
          <w:tblCellSpacing w:w="5" w:type="nil"/>
          <w:jc w:val="center"/>
        </w:trPr>
        <w:tc>
          <w:tcPr>
            <w:tcW w:w="3474" w:type="dxa"/>
            <w:gridSpan w:val="3"/>
            <w:tcBorders>
              <w:left w:val="single" w:sz="8" w:space="0" w:color="auto"/>
              <w:bottom w:val="single" w:sz="8" w:space="0" w:color="auto"/>
              <w:right w:val="single" w:sz="8" w:space="0" w:color="auto"/>
            </w:tcBorders>
          </w:tcPr>
          <w:p w:rsidR="0071100B" w:rsidRPr="005D1422" w:rsidRDefault="0071100B" w:rsidP="0071100B">
            <w:pPr>
              <w:autoSpaceDE w:val="0"/>
              <w:autoSpaceDN w:val="0"/>
              <w:adjustRightInd w:val="0"/>
              <w:jc w:val="both"/>
            </w:pPr>
            <w:r w:rsidRPr="005D1422">
              <w:t>- Федеральный бюджет</w:t>
            </w:r>
          </w:p>
        </w:tc>
        <w:tc>
          <w:tcPr>
            <w:tcW w:w="1418" w:type="dxa"/>
            <w:tcBorders>
              <w:left w:val="single" w:sz="8" w:space="0" w:color="auto"/>
              <w:bottom w:val="single" w:sz="8" w:space="0" w:color="auto"/>
              <w:right w:val="single" w:sz="4" w:space="0" w:color="auto"/>
            </w:tcBorders>
          </w:tcPr>
          <w:p w:rsidR="0071100B" w:rsidRPr="005D1422" w:rsidRDefault="0071100B" w:rsidP="0071100B">
            <w:pPr>
              <w:jc w:val="center"/>
            </w:pPr>
            <w:r w:rsidRPr="005D1422">
              <w:t>0,00</w:t>
            </w:r>
          </w:p>
        </w:tc>
        <w:tc>
          <w:tcPr>
            <w:tcW w:w="1417" w:type="dxa"/>
            <w:tcBorders>
              <w:left w:val="single" w:sz="4" w:space="0" w:color="auto"/>
              <w:bottom w:val="single" w:sz="8" w:space="0" w:color="auto"/>
              <w:right w:val="single" w:sz="4" w:space="0" w:color="auto"/>
            </w:tcBorders>
          </w:tcPr>
          <w:p w:rsidR="0071100B" w:rsidRPr="005D1422" w:rsidRDefault="0071100B" w:rsidP="0071100B">
            <w:pPr>
              <w:jc w:val="center"/>
            </w:pPr>
            <w:r w:rsidRPr="005D1422">
              <w:t>1780040,00</w:t>
            </w:r>
          </w:p>
        </w:tc>
        <w:tc>
          <w:tcPr>
            <w:tcW w:w="1559" w:type="dxa"/>
            <w:tcBorders>
              <w:left w:val="single" w:sz="4" w:space="0" w:color="auto"/>
              <w:bottom w:val="single" w:sz="8" w:space="0" w:color="auto"/>
              <w:right w:val="single" w:sz="8" w:space="0" w:color="auto"/>
            </w:tcBorders>
          </w:tcPr>
          <w:p w:rsidR="0071100B" w:rsidRPr="005D1422" w:rsidRDefault="0071100B" w:rsidP="0071100B">
            <w:pPr>
              <w:autoSpaceDE w:val="0"/>
              <w:autoSpaceDN w:val="0"/>
              <w:adjustRightInd w:val="0"/>
              <w:jc w:val="center"/>
              <w:rPr>
                <w:highlight w:val="yellow"/>
              </w:rPr>
            </w:pPr>
            <w:r w:rsidRPr="005D1422">
              <w:t>0,00</w:t>
            </w:r>
          </w:p>
        </w:tc>
        <w:tc>
          <w:tcPr>
            <w:tcW w:w="1560" w:type="dxa"/>
            <w:tcBorders>
              <w:left w:val="single" w:sz="8" w:space="0" w:color="auto"/>
              <w:bottom w:val="single" w:sz="8" w:space="0" w:color="auto"/>
              <w:right w:val="single" w:sz="8" w:space="0" w:color="auto"/>
            </w:tcBorders>
          </w:tcPr>
          <w:p w:rsidR="0071100B" w:rsidRPr="005D1422" w:rsidRDefault="0071100B" w:rsidP="0071100B">
            <w:pPr>
              <w:autoSpaceDE w:val="0"/>
              <w:autoSpaceDN w:val="0"/>
              <w:adjustRightInd w:val="0"/>
              <w:jc w:val="center"/>
            </w:pPr>
            <w:r w:rsidRPr="005D1422">
              <w:t>16 250 828,21</w:t>
            </w:r>
          </w:p>
        </w:tc>
        <w:tc>
          <w:tcPr>
            <w:tcW w:w="1604" w:type="dxa"/>
            <w:tcBorders>
              <w:left w:val="single" w:sz="8" w:space="0" w:color="auto"/>
              <w:bottom w:val="single" w:sz="8" w:space="0" w:color="auto"/>
              <w:right w:val="single" w:sz="8" w:space="0" w:color="auto"/>
            </w:tcBorders>
          </w:tcPr>
          <w:p w:rsidR="0071100B" w:rsidRPr="005D1422" w:rsidRDefault="0071100B" w:rsidP="0071100B">
            <w:pPr>
              <w:autoSpaceDE w:val="0"/>
              <w:autoSpaceDN w:val="0"/>
              <w:adjustRightInd w:val="0"/>
              <w:jc w:val="center"/>
            </w:pPr>
            <w:r w:rsidRPr="005D1422">
              <w:t>23 283 662,59</w:t>
            </w:r>
          </w:p>
        </w:tc>
        <w:tc>
          <w:tcPr>
            <w:tcW w:w="1528" w:type="dxa"/>
            <w:tcBorders>
              <w:left w:val="single" w:sz="8" w:space="0" w:color="auto"/>
              <w:bottom w:val="single" w:sz="8" w:space="0" w:color="auto"/>
              <w:right w:val="single" w:sz="8" w:space="0" w:color="auto"/>
            </w:tcBorders>
          </w:tcPr>
          <w:p w:rsidR="0071100B" w:rsidRPr="005D1422" w:rsidRDefault="005973A7" w:rsidP="0071100B">
            <w:pPr>
              <w:autoSpaceDE w:val="0"/>
              <w:autoSpaceDN w:val="0"/>
              <w:adjustRightInd w:val="0"/>
              <w:jc w:val="center"/>
            </w:pPr>
            <w:r>
              <w:t>18 125 375,97</w:t>
            </w:r>
          </w:p>
        </w:tc>
        <w:tc>
          <w:tcPr>
            <w:tcW w:w="1547" w:type="dxa"/>
            <w:gridSpan w:val="2"/>
            <w:tcBorders>
              <w:left w:val="single" w:sz="8" w:space="0" w:color="auto"/>
              <w:bottom w:val="single" w:sz="8" w:space="0" w:color="auto"/>
              <w:right w:val="single" w:sz="8" w:space="0" w:color="auto"/>
            </w:tcBorders>
          </w:tcPr>
          <w:p w:rsidR="0071100B" w:rsidRPr="005D1422" w:rsidRDefault="005973A7" w:rsidP="0071100B">
            <w:pPr>
              <w:autoSpaceDE w:val="0"/>
              <w:autoSpaceDN w:val="0"/>
              <w:adjustRightInd w:val="0"/>
              <w:jc w:val="center"/>
            </w:pPr>
            <w:r>
              <w:t>16 023 359,90</w:t>
            </w:r>
          </w:p>
        </w:tc>
        <w:tc>
          <w:tcPr>
            <w:tcW w:w="1485" w:type="dxa"/>
            <w:tcBorders>
              <w:left w:val="single" w:sz="8" w:space="0" w:color="auto"/>
              <w:bottom w:val="single" w:sz="8" w:space="0" w:color="auto"/>
              <w:right w:val="single" w:sz="8" w:space="0" w:color="auto"/>
            </w:tcBorders>
          </w:tcPr>
          <w:p w:rsidR="0071100B" w:rsidRPr="005D1422" w:rsidRDefault="005973A7" w:rsidP="0071100B">
            <w:pPr>
              <w:autoSpaceDE w:val="0"/>
              <w:autoSpaceDN w:val="0"/>
              <w:adjustRightInd w:val="0"/>
              <w:jc w:val="center"/>
            </w:pPr>
            <w:r>
              <w:t>18 326 378,96</w:t>
            </w:r>
          </w:p>
        </w:tc>
      </w:tr>
      <w:tr w:rsidR="0071100B" w:rsidRPr="0003646A" w:rsidTr="00683E73">
        <w:trPr>
          <w:trHeight w:val="145"/>
          <w:tblCellSpacing w:w="5" w:type="nil"/>
          <w:jc w:val="center"/>
        </w:trPr>
        <w:tc>
          <w:tcPr>
            <w:tcW w:w="3474" w:type="dxa"/>
            <w:gridSpan w:val="3"/>
            <w:tcBorders>
              <w:left w:val="single" w:sz="8" w:space="0" w:color="auto"/>
              <w:bottom w:val="single" w:sz="8" w:space="0" w:color="auto"/>
              <w:right w:val="single" w:sz="8" w:space="0" w:color="auto"/>
            </w:tcBorders>
          </w:tcPr>
          <w:p w:rsidR="0071100B" w:rsidRPr="005D1422" w:rsidRDefault="0071100B" w:rsidP="0071100B">
            <w:pPr>
              <w:autoSpaceDE w:val="0"/>
              <w:autoSpaceDN w:val="0"/>
              <w:adjustRightInd w:val="0"/>
              <w:jc w:val="both"/>
            </w:pPr>
            <w:r w:rsidRPr="005D1422">
              <w:t>- областной бюджет</w:t>
            </w:r>
          </w:p>
        </w:tc>
        <w:tc>
          <w:tcPr>
            <w:tcW w:w="1418" w:type="dxa"/>
            <w:tcBorders>
              <w:left w:val="single" w:sz="8" w:space="0" w:color="auto"/>
              <w:bottom w:val="single" w:sz="8" w:space="0" w:color="auto"/>
              <w:right w:val="single" w:sz="4" w:space="0" w:color="auto"/>
            </w:tcBorders>
          </w:tcPr>
          <w:p w:rsidR="0071100B" w:rsidRPr="005D1422" w:rsidRDefault="0071100B" w:rsidP="0071100B">
            <w:pPr>
              <w:jc w:val="center"/>
            </w:pPr>
            <w:r w:rsidRPr="005D1422">
              <w:t>69521930,95</w:t>
            </w:r>
          </w:p>
        </w:tc>
        <w:tc>
          <w:tcPr>
            <w:tcW w:w="1417" w:type="dxa"/>
            <w:tcBorders>
              <w:left w:val="single" w:sz="4" w:space="0" w:color="auto"/>
              <w:bottom w:val="single" w:sz="8" w:space="0" w:color="auto"/>
              <w:right w:val="single" w:sz="4" w:space="0" w:color="auto"/>
            </w:tcBorders>
          </w:tcPr>
          <w:p w:rsidR="0071100B" w:rsidRPr="005D1422" w:rsidRDefault="0071100B" w:rsidP="0071100B">
            <w:pPr>
              <w:jc w:val="center"/>
            </w:pPr>
            <w:r w:rsidRPr="005D1422">
              <w:t>81574385,86</w:t>
            </w:r>
          </w:p>
        </w:tc>
        <w:tc>
          <w:tcPr>
            <w:tcW w:w="1559" w:type="dxa"/>
            <w:tcBorders>
              <w:left w:val="single" w:sz="4" w:space="0" w:color="auto"/>
              <w:bottom w:val="single" w:sz="8" w:space="0" w:color="auto"/>
              <w:right w:val="single" w:sz="8" w:space="0" w:color="auto"/>
            </w:tcBorders>
          </w:tcPr>
          <w:p w:rsidR="0071100B" w:rsidRPr="005D1422" w:rsidRDefault="0071100B" w:rsidP="0071100B">
            <w:pPr>
              <w:autoSpaceDE w:val="0"/>
              <w:autoSpaceDN w:val="0"/>
              <w:adjustRightInd w:val="0"/>
              <w:jc w:val="center"/>
              <w:rPr>
                <w:highlight w:val="yellow"/>
              </w:rPr>
            </w:pPr>
            <w:r w:rsidRPr="005D1422">
              <w:t>77 720 355,14</w:t>
            </w:r>
          </w:p>
        </w:tc>
        <w:tc>
          <w:tcPr>
            <w:tcW w:w="1560" w:type="dxa"/>
            <w:tcBorders>
              <w:left w:val="single" w:sz="8" w:space="0" w:color="auto"/>
              <w:bottom w:val="single" w:sz="8" w:space="0" w:color="auto"/>
              <w:right w:val="single" w:sz="8" w:space="0" w:color="auto"/>
            </w:tcBorders>
          </w:tcPr>
          <w:p w:rsidR="0071100B" w:rsidRPr="005D1422" w:rsidRDefault="0071100B" w:rsidP="0071100B">
            <w:pPr>
              <w:jc w:val="center"/>
            </w:pPr>
            <w:r w:rsidRPr="005D1422">
              <w:t>81 039 973, 95</w:t>
            </w:r>
          </w:p>
        </w:tc>
        <w:tc>
          <w:tcPr>
            <w:tcW w:w="1604" w:type="dxa"/>
            <w:tcBorders>
              <w:left w:val="single" w:sz="8" w:space="0" w:color="auto"/>
              <w:bottom w:val="single" w:sz="8" w:space="0" w:color="auto"/>
              <w:right w:val="single" w:sz="8" w:space="0" w:color="auto"/>
            </w:tcBorders>
          </w:tcPr>
          <w:p w:rsidR="0071100B" w:rsidRPr="005D1422" w:rsidRDefault="00847490" w:rsidP="0071100B">
            <w:pPr>
              <w:tabs>
                <w:tab w:val="center" w:pos="727"/>
              </w:tabs>
              <w:jc w:val="center"/>
            </w:pPr>
            <w:r>
              <w:t>81 835 718,99</w:t>
            </w:r>
          </w:p>
        </w:tc>
        <w:tc>
          <w:tcPr>
            <w:tcW w:w="1528" w:type="dxa"/>
            <w:tcBorders>
              <w:left w:val="single" w:sz="8" w:space="0" w:color="auto"/>
              <w:bottom w:val="single" w:sz="8" w:space="0" w:color="auto"/>
              <w:right w:val="single" w:sz="8" w:space="0" w:color="auto"/>
            </w:tcBorders>
          </w:tcPr>
          <w:p w:rsidR="00F41C99" w:rsidRPr="005D1422" w:rsidRDefault="005973A7" w:rsidP="00F41C99">
            <w:pPr>
              <w:jc w:val="center"/>
            </w:pPr>
            <w:r>
              <w:t>84 830</w:t>
            </w:r>
            <w:r w:rsidR="00F41C99">
              <w:t> </w:t>
            </w:r>
            <w:r>
              <w:t>4</w:t>
            </w:r>
            <w:r w:rsidR="00F41C99">
              <w:t>29,73</w:t>
            </w:r>
          </w:p>
        </w:tc>
        <w:tc>
          <w:tcPr>
            <w:tcW w:w="1547" w:type="dxa"/>
            <w:gridSpan w:val="2"/>
            <w:tcBorders>
              <w:left w:val="single" w:sz="8" w:space="0" w:color="auto"/>
              <w:bottom w:val="single" w:sz="8" w:space="0" w:color="auto"/>
              <w:right w:val="single" w:sz="8" w:space="0" w:color="auto"/>
            </w:tcBorders>
          </w:tcPr>
          <w:p w:rsidR="0071100B" w:rsidRPr="005D1422" w:rsidRDefault="005973A7" w:rsidP="0071100B">
            <w:pPr>
              <w:jc w:val="center"/>
            </w:pPr>
            <w:r>
              <w:t>81 531 217,35</w:t>
            </w:r>
          </w:p>
        </w:tc>
        <w:tc>
          <w:tcPr>
            <w:tcW w:w="1485" w:type="dxa"/>
            <w:tcBorders>
              <w:left w:val="single" w:sz="8" w:space="0" w:color="auto"/>
              <w:bottom w:val="single" w:sz="8" w:space="0" w:color="auto"/>
              <w:right w:val="single" w:sz="8" w:space="0" w:color="auto"/>
            </w:tcBorders>
          </w:tcPr>
          <w:p w:rsidR="0071100B" w:rsidRPr="005D1422" w:rsidRDefault="005973A7" w:rsidP="0071100B">
            <w:pPr>
              <w:jc w:val="center"/>
            </w:pPr>
            <w:r>
              <w:t>81 573 460,91</w:t>
            </w:r>
          </w:p>
        </w:tc>
      </w:tr>
      <w:tr w:rsidR="0071100B" w:rsidRPr="0003646A" w:rsidTr="00683E73">
        <w:trPr>
          <w:trHeight w:val="145"/>
          <w:tblCellSpacing w:w="5" w:type="nil"/>
          <w:jc w:val="center"/>
        </w:trPr>
        <w:tc>
          <w:tcPr>
            <w:tcW w:w="3474" w:type="dxa"/>
            <w:gridSpan w:val="3"/>
            <w:tcBorders>
              <w:left w:val="single" w:sz="8" w:space="0" w:color="auto"/>
              <w:bottom w:val="single" w:sz="4" w:space="0" w:color="auto"/>
              <w:right w:val="single" w:sz="8" w:space="0" w:color="auto"/>
            </w:tcBorders>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1418" w:type="dxa"/>
            <w:tcBorders>
              <w:left w:val="single" w:sz="8" w:space="0" w:color="auto"/>
              <w:bottom w:val="single" w:sz="4" w:space="0" w:color="auto"/>
              <w:right w:val="single" w:sz="4" w:space="0" w:color="auto"/>
            </w:tcBorders>
          </w:tcPr>
          <w:p w:rsidR="0071100B" w:rsidRPr="005D1422" w:rsidRDefault="0071100B" w:rsidP="0071100B">
            <w:pPr>
              <w:jc w:val="center"/>
            </w:pPr>
            <w:r w:rsidRPr="005D1422">
              <w:t>30445483,51</w:t>
            </w:r>
          </w:p>
        </w:tc>
        <w:tc>
          <w:tcPr>
            <w:tcW w:w="1417" w:type="dxa"/>
            <w:tcBorders>
              <w:left w:val="single" w:sz="4" w:space="0" w:color="auto"/>
              <w:bottom w:val="single" w:sz="8" w:space="0" w:color="auto"/>
              <w:right w:val="single" w:sz="4" w:space="0" w:color="auto"/>
            </w:tcBorders>
          </w:tcPr>
          <w:p w:rsidR="0071100B" w:rsidRPr="005D1422" w:rsidRDefault="0071100B" w:rsidP="0071100B">
            <w:pPr>
              <w:jc w:val="center"/>
            </w:pPr>
            <w:r w:rsidRPr="005D1422">
              <w:t>32471811,72</w:t>
            </w:r>
          </w:p>
        </w:tc>
        <w:tc>
          <w:tcPr>
            <w:tcW w:w="1559" w:type="dxa"/>
            <w:tcBorders>
              <w:left w:val="single" w:sz="4" w:space="0" w:color="auto"/>
              <w:bottom w:val="single" w:sz="8" w:space="0" w:color="auto"/>
              <w:right w:val="single" w:sz="8" w:space="0" w:color="auto"/>
            </w:tcBorders>
          </w:tcPr>
          <w:p w:rsidR="0071100B" w:rsidRPr="005D1422" w:rsidRDefault="0071100B" w:rsidP="0071100B">
            <w:pPr>
              <w:jc w:val="center"/>
              <w:rPr>
                <w:highlight w:val="yellow"/>
              </w:rPr>
            </w:pPr>
            <w:r w:rsidRPr="005D1422">
              <w:t>41 081 964,90</w:t>
            </w:r>
          </w:p>
        </w:tc>
        <w:tc>
          <w:tcPr>
            <w:tcW w:w="1560" w:type="dxa"/>
            <w:tcBorders>
              <w:left w:val="single" w:sz="8" w:space="0" w:color="auto"/>
              <w:bottom w:val="single" w:sz="8" w:space="0" w:color="auto"/>
              <w:right w:val="single" w:sz="8" w:space="0" w:color="auto"/>
            </w:tcBorders>
          </w:tcPr>
          <w:p w:rsidR="0071100B" w:rsidRPr="005D1422" w:rsidRDefault="0071100B" w:rsidP="0071100B">
            <w:pPr>
              <w:jc w:val="center"/>
            </w:pPr>
            <w:r w:rsidRPr="005D1422">
              <w:t>41 127 490,81</w:t>
            </w:r>
          </w:p>
        </w:tc>
        <w:tc>
          <w:tcPr>
            <w:tcW w:w="1604" w:type="dxa"/>
            <w:tcBorders>
              <w:left w:val="single" w:sz="8" w:space="0" w:color="auto"/>
              <w:bottom w:val="single" w:sz="8" w:space="0" w:color="auto"/>
              <w:right w:val="single" w:sz="8" w:space="0" w:color="auto"/>
            </w:tcBorders>
          </w:tcPr>
          <w:p w:rsidR="0071100B" w:rsidRPr="005D1422" w:rsidRDefault="00847490" w:rsidP="0071100B">
            <w:pPr>
              <w:jc w:val="center"/>
            </w:pPr>
            <w:r>
              <w:t>45 427 405,66</w:t>
            </w:r>
          </w:p>
        </w:tc>
        <w:tc>
          <w:tcPr>
            <w:tcW w:w="1528" w:type="dxa"/>
            <w:tcBorders>
              <w:left w:val="single" w:sz="8" w:space="0" w:color="auto"/>
              <w:bottom w:val="single" w:sz="8" w:space="0" w:color="auto"/>
              <w:right w:val="single" w:sz="8" w:space="0" w:color="auto"/>
            </w:tcBorders>
          </w:tcPr>
          <w:p w:rsidR="0071100B" w:rsidRPr="005D1422" w:rsidRDefault="00F41C99" w:rsidP="0071100B">
            <w:pPr>
              <w:jc w:val="center"/>
            </w:pPr>
            <w:r>
              <w:t>42 371 254,9</w:t>
            </w:r>
            <w:r w:rsidR="005973A7">
              <w:t>1</w:t>
            </w:r>
          </w:p>
        </w:tc>
        <w:tc>
          <w:tcPr>
            <w:tcW w:w="1547" w:type="dxa"/>
            <w:gridSpan w:val="2"/>
            <w:tcBorders>
              <w:left w:val="single" w:sz="8" w:space="0" w:color="auto"/>
              <w:bottom w:val="single" w:sz="8" w:space="0" w:color="auto"/>
              <w:right w:val="single" w:sz="8" w:space="0" w:color="auto"/>
            </w:tcBorders>
          </w:tcPr>
          <w:p w:rsidR="0071100B" w:rsidRPr="005D1422" w:rsidRDefault="005973A7" w:rsidP="0071100B">
            <w:pPr>
              <w:jc w:val="center"/>
            </w:pPr>
            <w:r>
              <w:t>32 259 921,19</w:t>
            </w:r>
          </w:p>
        </w:tc>
        <w:tc>
          <w:tcPr>
            <w:tcW w:w="1485" w:type="dxa"/>
            <w:tcBorders>
              <w:left w:val="single" w:sz="8" w:space="0" w:color="auto"/>
              <w:bottom w:val="single" w:sz="8" w:space="0" w:color="auto"/>
              <w:right w:val="single" w:sz="8" w:space="0" w:color="auto"/>
            </w:tcBorders>
          </w:tcPr>
          <w:p w:rsidR="0071100B" w:rsidRPr="005D1422" w:rsidRDefault="005973A7" w:rsidP="0071100B">
            <w:pPr>
              <w:jc w:val="center"/>
            </w:pPr>
            <w:r>
              <w:t>30 267 841,89</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50"/>
          <w:jc w:val="center"/>
        </w:trPr>
        <w:tc>
          <w:tcPr>
            <w:tcW w:w="723" w:type="dxa"/>
            <w:vMerge w:val="restart"/>
          </w:tcPr>
          <w:p w:rsidR="0071100B" w:rsidRPr="005D1422" w:rsidRDefault="0071100B" w:rsidP="0071100B">
            <w:pPr>
              <w:autoSpaceDE w:val="0"/>
              <w:autoSpaceDN w:val="0"/>
              <w:adjustRightInd w:val="0"/>
              <w:jc w:val="both"/>
            </w:pPr>
            <w:r w:rsidRPr="005D1422">
              <w:t>1.</w:t>
            </w:r>
          </w:p>
        </w:tc>
        <w:tc>
          <w:tcPr>
            <w:tcW w:w="1766" w:type="dxa"/>
          </w:tcPr>
          <w:p w:rsidR="0071100B" w:rsidRPr="005D1422" w:rsidRDefault="0071100B" w:rsidP="0071100B">
            <w:pPr>
              <w:spacing w:line="276" w:lineRule="auto"/>
            </w:pPr>
            <w:r w:rsidRPr="005D1422">
              <w:rPr>
                <w:i/>
                <w:iCs/>
              </w:rPr>
              <w:t>Основное мероприятие "Реализация программ общего образования"</w:t>
            </w:r>
          </w:p>
        </w:tc>
        <w:tc>
          <w:tcPr>
            <w:tcW w:w="985" w:type="dxa"/>
            <w:vMerge w:val="restart"/>
          </w:tcPr>
          <w:p w:rsidR="0071100B" w:rsidRPr="007B38BD" w:rsidRDefault="0071100B" w:rsidP="0071100B">
            <w:pPr>
              <w:jc w:val="center"/>
              <w:rPr>
                <w:sz w:val="19"/>
                <w:szCs w:val="19"/>
              </w:rPr>
            </w:pPr>
            <w:r w:rsidRPr="007B38BD">
              <w:rPr>
                <w:sz w:val="19"/>
                <w:szCs w:val="19"/>
              </w:rPr>
              <w:t xml:space="preserve">Отдел образования администрации </w:t>
            </w:r>
            <w:r w:rsidRPr="007B38BD">
              <w:rPr>
                <w:sz w:val="18"/>
                <w:szCs w:val="19"/>
              </w:rPr>
              <w:t xml:space="preserve">Южского </w:t>
            </w:r>
            <w:r w:rsidRPr="007B38BD">
              <w:rPr>
                <w:sz w:val="19"/>
                <w:szCs w:val="19"/>
              </w:rPr>
              <w:t>муниципального района, в лице ОУ</w:t>
            </w:r>
          </w:p>
        </w:tc>
        <w:tc>
          <w:tcPr>
            <w:tcW w:w="1418" w:type="dxa"/>
          </w:tcPr>
          <w:p w:rsidR="0071100B" w:rsidRPr="005D1422" w:rsidRDefault="0071100B" w:rsidP="0071100B">
            <w:pPr>
              <w:jc w:val="center"/>
            </w:pPr>
            <w:r w:rsidRPr="005D1422">
              <w:t>96 119 939,23</w:t>
            </w:r>
          </w:p>
        </w:tc>
        <w:tc>
          <w:tcPr>
            <w:tcW w:w="1417" w:type="dxa"/>
          </w:tcPr>
          <w:p w:rsidR="0071100B" w:rsidRPr="005D1422" w:rsidRDefault="0071100B" w:rsidP="0071100B">
            <w:pPr>
              <w:jc w:val="center"/>
            </w:pPr>
            <w:r w:rsidRPr="005D1422">
              <w:t>101404 861,51</w:t>
            </w:r>
          </w:p>
        </w:tc>
        <w:tc>
          <w:tcPr>
            <w:tcW w:w="1559" w:type="dxa"/>
          </w:tcPr>
          <w:p w:rsidR="0071100B" w:rsidRPr="005D1422" w:rsidRDefault="0071100B" w:rsidP="0071100B">
            <w:pPr>
              <w:jc w:val="center"/>
              <w:rPr>
                <w:highlight w:val="yellow"/>
              </w:rPr>
            </w:pPr>
            <w:r w:rsidRPr="005D1422">
              <w:t>110 820 893,76</w:t>
            </w:r>
          </w:p>
        </w:tc>
        <w:tc>
          <w:tcPr>
            <w:tcW w:w="1560" w:type="dxa"/>
          </w:tcPr>
          <w:p w:rsidR="0071100B" w:rsidRPr="005D1422" w:rsidRDefault="0071100B" w:rsidP="0071100B">
            <w:pPr>
              <w:ind w:right="34"/>
              <w:jc w:val="center"/>
            </w:pPr>
            <w:r w:rsidRPr="005D1422">
              <w:t>112 752 020,14</w:t>
            </w:r>
          </w:p>
        </w:tc>
        <w:tc>
          <w:tcPr>
            <w:tcW w:w="1604" w:type="dxa"/>
          </w:tcPr>
          <w:p w:rsidR="0071100B" w:rsidRPr="005D1422" w:rsidRDefault="00847490" w:rsidP="0071100B">
            <w:pPr>
              <w:jc w:val="center"/>
            </w:pPr>
            <w:r>
              <w:t>121 164 444,57</w:t>
            </w:r>
          </w:p>
        </w:tc>
        <w:tc>
          <w:tcPr>
            <w:tcW w:w="1528" w:type="dxa"/>
          </w:tcPr>
          <w:p w:rsidR="0071100B" w:rsidRPr="005D1422" w:rsidRDefault="005973A7" w:rsidP="0071100B">
            <w:pPr>
              <w:jc w:val="center"/>
            </w:pPr>
            <w:r>
              <w:t>126 079 015,70</w:t>
            </w:r>
          </w:p>
        </w:tc>
        <w:tc>
          <w:tcPr>
            <w:tcW w:w="1547" w:type="dxa"/>
            <w:gridSpan w:val="2"/>
          </w:tcPr>
          <w:p w:rsidR="0071100B" w:rsidRPr="005D1422" w:rsidRDefault="005973A7" w:rsidP="0071100B">
            <w:pPr>
              <w:jc w:val="center"/>
            </w:pPr>
            <w:r>
              <w:t>115 254 526,17</w:t>
            </w:r>
          </w:p>
        </w:tc>
        <w:tc>
          <w:tcPr>
            <w:tcW w:w="1485" w:type="dxa"/>
          </w:tcPr>
          <w:p w:rsidR="0071100B" w:rsidRPr="005D1422" w:rsidRDefault="005973A7" w:rsidP="0071100B">
            <w:r>
              <w:t>112 715 180,16</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1"/>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tabs>
                <w:tab w:val="left" w:pos="360"/>
              </w:tabs>
              <w:snapToGrid w:val="0"/>
              <w:spacing w:line="276" w:lineRule="auto"/>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96 119 939,23</w:t>
            </w:r>
          </w:p>
        </w:tc>
        <w:tc>
          <w:tcPr>
            <w:tcW w:w="1417" w:type="dxa"/>
          </w:tcPr>
          <w:p w:rsidR="0071100B" w:rsidRPr="005D1422" w:rsidRDefault="0071100B" w:rsidP="0071100B">
            <w:pPr>
              <w:jc w:val="center"/>
            </w:pPr>
            <w:r w:rsidRPr="005D1422">
              <w:t>101404 861,51</w:t>
            </w:r>
          </w:p>
        </w:tc>
        <w:tc>
          <w:tcPr>
            <w:tcW w:w="1559" w:type="dxa"/>
          </w:tcPr>
          <w:p w:rsidR="0071100B" w:rsidRPr="005D1422" w:rsidRDefault="0071100B" w:rsidP="0071100B">
            <w:pPr>
              <w:jc w:val="center"/>
              <w:rPr>
                <w:highlight w:val="yellow"/>
              </w:rPr>
            </w:pPr>
            <w:r w:rsidRPr="005D1422">
              <w:t>110 820 893,76</w:t>
            </w:r>
          </w:p>
        </w:tc>
        <w:tc>
          <w:tcPr>
            <w:tcW w:w="1560" w:type="dxa"/>
          </w:tcPr>
          <w:p w:rsidR="0071100B" w:rsidRPr="005D1422" w:rsidRDefault="0071100B" w:rsidP="0071100B">
            <w:pPr>
              <w:jc w:val="center"/>
            </w:pPr>
            <w:r w:rsidRPr="005D1422">
              <w:t>112 752 020,14</w:t>
            </w:r>
          </w:p>
        </w:tc>
        <w:tc>
          <w:tcPr>
            <w:tcW w:w="1604" w:type="dxa"/>
          </w:tcPr>
          <w:p w:rsidR="0071100B" w:rsidRPr="005D1422" w:rsidRDefault="00847490" w:rsidP="0071100B">
            <w:pPr>
              <w:jc w:val="center"/>
            </w:pPr>
            <w:r>
              <w:t>121 164 444,57</w:t>
            </w:r>
          </w:p>
        </w:tc>
        <w:tc>
          <w:tcPr>
            <w:tcW w:w="1559" w:type="dxa"/>
            <w:gridSpan w:val="2"/>
          </w:tcPr>
          <w:p w:rsidR="0071100B" w:rsidRPr="005D1422" w:rsidRDefault="005973A7" w:rsidP="0071100B">
            <w:pPr>
              <w:jc w:val="center"/>
            </w:pPr>
            <w:r>
              <w:t>126 079 015,70</w:t>
            </w:r>
          </w:p>
        </w:tc>
        <w:tc>
          <w:tcPr>
            <w:tcW w:w="1516" w:type="dxa"/>
          </w:tcPr>
          <w:p w:rsidR="0071100B" w:rsidRPr="005D1422" w:rsidRDefault="005973A7" w:rsidP="0071100B">
            <w:pPr>
              <w:jc w:val="center"/>
            </w:pPr>
            <w:r>
              <w:t>115 254 526,17</w:t>
            </w:r>
          </w:p>
        </w:tc>
        <w:tc>
          <w:tcPr>
            <w:tcW w:w="1485" w:type="dxa"/>
          </w:tcPr>
          <w:p w:rsidR="0071100B" w:rsidRPr="005D1422" w:rsidRDefault="005973A7" w:rsidP="0071100B">
            <w:pPr>
              <w:jc w:val="center"/>
            </w:pPr>
            <w:r>
              <w:t>112 715 180,16</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2"/>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tabs>
                <w:tab w:val="left" w:pos="360"/>
              </w:tabs>
              <w:snapToGrid w:val="0"/>
              <w:spacing w:line="276" w:lineRule="auto"/>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0,00</w:t>
            </w:r>
          </w:p>
        </w:tc>
        <w:tc>
          <w:tcPr>
            <w:tcW w:w="1560" w:type="dxa"/>
          </w:tcPr>
          <w:p w:rsidR="0071100B" w:rsidRPr="005D1422" w:rsidRDefault="0071100B" w:rsidP="0071100B">
            <w:pPr>
              <w:autoSpaceDE w:val="0"/>
              <w:autoSpaceDN w:val="0"/>
              <w:adjustRightInd w:val="0"/>
              <w:jc w:val="center"/>
            </w:pPr>
            <w:r w:rsidRPr="005D1422">
              <w:t>2 812 320,00</w:t>
            </w:r>
          </w:p>
        </w:tc>
        <w:tc>
          <w:tcPr>
            <w:tcW w:w="1604" w:type="dxa"/>
          </w:tcPr>
          <w:p w:rsidR="0071100B" w:rsidRPr="005D1422" w:rsidRDefault="0071100B" w:rsidP="0071100B">
            <w:pPr>
              <w:autoSpaceDE w:val="0"/>
              <w:autoSpaceDN w:val="0"/>
              <w:adjustRightInd w:val="0"/>
              <w:jc w:val="center"/>
            </w:pPr>
            <w:r w:rsidRPr="005D1422">
              <w:t>8 436 960,00</w:t>
            </w:r>
          </w:p>
        </w:tc>
        <w:tc>
          <w:tcPr>
            <w:tcW w:w="1559" w:type="dxa"/>
            <w:gridSpan w:val="2"/>
          </w:tcPr>
          <w:p w:rsidR="0071100B" w:rsidRPr="005D1422" w:rsidRDefault="005973A7" w:rsidP="0071100B">
            <w:pPr>
              <w:autoSpaceDE w:val="0"/>
              <w:autoSpaceDN w:val="0"/>
              <w:adjustRightInd w:val="0"/>
              <w:jc w:val="center"/>
            </w:pPr>
            <w:r>
              <w:t>8 671 320,00</w:t>
            </w:r>
          </w:p>
        </w:tc>
        <w:tc>
          <w:tcPr>
            <w:tcW w:w="1516" w:type="dxa"/>
          </w:tcPr>
          <w:p w:rsidR="0071100B" w:rsidRPr="005D1422" w:rsidRDefault="005973A7" w:rsidP="0071100B">
            <w:pPr>
              <w:autoSpaceDE w:val="0"/>
              <w:autoSpaceDN w:val="0"/>
              <w:adjustRightInd w:val="0"/>
              <w:jc w:val="center"/>
            </w:pPr>
            <w:r>
              <w:t>8 671 320,00</w:t>
            </w:r>
          </w:p>
        </w:tc>
        <w:tc>
          <w:tcPr>
            <w:tcW w:w="1485" w:type="dxa"/>
          </w:tcPr>
          <w:p w:rsidR="0071100B" w:rsidRPr="005D1422" w:rsidRDefault="005973A7" w:rsidP="0071100B">
            <w:pPr>
              <w:autoSpaceDE w:val="0"/>
              <w:autoSpaceDN w:val="0"/>
              <w:adjustRightInd w:val="0"/>
              <w:jc w:val="center"/>
            </w:pPr>
            <w:r>
              <w:t>8 124 480,00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1"/>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tabs>
                <w:tab w:val="left" w:pos="360"/>
              </w:tabs>
              <w:snapToGrid w:val="0"/>
              <w:spacing w:line="276" w:lineRule="auto"/>
              <w:jc w:val="both"/>
            </w:pPr>
            <w:r w:rsidRPr="005D1422">
              <w:t xml:space="preserve">- областной бюджет </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69 521 930,95</w:t>
            </w:r>
          </w:p>
        </w:tc>
        <w:tc>
          <w:tcPr>
            <w:tcW w:w="1417" w:type="dxa"/>
          </w:tcPr>
          <w:p w:rsidR="0071100B" w:rsidRPr="005D1422" w:rsidRDefault="0071100B" w:rsidP="0071100B">
            <w:pPr>
              <w:jc w:val="center"/>
            </w:pPr>
            <w:r w:rsidRPr="005D1422">
              <w:t>73 415 654,26</w:t>
            </w:r>
          </w:p>
        </w:tc>
        <w:tc>
          <w:tcPr>
            <w:tcW w:w="1559" w:type="dxa"/>
          </w:tcPr>
          <w:p w:rsidR="0071100B" w:rsidRPr="005D1422" w:rsidRDefault="0071100B" w:rsidP="0071100B">
            <w:pPr>
              <w:autoSpaceDE w:val="0"/>
              <w:autoSpaceDN w:val="0"/>
              <w:adjustRightInd w:val="0"/>
              <w:jc w:val="center"/>
            </w:pPr>
            <w:r w:rsidRPr="005D1422">
              <w:t>74 360 355,14</w:t>
            </w:r>
          </w:p>
        </w:tc>
        <w:tc>
          <w:tcPr>
            <w:tcW w:w="1560" w:type="dxa"/>
          </w:tcPr>
          <w:p w:rsidR="0071100B" w:rsidRPr="005D1422" w:rsidRDefault="0071100B" w:rsidP="0071100B">
            <w:pPr>
              <w:jc w:val="center"/>
            </w:pPr>
            <w:r w:rsidRPr="005D1422">
              <w:t>79 047 568,07</w:t>
            </w:r>
          </w:p>
        </w:tc>
        <w:tc>
          <w:tcPr>
            <w:tcW w:w="1604" w:type="dxa"/>
          </w:tcPr>
          <w:p w:rsidR="0071100B" w:rsidRPr="005D1422" w:rsidRDefault="00847490" w:rsidP="0071100B">
            <w:pPr>
              <w:jc w:val="center"/>
            </w:pPr>
            <w:r>
              <w:t>80 212 929,88</w:t>
            </w:r>
          </w:p>
        </w:tc>
        <w:tc>
          <w:tcPr>
            <w:tcW w:w="1559" w:type="dxa"/>
            <w:gridSpan w:val="2"/>
          </w:tcPr>
          <w:p w:rsidR="0071100B" w:rsidRPr="005D1422" w:rsidRDefault="005973A7" w:rsidP="0071100B">
            <w:pPr>
              <w:jc w:val="center"/>
            </w:pPr>
            <w:r>
              <w:t>84 274 248,25</w:t>
            </w:r>
          </w:p>
        </w:tc>
        <w:tc>
          <w:tcPr>
            <w:tcW w:w="1516" w:type="dxa"/>
          </w:tcPr>
          <w:p w:rsidR="0071100B" w:rsidRPr="005D1422" w:rsidRDefault="0071100B" w:rsidP="0071100B">
            <w:pPr>
              <w:jc w:val="center"/>
            </w:pPr>
            <w:r w:rsidRPr="005D1422">
              <w:t>80 977 838,00</w:t>
            </w:r>
          </w:p>
        </w:tc>
        <w:tc>
          <w:tcPr>
            <w:tcW w:w="1485" w:type="dxa"/>
          </w:tcPr>
          <w:p w:rsidR="0071100B" w:rsidRPr="005D1422" w:rsidRDefault="0071100B" w:rsidP="0071100B">
            <w:pPr>
              <w:jc w:val="center"/>
            </w:pPr>
            <w:r w:rsidRPr="005D1422">
              <w:t>80 977 838,00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11"/>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tabs>
                <w:tab w:val="left" w:pos="360"/>
              </w:tabs>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26 598 008,28</w:t>
            </w:r>
          </w:p>
        </w:tc>
        <w:tc>
          <w:tcPr>
            <w:tcW w:w="1417" w:type="dxa"/>
          </w:tcPr>
          <w:p w:rsidR="0071100B" w:rsidRPr="005D1422" w:rsidRDefault="0071100B" w:rsidP="0071100B">
            <w:pPr>
              <w:jc w:val="center"/>
            </w:pPr>
            <w:r w:rsidRPr="005D1422">
              <w:t>27 989 207,25</w:t>
            </w:r>
          </w:p>
        </w:tc>
        <w:tc>
          <w:tcPr>
            <w:tcW w:w="1559" w:type="dxa"/>
          </w:tcPr>
          <w:p w:rsidR="0071100B" w:rsidRPr="005D1422" w:rsidRDefault="0071100B" w:rsidP="0071100B">
            <w:pPr>
              <w:jc w:val="center"/>
            </w:pPr>
            <w:r w:rsidRPr="005D1422">
              <w:t>36 460 538,62</w:t>
            </w:r>
          </w:p>
        </w:tc>
        <w:tc>
          <w:tcPr>
            <w:tcW w:w="1560" w:type="dxa"/>
          </w:tcPr>
          <w:p w:rsidR="0071100B" w:rsidRPr="005D1422" w:rsidRDefault="0071100B" w:rsidP="0071100B">
            <w:pPr>
              <w:jc w:val="center"/>
            </w:pPr>
            <w:r w:rsidRPr="005D1422">
              <w:t>30 892 132,07</w:t>
            </w:r>
          </w:p>
        </w:tc>
        <w:tc>
          <w:tcPr>
            <w:tcW w:w="1604" w:type="dxa"/>
          </w:tcPr>
          <w:p w:rsidR="0071100B" w:rsidRPr="005D1422" w:rsidRDefault="00847490" w:rsidP="0071100B">
            <w:pPr>
              <w:jc w:val="center"/>
            </w:pPr>
            <w:r>
              <w:t>32 514 554,69</w:t>
            </w:r>
          </w:p>
        </w:tc>
        <w:tc>
          <w:tcPr>
            <w:tcW w:w="1559" w:type="dxa"/>
            <w:gridSpan w:val="2"/>
          </w:tcPr>
          <w:p w:rsidR="0071100B" w:rsidRPr="005D1422" w:rsidRDefault="005973A7" w:rsidP="0071100B">
            <w:r>
              <w:t>33 133 447,45</w:t>
            </w:r>
          </w:p>
        </w:tc>
        <w:tc>
          <w:tcPr>
            <w:tcW w:w="1516" w:type="dxa"/>
          </w:tcPr>
          <w:p w:rsidR="0071100B" w:rsidRPr="005D1422" w:rsidRDefault="00386BF2" w:rsidP="0071100B">
            <w:pPr>
              <w:jc w:val="center"/>
            </w:pPr>
            <w:r>
              <w:t>25 605 368,17</w:t>
            </w:r>
          </w:p>
        </w:tc>
        <w:tc>
          <w:tcPr>
            <w:tcW w:w="1485" w:type="dxa"/>
          </w:tcPr>
          <w:p w:rsidR="0071100B" w:rsidRPr="005D1422" w:rsidRDefault="00386BF2" w:rsidP="0071100B">
            <w:pPr>
              <w:jc w:val="center"/>
            </w:pPr>
            <w:r>
              <w:t>23 612 862,16</w:t>
            </w:r>
          </w:p>
        </w:tc>
      </w:tr>
      <w:tr w:rsidR="00386BF2"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2"/>
          <w:jc w:val="center"/>
        </w:trPr>
        <w:tc>
          <w:tcPr>
            <w:tcW w:w="723" w:type="dxa"/>
            <w:vMerge w:val="restart"/>
            <w:tcBorders>
              <w:bottom w:val="single" w:sz="4" w:space="0" w:color="auto"/>
            </w:tcBorders>
          </w:tcPr>
          <w:p w:rsidR="00386BF2" w:rsidRPr="005D1422" w:rsidRDefault="00386BF2" w:rsidP="00386BF2">
            <w:pPr>
              <w:autoSpaceDE w:val="0"/>
              <w:autoSpaceDN w:val="0"/>
              <w:adjustRightInd w:val="0"/>
              <w:jc w:val="both"/>
            </w:pPr>
            <w:r w:rsidRPr="005D1422">
              <w:lastRenderedPageBreak/>
              <w:t>1.1.</w:t>
            </w:r>
          </w:p>
        </w:tc>
        <w:tc>
          <w:tcPr>
            <w:tcW w:w="1766" w:type="dxa"/>
            <w:tcBorders>
              <w:bottom w:val="single" w:sz="4" w:space="0" w:color="auto"/>
            </w:tcBorders>
          </w:tcPr>
          <w:p w:rsidR="00386BF2" w:rsidRPr="005D1422" w:rsidRDefault="00386BF2" w:rsidP="00386BF2">
            <w:pPr>
              <w:autoSpaceDE w:val="0"/>
              <w:autoSpaceDN w:val="0"/>
              <w:adjustRightInd w:val="0"/>
              <w:jc w:val="both"/>
            </w:pPr>
            <w:r w:rsidRPr="005D1422">
              <w:t xml:space="preserve">Организация предоставления </w:t>
            </w:r>
          </w:p>
          <w:p w:rsidR="00386BF2" w:rsidRPr="005D1422" w:rsidRDefault="00386BF2" w:rsidP="00386BF2">
            <w:pPr>
              <w:autoSpaceDE w:val="0"/>
              <w:autoSpaceDN w:val="0"/>
              <w:adjustRightInd w:val="0"/>
              <w:jc w:val="both"/>
            </w:pPr>
            <w:r w:rsidRPr="005D1422">
              <w:t xml:space="preserve">общедоступного и бесплатного начального общего, основного общего, среднего общего образования по основным </w:t>
            </w:r>
          </w:p>
          <w:p w:rsidR="00386BF2" w:rsidRPr="005D1422" w:rsidRDefault="00386BF2" w:rsidP="00386BF2">
            <w:pPr>
              <w:autoSpaceDE w:val="0"/>
              <w:autoSpaceDN w:val="0"/>
              <w:adjustRightInd w:val="0"/>
              <w:jc w:val="both"/>
            </w:pPr>
            <w:r w:rsidRPr="005D1422">
              <w:t>общеобразовательным программам в муниципальных образовательных организациях</w:t>
            </w:r>
          </w:p>
        </w:tc>
        <w:tc>
          <w:tcPr>
            <w:tcW w:w="985" w:type="dxa"/>
            <w:vMerge w:val="restart"/>
          </w:tcPr>
          <w:p w:rsidR="00386BF2" w:rsidRPr="005D1422" w:rsidRDefault="00386BF2" w:rsidP="00386BF2">
            <w:pPr>
              <w:tabs>
                <w:tab w:val="left" w:pos="360"/>
              </w:tabs>
              <w:snapToGrid w:val="0"/>
              <w:jc w:val="both"/>
            </w:pPr>
            <w:r w:rsidRPr="007B38BD">
              <w:rPr>
                <w:sz w:val="19"/>
                <w:szCs w:val="19"/>
              </w:rPr>
              <w:t xml:space="preserve">Отдел образования администрации </w:t>
            </w:r>
            <w:r w:rsidRPr="007B38BD">
              <w:rPr>
                <w:sz w:val="18"/>
                <w:szCs w:val="19"/>
              </w:rPr>
              <w:t xml:space="preserve">Южского </w:t>
            </w:r>
            <w:r w:rsidRPr="007B38BD">
              <w:rPr>
                <w:sz w:val="19"/>
                <w:szCs w:val="19"/>
              </w:rPr>
              <w:t>муниципального района, в лице ОУ</w:t>
            </w:r>
          </w:p>
        </w:tc>
        <w:tc>
          <w:tcPr>
            <w:tcW w:w="1418" w:type="dxa"/>
            <w:tcBorders>
              <w:bottom w:val="single" w:sz="4" w:space="0" w:color="auto"/>
            </w:tcBorders>
          </w:tcPr>
          <w:p w:rsidR="00386BF2" w:rsidRPr="005D1422" w:rsidRDefault="00386BF2" w:rsidP="00386BF2">
            <w:pPr>
              <w:jc w:val="center"/>
            </w:pPr>
            <w:r w:rsidRPr="005D1422">
              <w:t>26 598 008,28</w:t>
            </w:r>
          </w:p>
        </w:tc>
        <w:tc>
          <w:tcPr>
            <w:tcW w:w="1417" w:type="dxa"/>
          </w:tcPr>
          <w:p w:rsidR="00386BF2" w:rsidRPr="005D1422" w:rsidRDefault="00386BF2" w:rsidP="00386BF2">
            <w:pPr>
              <w:jc w:val="center"/>
            </w:pPr>
            <w:r w:rsidRPr="005D1422">
              <w:t>27 989 207,25</w:t>
            </w:r>
          </w:p>
        </w:tc>
        <w:tc>
          <w:tcPr>
            <w:tcW w:w="1559" w:type="dxa"/>
          </w:tcPr>
          <w:p w:rsidR="00386BF2" w:rsidRPr="005D1422" w:rsidRDefault="00386BF2" w:rsidP="00386BF2">
            <w:pPr>
              <w:jc w:val="center"/>
            </w:pPr>
            <w:r w:rsidRPr="005D1422">
              <w:t>29 531 514,14</w:t>
            </w:r>
          </w:p>
        </w:tc>
        <w:tc>
          <w:tcPr>
            <w:tcW w:w="1560" w:type="dxa"/>
          </w:tcPr>
          <w:p w:rsidR="00386BF2" w:rsidRPr="005D1422" w:rsidRDefault="00386BF2" w:rsidP="00386BF2">
            <w:pPr>
              <w:jc w:val="center"/>
            </w:pPr>
            <w:r w:rsidRPr="005D1422">
              <w:t>30 842 132,07</w:t>
            </w:r>
          </w:p>
        </w:tc>
        <w:tc>
          <w:tcPr>
            <w:tcW w:w="1604" w:type="dxa"/>
          </w:tcPr>
          <w:p w:rsidR="00386BF2" w:rsidRPr="005D1422" w:rsidRDefault="00386BF2" w:rsidP="00386BF2">
            <w:pPr>
              <w:jc w:val="center"/>
            </w:pPr>
            <w:r>
              <w:t>32 363 304,69</w:t>
            </w:r>
          </w:p>
        </w:tc>
        <w:tc>
          <w:tcPr>
            <w:tcW w:w="1559" w:type="dxa"/>
            <w:gridSpan w:val="2"/>
          </w:tcPr>
          <w:p w:rsidR="00386BF2" w:rsidRPr="005D1422" w:rsidRDefault="00386BF2" w:rsidP="00386BF2">
            <w:pPr>
              <w:jc w:val="center"/>
            </w:pPr>
            <w:r>
              <w:t>33 133 447,45</w:t>
            </w:r>
          </w:p>
        </w:tc>
        <w:tc>
          <w:tcPr>
            <w:tcW w:w="1516" w:type="dxa"/>
          </w:tcPr>
          <w:p w:rsidR="00386BF2" w:rsidRPr="005D1422" w:rsidRDefault="00386BF2" w:rsidP="00386BF2">
            <w:pPr>
              <w:jc w:val="center"/>
            </w:pPr>
            <w:r>
              <w:t>25 605 368,17</w:t>
            </w:r>
          </w:p>
        </w:tc>
        <w:tc>
          <w:tcPr>
            <w:tcW w:w="1485" w:type="dxa"/>
          </w:tcPr>
          <w:p w:rsidR="00386BF2" w:rsidRPr="005D1422" w:rsidRDefault="00386BF2" w:rsidP="00386BF2">
            <w:pPr>
              <w:jc w:val="center"/>
            </w:pPr>
            <w:r>
              <w:t>23 612 862,16</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t xml:space="preserve"> - </w:t>
            </w:r>
            <w:r w:rsidRPr="005D1422">
              <w:t>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26 598 008,00</w:t>
            </w:r>
          </w:p>
        </w:tc>
        <w:tc>
          <w:tcPr>
            <w:tcW w:w="1417" w:type="dxa"/>
          </w:tcPr>
          <w:p w:rsidR="0071100B" w:rsidRPr="005D1422" w:rsidRDefault="0071100B" w:rsidP="0071100B">
            <w:pPr>
              <w:jc w:val="center"/>
            </w:pPr>
            <w:r w:rsidRPr="005D1422">
              <w:t>27 989 207,25</w:t>
            </w:r>
          </w:p>
        </w:tc>
        <w:tc>
          <w:tcPr>
            <w:tcW w:w="1559" w:type="dxa"/>
          </w:tcPr>
          <w:p w:rsidR="0071100B" w:rsidRPr="005D1422" w:rsidRDefault="0071100B" w:rsidP="0071100B">
            <w:pPr>
              <w:jc w:val="center"/>
            </w:pPr>
            <w:r w:rsidRPr="005D1422">
              <w:t>29 531 514,14</w:t>
            </w:r>
          </w:p>
        </w:tc>
        <w:tc>
          <w:tcPr>
            <w:tcW w:w="1560" w:type="dxa"/>
          </w:tcPr>
          <w:p w:rsidR="0071100B" w:rsidRPr="005D1422" w:rsidRDefault="0071100B" w:rsidP="0071100B">
            <w:pPr>
              <w:jc w:val="center"/>
            </w:pPr>
            <w:r w:rsidRPr="005D1422">
              <w:t>30 842 132,07</w:t>
            </w:r>
          </w:p>
        </w:tc>
        <w:tc>
          <w:tcPr>
            <w:tcW w:w="1604" w:type="dxa"/>
          </w:tcPr>
          <w:p w:rsidR="0071100B" w:rsidRPr="005D1422" w:rsidRDefault="00847490" w:rsidP="0071100B">
            <w:pPr>
              <w:jc w:val="center"/>
            </w:pPr>
            <w:r>
              <w:t>32 363 304,69</w:t>
            </w:r>
          </w:p>
        </w:tc>
        <w:tc>
          <w:tcPr>
            <w:tcW w:w="1559" w:type="dxa"/>
            <w:gridSpan w:val="2"/>
          </w:tcPr>
          <w:p w:rsidR="0071100B" w:rsidRPr="005D1422" w:rsidRDefault="00386BF2" w:rsidP="0071100B">
            <w:pPr>
              <w:jc w:val="center"/>
            </w:pPr>
            <w:r>
              <w:t>33 133 447,45</w:t>
            </w:r>
          </w:p>
        </w:tc>
        <w:tc>
          <w:tcPr>
            <w:tcW w:w="1516" w:type="dxa"/>
          </w:tcPr>
          <w:p w:rsidR="0071100B" w:rsidRPr="005D1422" w:rsidRDefault="00386BF2" w:rsidP="0071100B">
            <w:pPr>
              <w:jc w:val="center"/>
            </w:pPr>
            <w:r>
              <w:t>25 605 368,17</w:t>
            </w:r>
          </w:p>
        </w:tc>
        <w:tc>
          <w:tcPr>
            <w:tcW w:w="1485" w:type="dxa"/>
          </w:tcPr>
          <w:p w:rsidR="0071100B" w:rsidRPr="005D1422" w:rsidRDefault="00386BF2" w:rsidP="0071100B">
            <w:pPr>
              <w:jc w:val="center"/>
            </w:pPr>
            <w:r>
              <w:t>23 612 862,16</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1"/>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0,00</w:t>
            </w:r>
          </w:p>
        </w:tc>
        <w:tc>
          <w:tcPr>
            <w:tcW w:w="1560" w:type="dxa"/>
          </w:tcPr>
          <w:p w:rsidR="0071100B" w:rsidRPr="005D1422" w:rsidRDefault="0071100B" w:rsidP="0071100B">
            <w:pPr>
              <w:autoSpaceDE w:val="0"/>
              <w:autoSpaceDN w:val="0"/>
              <w:adjustRightInd w:val="0"/>
              <w:jc w:val="center"/>
            </w:pPr>
            <w:r w:rsidRPr="005D1422">
              <w:t>0,00</w:t>
            </w:r>
          </w:p>
        </w:tc>
        <w:tc>
          <w:tcPr>
            <w:tcW w:w="1604" w:type="dxa"/>
          </w:tcPr>
          <w:p w:rsidR="0071100B" w:rsidRPr="005D1422" w:rsidRDefault="0071100B" w:rsidP="0071100B">
            <w:pPr>
              <w:autoSpaceDE w:val="0"/>
              <w:autoSpaceDN w:val="0"/>
              <w:adjustRightInd w:val="0"/>
              <w:jc w:val="center"/>
            </w:pPr>
            <w:r w:rsidRPr="005D1422">
              <w:t>0,00</w:t>
            </w:r>
          </w:p>
        </w:tc>
        <w:tc>
          <w:tcPr>
            <w:tcW w:w="1559" w:type="dxa"/>
            <w:gridSpan w:val="2"/>
          </w:tcPr>
          <w:p w:rsidR="0071100B" w:rsidRPr="005D1422" w:rsidRDefault="0071100B" w:rsidP="0071100B">
            <w:pPr>
              <w:autoSpaceDE w:val="0"/>
              <w:autoSpaceDN w:val="0"/>
              <w:adjustRightInd w:val="0"/>
              <w:jc w:val="center"/>
            </w:pPr>
            <w:r w:rsidRPr="005D1422">
              <w:t>0,00</w:t>
            </w:r>
          </w:p>
        </w:tc>
        <w:tc>
          <w:tcPr>
            <w:tcW w:w="1516" w:type="dxa"/>
          </w:tcPr>
          <w:p w:rsidR="0071100B" w:rsidRPr="005D1422" w:rsidRDefault="0071100B" w:rsidP="0071100B">
            <w:pPr>
              <w:autoSpaceDE w:val="0"/>
              <w:autoSpaceDN w:val="0"/>
              <w:adjustRightInd w:val="0"/>
              <w:jc w:val="center"/>
            </w:pPr>
            <w:r w:rsidRPr="005D1422">
              <w:t>0,00</w:t>
            </w:r>
          </w:p>
        </w:tc>
        <w:tc>
          <w:tcPr>
            <w:tcW w:w="1485" w:type="dxa"/>
          </w:tcPr>
          <w:p w:rsidR="0071100B" w:rsidRPr="005D1422" w:rsidRDefault="0071100B" w:rsidP="0071100B">
            <w:pPr>
              <w:autoSpaceDE w:val="0"/>
              <w:autoSpaceDN w:val="0"/>
              <w:adjustRightInd w:val="0"/>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26 598 008,28</w:t>
            </w:r>
          </w:p>
        </w:tc>
        <w:tc>
          <w:tcPr>
            <w:tcW w:w="1417" w:type="dxa"/>
          </w:tcPr>
          <w:p w:rsidR="0071100B" w:rsidRPr="005D1422" w:rsidRDefault="0071100B" w:rsidP="0071100B">
            <w:pPr>
              <w:jc w:val="center"/>
            </w:pPr>
            <w:r w:rsidRPr="005D1422">
              <w:t>27 989 207,25</w:t>
            </w:r>
          </w:p>
        </w:tc>
        <w:tc>
          <w:tcPr>
            <w:tcW w:w="1559" w:type="dxa"/>
          </w:tcPr>
          <w:p w:rsidR="0071100B" w:rsidRPr="005D1422" w:rsidRDefault="0071100B" w:rsidP="0071100B">
            <w:pPr>
              <w:jc w:val="center"/>
            </w:pPr>
            <w:r w:rsidRPr="005D1422">
              <w:t>29 531 514,14</w:t>
            </w:r>
          </w:p>
        </w:tc>
        <w:tc>
          <w:tcPr>
            <w:tcW w:w="1560" w:type="dxa"/>
          </w:tcPr>
          <w:p w:rsidR="0071100B" w:rsidRPr="005D1422" w:rsidRDefault="0071100B" w:rsidP="0071100B">
            <w:pPr>
              <w:jc w:val="center"/>
            </w:pPr>
            <w:r w:rsidRPr="005D1422">
              <w:t>30 842 132,07</w:t>
            </w:r>
          </w:p>
        </w:tc>
        <w:tc>
          <w:tcPr>
            <w:tcW w:w="1604" w:type="dxa"/>
          </w:tcPr>
          <w:p w:rsidR="0071100B" w:rsidRPr="005D1422" w:rsidRDefault="00847490" w:rsidP="0071100B">
            <w:pPr>
              <w:jc w:val="center"/>
            </w:pPr>
            <w:r>
              <w:t>32 363 304,69</w:t>
            </w:r>
          </w:p>
        </w:tc>
        <w:tc>
          <w:tcPr>
            <w:tcW w:w="1559" w:type="dxa"/>
            <w:gridSpan w:val="2"/>
          </w:tcPr>
          <w:p w:rsidR="0071100B" w:rsidRPr="005D1422" w:rsidRDefault="00386BF2" w:rsidP="0071100B">
            <w:pPr>
              <w:jc w:val="center"/>
            </w:pPr>
            <w:r>
              <w:t>33 133 447,45</w:t>
            </w:r>
          </w:p>
        </w:tc>
        <w:tc>
          <w:tcPr>
            <w:tcW w:w="1516" w:type="dxa"/>
          </w:tcPr>
          <w:p w:rsidR="0071100B" w:rsidRPr="005D1422" w:rsidRDefault="00386BF2" w:rsidP="0071100B">
            <w:pPr>
              <w:jc w:val="center"/>
            </w:pPr>
            <w:r>
              <w:t>25 605 368,17</w:t>
            </w:r>
          </w:p>
        </w:tc>
        <w:tc>
          <w:tcPr>
            <w:tcW w:w="1485" w:type="dxa"/>
          </w:tcPr>
          <w:p w:rsidR="0071100B" w:rsidRPr="005D1422" w:rsidRDefault="00386BF2" w:rsidP="0071100B">
            <w:pPr>
              <w:jc w:val="center"/>
            </w:pPr>
            <w:r>
              <w:t>23 612 862,16</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55"/>
          <w:jc w:val="center"/>
        </w:trPr>
        <w:tc>
          <w:tcPr>
            <w:tcW w:w="723" w:type="dxa"/>
            <w:vMerge w:val="restart"/>
          </w:tcPr>
          <w:p w:rsidR="0071100B" w:rsidRPr="005D1422" w:rsidRDefault="0071100B" w:rsidP="0071100B">
            <w:pPr>
              <w:autoSpaceDE w:val="0"/>
              <w:autoSpaceDN w:val="0"/>
              <w:adjustRightInd w:val="0"/>
              <w:jc w:val="both"/>
            </w:pPr>
            <w:r w:rsidRPr="005D1422">
              <w:t>1.2.</w:t>
            </w:r>
          </w:p>
        </w:tc>
        <w:tc>
          <w:tcPr>
            <w:tcW w:w="1766" w:type="dxa"/>
          </w:tcPr>
          <w:p w:rsidR="0071100B" w:rsidRPr="005D1422" w:rsidRDefault="0071100B" w:rsidP="0071100B">
            <w:pPr>
              <w:autoSpaceDE w:val="0"/>
              <w:autoSpaceDN w:val="0"/>
              <w:adjustRightInd w:val="0"/>
              <w:jc w:val="both"/>
            </w:pPr>
            <w:r w:rsidRPr="005D1422">
              <w:t xml:space="preserve">Обследование состояния здания МБОУСОШ № 1 г. Южи Ивановской области специализированной организацией </w:t>
            </w:r>
          </w:p>
        </w:tc>
        <w:tc>
          <w:tcPr>
            <w:tcW w:w="985" w:type="dxa"/>
            <w:vMerge w:val="restart"/>
          </w:tcPr>
          <w:p w:rsidR="0071100B" w:rsidRPr="005D1422" w:rsidRDefault="0071100B" w:rsidP="0071100B">
            <w:pPr>
              <w:tabs>
                <w:tab w:val="left" w:pos="360"/>
              </w:tabs>
              <w:snapToGrid w:val="0"/>
              <w:jc w:val="both"/>
            </w:pPr>
            <w:r w:rsidRPr="007B38BD">
              <w:rPr>
                <w:sz w:val="19"/>
                <w:szCs w:val="19"/>
              </w:rPr>
              <w:t xml:space="preserve">Отдел образования администрации </w:t>
            </w:r>
            <w:r w:rsidRPr="007B38BD">
              <w:rPr>
                <w:sz w:val="18"/>
                <w:szCs w:val="19"/>
              </w:rPr>
              <w:t xml:space="preserve">Южского </w:t>
            </w:r>
            <w:r w:rsidRPr="007B38BD">
              <w:rPr>
                <w:sz w:val="19"/>
                <w:szCs w:val="19"/>
              </w:rPr>
              <w:t>муниципального района, в лице ОУ</w:t>
            </w: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90 000,00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90 000,00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90 000,00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lastRenderedPageBreak/>
              <w:t>1.3.</w:t>
            </w:r>
          </w:p>
        </w:tc>
        <w:tc>
          <w:tcPr>
            <w:tcW w:w="1766" w:type="dxa"/>
          </w:tcPr>
          <w:p w:rsidR="0071100B" w:rsidRPr="005D1422" w:rsidRDefault="0071100B" w:rsidP="0071100B">
            <w:pPr>
              <w:autoSpaceDE w:val="0"/>
              <w:autoSpaceDN w:val="0"/>
              <w:adjustRightInd w:val="0"/>
              <w:jc w:val="both"/>
            </w:pPr>
            <w:r w:rsidRPr="005D1422">
              <w:t>Установка автоматики на ворота МБОУСОШ № 1 г. Южи Ивановской области.</w:t>
            </w:r>
          </w:p>
          <w:p w:rsidR="0071100B" w:rsidRPr="005D1422" w:rsidRDefault="0071100B" w:rsidP="0071100B">
            <w:pPr>
              <w:autoSpaceDE w:val="0"/>
              <w:autoSpaceDN w:val="0"/>
              <w:adjustRightInd w:val="0"/>
              <w:jc w:val="both"/>
            </w:pP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80 129,00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80 129,00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3"/>
          <w:jc w:val="center"/>
        </w:trPr>
        <w:tc>
          <w:tcPr>
            <w:tcW w:w="723" w:type="dxa"/>
            <w:vMerge/>
          </w:tcPr>
          <w:p w:rsidR="0071100B" w:rsidRPr="005D1422" w:rsidRDefault="0071100B" w:rsidP="0071100B">
            <w:pPr>
              <w:autoSpaceDE w:val="0"/>
              <w:autoSpaceDN w:val="0"/>
              <w:adjustRightInd w:val="0"/>
              <w:jc w:val="both"/>
            </w:pPr>
          </w:p>
        </w:tc>
        <w:tc>
          <w:tcPr>
            <w:tcW w:w="1766" w:type="dxa"/>
            <w:tcBorders>
              <w:bottom w:val="single" w:sz="4" w:space="0" w:color="auto"/>
            </w:tcBorders>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80 129,00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0"/>
          <w:jc w:val="center"/>
        </w:trPr>
        <w:tc>
          <w:tcPr>
            <w:tcW w:w="723" w:type="dxa"/>
            <w:vMerge w:val="restart"/>
          </w:tcPr>
          <w:p w:rsidR="0071100B" w:rsidRPr="005D1422" w:rsidRDefault="0071100B" w:rsidP="0071100B">
            <w:pPr>
              <w:autoSpaceDE w:val="0"/>
              <w:autoSpaceDN w:val="0"/>
              <w:adjustRightInd w:val="0"/>
              <w:jc w:val="both"/>
            </w:pPr>
            <w:r w:rsidRPr="005D1422">
              <w:t>1.4.</w:t>
            </w:r>
          </w:p>
        </w:tc>
        <w:tc>
          <w:tcPr>
            <w:tcW w:w="1766" w:type="dxa"/>
            <w:vMerge w:val="restart"/>
          </w:tcPr>
          <w:p w:rsidR="0071100B" w:rsidRPr="005D1422" w:rsidRDefault="0071100B" w:rsidP="0071100B">
            <w:pPr>
              <w:autoSpaceDE w:val="0"/>
              <w:autoSpaceDN w:val="0"/>
              <w:adjustRightInd w:val="0"/>
              <w:jc w:val="both"/>
            </w:pPr>
            <w:r w:rsidRPr="005D1422">
              <w:t xml:space="preserve">Установка домофона в МКСОШ с. Мугреево-Никольское Южского района Ивановской области. </w:t>
            </w:r>
          </w:p>
        </w:tc>
        <w:tc>
          <w:tcPr>
            <w:tcW w:w="985" w:type="dxa"/>
            <w:vMerge/>
          </w:tcPr>
          <w:p w:rsidR="0071100B" w:rsidRPr="005D1422" w:rsidRDefault="0071100B" w:rsidP="0071100B">
            <w:pPr>
              <w:tabs>
                <w:tab w:val="left" w:pos="360"/>
              </w:tabs>
              <w:snapToGrid w:val="0"/>
              <w:jc w:val="both"/>
            </w:pPr>
          </w:p>
        </w:tc>
        <w:tc>
          <w:tcPr>
            <w:tcW w:w="1418" w:type="dxa"/>
            <w:vMerge w:val="restart"/>
          </w:tcPr>
          <w:p w:rsidR="0071100B" w:rsidRPr="005D1422" w:rsidRDefault="0071100B" w:rsidP="0071100B">
            <w:pPr>
              <w:jc w:val="center"/>
            </w:pPr>
            <w:r w:rsidRPr="005D1422">
              <w:t>0,00</w:t>
            </w:r>
          </w:p>
        </w:tc>
        <w:tc>
          <w:tcPr>
            <w:tcW w:w="1417" w:type="dxa"/>
            <w:vMerge w:val="restart"/>
          </w:tcPr>
          <w:p w:rsidR="0071100B" w:rsidRPr="005D1422" w:rsidRDefault="0071100B" w:rsidP="0071100B">
            <w:pPr>
              <w:jc w:val="center"/>
            </w:pPr>
            <w:r w:rsidRPr="005D1422">
              <w:t>0,00</w:t>
            </w:r>
          </w:p>
        </w:tc>
        <w:tc>
          <w:tcPr>
            <w:tcW w:w="1559" w:type="dxa"/>
            <w:vMerge w:val="restart"/>
          </w:tcPr>
          <w:p w:rsidR="0071100B" w:rsidRPr="005D1422" w:rsidRDefault="0071100B" w:rsidP="0071100B">
            <w:pPr>
              <w:jc w:val="center"/>
            </w:pPr>
            <w:r w:rsidRPr="005D1422">
              <w:t>44 000,00</w:t>
            </w:r>
          </w:p>
        </w:tc>
        <w:tc>
          <w:tcPr>
            <w:tcW w:w="1560" w:type="dxa"/>
            <w:vMerge w:val="restart"/>
          </w:tcPr>
          <w:p w:rsidR="0071100B" w:rsidRPr="005D1422" w:rsidRDefault="0071100B" w:rsidP="0071100B">
            <w:pPr>
              <w:jc w:val="center"/>
            </w:pPr>
            <w:r w:rsidRPr="005D1422">
              <w:t>0,00</w:t>
            </w:r>
          </w:p>
        </w:tc>
        <w:tc>
          <w:tcPr>
            <w:tcW w:w="1604" w:type="dxa"/>
            <w:vMerge w:val="restart"/>
          </w:tcPr>
          <w:p w:rsidR="0071100B" w:rsidRPr="005D1422" w:rsidRDefault="0071100B" w:rsidP="0071100B">
            <w:pPr>
              <w:jc w:val="center"/>
            </w:pPr>
            <w:r w:rsidRPr="005D1422">
              <w:t>0,00</w:t>
            </w:r>
          </w:p>
        </w:tc>
        <w:tc>
          <w:tcPr>
            <w:tcW w:w="1559" w:type="dxa"/>
            <w:gridSpan w:val="2"/>
            <w:vMerge w:val="restart"/>
          </w:tcPr>
          <w:p w:rsidR="0071100B" w:rsidRPr="005D1422" w:rsidRDefault="0071100B" w:rsidP="0071100B">
            <w:pPr>
              <w:jc w:val="center"/>
            </w:pPr>
            <w:r w:rsidRPr="005D1422">
              <w:t>0,00</w:t>
            </w:r>
          </w:p>
        </w:tc>
        <w:tc>
          <w:tcPr>
            <w:tcW w:w="1516" w:type="dxa"/>
            <w:vMerge w:val="restart"/>
          </w:tcPr>
          <w:p w:rsidR="0071100B" w:rsidRPr="005D1422" w:rsidRDefault="0071100B" w:rsidP="0071100B">
            <w:pPr>
              <w:jc w:val="center"/>
            </w:pPr>
            <w:r w:rsidRPr="005D1422">
              <w:t>0,00</w:t>
            </w:r>
          </w:p>
        </w:tc>
        <w:tc>
          <w:tcPr>
            <w:tcW w:w="1485" w:type="dxa"/>
            <w:vMerge w:val="restart"/>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0"/>
          <w:jc w:val="center"/>
        </w:trPr>
        <w:tc>
          <w:tcPr>
            <w:tcW w:w="723" w:type="dxa"/>
            <w:vMerge/>
          </w:tcPr>
          <w:p w:rsidR="0071100B" w:rsidRPr="005D1422" w:rsidRDefault="0071100B" w:rsidP="0071100B">
            <w:pPr>
              <w:autoSpaceDE w:val="0"/>
              <w:autoSpaceDN w:val="0"/>
              <w:adjustRightInd w:val="0"/>
              <w:jc w:val="both"/>
            </w:pPr>
          </w:p>
        </w:tc>
        <w:tc>
          <w:tcPr>
            <w:tcW w:w="1766" w:type="dxa"/>
            <w:vMerge/>
            <w:tcBorders>
              <w:bottom w:val="single" w:sz="4" w:space="0" w:color="auto"/>
            </w:tcBorders>
          </w:tcPr>
          <w:p w:rsidR="0071100B" w:rsidRPr="005D1422" w:rsidRDefault="0071100B" w:rsidP="0071100B">
            <w:pPr>
              <w:autoSpaceDE w:val="0"/>
              <w:autoSpaceDN w:val="0"/>
              <w:adjustRightInd w:val="0"/>
              <w:jc w:val="both"/>
            </w:pPr>
          </w:p>
        </w:tc>
        <w:tc>
          <w:tcPr>
            <w:tcW w:w="985" w:type="dxa"/>
            <w:vMerge w:val="restart"/>
          </w:tcPr>
          <w:p w:rsidR="0071100B" w:rsidRPr="005D1422" w:rsidRDefault="0071100B" w:rsidP="0071100B">
            <w:pPr>
              <w:tabs>
                <w:tab w:val="left" w:pos="360"/>
              </w:tabs>
              <w:snapToGrid w:val="0"/>
              <w:jc w:val="both"/>
            </w:pPr>
            <w:r w:rsidRPr="007B38BD">
              <w:rPr>
                <w:sz w:val="19"/>
                <w:szCs w:val="19"/>
              </w:rPr>
              <w:t xml:space="preserve">Отдел образования администрации </w:t>
            </w:r>
            <w:r w:rsidRPr="007B38BD">
              <w:rPr>
                <w:sz w:val="18"/>
                <w:szCs w:val="19"/>
              </w:rPr>
              <w:t xml:space="preserve">Южского </w:t>
            </w:r>
            <w:r w:rsidRPr="007B38BD">
              <w:rPr>
                <w:sz w:val="19"/>
                <w:szCs w:val="19"/>
              </w:rPr>
              <w:t>муниципального района, в лице ОУ</w:t>
            </w:r>
          </w:p>
        </w:tc>
        <w:tc>
          <w:tcPr>
            <w:tcW w:w="1418" w:type="dxa"/>
            <w:vMerge/>
          </w:tcPr>
          <w:p w:rsidR="0071100B" w:rsidRPr="005D1422" w:rsidRDefault="0071100B" w:rsidP="0071100B">
            <w:pPr>
              <w:jc w:val="center"/>
            </w:pPr>
          </w:p>
        </w:tc>
        <w:tc>
          <w:tcPr>
            <w:tcW w:w="1417" w:type="dxa"/>
            <w:vMerge/>
          </w:tcPr>
          <w:p w:rsidR="0071100B" w:rsidRPr="005D1422" w:rsidRDefault="0071100B" w:rsidP="0071100B">
            <w:pPr>
              <w:jc w:val="center"/>
            </w:pPr>
          </w:p>
        </w:tc>
        <w:tc>
          <w:tcPr>
            <w:tcW w:w="1559" w:type="dxa"/>
            <w:vMerge/>
          </w:tcPr>
          <w:p w:rsidR="0071100B" w:rsidRPr="005D1422" w:rsidRDefault="0071100B" w:rsidP="0071100B">
            <w:pPr>
              <w:jc w:val="center"/>
            </w:pPr>
          </w:p>
        </w:tc>
        <w:tc>
          <w:tcPr>
            <w:tcW w:w="1560" w:type="dxa"/>
            <w:vMerge/>
          </w:tcPr>
          <w:p w:rsidR="0071100B" w:rsidRPr="005D1422" w:rsidRDefault="0071100B" w:rsidP="0071100B">
            <w:pPr>
              <w:jc w:val="center"/>
            </w:pPr>
          </w:p>
        </w:tc>
        <w:tc>
          <w:tcPr>
            <w:tcW w:w="1604" w:type="dxa"/>
            <w:vMerge/>
          </w:tcPr>
          <w:p w:rsidR="0071100B" w:rsidRPr="005D1422" w:rsidRDefault="0071100B" w:rsidP="0071100B">
            <w:pPr>
              <w:jc w:val="center"/>
            </w:pPr>
          </w:p>
        </w:tc>
        <w:tc>
          <w:tcPr>
            <w:tcW w:w="1559" w:type="dxa"/>
            <w:gridSpan w:val="2"/>
            <w:vMerge/>
          </w:tcPr>
          <w:p w:rsidR="0071100B" w:rsidRPr="005D1422" w:rsidRDefault="0071100B" w:rsidP="0071100B">
            <w:pPr>
              <w:jc w:val="center"/>
            </w:pPr>
          </w:p>
        </w:tc>
        <w:tc>
          <w:tcPr>
            <w:tcW w:w="1516" w:type="dxa"/>
            <w:vMerge/>
          </w:tcPr>
          <w:p w:rsidR="0071100B" w:rsidRPr="005D1422" w:rsidRDefault="0071100B" w:rsidP="0071100B">
            <w:pPr>
              <w:jc w:val="center"/>
            </w:pPr>
          </w:p>
        </w:tc>
        <w:tc>
          <w:tcPr>
            <w:tcW w:w="1485" w:type="dxa"/>
            <w:vMerge/>
          </w:tcPr>
          <w:p w:rsidR="0071100B" w:rsidRPr="005D1422" w:rsidRDefault="0071100B" w:rsidP="0071100B">
            <w:pPr>
              <w:jc w:val="center"/>
            </w:pP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Borders>
              <w:top w:val="single" w:sz="4" w:space="0" w:color="auto"/>
            </w:tcBorders>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44 000,00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44 000,00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05"/>
          <w:jc w:val="center"/>
        </w:trPr>
        <w:tc>
          <w:tcPr>
            <w:tcW w:w="723" w:type="dxa"/>
            <w:vMerge w:val="restart"/>
          </w:tcPr>
          <w:p w:rsidR="0071100B" w:rsidRPr="005D1422" w:rsidRDefault="0071100B" w:rsidP="0071100B">
            <w:pPr>
              <w:autoSpaceDE w:val="0"/>
              <w:autoSpaceDN w:val="0"/>
              <w:adjustRightInd w:val="0"/>
              <w:jc w:val="both"/>
            </w:pPr>
            <w:r w:rsidRPr="005D1422">
              <w:t>1.5.</w:t>
            </w:r>
          </w:p>
        </w:tc>
        <w:tc>
          <w:tcPr>
            <w:tcW w:w="1766" w:type="dxa"/>
          </w:tcPr>
          <w:p w:rsidR="0071100B" w:rsidRPr="005D1422" w:rsidRDefault="0071100B" w:rsidP="0071100B">
            <w:pPr>
              <w:autoSpaceDE w:val="0"/>
              <w:autoSpaceDN w:val="0"/>
              <w:adjustRightInd w:val="0"/>
              <w:jc w:val="both"/>
            </w:pPr>
            <w:r w:rsidRPr="005D1422">
              <w:t>Оплата контракта за услугу "Электронная учительская" МКОУСОШ с. Мугреевский.</w:t>
            </w:r>
          </w:p>
        </w:tc>
        <w:tc>
          <w:tcPr>
            <w:tcW w:w="985" w:type="dxa"/>
            <w:vMerge w:val="restart"/>
          </w:tcPr>
          <w:p w:rsidR="0071100B" w:rsidRPr="005D1422" w:rsidRDefault="0071100B" w:rsidP="0071100B">
            <w:pPr>
              <w:tabs>
                <w:tab w:val="left" w:pos="360"/>
              </w:tabs>
              <w:snapToGrid w:val="0"/>
              <w:jc w:val="both"/>
            </w:pPr>
            <w:r w:rsidRPr="007B38BD">
              <w:rPr>
                <w:sz w:val="19"/>
                <w:szCs w:val="19"/>
              </w:rPr>
              <w:t xml:space="preserve">Отдел образования администрации </w:t>
            </w:r>
            <w:r w:rsidRPr="007B38BD">
              <w:rPr>
                <w:sz w:val="18"/>
                <w:szCs w:val="19"/>
              </w:rPr>
              <w:t xml:space="preserve">Южского </w:t>
            </w:r>
            <w:r w:rsidRPr="007B38BD">
              <w:rPr>
                <w:sz w:val="19"/>
                <w:szCs w:val="19"/>
              </w:rPr>
              <w:t>муниципального района, в лице ОУ</w:t>
            </w: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7"/>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p w:rsidR="0071100B" w:rsidRPr="005D1422" w:rsidRDefault="0071100B" w:rsidP="0071100B">
            <w:pPr>
              <w:jc w:val="center"/>
            </w:pPr>
          </w:p>
          <w:p w:rsidR="0071100B" w:rsidRPr="005D1422" w:rsidRDefault="0071100B" w:rsidP="0071100B">
            <w:pPr>
              <w:jc w:val="center"/>
            </w:pP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1.6.</w:t>
            </w:r>
          </w:p>
        </w:tc>
        <w:tc>
          <w:tcPr>
            <w:tcW w:w="1766" w:type="dxa"/>
          </w:tcPr>
          <w:p w:rsidR="0071100B" w:rsidRPr="005D1422" w:rsidRDefault="0071100B" w:rsidP="0071100B">
            <w:pPr>
              <w:autoSpaceDE w:val="0"/>
              <w:autoSpaceDN w:val="0"/>
              <w:adjustRightInd w:val="0"/>
              <w:jc w:val="both"/>
            </w:pPr>
            <w:r w:rsidRPr="005D1422">
              <w:t xml:space="preserve">Текущий ремонт котлов (прочистка) МКОУСОШ с. Холуй.  </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89 000,00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89 000,00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89 000,00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1.7.</w:t>
            </w:r>
          </w:p>
        </w:tc>
        <w:tc>
          <w:tcPr>
            <w:tcW w:w="1766" w:type="dxa"/>
          </w:tcPr>
          <w:p w:rsidR="0071100B" w:rsidRPr="005D1422" w:rsidRDefault="0071100B" w:rsidP="0071100B">
            <w:pPr>
              <w:autoSpaceDE w:val="0"/>
              <w:autoSpaceDN w:val="0"/>
              <w:adjustRightInd w:val="0"/>
              <w:jc w:val="both"/>
            </w:pPr>
            <w:r w:rsidRPr="005D1422">
              <w:t>Лицензирование автобусов образовательных учреждений Южского муниципального района Ивановской области.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45 000,00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45 000,00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45 000,00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1.8.</w:t>
            </w:r>
          </w:p>
        </w:tc>
        <w:tc>
          <w:tcPr>
            <w:tcW w:w="1766" w:type="dxa"/>
          </w:tcPr>
          <w:p w:rsidR="0071100B" w:rsidRPr="005D1422" w:rsidRDefault="0071100B" w:rsidP="0071100B">
            <w:pPr>
              <w:autoSpaceDE w:val="0"/>
              <w:autoSpaceDN w:val="0"/>
              <w:adjustRightInd w:val="0"/>
              <w:jc w:val="both"/>
            </w:pPr>
            <w:r w:rsidRPr="005D1422">
              <w:t xml:space="preserve">Установка дополнительного освещения по периметру зданий образовательных учреждений Южского </w:t>
            </w:r>
            <w:r w:rsidRPr="005D1422">
              <w:lastRenderedPageBreak/>
              <w:t>муниципального района Ивановской области.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59917,69</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59917,69</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59917,69</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1.9.</w:t>
            </w:r>
          </w:p>
        </w:tc>
        <w:tc>
          <w:tcPr>
            <w:tcW w:w="1766" w:type="dxa"/>
          </w:tcPr>
          <w:p w:rsidR="0071100B" w:rsidRPr="005D1422" w:rsidRDefault="0071100B" w:rsidP="0071100B">
            <w:pPr>
              <w:autoSpaceDE w:val="0"/>
              <w:autoSpaceDN w:val="0"/>
              <w:adjustRightInd w:val="0"/>
              <w:jc w:val="both"/>
            </w:pPr>
            <w:r w:rsidRPr="005D1422">
              <w:t>Содержание транспортного средства (бензин, запчасти) в МКОУ вечерняя (сменная) общеобразовательная школа г. Южи.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70 600,00</w:t>
            </w:r>
          </w:p>
        </w:tc>
        <w:tc>
          <w:tcPr>
            <w:tcW w:w="1560" w:type="dxa"/>
          </w:tcPr>
          <w:p w:rsidR="0071100B" w:rsidRPr="005D1422" w:rsidRDefault="0071100B" w:rsidP="0071100B">
            <w:pPr>
              <w:jc w:val="center"/>
            </w:pPr>
            <w:r w:rsidRPr="005D1422">
              <w:t>50 000,00</w:t>
            </w:r>
          </w:p>
        </w:tc>
        <w:tc>
          <w:tcPr>
            <w:tcW w:w="1604" w:type="dxa"/>
          </w:tcPr>
          <w:p w:rsidR="0071100B" w:rsidRPr="005D1422" w:rsidRDefault="0071100B" w:rsidP="0071100B">
            <w:pPr>
              <w:jc w:val="center"/>
            </w:pPr>
            <w:r w:rsidRPr="005D1422">
              <w:t>93 000,00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70 600,00</w:t>
            </w:r>
          </w:p>
        </w:tc>
        <w:tc>
          <w:tcPr>
            <w:tcW w:w="1560" w:type="dxa"/>
          </w:tcPr>
          <w:p w:rsidR="0071100B" w:rsidRPr="005D1422" w:rsidRDefault="0071100B" w:rsidP="0071100B">
            <w:pPr>
              <w:jc w:val="center"/>
            </w:pPr>
            <w:r w:rsidRPr="005D1422">
              <w:t>50 000,00</w:t>
            </w:r>
          </w:p>
        </w:tc>
        <w:tc>
          <w:tcPr>
            <w:tcW w:w="1604" w:type="dxa"/>
          </w:tcPr>
          <w:p w:rsidR="0071100B" w:rsidRPr="005D1422" w:rsidRDefault="0071100B" w:rsidP="0071100B">
            <w:pPr>
              <w:jc w:val="center"/>
            </w:pPr>
            <w:r w:rsidRPr="005D1422">
              <w:t>93 000,00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70 600,00</w:t>
            </w:r>
          </w:p>
        </w:tc>
        <w:tc>
          <w:tcPr>
            <w:tcW w:w="1560" w:type="dxa"/>
          </w:tcPr>
          <w:p w:rsidR="0071100B" w:rsidRPr="005D1422" w:rsidRDefault="0071100B" w:rsidP="0071100B">
            <w:pPr>
              <w:jc w:val="center"/>
            </w:pPr>
            <w:r w:rsidRPr="005D1422">
              <w:t>50 000,00</w:t>
            </w:r>
          </w:p>
        </w:tc>
        <w:tc>
          <w:tcPr>
            <w:tcW w:w="1604" w:type="dxa"/>
          </w:tcPr>
          <w:p w:rsidR="0071100B" w:rsidRPr="005D1422" w:rsidRDefault="0071100B" w:rsidP="0071100B">
            <w:pPr>
              <w:jc w:val="center"/>
            </w:pPr>
            <w:r w:rsidRPr="005D1422">
              <w:t>93 000,00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1.10.</w:t>
            </w:r>
          </w:p>
        </w:tc>
        <w:tc>
          <w:tcPr>
            <w:tcW w:w="1766" w:type="dxa"/>
          </w:tcPr>
          <w:p w:rsidR="0071100B" w:rsidRPr="005D1422" w:rsidRDefault="0071100B" w:rsidP="0071100B">
            <w:pPr>
              <w:autoSpaceDE w:val="0"/>
              <w:autoSpaceDN w:val="0"/>
              <w:adjustRightInd w:val="0"/>
              <w:jc w:val="both"/>
            </w:pPr>
            <w:r w:rsidRPr="005D1422">
              <w:t xml:space="preserve">Разработка проектно-сметной документации и экспертизы проектно-сметной документации на капитальный ремонт системы отопления в здании МКОУСОШ № 2 г. Южи </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66 959,00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66 959,00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66 959,00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1.11.</w:t>
            </w:r>
          </w:p>
        </w:tc>
        <w:tc>
          <w:tcPr>
            <w:tcW w:w="1766" w:type="dxa"/>
          </w:tcPr>
          <w:p w:rsidR="0071100B" w:rsidRPr="005D1422" w:rsidRDefault="0071100B" w:rsidP="0071100B">
            <w:pPr>
              <w:autoSpaceDE w:val="0"/>
              <w:autoSpaceDN w:val="0"/>
              <w:adjustRightInd w:val="0"/>
              <w:jc w:val="both"/>
            </w:pPr>
            <w:r w:rsidRPr="005D1422">
              <w:t>Капитальный ремонт системы отопления в здании МКОУСОШ № 2 г. Южи.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2 999 990,00</w:t>
            </w:r>
          </w:p>
          <w:p w:rsidR="0071100B" w:rsidRPr="005D1422" w:rsidRDefault="0071100B" w:rsidP="0071100B">
            <w:pPr>
              <w:jc w:val="center"/>
            </w:pP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2 999 990,00</w:t>
            </w:r>
          </w:p>
          <w:p w:rsidR="0071100B" w:rsidRPr="005D1422" w:rsidRDefault="0071100B" w:rsidP="0071100B">
            <w:pPr>
              <w:jc w:val="center"/>
            </w:pP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2 999 990,00</w:t>
            </w:r>
          </w:p>
          <w:p w:rsidR="0071100B" w:rsidRPr="005D1422" w:rsidRDefault="0071100B" w:rsidP="0071100B">
            <w:pPr>
              <w:jc w:val="center"/>
            </w:pP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1.12.</w:t>
            </w:r>
          </w:p>
        </w:tc>
        <w:tc>
          <w:tcPr>
            <w:tcW w:w="1766" w:type="dxa"/>
          </w:tcPr>
          <w:p w:rsidR="0071100B" w:rsidRPr="005D1422" w:rsidRDefault="0071100B" w:rsidP="0071100B">
            <w:pPr>
              <w:autoSpaceDE w:val="0"/>
              <w:autoSpaceDN w:val="0"/>
              <w:adjustRightInd w:val="0"/>
              <w:jc w:val="both"/>
            </w:pPr>
            <w:r w:rsidRPr="005D1422">
              <w:t>Замена насоса подачи воды в МКОУСОШ с. Холуй.</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15 000,00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15 000,00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15 000,00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1.13.</w:t>
            </w:r>
          </w:p>
        </w:tc>
        <w:tc>
          <w:tcPr>
            <w:tcW w:w="1766" w:type="dxa"/>
          </w:tcPr>
          <w:p w:rsidR="0071100B" w:rsidRPr="005D1422" w:rsidRDefault="0071100B" w:rsidP="0071100B">
            <w:pPr>
              <w:autoSpaceDE w:val="0"/>
              <w:autoSpaceDN w:val="0"/>
              <w:adjustRightInd w:val="0"/>
              <w:jc w:val="both"/>
            </w:pPr>
            <w:r w:rsidRPr="005D1422">
              <w:t xml:space="preserve">Разработка проектно-сметной документации и экспертизы сметы на капитальный ремонт спортивного зала </w:t>
            </w:r>
            <w:r w:rsidRPr="005D1422">
              <w:lastRenderedPageBreak/>
              <w:t>МБОУСОШ № 1 г. Южи Ивановской области.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200 000,00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200 000,00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200 000,00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1.14.</w:t>
            </w:r>
          </w:p>
        </w:tc>
        <w:tc>
          <w:tcPr>
            <w:tcW w:w="1766" w:type="dxa"/>
          </w:tcPr>
          <w:p w:rsidR="0071100B" w:rsidRPr="005D1422" w:rsidRDefault="0071100B" w:rsidP="0071100B">
            <w:pPr>
              <w:autoSpaceDE w:val="0"/>
              <w:autoSpaceDN w:val="0"/>
              <w:adjustRightInd w:val="0"/>
              <w:jc w:val="both"/>
            </w:pPr>
            <w:r w:rsidRPr="005D1422">
              <w:t>Экспертиза ПСД на замену оконных блоков в рамках капитального ремонта в МБОУСОШ № 1 г. Южи Ивановской области .</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1.15.</w:t>
            </w:r>
          </w:p>
        </w:tc>
        <w:tc>
          <w:tcPr>
            <w:tcW w:w="1766" w:type="dxa"/>
          </w:tcPr>
          <w:p w:rsidR="0071100B" w:rsidRPr="005D1422" w:rsidRDefault="0071100B" w:rsidP="0071100B">
            <w:pPr>
              <w:autoSpaceDE w:val="0"/>
              <w:autoSpaceDN w:val="0"/>
              <w:adjustRightInd w:val="0"/>
              <w:jc w:val="both"/>
            </w:pPr>
            <w:r w:rsidRPr="005D1422">
              <w:t>Замена оконных блоков в рамках капитального ремонта в МБОУСОШ № 1 г. Южи Ивановской области.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390 000,00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390 000,00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390 000,00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1.16.</w:t>
            </w:r>
          </w:p>
        </w:tc>
        <w:tc>
          <w:tcPr>
            <w:tcW w:w="1766" w:type="dxa"/>
          </w:tcPr>
          <w:p w:rsidR="0071100B" w:rsidRPr="005D1422" w:rsidRDefault="0071100B" w:rsidP="0071100B">
            <w:pPr>
              <w:autoSpaceDE w:val="0"/>
              <w:autoSpaceDN w:val="0"/>
              <w:adjustRightInd w:val="0"/>
              <w:jc w:val="both"/>
            </w:pPr>
            <w:r w:rsidRPr="005D1422">
              <w:t>Экспертиза ПСД на замену оконных блоков в рамках капитального ремонта в МБОУСОШ № 3 г. Южи Ивановской области.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1.17.</w:t>
            </w:r>
          </w:p>
        </w:tc>
        <w:tc>
          <w:tcPr>
            <w:tcW w:w="1766" w:type="dxa"/>
          </w:tcPr>
          <w:p w:rsidR="0071100B" w:rsidRPr="005D1422" w:rsidRDefault="0071100B" w:rsidP="0071100B">
            <w:pPr>
              <w:autoSpaceDE w:val="0"/>
              <w:autoSpaceDN w:val="0"/>
              <w:adjustRightInd w:val="0"/>
              <w:jc w:val="both"/>
            </w:pPr>
            <w:r w:rsidRPr="005D1422">
              <w:t>Замена оконных блоков в МБОУСОШ № 3 г. Южи Ивановской области.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399 000,00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399 000,00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399 000,00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1.18.</w:t>
            </w:r>
          </w:p>
        </w:tc>
        <w:tc>
          <w:tcPr>
            <w:tcW w:w="1766" w:type="dxa"/>
          </w:tcPr>
          <w:p w:rsidR="0071100B" w:rsidRPr="005D1422" w:rsidRDefault="0071100B" w:rsidP="0071100B">
            <w:pPr>
              <w:autoSpaceDE w:val="0"/>
              <w:autoSpaceDN w:val="0"/>
              <w:adjustRightInd w:val="0"/>
              <w:jc w:val="both"/>
            </w:pPr>
            <w:r w:rsidRPr="005D1422">
              <w:t xml:space="preserve">Экспертиза проектно-сметной документации в рамках капитального ремонта, замена </w:t>
            </w:r>
            <w:r w:rsidRPr="005D1422">
              <w:lastRenderedPageBreak/>
              <w:t xml:space="preserve">оконных блоков на ПВХ в МКОУСОШ № 2 г. Южи  </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1.19.</w:t>
            </w:r>
          </w:p>
        </w:tc>
        <w:tc>
          <w:tcPr>
            <w:tcW w:w="1766" w:type="dxa"/>
          </w:tcPr>
          <w:p w:rsidR="0071100B" w:rsidRPr="005D1422" w:rsidRDefault="0071100B" w:rsidP="0071100B">
            <w:pPr>
              <w:autoSpaceDE w:val="0"/>
              <w:autoSpaceDN w:val="0"/>
              <w:adjustRightInd w:val="0"/>
              <w:jc w:val="both"/>
            </w:pPr>
            <w:r w:rsidRPr="005D1422">
              <w:t>Капитальный ремонт, замена оконных блоков на ПВХ в МКОУСОШ № 2 г. Южи.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398 393,76</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398 393,76</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398 393,76</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1.20.</w:t>
            </w:r>
          </w:p>
        </w:tc>
        <w:tc>
          <w:tcPr>
            <w:tcW w:w="1766" w:type="dxa"/>
          </w:tcPr>
          <w:p w:rsidR="0071100B" w:rsidRPr="005D1422" w:rsidRDefault="0071100B" w:rsidP="0071100B">
            <w:pPr>
              <w:autoSpaceDE w:val="0"/>
              <w:autoSpaceDN w:val="0"/>
              <w:adjustRightInd w:val="0"/>
              <w:jc w:val="both"/>
            </w:pPr>
            <w:r w:rsidRPr="005D1422">
              <w:t>Экспертиза проектно-сметной документации в рамках капитального ремонта, замена оконных блоков на ПВХ в МКОУСОШ с. Холуй.</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1.21.</w:t>
            </w:r>
          </w:p>
        </w:tc>
        <w:tc>
          <w:tcPr>
            <w:tcW w:w="1766" w:type="dxa"/>
          </w:tcPr>
          <w:p w:rsidR="0071100B" w:rsidRPr="005D1422" w:rsidRDefault="0071100B" w:rsidP="0071100B">
            <w:pPr>
              <w:autoSpaceDE w:val="0"/>
              <w:autoSpaceDN w:val="0"/>
              <w:adjustRightInd w:val="0"/>
              <w:jc w:val="both"/>
            </w:pPr>
            <w:r w:rsidRPr="005D1422">
              <w:t>Капитальный ремонт, замена оконных блоков на ПВХ в МКОУСОШ с. Холуй.</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363 966,56</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363 966,56</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363 966,56</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1.22.</w:t>
            </w:r>
          </w:p>
        </w:tc>
        <w:tc>
          <w:tcPr>
            <w:tcW w:w="1766" w:type="dxa"/>
          </w:tcPr>
          <w:p w:rsidR="0071100B" w:rsidRPr="005D1422" w:rsidRDefault="0071100B" w:rsidP="0071100B">
            <w:pPr>
              <w:autoSpaceDE w:val="0"/>
              <w:autoSpaceDN w:val="0"/>
              <w:adjustRightInd w:val="0"/>
              <w:jc w:val="both"/>
            </w:pPr>
            <w:r w:rsidRPr="005D1422">
              <w:t>Экспертиза проектно-сметной документации в рамках капитального ремонта, замена оконных блоков в МБОУ Талицкая СОШ</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1.23.</w:t>
            </w:r>
          </w:p>
        </w:tc>
        <w:tc>
          <w:tcPr>
            <w:tcW w:w="1766" w:type="dxa"/>
          </w:tcPr>
          <w:p w:rsidR="0071100B" w:rsidRPr="005D1422" w:rsidRDefault="0071100B" w:rsidP="0071100B">
            <w:pPr>
              <w:autoSpaceDE w:val="0"/>
              <w:autoSpaceDN w:val="0"/>
              <w:adjustRightInd w:val="0"/>
              <w:jc w:val="both"/>
            </w:pPr>
            <w:r w:rsidRPr="005D1422">
              <w:t>Капитальный ремонт, замена оконных блоков в МБОУ Талицкая СОШ</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399 572,88</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399 572,88</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399 572,88</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1.24.</w:t>
            </w:r>
          </w:p>
        </w:tc>
        <w:tc>
          <w:tcPr>
            <w:tcW w:w="1766" w:type="dxa"/>
          </w:tcPr>
          <w:p w:rsidR="0071100B" w:rsidRPr="005D1422" w:rsidRDefault="0071100B" w:rsidP="0071100B">
            <w:pPr>
              <w:autoSpaceDE w:val="0"/>
              <w:autoSpaceDN w:val="0"/>
              <w:adjustRightInd w:val="0"/>
              <w:jc w:val="both"/>
            </w:pPr>
            <w:r w:rsidRPr="005D1422">
              <w:t>Экспертиза проектно-сметной документации в рамках капитального ремонта, замена оконных блоков в МКСОШ с. Мугреево-Никольское Южского района Ивановской области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22 000,00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1.25.</w:t>
            </w:r>
          </w:p>
        </w:tc>
        <w:tc>
          <w:tcPr>
            <w:tcW w:w="1766" w:type="dxa"/>
          </w:tcPr>
          <w:p w:rsidR="0071100B" w:rsidRPr="005D1422" w:rsidRDefault="0071100B" w:rsidP="0071100B">
            <w:pPr>
              <w:autoSpaceDE w:val="0"/>
              <w:autoSpaceDN w:val="0"/>
              <w:adjustRightInd w:val="0"/>
              <w:jc w:val="both"/>
            </w:pPr>
            <w:r w:rsidRPr="005D1422">
              <w:t>Капитальный ремонт, замена оконных блоков в МКСОШ с. Мугреево-Никольское Южского района Ивановской области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141 132,59</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141 132,59</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xml:space="preserve">- бюджет Южского </w:t>
            </w:r>
            <w:r w:rsidRPr="005D1422">
              <w:lastRenderedPageBreak/>
              <w:t>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141 132,59</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1.26.</w:t>
            </w:r>
          </w:p>
        </w:tc>
        <w:tc>
          <w:tcPr>
            <w:tcW w:w="1766" w:type="dxa"/>
          </w:tcPr>
          <w:p w:rsidR="0071100B" w:rsidRPr="005D1422" w:rsidRDefault="0071100B" w:rsidP="0071100B">
            <w:pPr>
              <w:autoSpaceDE w:val="0"/>
              <w:autoSpaceDN w:val="0"/>
              <w:adjustRightInd w:val="0"/>
              <w:jc w:val="both"/>
            </w:pPr>
            <w:r w:rsidRPr="005D1422">
              <w:t>Текущий ремонт  кровли здания МКОУСОШ №2 г.Южи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196 859,00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196 859,00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196 859,00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1.27.</w:t>
            </w:r>
          </w:p>
        </w:tc>
        <w:tc>
          <w:tcPr>
            <w:tcW w:w="1766" w:type="dxa"/>
          </w:tcPr>
          <w:p w:rsidR="0071100B" w:rsidRPr="005D1422" w:rsidRDefault="0071100B" w:rsidP="0071100B">
            <w:pPr>
              <w:autoSpaceDE w:val="0"/>
              <w:autoSpaceDN w:val="0"/>
              <w:adjustRightInd w:val="0"/>
              <w:jc w:val="both"/>
            </w:pPr>
            <w:r w:rsidRPr="005D1422">
              <w:t>Проведение обследования крыши МКОУСОШ с.Холуй</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50 000,00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50 000,00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50 000,00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tcPr>
          <w:p w:rsidR="0071100B" w:rsidRPr="005D1422" w:rsidRDefault="0071100B" w:rsidP="0071100B">
            <w:pPr>
              <w:autoSpaceDE w:val="0"/>
              <w:autoSpaceDN w:val="0"/>
              <w:adjustRightInd w:val="0"/>
              <w:jc w:val="both"/>
            </w:pPr>
            <w:r w:rsidRPr="005D1422">
              <w:t>1.28.</w:t>
            </w:r>
          </w:p>
        </w:tc>
        <w:tc>
          <w:tcPr>
            <w:tcW w:w="1766" w:type="dxa"/>
          </w:tcPr>
          <w:p w:rsidR="0071100B" w:rsidRPr="005D1422" w:rsidRDefault="0071100B" w:rsidP="0071100B">
            <w:pPr>
              <w:autoSpaceDE w:val="0"/>
              <w:autoSpaceDN w:val="0"/>
              <w:adjustRightInd w:val="0"/>
              <w:jc w:val="both"/>
            </w:pPr>
            <w:r w:rsidRPr="005D1422">
              <w:t xml:space="preserve">Проведение обследования крыши МБОУ Талицкая СОШ </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99 000,00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99 000,00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99 000,00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71100B" w:rsidRPr="005D1422" w:rsidRDefault="0071100B" w:rsidP="0071100B">
            <w:pPr>
              <w:autoSpaceDE w:val="0"/>
              <w:autoSpaceDN w:val="0"/>
              <w:adjustRightInd w:val="0"/>
              <w:jc w:val="both"/>
            </w:pPr>
            <w:r w:rsidRPr="005D1422">
              <w:t>1.29.</w:t>
            </w:r>
          </w:p>
        </w:tc>
        <w:tc>
          <w:tcPr>
            <w:tcW w:w="1766" w:type="dxa"/>
          </w:tcPr>
          <w:p w:rsidR="0071100B" w:rsidRPr="005D1422" w:rsidRDefault="0071100B" w:rsidP="0071100B">
            <w:pPr>
              <w:autoSpaceDE w:val="0"/>
              <w:autoSpaceDN w:val="0"/>
              <w:adjustRightInd w:val="0"/>
              <w:jc w:val="both"/>
            </w:pPr>
            <w:r w:rsidRPr="005D1422">
              <w:t xml:space="preserve">Финансовое обеспечение государственных гарантий </w:t>
            </w:r>
            <w:r w:rsidRPr="005D1422">
              <w:lastRenderedPageBreak/>
              <w:t xml:space="preserve">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69521930,95</w:t>
            </w:r>
          </w:p>
        </w:tc>
        <w:tc>
          <w:tcPr>
            <w:tcW w:w="1417" w:type="dxa"/>
          </w:tcPr>
          <w:p w:rsidR="0071100B" w:rsidRPr="005D1422" w:rsidRDefault="0071100B" w:rsidP="0071100B">
            <w:pPr>
              <w:jc w:val="center"/>
            </w:pPr>
            <w:r w:rsidRPr="005D1422">
              <w:t>73415654,26</w:t>
            </w:r>
          </w:p>
        </w:tc>
        <w:tc>
          <w:tcPr>
            <w:tcW w:w="1559" w:type="dxa"/>
          </w:tcPr>
          <w:p w:rsidR="0071100B" w:rsidRPr="005D1422" w:rsidRDefault="0071100B" w:rsidP="0071100B">
            <w:pPr>
              <w:autoSpaceDE w:val="0"/>
              <w:autoSpaceDN w:val="0"/>
              <w:adjustRightInd w:val="0"/>
              <w:jc w:val="center"/>
            </w:pPr>
            <w:r w:rsidRPr="005D1422">
              <w:t>74 360 355,14</w:t>
            </w:r>
          </w:p>
        </w:tc>
        <w:tc>
          <w:tcPr>
            <w:tcW w:w="1560" w:type="dxa"/>
          </w:tcPr>
          <w:p w:rsidR="0071100B" w:rsidRPr="005D1422" w:rsidRDefault="0071100B" w:rsidP="0071100B">
            <w:pPr>
              <w:jc w:val="center"/>
            </w:pPr>
            <w:r w:rsidRPr="005D1422">
              <w:t>79 047 568,07</w:t>
            </w:r>
          </w:p>
        </w:tc>
        <w:tc>
          <w:tcPr>
            <w:tcW w:w="1604" w:type="dxa"/>
          </w:tcPr>
          <w:p w:rsidR="0071100B" w:rsidRPr="005D1422" w:rsidRDefault="00847490" w:rsidP="0071100B">
            <w:pPr>
              <w:jc w:val="center"/>
            </w:pPr>
            <w:r>
              <w:t>80 212 929,88</w:t>
            </w:r>
          </w:p>
        </w:tc>
        <w:tc>
          <w:tcPr>
            <w:tcW w:w="1559" w:type="dxa"/>
            <w:gridSpan w:val="2"/>
          </w:tcPr>
          <w:p w:rsidR="0071100B" w:rsidRPr="005D1422" w:rsidRDefault="0071100B" w:rsidP="006E0064">
            <w:pPr>
              <w:jc w:val="center"/>
            </w:pPr>
            <w:r w:rsidRPr="005D1422">
              <w:t>84</w:t>
            </w:r>
            <w:r w:rsidR="006E0064">
              <w:t> 274 248,25</w:t>
            </w:r>
          </w:p>
        </w:tc>
        <w:tc>
          <w:tcPr>
            <w:tcW w:w="1516" w:type="dxa"/>
          </w:tcPr>
          <w:p w:rsidR="0071100B" w:rsidRPr="005D1422" w:rsidRDefault="0071100B" w:rsidP="0071100B">
            <w:pPr>
              <w:jc w:val="center"/>
            </w:pPr>
            <w:r w:rsidRPr="005D1422">
              <w:t>80 977 838,00</w:t>
            </w:r>
          </w:p>
        </w:tc>
        <w:tc>
          <w:tcPr>
            <w:tcW w:w="1485" w:type="dxa"/>
          </w:tcPr>
          <w:p w:rsidR="0071100B" w:rsidRPr="005D1422" w:rsidRDefault="0071100B" w:rsidP="0071100B">
            <w:pPr>
              <w:jc w:val="center"/>
            </w:pPr>
            <w:r w:rsidRPr="005D1422">
              <w:t>80 977 838,00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7"/>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69521930,95</w:t>
            </w:r>
          </w:p>
        </w:tc>
        <w:tc>
          <w:tcPr>
            <w:tcW w:w="1417" w:type="dxa"/>
          </w:tcPr>
          <w:p w:rsidR="0071100B" w:rsidRPr="005D1422" w:rsidRDefault="0071100B" w:rsidP="0071100B">
            <w:pPr>
              <w:jc w:val="center"/>
            </w:pPr>
            <w:r w:rsidRPr="005D1422">
              <w:t>73415654,26</w:t>
            </w:r>
          </w:p>
        </w:tc>
        <w:tc>
          <w:tcPr>
            <w:tcW w:w="1559" w:type="dxa"/>
          </w:tcPr>
          <w:p w:rsidR="0071100B" w:rsidRPr="005D1422" w:rsidRDefault="0071100B" w:rsidP="0071100B">
            <w:pPr>
              <w:jc w:val="center"/>
            </w:pPr>
            <w:r w:rsidRPr="005D1422">
              <w:t>74 360 355,14</w:t>
            </w:r>
          </w:p>
        </w:tc>
        <w:tc>
          <w:tcPr>
            <w:tcW w:w="1560" w:type="dxa"/>
          </w:tcPr>
          <w:p w:rsidR="0071100B" w:rsidRPr="005D1422" w:rsidRDefault="0071100B" w:rsidP="0071100B">
            <w:pPr>
              <w:jc w:val="center"/>
            </w:pPr>
            <w:r w:rsidRPr="005D1422">
              <w:t>79 047 568,07</w:t>
            </w:r>
          </w:p>
        </w:tc>
        <w:tc>
          <w:tcPr>
            <w:tcW w:w="1604" w:type="dxa"/>
          </w:tcPr>
          <w:p w:rsidR="0071100B" w:rsidRPr="005D1422" w:rsidRDefault="00847490" w:rsidP="0071100B">
            <w:pPr>
              <w:jc w:val="center"/>
            </w:pPr>
            <w:r>
              <w:t>80 212 929,88</w:t>
            </w:r>
          </w:p>
        </w:tc>
        <w:tc>
          <w:tcPr>
            <w:tcW w:w="1559" w:type="dxa"/>
            <w:gridSpan w:val="2"/>
          </w:tcPr>
          <w:p w:rsidR="0071100B" w:rsidRPr="005D1422" w:rsidRDefault="00386BF2" w:rsidP="0071100B">
            <w:pPr>
              <w:jc w:val="center"/>
            </w:pPr>
            <w:r>
              <w:t>84 274 248,25</w:t>
            </w:r>
          </w:p>
        </w:tc>
        <w:tc>
          <w:tcPr>
            <w:tcW w:w="1516" w:type="dxa"/>
          </w:tcPr>
          <w:p w:rsidR="0071100B" w:rsidRPr="005D1422" w:rsidRDefault="0071100B" w:rsidP="0071100B">
            <w:pPr>
              <w:jc w:val="center"/>
            </w:pPr>
            <w:r w:rsidRPr="005D1422">
              <w:t>80 977 838,00</w:t>
            </w:r>
          </w:p>
        </w:tc>
        <w:tc>
          <w:tcPr>
            <w:tcW w:w="1485" w:type="dxa"/>
          </w:tcPr>
          <w:p w:rsidR="0071100B" w:rsidRPr="005D1422" w:rsidRDefault="0071100B" w:rsidP="0071100B">
            <w:pPr>
              <w:jc w:val="center"/>
            </w:pPr>
            <w:r w:rsidRPr="005D1422">
              <w:t>80 977 838,00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69521930,95</w:t>
            </w:r>
          </w:p>
        </w:tc>
        <w:tc>
          <w:tcPr>
            <w:tcW w:w="1417" w:type="dxa"/>
          </w:tcPr>
          <w:p w:rsidR="0071100B" w:rsidRPr="005D1422" w:rsidRDefault="0071100B" w:rsidP="0071100B">
            <w:pPr>
              <w:jc w:val="center"/>
            </w:pPr>
            <w:r w:rsidRPr="005D1422">
              <w:t>73415654,26</w:t>
            </w:r>
          </w:p>
        </w:tc>
        <w:tc>
          <w:tcPr>
            <w:tcW w:w="1559" w:type="dxa"/>
          </w:tcPr>
          <w:p w:rsidR="0071100B" w:rsidRPr="005D1422" w:rsidRDefault="0071100B" w:rsidP="0071100B">
            <w:pPr>
              <w:jc w:val="center"/>
            </w:pPr>
            <w:r w:rsidRPr="005D1422">
              <w:t>74 360 355,14</w:t>
            </w:r>
          </w:p>
        </w:tc>
        <w:tc>
          <w:tcPr>
            <w:tcW w:w="1560" w:type="dxa"/>
          </w:tcPr>
          <w:p w:rsidR="0071100B" w:rsidRPr="005D1422" w:rsidRDefault="0071100B" w:rsidP="0071100B">
            <w:pPr>
              <w:jc w:val="center"/>
            </w:pPr>
            <w:r w:rsidRPr="005D1422">
              <w:t>79 047 568,07</w:t>
            </w:r>
          </w:p>
        </w:tc>
        <w:tc>
          <w:tcPr>
            <w:tcW w:w="1604" w:type="dxa"/>
          </w:tcPr>
          <w:p w:rsidR="0071100B" w:rsidRPr="005D1422" w:rsidRDefault="00847490" w:rsidP="0071100B">
            <w:pPr>
              <w:jc w:val="center"/>
            </w:pPr>
            <w:r>
              <w:t>80 212 929,88</w:t>
            </w:r>
          </w:p>
        </w:tc>
        <w:tc>
          <w:tcPr>
            <w:tcW w:w="1559" w:type="dxa"/>
            <w:gridSpan w:val="2"/>
          </w:tcPr>
          <w:p w:rsidR="0071100B" w:rsidRPr="005D1422" w:rsidRDefault="00386BF2" w:rsidP="0071100B">
            <w:pPr>
              <w:jc w:val="center"/>
            </w:pPr>
            <w:r>
              <w:t>84 274 248,25</w:t>
            </w:r>
          </w:p>
        </w:tc>
        <w:tc>
          <w:tcPr>
            <w:tcW w:w="1516" w:type="dxa"/>
          </w:tcPr>
          <w:p w:rsidR="0071100B" w:rsidRPr="005D1422" w:rsidRDefault="0071100B" w:rsidP="0071100B">
            <w:pPr>
              <w:jc w:val="center"/>
            </w:pPr>
            <w:r w:rsidRPr="005D1422">
              <w:t>80 977 838,00</w:t>
            </w:r>
          </w:p>
        </w:tc>
        <w:tc>
          <w:tcPr>
            <w:tcW w:w="1485" w:type="dxa"/>
          </w:tcPr>
          <w:p w:rsidR="0071100B" w:rsidRPr="005D1422" w:rsidRDefault="0071100B" w:rsidP="0071100B">
            <w:pPr>
              <w:jc w:val="center"/>
            </w:pPr>
            <w:r w:rsidRPr="005D1422">
              <w:t>80 977 838,00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0,00</w:t>
            </w:r>
          </w:p>
        </w:tc>
        <w:tc>
          <w:tcPr>
            <w:tcW w:w="1560" w:type="dxa"/>
          </w:tcPr>
          <w:p w:rsidR="0071100B" w:rsidRPr="005D1422" w:rsidRDefault="0071100B" w:rsidP="0071100B">
            <w:pPr>
              <w:autoSpaceDE w:val="0"/>
              <w:autoSpaceDN w:val="0"/>
              <w:adjustRightInd w:val="0"/>
              <w:jc w:val="center"/>
            </w:pPr>
            <w:r w:rsidRPr="005D1422">
              <w:t>0,00</w:t>
            </w:r>
          </w:p>
        </w:tc>
        <w:tc>
          <w:tcPr>
            <w:tcW w:w="1604" w:type="dxa"/>
          </w:tcPr>
          <w:p w:rsidR="0071100B" w:rsidRPr="005D1422" w:rsidRDefault="0071100B" w:rsidP="0071100B">
            <w:pPr>
              <w:autoSpaceDE w:val="0"/>
              <w:autoSpaceDN w:val="0"/>
              <w:adjustRightInd w:val="0"/>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tcPr>
          <w:p w:rsidR="0071100B" w:rsidRPr="005D1422" w:rsidRDefault="0071100B" w:rsidP="0071100B">
            <w:pPr>
              <w:autoSpaceDE w:val="0"/>
              <w:autoSpaceDN w:val="0"/>
              <w:adjustRightInd w:val="0"/>
              <w:jc w:val="both"/>
            </w:pPr>
            <w:r w:rsidRPr="005D1422">
              <w:lastRenderedPageBreak/>
              <w:t>1.30.</w:t>
            </w:r>
          </w:p>
        </w:tc>
        <w:tc>
          <w:tcPr>
            <w:tcW w:w="1766" w:type="dxa"/>
          </w:tcPr>
          <w:p w:rsidR="0071100B" w:rsidRPr="005D1422" w:rsidRDefault="0071100B" w:rsidP="0071100B">
            <w:pPr>
              <w:autoSpaceDE w:val="0"/>
              <w:autoSpaceDN w:val="0"/>
              <w:adjustRightInd w:val="0"/>
              <w:jc w:val="both"/>
            </w:pPr>
            <w:r w:rsidRPr="005D1422">
              <w:t>Текущий ремонт кабинетов в рамках реализации проекта «Точка роста» в МБОУ Талицкая СОШ</w:t>
            </w:r>
          </w:p>
        </w:tc>
        <w:tc>
          <w:tcPr>
            <w:tcW w:w="985" w:type="dxa"/>
            <w:vMerge w:val="restart"/>
          </w:tcPr>
          <w:p w:rsidR="0071100B" w:rsidRPr="005D1422" w:rsidRDefault="0071100B" w:rsidP="0071100B">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399 999,00</w:t>
            </w:r>
          </w:p>
        </w:tc>
        <w:tc>
          <w:tcPr>
            <w:tcW w:w="1560" w:type="dxa"/>
          </w:tcPr>
          <w:p w:rsidR="0071100B" w:rsidRPr="005D1422" w:rsidRDefault="0071100B" w:rsidP="0071100B">
            <w:pPr>
              <w:autoSpaceDE w:val="0"/>
              <w:autoSpaceDN w:val="0"/>
              <w:adjustRightInd w:val="0"/>
              <w:jc w:val="center"/>
            </w:pPr>
            <w:r w:rsidRPr="005D1422">
              <w:t>0,00</w:t>
            </w:r>
          </w:p>
        </w:tc>
        <w:tc>
          <w:tcPr>
            <w:tcW w:w="1604" w:type="dxa"/>
          </w:tcPr>
          <w:p w:rsidR="0071100B" w:rsidRPr="005D1422" w:rsidRDefault="0071100B" w:rsidP="0071100B">
            <w:pPr>
              <w:autoSpaceDE w:val="0"/>
              <w:autoSpaceDN w:val="0"/>
              <w:adjustRightInd w:val="0"/>
              <w:jc w:val="center"/>
            </w:pPr>
            <w:r w:rsidRPr="005D1422">
              <w:t>0,00</w:t>
            </w:r>
          </w:p>
        </w:tc>
        <w:tc>
          <w:tcPr>
            <w:tcW w:w="1528" w:type="dxa"/>
          </w:tcPr>
          <w:p w:rsidR="0071100B" w:rsidRPr="005D1422" w:rsidRDefault="0071100B" w:rsidP="0071100B">
            <w:pPr>
              <w:jc w:val="center"/>
            </w:pPr>
            <w:r w:rsidRPr="005D1422">
              <w:t>0,00</w:t>
            </w:r>
          </w:p>
        </w:tc>
        <w:tc>
          <w:tcPr>
            <w:tcW w:w="1547" w:type="dxa"/>
            <w:gridSpan w:val="2"/>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399 999,00</w:t>
            </w:r>
          </w:p>
        </w:tc>
        <w:tc>
          <w:tcPr>
            <w:tcW w:w="1560" w:type="dxa"/>
          </w:tcPr>
          <w:p w:rsidR="0071100B" w:rsidRPr="005D1422" w:rsidRDefault="0071100B" w:rsidP="0071100B">
            <w:pPr>
              <w:autoSpaceDE w:val="0"/>
              <w:autoSpaceDN w:val="0"/>
              <w:adjustRightInd w:val="0"/>
              <w:jc w:val="center"/>
            </w:pPr>
            <w:r w:rsidRPr="005D1422">
              <w:t>0,00</w:t>
            </w:r>
          </w:p>
        </w:tc>
        <w:tc>
          <w:tcPr>
            <w:tcW w:w="1604" w:type="dxa"/>
          </w:tcPr>
          <w:p w:rsidR="0071100B" w:rsidRPr="005D1422" w:rsidRDefault="0071100B" w:rsidP="0071100B">
            <w:pPr>
              <w:autoSpaceDE w:val="0"/>
              <w:autoSpaceDN w:val="0"/>
              <w:adjustRightInd w:val="0"/>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0,00</w:t>
            </w:r>
          </w:p>
        </w:tc>
        <w:tc>
          <w:tcPr>
            <w:tcW w:w="1560" w:type="dxa"/>
          </w:tcPr>
          <w:p w:rsidR="0071100B" w:rsidRPr="005D1422" w:rsidRDefault="0071100B" w:rsidP="0071100B">
            <w:pPr>
              <w:autoSpaceDE w:val="0"/>
              <w:autoSpaceDN w:val="0"/>
              <w:adjustRightInd w:val="0"/>
              <w:jc w:val="center"/>
            </w:pPr>
            <w:r w:rsidRPr="005D1422">
              <w:t>0,00</w:t>
            </w:r>
          </w:p>
        </w:tc>
        <w:tc>
          <w:tcPr>
            <w:tcW w:w="1604" w:type="dxa"/>
          </w:tcPr>
          <w:p w:rsidR="0071100B" w:rsidRPr="005D1422" w:rsidRDefault="0071100B" w:rsidP="0071100B">
            <w:pPr>
              <w:autoSpaceDE w:val="0"/>
              <w:autoSpaceDN w:val="0"/>
              <w:adjustRightInd w:val="0"/>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399 999,00</w:t>
            </w:r>
          </w:p>
        </w:tc>
        <w:tc>
          <w:tcPr>
            <w:tcW w:w="1560" w:type="dxa"/>
          </w:tcPr>
          <w:p w:rsidR="0071100B" w:rsidRPr="005D1422" w:rsidRDefault="0071100B" w:rsidP="0071100B">
            <w:pPr>
              <w:autoSpaceDE w:val="0"/>
              <w:autoSpaceDN w:val="0"/>
              <w:adjustRightInd w:val="0"/>
              <w:jc w:val="center"/>
            </w:pPr>
            <w:r w:rsidRPr="005D1422">
              <w:t>0,00</w:t>
            </w:r>
          </w:p>
        </w:tc>
        <w:tc>
          <w:tcPr>
            <w:tcW w:w="1604" w:type="dxa"/>
          </w:tcPr>
          <w:p w:rsidR="0071100B" w:rsidRPr="005D1422" w:rsidRDefault="0071100B" w:rsidP="0071100B">
            <w:pPr>
              <w:autoSpaceDE w:val="0"/>
              <w:autoSpaceDN w:val="0"/>
              <w:adjustRightInd w:val="0"/>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tcPr>
          <w:p w:rsidR="0071100B" w:rsidRPr="005D1422" w:rsidRDefault="0071100B" w:rsidP="0071100B">
            <w:pPr>
              <w:autoSpaceDE w:val="0"/>
              <w:autoSpaceDN w:val="0"/>
              <w:adjustRightInd w:val="0"/>
              <w:jc w:val="both"/>
            </w:pPr>
            <w:r w:rsidRPr="005D1422">
              <w:t>1.31.</w:t>
            </w:r>
          </w:p>
        </w:tc>
        <w:tc>
          <w:tcPr>
            <w:tcW w:w="1766" w:type="dxa"/>
          </w:tcPr>
          <w:p w:rsidR="0071100B" w:rsidRPr="005D1422" w:rsidRDefault="0071100B" w:rsidP="0071100B">
            <w:pPr>
              <w:autoSpaceDE w:val="0"/>
              <w:autoSpaceDN w:val="0"/>
              <w:adjustRightInd w:val="0"/>
              <w:jc w:val="both"/>
            </w:pPr>
            <w:r w:rsidRPr="005D1422">
              <w:t xml:space="preserve">Текущий ремонт стены в МКОУСОШ с. Холуй </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76 033,00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76 033,00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76 033,00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tcPr>
          <w:p w:rsidR="0071100B" w:rsidRPr="005D1422" w:rsidRDefault="0071100B" w:rsidP="0071100B">
            <w:pPr>
              <w:autoSpaceDE w:val="0"/>
              <w:autoSpaceDN w:val="0"/>
              <w:adjustRightInd w:val="0"/>
              <w:jc w:val="both"/>
            </w:pPr>
            <w:r w:rsidRPr="005D1422">
              <w:t>1.32.</w:t>
            </w:r>
          </w:p>
        </w:tc>
        <w:tc>
          <w:tcPr>
            <w:tcW w:w="1766" w:type="dxa"/>
          </w:tcPr>
          <w:p w:rsidR="0071100B" w:rsidRPr="005D1422" w:rsidRDefault="0071100B" w:rsidP="0071100B">
            <w:pPr>
              <w:autoSpaceDE w:val="0"/>
              <w:autoSpaceDN w:val="0"/>
              <w:adjustRightInd w:val="0"/>
              <w:jc w:val="both"/>
            </w:pPr>
            <w:r w:rsidRPr="005D1422">
              <w:t>Текущий ремонт канализации в МБОУСОШ № 3 г. Южи Ивановской области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32 472,00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32 472,00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32 472,00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tcPr>
          <w:p w:rsidR="0071100B" w:rsidRPr="005D1422" w:rsidRDefault="0071100B" w:rsidP="0071100B">
            <w:pPr>
              <w:autoSpaceDE w:val="0"/>
              <w:autoSpaceDN w:val="0"/>
              <w:adjustRightInd w:val="0"/>
              <w:jc w:val="both"/>
            </w:pPr>
            <w:r w:rsidRPr="005D1422">
              <w:t>1.33.</w:t>
            </w:r>
          </w:p>
        </w:tc>
        <w:tc>
          <w:tcPr>
            <w:tcW w:w="1766" w:type="dxa"/>
          </w:tcPr>
          <w:p w:rsidR="0071100B" w:rsidRPr="005D1422" w:rsidRDefault="0071100B" w:rsidP="0071100B">
            <w:pPr>
              <w:autoSpaceDE w:val="0"/>
              <w:autoSpaceDN w:val="0"/>
              <w:adjustRightInd w:val="0"/>
              <w:jc w:val="both"/>
            </w:pPr>
            <w:r w:rsidRPr="005D1422">
              <w:t xml:space="preserve">Проведение строительного </w:t>
            </w:r>
            <w:r w:rsidRPr="005D1422">
              <w:lastRenderedPageBreak/>
              <w:t>надзора по объекту: на капитальный ремонт спортивного зала здания МБОУСОШ №1 г.Южи Ивановской области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60 000,00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60 000,00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60 000,00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tcPr>
          <w:p w:rsidR="0071100B" w:rsidRPr="005D1422" w:rsidRDefault="0071100B" w:rsidP="0071100B">
            <w:pPr>
              <w:autoSpaceDE w:val="0"/>
              <w:autoSpaceDN w:val="0"/>
              <w:adjustRightInd w:val="0"/>
              <w:jc w:val="both"/>
            </w:pPr>
            <w:r>
              <w:t>1.34</w:t>
            </w:r>
            <w:r w:rsidRPr="005D1422">
              <w:t>.</w:t>
            </w:r>
          </w:p>
        </w:tc>
        <w:tc>
          <w:tcPr>
            <w:tcW w:w="1766" w:type="dxa"/>
          </w:tcPr>
          <w:p w:rsidR="0071100B" w:rsidRPr="005D1422" w:rsidRDefault="0071100B" w:rsidP="0071100B">
            <w:pPr>
              <w:autoSpaceDE w:val="0"/>
              <w:autoSpaceDN w:val="0"/>
              <w:adjustRightInd w:val="0"/>
              <w:jc w:val="both"/>
            </w:pPr>
            <w:r w:rsidRPr="005D1422">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8 436 960,00</w:t>
            </w:r>
          </w:p>
        </w:tc>
        <w:tc>
          <w:tcPr>
            <w:tcW w:w="1559" w:type="dxa"/>
            <w:gridSpan w:val="2"/>
          </w:tcPr>
          <w:p w:rsidR="0071100B" w:rsidRPr="005D1422" w:rsidRDefault="0071100B" w:rsidP="0071100B">
            <w:pPr>
              <w:jc w:val="center"/>
            </w:pPr>
            <w:r>
              <w:t>8 671 32</w:t>
            </w:r>
            <w:r w:rsidRPr="005D1422">
              <w:t>0,00</w:t>
            </w:r>
          </w:p>
        </w:tc>
        <w:tc>
          <w:tcPr>
            <w:tcW w:w="1516" w:type="dxa"/>
          </w:tcPr>
          <w:p w:rsidR="0071100B" w:rsidRPr="005D1422" w:rsidRDefault="00386BF2" w:rsidP="0071100B">
            <w:pPr>
              <w:jc w:val="center"/>
            </w:pPr>
            <w:r>
              <w:t>8 671 320,00</w:t>
            </w:r>
          </w:p>
        </w:tc>
        <w:tc>
          <w:tcPr>
            <w:tcW w:w="1485" w:type="dxa"/>
          </w:tcPr>
          <w:p w:rsidR="0071100B" w:rsidRPr="005D1422" w:rsidRDefault="00386BF2" w:rsidP="0071100B">
            <w:pPr>
              <w:jc w:val="center"/>
            </w:pPr>
            <w:r>
              <w:t>8 124 480,00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8 436 960,00</w:t>
            </w:r>
          </w:p>
        </w:tc>
        <w:tc>
          <w:tcPr>
            <w:tcW w:w="1559" w:type="dxa"/>
            <w:gridSpan w:val="2"/>
          </w:tcPr>
          <w:p w:rsidR="0071100B" w:rsidRPr="005D1422" w:rsidRDefault="0071100B" w:rsidP="0071100B">
            <w:pPr>
              <w:jc w:val="center"/>
            </w:pPr>
            <w:r>
              <w:t>8 671 32</w:t>
            </w:r>
            <w:r w:rsidRPr="005D1422">
              <w:t>0,00</w:t>
            </w:r>
          </w:p>
        </w:tc>
        <w:tc>
          <w:tcPr>
            <w:tcW w:w="1516" w:type="dxa"/>
          </w:tcPr>
          <w:p w:rsidR="0071100B" w:rsidRPr="005D1422" w:rsidRDefault="00386BF2" w:rsidP="0071100B">
            <w:pPr>
              <w:jc w:val="center"/>
            </w:pPr>
            <w:r>
              <w:t>8 671 320,00</w:t>
            </w:r>
          </w:p>
        </w:tc>
        <w:tc>
          <w:tcPr>
            <w:tcW w:w="1485" w:type="dxa"/>
          </w:tcPr>
          <w:p w:rsidR="0071100B" w:rsidRPr="005D1422" w:rsidRDefault="0071100B" w:rsidP="0071100B">
            <w:pPr>
              <w:jc w:val="center"/>
            </w:pPr>
            <w:r>
              <w:t>8 124 480,00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8 436 960,00</w:t>
            </w:r>
          </w:p>
        </w:tc>
        <w:tc>
          <w:tcPr>
            <w:tcW w:w="1559" w:type="dxa"/>
            <w:gridSpan w:val="2"/>
          </w:tcPr>
          <w:p w:rsidR="0071100B" w:rsidRPr="005D1422" w:rsidRDefault="0071100B" w:rsidP="0071100B">
            <w:pPr>
              <w:jc w:val="center"/>
            </w:pPr>
            <w:r>
              <w:t>8 671 32</w:t>
            </w:r>
            <w:r w:rsidRPr="005D1422">
              <w:t>0,00</w:t>
            </w:r>
          </w:p>
        </w:tc>
        <w:tc>
          <w:tcPr>
            <w:tcW w:w="1516" w:type="dxa"/>
          </w:tcPr>
          <w:p w:rsidR="0071100B" w:rsidRPr="005D1422" w:rsidRDefault="00386BF2" w:rsidP="0071100B">
            <w:pPr>
              <w:jc w:val="center"/>
            </w:pPr>
            <w:r>
              <w:t>8 671 320,00</w:t>
            </w:r>
          </w:p>
        </w:tc>
        <w:tc>
          <w:tcPr>
            <w:tcW w:w="1485" w:type="dxa"/>
          </w:tcPr>
          <w:p w:rsidR="0071100B" w:rsidRPr="005D1422" w:rsidRDefault="0071100B" w:rsidP="0071100B">
            <w:pPr>
              <w:jc w:val="center"/>
            </w:pPr>
            <w:r>
              <w:t>8 124 480,00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38"/>
          <w:jc w:val="center"/>
        </w:trPr>
        <w:tc>
          <w:tcPr>
            <w:tcW w:w="723" w:type="dxa"/>
            <w:vMerge w:val="restart"/>
          </w:tcPr>
          <w:p w:rsidR="0071100B" w:rsidRPr="005D1422" w:rsidRDefault="0071100B" w:rsidP="0071100B">
            <w:pPr>
              <w:autoSpaceDE w:val="0"/>
              <w:autoSpaceDN w:val="0"/>
              <w:adjustRightInd w:val="0"/>
              <w:jc w:val="both"/>
            </w:pPr>
            <w:r w:rsidRPr="005D1422">
              <w:lastRenderedPageBreak/>
              <w:t>1.3</w:t>
            </w:r>
            <w:r>
              <w:t>5</w:t>
            </w:r>
            <w:r w:rsidRPr="005D1422">
              <w:t>.</w:t>
            </w:r>
          </w:p>
        </w:tc>
        <w:tc>
          <w:tcPr>
            <w:tcW w:w="1766" w:type="dxa"/>
          </w:tcPr>
          <w:p w:rsidR="0071100B" w:rsidRPr="005D1422" w:rsidRDefault="0071100B" w:rsidP="0071100B">
            <w:pPr>
              <w:autoSpaceDE w:val="0"/>
              <w:autoSpaceDN w:val="0"/>
              <w:adjustRightInd w:val="0"/>
              <w:jc w:val="both"/>
            </w:pPr>
            <w:r w:rsidRPr="005D1422">
              <w:t>Ремонт горелки в котельной МБОУ Талицкая СОШ (Предоставление субсидий бюджетным, автономным учреждениям и иным некоммерческим организациям)</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58 250,00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pPr>
            <w:r w:rsidRPr="005D1422">
              <w:t>-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58 250,00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58 250,00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71100B" w:rsidRPr="005D1422" w:rsidRDefault="0071100B" w:rsidP="0071100B">
            <w:pPr>
              <w:autoSpaceDE w:val="0"/>
              <w:autoSpaceDN w:val="0"/>
              <w:adjustRightInd w:val="0"/>
              <w:jc w:val="both"/>
            </w:pPr>
            <w:r w:rsidRPr="005D1422">
              <w:t>2.</w:t>
            </w:r>
          </w:p>
        </w:tc>
        <w:tc>
          <w:tcPr>
            <w:tcW w:w="1766" w:type="dxa"/>
          </w:tcPr>
          <w:p w:rsidR="0071100B" w:rsidRPr="005D1422" w:rsidRDefault="0071100B" w:rsidP="0071100B">
            <w:pPr>
              <w:autoSpaceDE w:val="0"/>
              <w:autoSpaceDN w:val="0"/>
              <w:adjustRightInd w:val="0"/>
              <w:jc w:val="both"/>
              <w:rPr>
                <w:i/>
              </w:rPr>
            </w:pPr>
            <w:r w:rsidRPr="005D1422">
              <w:rPr>
                <w:i/>
              </w:rPr>
              <w:t>Основное мероприятие "Содействие развитию общего образования"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3547475,23</w:t>
            </w:r>
          </w:p>
        </w:tc>
        <w:tc>
          <w:tcPr>
            <w:tcW w:w="1417" w:type="dxa"/>
          </w:tcPr>
          <w:p w:rsidR="0071100B" w:rsidRPr="005D1422" w:rsidRDefault="0071100B" w:rsidP="0071100B">
            <w:pPr>
              <w:jc w:val="center"/>
            </w:pPr>
            <w:r w:rsidRPr="005D1422">
              <w:t>4098170,92</w:t>
            </w:r>
          </w:p>
        </w:tc>
        <w:tc>
          <w:tcPr>
            <w:tcW w:w="1559" w:type="dxa"/>
          </w:tcPr>
          <w:p w:rsidR="0071100B" w:rsidRPr="005D1422" w:rsidRDefault="0071100B" w:rsidP="0071100B">
            <w:pPr>
              <w:autoSpaceDE w:val="0"/>
              <w:autoSpaceDN w:val="0"/>
              <w:adjustRightInd w:val="0"/>
              <w:jc w:val="center"/>
            </w:pPr>
            <w:r w:rsidRPr="005D1422">
              <w:t>7 270 759,62</w:t>
            </w:r>
          </w:p>
        </w:tc>
        <w:tc>
          <w:tcPr>
            <w:tcW w:w="1560" w:type="dxa"/>
          </w:tcPr>
          <w:p w:rsidR="0071100B" w:rsidRPr="005D1422" w:rsidRDefault="0071100B" w:rsidP="0071100B">
            <w:pPr>
              <w:jc w:val="center"/>
            </w:pPr>
            <w:r w:rsidRPr="005D1422">
              <w:t>24 549 101,30</w:t>
            </w:r>
          </w:p>
        </w:tc>
        <w:tc>
          <w:tcPr>
            <w:tcW w:w="1604" w:type="dxa"/>
          </w:tcPr>
          <w:p w:rsidR="0071100B" w:rsidRPr="005D1422" w:rsidRDefault="00847490" w:rsidP="0071100B">
            <w:pPr>
              <w:jc w:val="center"/>
            </w:pPr>
            <w:r>
              <w:t>20 703 544,99</w:t>
            </w:r>
          </w:p>
        </w:tc>
        <w:tc>
          <w:tcPr>
            <w:tcW w:w="1559" w:type="dxa"/>
            <w:gridSpan w:val="2"/>
          </w:tcPr>
          <w:p w:rsidR="0071100B" w:rsidRPr="005D1422" w:rsidRDefault="00386BF2" w:rsidP="0071100B">
            <w:pPr>
              <w:jc w:val="center"/>
            </w:pPr>
            <w:r>
              <w:t>16 838 882,38</w:t>
            </w:r>
          </w:p>
        </w:tc>
        <w:tc>
          <w:tcPr>
            <w:tcW w:w="1516" w:type="dxa"/>
          </w:tcPr>
          <w:p w:rsidR="0071100B" w:rsidRPr="005D1422" w:rsidRDefault="00386BF2" w:rsidP="0071100B">
            <w:pPr>
              <w:jc w:val="center"/>
            </w:pPr>
            <w:r>
              <w:t>14 559 972,27</w:t>
            </w:r>
          </w:p>
        </w:tc>
        <w:tc>
          <w:tcPr>
            <w:tcW w:w="1485" w:type="dxa"/>
          </w:tcPr>
          <w:p w:rsidR="0071100B" w:rsidRPr="005D1422" w:rsidRDefault="00386BF2" w:rsidP="0071100B">
            <w:pPr>
              <w:jc w:val="center"/>
            </w:pPr>
            <w:r>
              <w:t>14 782 171,27</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tabs>
                <w:tab w:val="left" w:pos="360"/>
              </w:tabs>
              <w:snapToGrid w:val="0"/>
              <w:jc w:val="both"/>
            </w:pPr>
            <w:r w:rsidRPr="005D1422">
              <w:t>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3547475,23</w:t>
            </w:r>
          </w:p>
        </w:tc>
        <w:tc>
          <w:tcPr>
            <w:tcW w:w="1417" w:type="dxa"/>
          </w:tcPr>
          <w:p w:rsidR="0071100B" w:rsidRPr="005D1422" w:rsidRDefault="0071100B" w:rsidP="0071100B">
            <w:pPr>
              <w:jc w:val="center"/>
            </w:pPr>
            <w:r w:rsidRPr="005D1422">
              <w:t>4098170,92</w:t>
            </w:r>
          </w:p>
        </w:tc>
        <w:tc>
          <w:tcPr>
            <w:tcW w:w="1559" w:type="dxa"/>
          </w:tcPr>
          <w:p w:rsidR="0071100B" w:rsidRPr="005D1422" w:rsidRDefault="0071100B" w:rsidP="0071100B">
            <w:pPr>
              <w:autoSpaceDE w:val="0"/>
              <w:autoSpaceDN w:val="0"/>
              <w:adjustRightInd w:val="0"/>
              <w:jc w:val="center"/>
            </w:pPr>
            <w:r w:rsidRPr="005D1422">
              <w:t>7 270 759,62</w:t>
            </w:r>
          </w:p>
        </w:tc>
        <w:tc>
          <w:tcPr>
            <w:tcW w:w="1560" w:type="dxa"/>
          </w:tcPr>
          <w:p w:rsidR="0071100B" w:rsidRPr="005D1422" w:rsidRDefault="0071100B" w:rsidP="0071100B">
            <w:pPr>
              <w:jc w:val="center"/>
            </w:pPr>
            <w:r w:rsidRPr="005D1422">
              <w:t>24 549 101,30</w:t>
            </w:r>
          </w:p>
        </w:tc>
        <w:tc>
          <w:tcPr>
            <w:tcW w:w="1604" w:type="dxa"/>
          </w:tcPr>
          <w:p w:rsidR="0071100B" w:rsidRPr="005D1422" w:rsidRDefault="00847490" w:rsidP="0071100B">
            <w:pPr>
              <w:jc w:val="center"/>
            </w:pPr>
            <w:r>
              <w:t>20 703 544,99</w:t>
            </w:r>
          </w:p>
        </w:tc>
        <w:tc>
          <w:tcPr>
            <w:tcW w:w="1559" w:type="dxa"/>
            <w:gridSpan w:val="2"/>
          </w:tcPr>
          <w:p w:rsidR="0071100B" w:rsidRPr="005D1422" w:rsidRDefault="00386BF2" w:rsidP="0071100B">
            <w:pPr>
              <w:jc w:val="center"/>
            </w:pPr>
            <w:r>
              <w:t>16 838 882,38</w:t>
            </w:r>
          </w:p>
        </w:tc>
        <w:tc>
          <w:tcPr>
            <w:tcW w:w="1516" w:type="dxa"/>
          </w:tcPr>
          <w:p w:rsidR="0071100B" w:rsidRPr="005D1422" w:rsidRDefault="00386BF2" w:rsidP="0071100B">
            <w:pPr>
              <w:jc w:val="center"/>
            </w:pPr>
            <w:r>
              <w:t>14 559 972,27</w:t>
            </w:r>
          </w:p>
        </w:tc>
        <w:tc>
          <w:tcPr>
            <w:tcW w:w="1485" w:type="dxa"/>
          </w:tcPr>
          <w:p w:rsidR="0071100B" w:rsidRPr="005D1422" w:rsidRDefault="00386BF2" w:rsidP="0071100B">
            <w:pPr>
              <w:jc w:val="center"/>
            </w:pPr>
            <w:r>
              <w:t>14 782 171,27</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0,00</w:t>
            </w:r>
          </w:p>
        </w:tc>
        <w:tc>
          <w:tcPr>
            <w:tcW w:w="1560" w:type="dxa"/>
          </w:tcPr>
          <w:p w:rsidR="0071100B" w:rsidRPr="005D1422" w:rsidRDefault="0071100B" w:rsidP="0071100B">
            <w:pPr>
              <w:jc w:val="center"/>
            </w:pPr>
            <w:r w:rsidRPr="005D1422">
              <w:t>12 332 620,11</w:t>
            </w:r>
          </w:p>
        </w:tc>
        <w:tc>
          <w:tcPr>
            <w:tcW w:w="1604" w:type="dxa"/>
          </w:tcPr>
          <w:p w:rsidR="0071100B" w:rsidRPr="005D1422" w:rsidRDefault="0071100B" w:rsidP="0071100B">
            <w:pPr>
              <w:jc w:val="center"/>
            </w:pPr>
            <w:r w:rsidRPr="005D1422">
              <w:t>7 255 459,73</w:t>
            </w:r>
          </w:p>
        </w:tc>
        <w:tc>
          <w:tcPr>
            <w:tcW w:w="1559" w:type="dxa"/>
            <w:gridSpan w:val="2"/>
          </w:tcPr>
          <w:p w:rsidR="0071100B" w:rsidRPr="005D1422" w:rsidRDefault="00386BF2" w:rsidP="0071100B">
            <w:pPr>
              <w:jc w:val="center"/>
            </w:pPr>
            <w:r>
              <w:t>7 069 225,97</w:t>
            </w:r>
          </w:p>
        </w:tc>
        <w:tc>
          <w:tcPr>
            <w:tcW w:w="1516" w:type="dxa"/>
          </w:tcPr>
          <w:p w:rsidR="0071100B" w:rsidRPr="005D1422" w:rsidRDefault="00386BF2" w:rsidP="0071100B">
            <w:pPr>
              <w:jc w:val="center"/>
            </w:pPr>
            <w:r>
              <w:t>7 352 039,90</w:t>
            </w:r>
          </w:p>
        </w:tc>
        <w:tc>
          <w:tcPr>
            <w:tcW w:w="1485" w:type="dxa"/>
          </w:tcPr>
          <w:p w:rsidR="0071100B" w:rsidRPr="005D1422" w:rsidRDefault="00386BF2" w:rsidP="0071100B">
            <w:pPr>
              <w:jc w:val="center"/>
            </w:pPr>
            <w:r>
              <w:t>7 558 538,96</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tabs>
                <w:tab w:val="left" w:pos="360"/>
              </w:tabs>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2 700000,00</w:t>
            </w:r>
          </w:p>
        </w:tc>
        <w:tc>
          <w:tcPr>
            <w:tcW w:w="1560" w:type="dxa"/>
          </w:tcPr>
          <w:p w:rsidR="0071100B" w:rsidRPr="005D1422" w:rsidRDefault="0071100B" w:rsidP="0071100B">
            <w:pPr>
              <w:autoSpaceDE w:val="0"/>
              <w:autoSpaceDN w:val="0"/>
              <w:adjustRightInd w:val="0"/>
              <w:jc w:val="center"/>
            </w:pPr>
            <w:r w:rsidRPr="005D1422">
              <w:t>1 981 235,29</w:t>
            </w:r>
          </w:p>
        </w:tc>
        <w:tc>
          <w:tcPr>
            <w:tcW w:w="1604" w:type="dxa"/>
          </w:tcPr>
          <w:p w:rsidR="0071100B" w:rsidRPr="005D1422" w:rsidRDefault="0071100B" w:rsidP="0071100B">
            <w:pPr>
              <w:autoSpaceDE w:val="0"/>
              <w:autoSpaceDN w:val="0"/>
              <w:adjustRightInd w:val="0"/>
              <w:jc w:val="center"/>
            </w:pPr>
            <w:r w:rsidRPr="005D1422">
              <w:t>546 109,87</w:t>
            </w:r>
          </w:p>
        </w:tc>
        <w:tc>
          <w:tcPr>
            <w:tcW w:w="1559" w:type="dxa"/>
            <w:gridSpan w:val="2"/>
          </w:tcPr>
          <w:p w:rsidR="0071100B" w:rsidRPr="005D1422" w:rsidRDefault="00961BBF" w:rsidP="0071100B">
            <w:pPr>
              <w:autoSpaceDE w:val="0"/>
              <w:autoSpaceDN w:val="0"/>
              <w:adjustRightInd w:val="0"/>
              <w:jc w:val="center"/>
            </w:pPr>
            <w:r>
              <w:t>532 092,2</w:t>
            </w:r>
            <w:r w:rsidR="00386BF2">
              <w:t>8</w:t>
            </w:r>
          </w:p>
        </w:tc>
        <w:tc>
          <w:tcPr>
            <w:tcW w:w="1516" w:type="dxa"/>
          </w:tcPr>
          <w:p w:rsidR="0071100B" w:rsidRPr="005D1422" w:rsidRDefault="00386BF2" w:rsidP="0071100B">
            <w:pPr>
              <w:autoSpaceDE w:val="0"/>
              <w:autoSpaceDN w:val="0"/>
              <w:adjustRightInd w:val="0"/>
              <w:jc w:val="center"/>
            </w:pPr>
            <w:r>
              <w:t>553 379,35</w:t>
            </w:r>
          </w:p>
        </w:tc>
        <w:tc>
          <w:tcPr>
            <w:tcW w:w="1485" w:type="dxa"/>
          </w:tcPr>
          <w:p w:rsidR="0071100B" w:rsidRPr="005D1422" w:rsidRDefault="00386BF2" w:rsidP="0071100B">
            <w:pPr>
              <w:autoSpaceDE w:val="0"/>
              <w:autoSpaceDN w:val="0"/>
              <w:adjustRightInd w:val="0"/>
              <w:jc w:val="center"/>
            </w:pPr>
            <w:r>
              <w:t>568 922,29</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tabs>
                <w:tab w:val="left" w:pos="360"/>
              </w:tabs>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3547475,23</w:t>
            </w:r>
          </w:p>
        </w:tc>
        <w:tc>
          <w:tcPr>
            <w:tcW w:w="1417" w:type="dxa"/>
          </w:tcPr>
          <w:p w:rsidR="0071100B" w:rsidRPr="005D1422" w:rsidRDefault="0071100B" w:rsidP="0071100B">
            <w:pPr>
              <w:jc w:val="center"/>
            </w:pPr>
            <w:r w:rsidRPr="005D1422">
              <w:t>4098170,92</w:t>
            </w:r>
          </w:p>
        </w:tc>
        <w:tc>
          <w:tcPr>
            <w:tcW w:w="1559" w:type="dxa"/>
          </w:tcPr>
          <w:p w:rsidR="0071100B" w:rsidRPr="005D1422" w:rsidRDefault="0071100B" w:rsidP="0071100B">
            <w:pPr>
              <w:autoSpaceDE w:val="0"/>
              <w:autoSpaceDN w:val="0"/>
              <w:adjustRightInd w:val="0"/>
              <w:jc w:val="center"/>
            </w:pPr>
            <w:r w:rsidRPr="005D1422">
              <w:t>4 570 759,62</w:t>
            </w:r>
          </w:p>
        </w:tc>
        <w:tc>
          <w:tcPr>
            <w:tcW w:w="1560" w:type="dxa"/>
          </w:tcPr>
          <w:p w:rsidR="0071100B" w:rsidRPr="005D1422" w:rsidRDefault="0071100B" w:rsidP="0071100B">
            <w:pPr>
              <w:jc w:val="center"/>
            </w:pPr>
            <w:r w:rsidRPr="005D1422">
              <w:t>10 235 245,90</w:t>
            </w:r>
          </w:p>
        </w:tc>
        <w:tc>
          <w:tcPr>
            <w:tcW w:w="1604" w:type="dxa"/>
          </w:tcPr>
          <w:p w:rsidR="0071100B" w:rsidRPr="005D1422" w:rsidRDefault="00847490" w:rsidP="0071100B">
            <w:pPr>
              <w:jc w:val="center"/>
            </w:pPr>
            <w:r>
              <w:t>12 901 975,39</w:t>
            </w:r>
          </w:p>
        </w:tc>
        <w:tc>
          <w:tcPr>
            <w:tcW w:w="1559" w:type="dxa"/>
            <w:gridSpan w:val="2"/>
          </w:tcPr>
          <w:p w:rsidR="0071100B" w:rsidRPr="005D1422" w:rsidRDefault="00961BBF" w:rsidP="0071100B">
            <w:pPr>
              <w:jc w:val="center"/>
            </w:pPr>
            <w:r>
              <w:t>9 237 564,1</w:t>
            </w:r>
            <w:r w:rsidR="00386BF2">
              <w:t>3</w:t>
            </w:r>
          </w:p>
        </w:tc>
        <w:tc>
          <w:tcPr>
            <w:tcW w:w="1516" w:type="dxa"/>
          </w:tcPr>
          <w:p w:rsidR="0071100B" w:rsidRPr="005D1422" w:rsidRDefault="00386BF2" w:rsidP="0071100B">
            <w:pPr>
              <w:jc w:val="center"/>
            </w:pPr>
            <w:r>
              <w:t>6 654 553,02</w:t>
            </w:r>
          </w:p>
        </w:tc>
        <w:tc>
          <w:tcPr>
            <w:tcW w:w="1485" w:type="dxa"/>
          </w:tcPr>
          <w:p w:rsidR="0071100B" w:rsidRPr="005D1422" w:rsidRDefault="00386BF2" w:rsidP="0071100B">
            <w:pPr>
              <w:jc w:val="center"/>
            </w:pPr>
            <w:r>
              <w:t>6 654 710,02</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71100B" w:rsidRPr="005D1422" w:rsidRDefault="0071100B" w:rsidP="0071100B">
            <w:pPr>
              <w:autoSpaceDE w:val="0"/>
              <w:autoSpaceDN w:val="0"/>
              <w:adjustRightInd w:val="0"/>
              <w:jc w:val="both"/>
            </w:pPr>
            <w:r w:rsidRPr="005D1422">
              <w:t>2.1.</w:t>
            </w:r>
          </w:p>
        </w:tc>
        <w:tc>
          <w:tcPr>
            <w:tcW w:w="1766" w:type="dxa"/>
          </w:tcPr>
          <w:p w:rsidR="0071100B" w:rsidRPr="005D1422" w:rsidRDefault="0071100B" w:rsidP="0071100B">
            <w:pPr>
              <w:autoSpaceDE w:val="0"/>
              <w:autoSpaceDN w:val="0"/>
              <w:adjustRightInd w:val="0"/>
              <w:jc w:val="both"/>
            </w:pPr>
            <w:r w:rsidRPr="005D1422">
              <w:t>Обеспечение деятельности по организации питания в общеобразовател</w:t>
            </w:r>
            <w:r w:rsidRPr="005D1422">
              <w:lastRenderedPageBreak/>
              <w:t xml:space="preserve">ьных организациях </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autoSpaceDE w:val="0"/>
              <w:autoSpaceDN w:val="0"/>
              <w:adjustRightInd w:val="0"/>
              <w:jc w:val="center"/>
            </w:pPr>
            <w:r w:rsidRPr="005D1422">
              <w:t>1886988,06</w:t>
            </w:r>
          </w:p>
        </w:tc>
        <w:tc>
          <w:tcPr>
            <w:tcW w:w="1417" w:type="dxa"/>
          </w:tcPr>
          <w:p w:rsidR="0071100B" w:rsidRPr="005D1422" w:rsidRDefault="0071100B" w:rsidP="0071100B">
            <w:pPr>
              <w:autoSpaceDE w:val="0"/>
              <w:autoSpaceDN w:val="0"/>
              <w:adjustRightInd w:val="0"/>
              <w:jc w:val="center"/>
            </w:pPr>
            <w:r w:rsidRPr="005D1422">
              <w:t>2502283,75</w:t>
            </w:r>
          </w:p>
        </w:tc>
        <w:tc>
          <w:tcPr>
            <w:tcW w:w="1559" w:type="dxa"/>
          </w:tcPr>
          <w:p w:rsidR="0071100B" w:rsidRPr="005D1422" w:rsidRDefault="0071100B" w:rsidP="0071100B">
            <w:pPr>
              <w:autoSpaceDE w:val="0"/>
              <w:autoSpaceDN w:val="0"/>
              <w:adjustRightInd w:val="0"/>
              <w:jc w:val="center"/>
            </w:pPr>
            <w:r w:rsidRPr="005D1422">
              <w:t>2 879650,49</w:t>
            </w:r>
          </w:p>
        </w:tc>
        <w:tc>
          <w:tcPr>
            <w:tcW w:w="1560" w:type="dxa"/>
          </w:tcPr>
          <w:p w:rsidR="0071100B" w:rsidRPr="005D1422" w:rsidRDefault="0071100B" w:rsidP="0071100B">
            <w:pPr>
              <w:jc w:val="center"/>
            </w:pPr>
            <w:r w:rsidRPr="005D1422">
              <w:t>3 676 786,16</w:t>
            </w:r>
          </w:p>
        </w:tc>
        <w:tc>
          <w:tcPr>
            <w:tcW w:w="1604" w:type="dxa"/>
          </w:tcPr>
          <w:p w:rsidR="0071100B" w:rsidRPr="005D1422" w:rsidRDefault="0071100B" w:rsidP="0071100B">
            <w:pPr>
              <w:jc w:val="center"/>
            </w:pPr>
            <w:r w:rsidRPr="005D1422">
              <w:t>4 196 064,56</w:t>
            </w:r>
          </w:p>
        </w:tc>
        <w:tc>
          <w:tcPr>
            <w:tcW w:w="1559" w:type="dxa"/>
            <w:gridSpan w:val="2"/>
          </w:tcPr>
          <w:p w:rsidR="0071100B" w:rsidRPr="005D1422" w:rsidRDefault="00386BF2" w:rsidP="0071100B">
            <w:pPr>
              <w:jc w:val="center"/>
            </w:pPr>
            <w:r>
              <w:t>4 539 167,60</w:t>
            </w:r>
          </w:p>
        </w:tc>
        <w:tc>
          <w:tcPr>
            <w:tcW w:w="1516" w:type="dxa"/>
          </w:tcPr>
          <w:p w:rsidR="0071100B" w:rsidRPr="005D1422" w:rsidRDefault="0071100B" w:rsidP="0071100B">
            <w:pPr>
              <w:jc w:val="center"/>
            </w:pPr>
            <w:r w:rsidRPr="005D1422">
              <w:t>3 676 786,16</w:t>
            </w:r>
          </w:p>
        </w:tc>
        <w:tc>
          <w:tcPr>
            <w:tcW w:w="1485" w:type="dxa"/>
          </w:tcPr>
          <w:p w:rsidR="0071100B" w:rsidRPr="005D1422" w:rsidRDefault="0071100B" w:rsidP="0071100B">
            <w:pPr>
              <w:jc w:val="center"/>
            </w:pPr>
            <w:r w:rsidRPr="005D1422">
              <w:t>3 676 786,16</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autoSpaceDE w:val="0"/>
              <w:autoSpaceDN w:val="0"/>
              <w:adjustRightInd w:val="0"/>
              <w:jc w:val="center"/>
            </w:pPr>
            <w:r w:rsidRPr="005D1422">
              <w:t>1886988,06</w:t>
            </w:r>
          </w:p>
        </w:tc>
        <w:tc>
          <w:tcPr>
            <w:tcW w:w="1417" w:type="dxa"/>
          </w:tcPr>
          <w:p w:rsidR="0071100B" w:rsidRPr="005D1422" w:rsidRDefault="0071100B" w:rsidP="0071100B">
            <w:pPr>
              <w:autoSpaceDE w:val="0"/>
              <w:autoSpaceDN w:val="0"/>
              <w:adjustRightInd w:val="0"/>
              <w:jc w:val="center"/>
            </w:pPr>
            <w:r w:rsidRPr="005D1422">
              <w:t>2502283,75</w:t>
            </w:r>
          </w:p>
        </w:tc>
        <w:tc>
          <w:tcPr>
            <w:tcW w:w="1559" w:type="dxa"/>
          </w:tcPr>
          <w:p w:rsidR="0071100B" w:rsidRPr="005D1422" w:rsidRDefault="0071100B" w:rsidP="0071100B">
            <w:pPr>
              <w:autoSpaceDE w:val="0"/>
              <w:autoSpaceDN w:val="0"/>
              <w:adjustRightInd w:val="0"/>
              <w:jc w:val="center"/>
            </w:pPr>
            <w:r w:rsidRPr="005D1422">
              <w:t>2 879650,49</w:t>
            </w:r>
          </w:p>
        </w:tc>
        <w:tc>
          <w:tcPr>
            <w:tcW w:w="1560" w:type="dxa"/>
          </w:tcPr>
          <w:p w:rsidR="0071100B" w:rsidRPr="005D1422" w:rsidRDefault="0071100B" w:rsidP="0071100B">
            <w:pPr>
              <w:jc w:val="center"/>
            </w:pPr>
            <w:r w:rsidRPr="005D1422">
              <w:t>3 676 786,16</w:t>
            </w:r>
          </w:p>
        </w:tc>
        <w:tc>
          <w:tcPr>
            <w:tcW w:w="1604" w:type="dxa"/>
          </w:tcPr>
          <w:p w:rsidR="0071100B" w:rsidRPr="005D1422" w:rsidRDefault="0071100B" w:rsidP="0071100B">
            <w:pPr>
              <w:jc w:val="center"/>
            </w:pPr>
            <w:r w:rsidRPr="005D1422">
              <w:t>4 196 064,56</w:t>
            </w:r>
          </w:p>
        </w:tc>
        <w:tc>
          <w:tcPr>
            <w:tcW w:w="1559" w:type="dxa"/>
            <w:gridSpan w:val="2"/>
          </w:tcPr>
          <w:p w:rsidR="0071100B" w:rsidRPr="005D1422" w:rsidRDefault="00386BF2" w:rsidP="0071100B">
            <w:pPr>
              <w:jc w:val="center"/>
            </w:pPr>
            <w:r>
              <w:t>4 539 167,60</w:t>
            </w:r>
          </w:p>
        </w:tc>
        <w:tc>
          <w:tcPr>
            <w:tcW w:w="1516" w:type="dxa"/>
          </w:tcPr>
          <w:p w:rsidR="0071100B" w:rsidRPr="005D1422" w:rsidRDefault="0071100B" w:rsidP="0071100B">
            <w:pPr>
              <w:jc w:val="center"/>
            </w:pPr>
            <w:r w:rsidRPr="005D1422">
              <w:t>3 676 786,16</w:t>
            </w:r>
          </w:p>
        </w:tc>
        <w:tc>
          <w:tcPr>
            <w:tcW w:w="1485" w:type="dxa"/>
          </w:tcPr>
          <w:p w:rsidR="0071100B" w:rsidRPr="005D1422" w:rsidRDefault="0071100B" w:rsidP="0071100B">
            <w:pPr>
              <w:jc w:val="center"/>
            </w:pPr>
            <w:r w:rsidRPr="005D1422">
              <w:t>3 676 786,16</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0,00</w:t>
            </w:r>
          </w:p>
        </w:tc>
        <w:tc>
          <w:tcPr>
            <w:tcW w:w="1560" w:type="dxa"/>
          </w:tcPr>
          <w:p w:rsidR="0071100B" w:rsidRPr="005D1422" w:rsidRDefault="0071100B" w:rsidP="0071100B">
            <w:pPr>
              <w:autoSpaceDE w:val="0"/>
              <w:autoSpaceDN w:val="0"/>
              <w:adjustRightInd w:val="0"/>
              <w:jc w:val="center"/>
            </w:pPr>
            <w:r w:rsidRPr="005D1422">
              <w:t>0,00</w:t>
            </w:r>
          </w:p>
        </w:tc>
        <w:tc>
          <w:tcPr>
            <w:tcW w:w="1604" w:type="dxa"/>
          </w:tcPr>
          <w:p w:rsidR="0071100B" w:rsidRPr="005D1422" w:rsidRDefault="0071100B" w:rsidP="0071100B">
            <w:pPr>
              <w:autoSpaceDE w:val="0"/>
              <w:autoSpaceDN w:val="0"/>
              <w:adjustRightInd w:val="0"/>
              <w:jc w:val="center"/>
            </w:pPr>
            <w:r w:rsidRPr="005D1422">
              <w:t>0,00</w:t>
            </w:r>
          </w:p>
        </w:tc>
        <w:tc>
          <w:tcPr>
            <w:tcW w:w="1559" w:type="dxa"/>
            <w:gridSpan w:val="2"/>
          </w:tcPr>
          <w:p w:rsidR="0071100B" w:rsidRPr="005D1422" w:rsidRDefault="0071100B" w:rsidP="0071100B">
            <w:pPr>
              <w:autoSpaceDE w:val="0"/>
              <w:autoSpaceDN w:val="0"/>
              <w:adjustRightInd w:val="0"/>
              <w:jc w:val="center"/>
            </w:pPr>
            <w:r w:rsidRPr="005D1422">
              <w:t>0,00</w:t>
            </w:r>
          </w:p>
        </w:tc>
        <w:tc>
          <w:tcPr>
            <w:tcW w:w="1516" w:type="dxa"/>
          </w:tcPr>
          <w:p w:rsidR="0071100B" w:rsidRPr="005D1422" w:rsidRDefault="0071100B" w:rsidP="0071100B">
            <w:pPr>
              <w:autoSpaceDE w:val="0"/>
              <w:autoSpaceDN w:val="0"/>
              <w:adjustRightInd w:val="0"/>
              <w:jc w:val="center"/>
            </w:pPr>
            <w:r w:rsidRPr="005D1422">
              <w:t>0,00</w:t>
            </w:r>
          </w:p>
        </w:tc>
        <w:tc>
          <w:tcPr>
            <w:tcW w:w="1485" w:type="dxa"/>
          </w:tcPr>
          <w:p w:rsidR="0071100B" w:rsidRPr="005D1422" w:rsidRDefault="0071100B" w:rsidP="0071100B">
            <w:pPr>
              <w:autoSpaceDE w:val="0"/>
              <w:autoSpaceDN w:val="0"/>
              <w:adjustRightInd w:val="0"/>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autoSpaceDE w:val="0"/>
              <w:autoSpaceDN w:val="0"/>
              <w:adjustRightInd w:val="0"/>
              <w:jc w:val="center"/>
            </w:pPr>
            <w:r w:rsidRPr="005D1422">
              <w:t>1886988,06</w:t>
            </w:r>
          </w:p>
        </w:tc>
        <w:tc>
          <w:tcPr>
            <w:tcW w:w="1417" w:type="dxa"/>
          </w:tcPr>
          <w:p w:rsidR="0071100B" w:rsidRPr="005D1422" w:rsidRDefault="0071100B" w:rsidP="0071100B">
            <w:pPr>
              <w:autoSpaceDE w:val="0"/>
              <w:autoSpaceDN w:val="0"/>
              <w:adjustRightInd w:val="0"/>
              <w:jc w:val="center"/>
            </w:pPr>
            <w:r w:rsidRPr="005D1422">
              <w:t>2502283,75</w:t>
            </w:r>
          </w:p>
        </w:tc>
        <w:tc>
          <w:tcPr>
            <w:tcW w:w="1559" w:type="dxa"/>
          </w:tcPr>
          <w:p w:rsidR="0071100B" w:rsidRPr="005D1422" w:rsidRDefault="0071100B" w:rsidP="0071100B">
            <w:pPr>
              <w:autoSpaceDE w:val="0"/>
              <w:autoSpaceDN w:val="0"/>
              <w:adjustRightInd w:val="0"/>
              <w:jc w:val="center"/>
            </w:pPr>
            <w:r w:rsidRPr="005D1422">
              <w:t>2 879650,49</w:t>
            </w:r>
          </w:p>
        </w:tc>
        <w:tc>
          <w:tcPr>
            <w:tcW w:w="1560" w:type="dxa"/>
          </w:tcPr>
          <w:p w:rsidR="0071100B" w:rsidRPr="005D1422" w:rsidRDefault="0071100B" w:rsidP="0071100B">
            <w:pPr>
              <w:jc w:val="center"/>
            </w:pPr>
            <w:r w:rsidRPr="005D1422">
              <w:t>3 676 786,16</w:t>
            </w:r>
          </w:p>
        </w:tc>
        <w:tc>
          <w:tcPr>
            <w:tcW w:w="1604" w:type="dxa"/>
          </w:tcPr>
          <w:p w:rsidR="0071100B" w:rsidRPr="005D1422" w:rsidRDefault="0071100B" w:rsidP="0071100B">
            <w:pPr>
              <w:jc w:val="center"/>
            </w:pPr>
            <w:r w:rsidRPr="005D1422">
              <w:t>4 196 064,56</w:t>
            </w:r>
          </w:p>
        </w:tc>
        <w:tc>
          <w:tcPr>
            <w:tcW w:w="1559" w:type="dxa"/>
            <w:gridSpan w:val="2"/>
          </w:tcPr>
          <w:p w:rsidR="0071100B" w:rsidRPr="005D1422" w:rsidRDefault="00386BF2" w:rsidP="0071100B">
            <w:pPr>
              <w:jc w:val="center"/>
            </w:pPr>
            <w:r>
              <w:t>4 539 167,60</w:t>
            </w:r>
          </w:p>
        </w:tc>
        <w:tc>
          <w:tcPr>
            <w:tcW w:w="1516" w:type="dxa"/>
          </w:tcPr>
          <w:p w:rsidR="0071100B" w:rsidRPr="005D1422" w:rsidRDefault="0071100B" w:rsidP="0071100B">
            <w:pPr>
              <w:jc w:val="center"/>
            </w:pPr>
            <w:r w:rsidRPr="005D1422">
              <w:t>3 676 786,16</w:t>
            </w:r>
          </w:p>
        </w:tc>
        <w:tc>
          <w:tcPr>
            <w:tcW w:w="1485" w:type="dxa"/>
          </w:tcPr>
          <w:p w:rsidR="0071100B" w:rsidRPr="005D1422" w:rsidRDefault="0071100B" w:rsidP="0071100B">
            <w:pPr>
              <w:jc w:val="center"/>
            </w:pPr>
            <w:r w:rsidRPr="005D1422">
              <w:t>3 676 786,16</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71100B" w:rsidRPr="005D1422" w:rsidRDefault="0071100B" w:rsidP="0071100B">
            <w:pPr>
              <w:autoSpaceDE w:val="0"/>
              <w:autoSpaceDN w:val="0"/>
              <w:adjustRightInd w:val="0"/>
              <w:jc w:val="both"/>
            </w:pPr>
            <w:r w:rsidRPr="005D1422">
              <w:t>2.2.</w:t>
            </w:r>
          </w:p>
        </w:tc>
        <w:tc>
          <w:tcPr>
            <w:tcW w:w="1766" w:type="dxa"/>
          </w:tcPr>
          <w:p w:rsidR="0071100B" w:rsidRPr="005D1422" w:rsidRDefault="0071100B" w:rsidP="0071100B">
            <w:pPr>
              <w:autoSpaceDE w:val="0"/>
              <w:autoSpaceDN w:val="0"/>
              <w:adjustRightInd w:val="0"/>
              <w:jc w:val="both"/>
            </w:pPr>
            <w:r w:rsidRPr="005D1422">
              <w:t xml:space="preserve">Обеспечение содержания общеобразовательных организаций в соответствии с нормами пожарной безопасности </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927 500,00</w:t>
            </w:r>
          </w:p>
        </w:tc>
        <w:tc>
          <w:tcPr>
            <w:tcW w:w="1417" w:type="dxa"/>
          </w:tcPr>
          <w:p w:rsidR="0071100B" w:rsidRPr="005D1422" w:rsidRDefault="0071100B" w:rsidP="0071100B">
            <w:pPr>
              <w:jc w:val="center"/>
            </w:pPr>
            <w:r w:rsidRPr="005D1422">
              <w:t>775 900,00</w:t>
            </w:r>
          </w:p>
        </w:tc>
        <w:tc>
          <w:tcPr>
            <w:tcW w:w="1559" w:type="dxa"/>
          </w:tcPr>
          <w:p w:rsidR="0071100B" w:rsidRPr="005D1422" w:rsidRDefault="0071100B" w:rsidP="0071100B">
            <w:pPr>
              <w:autoSpaceDE w:val="0"/>
              <w:autoSpaceDN w:val="0"/>
              <w:adjustRightInd w:val="0"/>
              <w:jc w:val="center"/>
            </w:pPr>
            <w:r w:rsidRPr="005D1422">
              <w:t>785 696,40</w:t>
            </w:r>
          </w:p>
        </w:tc>
        <w:tc>
          <w:tcPr>
            <w:tcW w:w="1560" w:type="dxa"/>
          </w:tcPr>
          <w:p w:rsidR="0071100B" w:rsidRPr="005D1422" w:rsidRDefault="0071100B" w:rsidP="0071100B">
            <w:pPr>
              <w:jc w:val="center"/>
            </w:pPr>
            <w:r w:rsidRPr="005D1422">
              <w:t>840 136,00</w:t>
            </w:r>
          </w:p>
        </w:tc>
        <w:tc>
          <w:tcPr>
            <w:tcW w:w="1604" w:type="dxa"/>
          </w:tcPr>
          <w:p w:rsidR="0071100B" w:rsidRPr="005D1422" w:rsidRDefault="00847490" w:rsidP="0071100B">
            <w:pPr>
              <w:jc w:val="center"/>
            </w:pPr>
            <w:r>
              <w:t>796 084,35</w:t>
            </w:r>
          </w:p>
        </w:tc>
        <w:tc>
          <w:tcPr>
            <w:tcW w:w="1559" w:type="dxa"/>
            <w:gridSpan w:val="2"/>
          </w:tcPr>
          <w:p w:rsidR="0071100B" w:rsidRPr="005D1422" w:rsidRDefault="0071100B" w:rsidP="0071100B">
            <w:pPr>
              <w:jc w:val="center"/>
            </w:pPr>
            <w:r w:rsidRPr="005D1422">
              <w:t>858 200,00</w:t>
            </w:r>
          </w:p>
        </w:tc>
        <w:tc>
          <w:tcPr>
            <w:tcW w:w="1516" w:type="dxa"/>
          </w:tcPr>
          <w:p w:rsidR="0071100B" w:rsidRPr="005D1422" w:rsidRDefault="0071100B" w:rsidP="0071100B">
            <w:pPr>
              <w:jc w:val="center"/>
            </w:pPr>
            <w:r w:rsidRPr="005D1422">
              <w:t>858 200,00</w:t>
            </w:r>
          </w:p>
        </w:tc>
        <w:tc>
          <w:tcPr>
            <w:tcW w:w="1485" w:type="dxa"/>
          </w:tcPr>
          <w:p w:rsidR="0071100B" w:rsidRPr="005D1422" w:rsidRDefault="0071100B" w:rsidP="0071100B">
            <w:pPr>
              <w:jc w:val="center"/>
            </w:pPr>
            <w:r w:rsidRPr="005D1422">
              <w:t>858 200,00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8"/>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927 500,00</w:t>
            </w:r>
          </w:p>
        </w:tc>
        <w:tc>
          <w:tcPr>
            <w:tcW w:w="1417" w:type="dxa"/>
          </w:tcPr>
          <w:p w:rsidR="0071100B" w:rsidRPr="005D1422" w:rsidRDefault="0071100B" w:rsidP="0071100B">
            <w:pPr>
              <w:jc w:val="center"/>
            </w:pPr>
            <w:r w:rsidRPr="005D1422">
              <w:t>775 900,00</w:t>
            </w:r>
          </w:p>
        </w:tc>
        <w:tc>
          <w:tcPr>
            <w:tcW w:w="1559" w:type="dxa"/>
          </w:tcPr>
          <w:p w:rsidR="0071100B" w:rsidRPr="005D1422" w:rsidRDefault="0071100B" w:rsidP="0071100B">
            <w:pPr>
              <w:autoSpaceDE w:val="0"/>
              <w:autoSpaceDN w:val="0"/>
              <w:adjustRightInd w:val="0"/>
              <w:jc w:val="center"/>
            </w:pPr>
            <w:r w:rsidRPr="005D1422">
              <w:t>785 696,40</w:t>
            </w:r>
          </w:p>
        </w:tc>
        <w:tc>
          <w:tcPr>
            <w:tcW w:w="1560" w:type="dxa"/>
          </w:tcPr>
          <w:p w:rsidR="0071100B" w:rsidRPr="005D1422" w:rsidRDefault="0071100B" w:rsidP="0071100B">
            <w:pPr>
              <w:jc w:val="center"/>
            </w:pPr>
            <w:r w:rsidRPr="005D1422">
              <w:t>840 136,00</w:t>
            </w:r>
          </w:p>
        </w:tc>
        <w:tc>
          <w:tcPr>
            <w:tcW w:w="1604" w:type="dxa"/>
          </w:tcPr>
          <w:p w:rsidR="0071100B" w:rsidRPr="005D1422" w:rsidRDefault="00847490" w:rsidP="0071100B">
            <w:pPr>
              <w:jc w:val="center"/>
            </w:pPr>
            <w:r>
              <w:t>796 084,35</w:t>
            </w:r>
          </w:p>
        </w:tc>
        <w:tc>
          <w:tcPr>
            <w:tcW w:w="1559" w:type="dxa"/>
            <w:gridSpan w:val="2"/>
          </w:tcPr>
          <w:p w:rsidR="0071100B" w:rsidRPr="005D1422" w:rsidRDefault="0071100B" w:rsidP="0071100B">
            <w:pPr>
              <w:jc w:val="center"/>
            </w:pPr>
            <w:r w:rsidRPr="005D1422">
              <w:t>858 200,00</w:t>
            </w:r>
          </w:p>
        </w:tc>
        <w:tc>
          <w:tcPr>
            <w:tcW w:w="1516" w:type="dxa"/>
          </w:tcPr>
          <w:p w:rsidR="0071100B" w:rsidRPr="005D1422" w:rsidRDefault="0071100B" w:rsidP="0071100B">
            <w:pPr>
              <w:jc w:val="center"/>
            </w:pPr>
            <w:r w:rsidRPr="005D1422">
              <w:t>858 200,00</w:t>
            </w:r>
          </w:p>
        </w:tc>
        <w:tc>
          <w:tcPr>
            <w:tcW w:w="1485" w:type="dxa"/>
          </w:tcPr>
          <w:p w:rsidR="0071100B" w:rsidRPr="005D1422" w:rsidRDefault="0071100B" w:rsidP="0071100B">
            <w:pPr>
              <w:jc w:val="center"/>
            </w:pPr>
            <w:r w:rsidRPr="005D1422">
              <w:t>858 200,00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4"/>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autoSpaceDE w:val="0"/>
              <w:autoSpaceDN w:val="0"/>
              <w:adjustRightInd w:val="0"/>
              <w:jc w:val="center"/>
            </w:pPr>
            <w:r w:rsidRPr="005D1422">
              <w:t>0,00</w:t>
            </w:r>
          </w:p>
        </w:tc>
        <w:tc>
          <w:tcPr>
            <w:tcW w:w="1560" w:type="dxa"/>
          </w:tcPr>
          <w:p w:rsidR="0071100B" w:rsidRPr="005D1422" w:rsidRDefault="0071100B" w:rsidP="0071100B">
            <w:pPr>
              <w:autoSpaceDE w:val="0"/>
              <w:autoSpaceDN w:val="0"/>
              <w:adjustRightInd w:val="0"/>
              <w:jc w:val="center"/>
            </w:pPr>
            <w:r w:rsidRPr="005D1422">
              <w:t>0,00</w:t>
            </w:r>
          </w:p>
        </w:tc>
        <w:tc>
          <w:tcPr>
            <w:tcW w:w="1604" w:type="dxa"/>
          </w:tcPr>
          <w:p w:rsidR="0071100B" w:rsidRPr="005D1422" w:rsidRDefault="0071100B" w:rsidP="0071100B">
            <w:pPr>
              <w:autoSpaceDE w:val="0"/>
              <w:autoSpaceDN w:val="0"/>
              <w:adjustRightInd w:val="0"/>
              <w:jc w:val="center"/>
            </w:pPr>
            <w:r w:rsidRPr="005D1422">
              <w:t>0,00</w:t>
            </w:r>
          </w:p>
        </w:tc>
        <w:tc>
          <w:tcPr>
            <w:tcW w:w="1559" w:type="dxa"/>
            <w:gridSpan w:val="2"/>
          </w:tcPr>
          <w:p w:rsidR="0071100B" w:rsidRPr="005D1422" w:rsidRDefault="0071100B" w:rsidP="0071100B">
            <w:pPr>
              <w:autoSpaceDE w:val="0"/>
              <w:autoSpaceDN w:val="0"/>
              <w:adjustRightInd w:val="0"/>
              <w:jc w:val="center"/>
            </w:pPr>
            <w:r w:rsidRPr="005D1422">
              <w:t>0,00</w:t>
            </w:r>
          </w:p>
        </w:tc>
        <w:tc>
          <w:tcPr>
            <w:tcW w:w="1516" w:type="dxa"/>
          </w:tcPr>
          <w:p w:rsidR="0071100B" w:rsidRPr="005D1422" w:rsidRDefault="0071100B" w:rsidP="0071100B">
            <w:pPr>
              <w:autoSpaceDE w:val="0"/>
              <w:autoSpaceDN w:val="0"/>
              <w:adjustRightInd w:val="0"/>
              <w:jc w:val="center"/>
            </w:pPr>
            <w:r w:rsidRPr="005D1422">
              <w:t>0,00</w:t>
            </w:r>
          </w:p>
        </w:tc>
        <w:tc>
          <w:tcPr>
            <w:tcW w:w="1485" w:type="dxa"/>
          </w:tcPr>
          <w:p w:rsidR="0071100B" w:rsidRPr="005D1422" w:rsidRDefault="0071100B" w:rsidP="0071100B">
            <w:pPr>
              <w:autoSpaceDE w:val="0"/>
              <w:autoSpaceDN w:val="0"/>
              <w:adjustRightInd w:val="0"/>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3"/>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927 500,00</w:t>
            </w:r>
          </w:p>
        </w:tc>
        <w:tc>
          <w:tcPr>
            <w:tcW w:w="1417" w:type="dxa"/>
          </w:tcPr>
          <w:p w:rsidR="0071100B" w:rsidRPr="005D1422" w:rsidRDefault="0071100B" w:rsidP="0071100B">
            <w:pPr>
              <w:jc w:val="center"/>
            </w:pPr>
            <w:r w:rsidRPr="005D1422">
              <w:t>775 900,00</w:t>
            </w:r>
          </w:p>
        </w:tc>
        <w:tc>
          <w:tcPr>
            <w:tcW w:w="1559" w:type="dxa"/>
          </w:tcPr>
          <w:p w:rsidR="0071100B" w:rsidRPr="005D1422" w:rsidRDefault="0071100B" w:rsidP="0071100B">
            <w:pPr>
              <w:autoSpaceDE w:val="0"/>
              <w:autoSpaceDN w:val="0"/>
              <w:adjustRightInd w:val="0"/>
              <w:jc w:val="center"/>
            </w:pPr>
            <w:r w:rsidRPr="005D1422">
              <w:t>785 696,40</w:t>
            </w:r>
          </w:p>
        </w:tc>
        <w:tc>
          <w:tcPr>
            <w:tcW w:w="1560" w:type="dxa"/>
          </w:tcPr>
          <w:p w:rsidR="0071100B" w:rsidRPr="005D1422" w:rsidRDefault="0071100B" w:rsidP="0071100B">
            <w:pPr>
              <w:jc w:val="center"/>
            </w:pPr>
            <w:r w:rsidRPr="005D1422">
              <w:t>840 136,00</w:t>
            </w:r>
          </w:p>
        </w:tc>
        <w:tc>
          <w:tcPr>
            <w:tcW w:w="1604" w:type="dxa"/>
          </w:tcPr>
          <w:p w:rsidR="0071100B" w:rsidRPr="005D1422" w:rsidRDefault="00847490" w:rsidP="0071100B">
            <w:pPr>
              <w:jc w:val="center"/>
            </w:pPr>
            <w:r>
              <w:t>796 084,35</w:t>
            </w:r>
          </w:p>
        </w:tc>
        <w:tc>
          <w:tcPr>
            <w:tcW w:w="1559" w:type="dxa"/>
            <w:gridSpan w:val="2"/>
          </w:tcPr>
          <w:p w:rsidR="0071100B" w:rsidRPr="005D1422" w:rsidRDefault="0071100B" w:rsidP="0071100B">
            <w:pPr>
              <w:jc w:val="center"/>
            </w:pPr>
            <w:r w:rsidRPr="005D1422">
              <w:t>858 200,00</w:t>
            </w:r>
          </w:p>
        </w:tc>
        <w:tc>
          <w:tcPr>
            <w:tcW w:w="1516" w:type="dxa"/>
          </w:tcPr>
          <w:p w:rsidR="0071100B" w:rsidRPr="005D1422" w:rsidRDefault="0071100B" w:rsidP="0071100B">
            <w:pPr>
              <w:jc w:val="center"/>
            </w:pPr>
            <w:r w:rsidRPr="005D1422">
              <w:t>858 200,00</w:t>
            </w:r>
          </w:p>
        </w:tc>
        <w:tc>
          <w:tcPr>
            <w:tcW w:w="1485" w:type="dxa"/>
          </w:tcPr>
          <w:p w:rsidR="0071100B" w:rsidRPr="005D1422" w:rsidRDefault="0071100B" w:rsidP="0071100B">
            <w:pPr>
              <w:jc w:val="center"/>
            </w:pPr>
            <w:r w:rsidRPr="005D1422">
              <w:t>858 200,00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71100B" w:rsidRPr="005D1422" w:rsidRDefault="0071100B" w:rsidP="0071100B">
            <w:pPr>
              <w:autoSpaceDE w:val="0"/>
              <w:autoSpaceDN w:val="0"/>
              <w:adjustRightInd w:val="0"/>
              <w:jc w:val="both"/>
            </w:pPr>
            <w:r w:rsidRPr="005D1422">
              <w:t>2.3.</w:t>
            </w:r>
          </w:p>
        </w:tc>
        <w:tc>
          <w:tcPr>
            <w:tcW w:w="1766" w:type="dxa"/>
          </w:tcPr>
          <w:p w:rsidR="0071100B" w:rsidRPr="005D1422" w:rsidRDefault="0071100B" w:rsidP="0071100B">
            <w:pPr>
              <w:autoSpaceDE w:val="0"/>
              <w:autoSpaceDN w:val="0"/>
              <w:adjustRightInd w:val="0"/>
              <w:jc w:val="both"/>
            </w:pPr>
            <w:r w:rsidRPr="005D1422">
              <w:t>Организация питания обучающихся  из многодетных семей в муниципальных общеобразовательных организациях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732 987,17</w:t>
            </w:r>
          </w:p>
        </w:tc>
        <w:tc>
          <w:tcPr>
            <w:tcW w:w="1417" w:type="dxa"/>
          </w:tcPr>
          <w:p w:rsidR="0071100B" w:rsidRPr="005D1422" w:rsidRDefault="0071100B" w:rsidP="0071100B">
            <w:pPr>
              <w:jc w:val="center"/>
            </w:pPr>
            <w:r w:rsidRPr="005D1422">
              <w:t>819 987,17</w:t>
            </w:r>
          </w:p>
        </w:tc>
        <w:tc>
          <w:tcPr>
            <w:tcW w:w="1559" w:type="dxa"/>
          </w:tcPr>
          <w:p w:rsidR="0071100B" w:rsidRPr="005D1422" w:rsidRDefault="0071100B" w:rsidP="0071100B">
            <w:pPr>
              <w:jc w:val="center"/>
            </w:pPr>
            <w:r w:rsidRPr="005D1422">
              <w:t>215 850,00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732 987,17</w:t>
            </w:r>
          </w:p>
        </w:tc>
        <w:tc>
          <w:tcPr>
            <w:tcW w:w="1417" w:type="dxa"/>
          </w:tcPr>
          <w:p w:rsidR="0071100B" w:rsidRPr="005D1422" w:rsidRDefault="0071100B" w:rsidP="0071100B">
            <w:pPr>
              <w:jc w:val="center"/>
            </w:pPr>
            <w:r w:rsidRPr="005D1422">
              <w:t>819 987,17</w:t>
            </w:r>
          </w:p>
        </w:tc>
        <w:tc>
          <w:tcPr>
            <w:tcW w:w="1559" w:type="dxa"/>
          </w:tcPr>
          <w:p w:rsidR="0071100B" w:rsidRPr="005D1422" w:rsidRDefault="0071100B" w:rsidP="0071100B">
            <w:pPr>
              <w:jc w:val="center"/>
            </w:pPr>
            <w:r w:rsidRPr="005D1422">
              <w:t>215 850,00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3"/>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xml:space="preserve">-   областной </w:t>
            </w:r>
            <w:r w:rsidRPr="005D1422">
              <w:lastRenderedPageBreak/>
              <w:t>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732 987,17</w:t>
            </w:r>
          </w:p>
        </w:tc>
        <w:tc>
          <w:tcPr>
            <w:tcW w:w="1417" w:type="dxa"/>
          </w:tcPr>
          <w:p w:rsidR="0071100B" w:rsidRPr="005D1422" w:rsidRDefault="0071100B" w:rsidP="0071100B">
            <w:pPr>
              <w:jc w:val="center"/>
            </w:pPr>
            <w:r w:rsidRPr="005D1422">
              <w:t>819 987,17</w:t>
            </w:r>
          </w:p>
        </w:tc>
        <w:tc>
          <w:tcPr>
            <w:tcW w:w="1559" w:type="dxa"/>
          </w:tcPr>
          <w:p w:rsidR="0071100B" w:rsidRPr="005D1422" w:rsidRDefault="0071100B" w:rsidP="0071100B">
            <w:pPr>
              <w:jc w:val="center"/>
            </w:pPr>
            <w:r w:rsidRPr="005D1422">
              <w:t>215 850,00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tcPr>
          <w:p w:rsidR="0071100B" w:rsidRPr="005D1422" w:rsidRDefault="0071100B" w:rsidP="0071100B">
            <w:pPr>
              <w:autoSpaceDE w:val="0"/>
              <w:autoSpaceDN w:val="0"/>
              <w:adjustRightInd w:val="0"/>
              <w:jc w:val="both"/>
            </w:pPr>
            <w:r w:rsidRPr="005D1422">
              <w:t>2.4.</w:t>
            </w:r>
          </w:p>
        </w:tc>
        <w:tc>
          <w:tcPr>
            <w:tcW w:w="1766" w:type="dxa"/>
          </w:tcPr>
          <w:p w:rsidR="0071100B" w:rsidRPr="005D1422" w:rsidRDefault="0071100B" w:rsidP="0071100B">
            <w:pPr>
              <w:autoSpaceDE w:val="0"/>
              <w:autoSpaceDN w:val="0"/>
              <w:adjustRightInd w:val="0"/>
              <w:jc w:val="both"/>
            </w:pPr>
            <w:r w:rsidRPr="005D1422">
              <w:t>Организация питания обучающихся в муниципальных общеобразовательных организациях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662 290,00</w:t>
            </w:r>
          </w:p>
        </w:tc>
        <w:tc>
          <w:tcPr>
            <w:tcW w:w="1560" w:type="dxa"/>
          </w:tcPr>
          <w:p w:rsidR="0071100B" w:rsidRPr="005D1422" w:rsidRDefault="0071100B" w:rsidP="0071100B">
            <w:pPr>
              <w:jc w:val="center"/>
            </w:pPr>
            <w:r w:rsidRPr="005D1422">
              <w:t>391 275,00</w:t>
            </w:r>
          </w:p>
        </w:tc>
        <w:tc>
          <w:tcPr>
            <w:tcW w:w="1604" w:type="dxa"/>
          </w:tcPr>
          <w:p w:rsidR="0071100B" w:rsidRPr="005D1422" w:rsidRDefault="0071100B" w:rsidP="0071100B">
            <w:pPr>
              <w:jc w:val="center"/>
            </w:pPr>
            <w:r w:rsidRPr="005D1422">
              <w:t>635 148,96</w:t>
            </w:r>
          </w:p>
        </w:tc>
        <w:tc>
          <w:tcPr>
            <w:tcW w:w="1559" w:type="dxa"/>
            <w:gridSpan w:val="2"/>
          </w:tcPr>
          <w:p w:rsidR="0071100B" w:rsidRPr="005D1422" w:rsidRDefault="00386BF2" w:rsidP="0071100B">
            <w:pPr>
              <w:jc w:val="center"/>
            </w:pPr>
            <w:r>
              <w:t>813 155,36</w:t>
            </w:r>
          </w:p>
        </w:tc>
        <w:tc>
          <w:tcPr>
            <w:tcW w:w="1516" w:type="dxa"/>
          </w:tcPr>
          <w:p w:rsidR="0071100B" w:rsidRPr="005D1422" w:rsidRDefault="0071100B" w:rsidP="0071100B">
            <w:pPr>
              <w:jc w:val="center"/>
            </w:pPr>
            <w:r w:rsidRPr="005D1422">
              <w:t>813 122,17</w:t>
            </w:r>
          </w:p>
        </w:tc>
        <w:tc>
          <w:tcPr>
            <w:tcW w:w="1485" w:type="dxa"/>
          </w:tcPr>
          <w:p w:rsidR="0071100B" w:rsidRPr="005D1422" w:rsidRDefault="0071100B" w:rsidP="0071100B">
            <w:pPr>
              <w:jc w:val="center"/>
            </w:pPr>
            <w:r w:rsidRPr="005D1422">
              <w:t>813 122,17</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662 290,00</w:t>
            </w:r>
          </w:p>
        </w:tc>
        <w:tc>
          <w:tcPr>
            <w:tcW w:w="1560" w:type="dxa"/>
          </w:tcPr>
          <w:p w:rsidR="0071100B" w:rsidRPr="005D1422" w:rsidRDefault="0071100B" w:rsidP="0071100B">
            <w:pPr>
              <w:jc w:val="center"/>
            </w:pPr>
            <w:r w:rsidRPr="005D1422">
              <w:t>391 275,00</w:t>
            </w:r>
          </w:p>
        </w:tc>
        <w:tc>
          <w:tcPr>
            <w:tcW w:w="1604" w:type="dxa"/>
          </w:tcPr>
          <w:p w:rsidR="0071100B" w:rsidRPr="005D1422" w:rsidRDefault="0071100B" w:rsidP="0071100B">
            <w:pPr>
              <w:jc w:val="center"/>
            </w:pPr>
            <w:r w:rsidRPr="005D1422">
              <w:t>635 148,96</w:t>
            </w:r>
          </w:p>
        </w:tc>
        <w:tc>
          <w:tcPr>
            <w:tcW w:w="1559" w:type="dxa"/>
            <w:gridSpan w:val="2"/>
          </w:tcPr>
          <w:p w:rsidR="0071100B" w:rsidRPr="005D1422" w:rsidRDefault="00386BF2" w:rsidP="0071100B">
            <w:pPr>
              <w:jc w:val="center"/>
            </w:pPr>
            <w:r>
              <w:t>813 155,36</w:t>
            </w:r>
          </w:p>
        </w:tc>
        <w:tc>
          <w:tcPr>
            <w:tcW w:w="1516" w:type="dxa"/>
          </w:tcPr>
          <w:p w:rsidR="0071100B" w:rsidRPr="005D1422" w:rsidRDefault="0071100B" w:rsidP="0071100B">
            <w:pPr>
              <w:jc w:val="center"/>
            </w:pPr>
            <w:r w:rsidRPr="005D1422">
              <w:t>813 122,17</w:t>
            </w:r>
          </w:p>
        </w:tc>
        <w:tc>
          <w:tcPr>
            <w:tcW w:w="1485" w:type="dxa"/>
          </w:tcPr>
          <w:p w:rsidR="0071100B" w:rsidRPr="005D1422" w:rsidRDefault="0071100B" w:rsidP="0071100B">
            <w:pPr>
              <w:jc w:val="center"/>
            </w:pPr>
            <w:r w:rsidRPr="005D1422">
              <w:t>813 122,17</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662 290,00</w:t>
            </w:r>
          </w:p>
        </w:tc>
        <w:tc>
          <w:tcPr>
            <w:tcW w:w="1560" w:type="dxa"/>
          </w:tcPr>
          <w:p w:rsidR="0071100B" w:rsidRPr="005D1422" w:rsidRDefault="0071100B" w:rsidP="0071100B">
            <w:pPr>
              <w:jc w:val="center"/>
            </w:pPr>
            <w:r w:rsidRPr="005D1422">
              <w:t>391 275,00</w:t>
            </w:r>
          </w:p>
        </w:tc>
        <w:tc>
          <w:tcPr>
            <w:tcW w:w="1604" w:type="dxa"/>
          </w:tcPr>
          <w:p w:rsidR="0071100B" w:rsidRPr="005D1422" w:rsidRDefault="0071100B" w:rsidP="0071100B">
            <w:pPr>
              <w:jc w:val="center"/>
            </w:pPr>
            <w:r w:rsidRPr="005D1422">
              <w:t>635 148,96</w:t>
            </w:r>
          </w:p>
        </w:tc>
        <w:tc>
          <w:tcPr>
            <w:tcW w:w="1559" w:type="dxa"/>
            <w:gridSpan w:val="2"/>
          </w:tcPr>
          <w:p w:rsidR="0071100B" w:rsidRPr="005D1422" w:rsidRDefault="00386BF2" w:rsidP="0071100B">
            <w:pPr>
              <w:jc w:val="center"/>
            </w:pPr>
            <w:r>
              <w:t>813 155,36</w:t>
            </w:r>
          </w:p>
        </w:tc>
        <w:tc>
          <w:tcPr>
            <w:tcW w:w="1516" w:type="dxa"/>
          </w:tcPr>
          <w:p w:rsidR="0071100B" w:rsidRPr="005D1422" w:rsidRDefault="0071100B" w:rsidP="0071100B">
            <w:pPr>
              <w:jc w:val="center"/>
            </w:pPr>
            <w:r w:rsidRPr="005D1422">
              <w:t>813 122,17</w:t>
            </w:r>
          </w:p>
        </w:tc>
        <w:tc>
          <w:tcPr>
            <w:tcW w:w="1485" w:type="dxa"/>
          </w:tcPr>
          <w:p w:rsidR="0071100B" w:rsidRPr="005D1422" w:rsidRDefault="0071100B" w:rsidP="0071100B">
            <w:pPr>
              <w:jc w:val="center"/>
            </w:pPr>
            <w:r w:rsidRPr="005D1422">
              <w:t>813 122,17</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tcPr>
          <w:p w:rsidR="0071100B" w:rsidRPr="005D1422" w:rsidRDefault="0071100B" w:rsidP="0071100B">
            <w:pPr>
              <w:autoSpaceDE w:val="0"/>
              <w:autoSpaceDN w:val="0"/>
              <w:adjustRightInd w:val="0"/>
              <w:jc w:val="both"/>
            </w:pPr>
            <w:r w:rsidRPr="005D1422">
              <w:t>2.5.</w:t>
            </w:r>
          </w:p>
        </w:tc>
        <w:tc>
          <w:tcPr>
            <w:tcW w:w="1766" w:type="dxa"/>
          </w:tcPr>
          <w:p w:rsidR="0071100B" w:rsidRPr="005D1422" w:rsidRDefault="0071100B" w:rsidP="0071100B">
            <w:pPr>
              <w:autoSpaceDE w:val="0"/>
              <w:autoSpaceDN w:val="0"/>
              <w:adjustRightInd w:val="0"/>
              <w:jc w:val="both"/>
            </w:pPr>
            <w:r w:rsidRPr="005D1422">
              <w:t>Расходы на укрепление материально-технической базы муниципальных образовательных организаций Ивановской области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2 727 272,73</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Default="0071100B" w:rsidP="0071100B">
            <w:pPr>
              <w:jc w:val="center"/>
            </w:pPr>
            <w:r w:rsidRPr="00697964">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Default="0071100B" w:rsidP="0071100B">
            <w:pPr>
              <w:jc w:val="center"/>
            </w:pPr>
            <w:r w:rsidRPr="00697964">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tcPr>
          <w:p w:rsidR="0071100B" w:rsidRPr="005D1422" w:rsidRDefault="0071100B" w:rsidP="0071100B">
            <w:pPr>
              <w:autoSpaceDE w:val="0"/>
              <w:autoSpaceDN w:val="0"/>
              <w:adjustRightInd w:val="0"/>
              <w:jc w:val="both"/>
            </w:pPr>
            <w:r w:rsidRPr="005D1422">
              <w:t>2.6.</w:t>
            </w:r>
          </w:p>
        </w:tc>
        <w:tc>
          <w:tcPr>
            <w:tcW w:w="1766" w:type="dxa"/>
          </w:tcPr>
          <w:p w:rsidR="0071100B" w:rsidRPr="005D1422" w:rsidRDefault="0071100B" w:rsidP="0071100B">
            <w:pPr>
              <w:autoSpaceDE w:val="0"/>
              <w:autoSpaceDN w:val="0"/>
              <w:adjustRightInd w:val="0"/>
              <w:jc w:val="both"/>
            </w:pPr>
            <w:r w:rsidRPr="005D1422">
              <w:t xml:space="preserve">Организация питания обучающихся 1-4 </w:t>
            </w:r>
            <w:r w:rsidRPr="005D1422">
              <w:lastRenderedPageBreak/>
              <w:t>классов муниципальных общеобразовательных организаций</w:t>
            </w:r>
          </w:p>
        </w:tc>
        <w:tc>
          <w:tcPr>
            <w:tcW w:w="985" w:type="dxa"/>
            <w:vMerge w:val="restart"/>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416 070,52</w:t>
            </w:r>
          </w:p>
        </w:tc>
        <w:tc>
          <w:tcPr>
            <w:tcW w:w="1604" w:type="dxa"/>
          </w:tcPr>
          <w:p w:rsidR="0071100B" w:rsidRPr="005D1422" w:rsidRDefault="0071100B" w:rsidP="0071100B">
            <w:pPr>
              <w:jc w:val="center"/>
            </w:pPr>
            <w:r w:rsidRPr="005D1422">
              <w:t>0,00</w:t>
            </w:r>
          </w:p>
        </w:tc>
        <w:tc>
          <w:tcPr>
            <w:tcW w:w="1528" w:type="dxa"/>
          </w:tcPr>
          <w:p w:rsidR="0071100B" w:rsidRPr="005D1422" w:rsidRDefault="0071100B" w:rsidP="0071100B">
            <w:pPr>
              <w:jc w:val="center"/>
            </w:pPr>
            <w:r w:rsidRPr="005D1422">
              <w:t>0,00</w:t>
            </w:r>
          </w:p>
        </w:tc>
        <w:tc>
          <w:tcPr>
            <w:tcW w:w="1547" w:type="dxa"/>
            <w:gridSpan w:val="2"/>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416 070,52</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411 909,82</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4 160,70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8"/>
          <w:jc w:val="center"/>
        </w:trPr>
        <w:tc>
          <w:tcPr>
            <w:tcW w:w="723" w:type="dxa"/>
            <w:vMerge w:val="restart"/>
          </w:tcPr>
          <w:p w:rsidR="0071100B" w:rsidRPr="005D1422" w:rsidRDefault="0071100B" w:rsidP="0071100B">
            <w:pPr>
              <w:autoSpaceDE w:val="0"/>
              <w:autoSpaceDN w:val="0"/>
              <w:adjustRightInd w:val="0"/>
              <w:jc w:val="both"/>
            </w:pPr>
            <w:r w:rsidRPr="005D1422">
              <w:t>2.7.</w:t>
            </w:r>
          </w:p>
        </w:tc>
        <w:tc>
          <w:tcPr>
            <w:tcW w:w="1766" w:type="dxa"/>
          </w:tcPr>
          <w:p w:rsidR="0071100B" w:rsidRPr="005D1422" w:rsidRDefault="0071100B" w:rsidP="0071100B">
            <w:pPr>
              <w:autoSpaceDE w:val="0"/>
              <w:autoSpaceDN w:val="0"/>
              <w:adjustRightInd w:val="0"/>
              <w:jc w:val="both"/>
            </w:pPr>
            <w:r w:rsidRPr="005D1422">
              <w:t>Капитальный ремонт муниципального казённого общеобразовательного учреждения  средней общеобразовательной школы с. Мугреевский   (155656, Ивановская область, Южский район, с. Мугреевский, ул. Школьная, д.10а)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10 035 801,01</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бюджетные  ассигнования:</w:t>
            </w:r>
          </w:p>
        </w:tc>
        <w:tc>
          <w:tcPr>
            <w:tcW w:w="985" w:type="dxa"/>
            <w:vMerge w:val="restart"/>
            <w:tcBorders>
              <w:top w:val="nil"/>
            </w:tcBorders>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10 035 801,01</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Borders>
              <w:top w:val="nil"/>
            </w:tcBorders>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9 326 700,00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Borders>
              <w:top w:val="nil"/>
            </w:tcBorders>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702 010,00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Borders>
              <w:top w:val="nil"/>
            </w:tcBorders>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7 091,01</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tcPr>
          <w:p w:rsidR="0071100B" w:rsidRPr="005D1422" w:rsidRDefault="0071100B" w:rsidP="0071100B">
            <w:pPr>
              <w:autoSpaceDE w:val="0"/>
              <w:autoSpaceDN w:val="0"/>
              <w:adjustRightInd w:val="0"/>
              <w:jc w:val="both"/>
            </w:pPr>
            <w:r w:rsidRPr="005D1422">
              <w:t>2.8.</w:t>
            </w:r>
          </w:p>
        </w:tc>
        <w:tc>
          <w:tcPr>
            <w:tcW w:w="1766" w:type="dxa"/>
          </w:tcPr>
          <w:p w:rsidR="0071100B" w:rsidRPr="005D1422" w:rsidRDefault="0071100B" w:rsidP="0071100B">
            <w:pPr>
              <w:autoSpaceDE w:val="0"/>
              <w:autoSpaceDN w:val="0"/>
              <w:adjustRightInd w:val="0"/>
              <w:jc w:val="both"/>
            </w:pPr>
            <w:r w:rsidRPr="005D1422">
              <w:t xml:space="preserve">Капитальный ремонт входных групп здания </w:t>
            </w:r>
            <w:r w:rsidRPr="005D1422">
              <w:lastRenderedPageBreak/>
              <w:t>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tc>
        <w:tc>
          <w:tcPr>
            <w:tcW w:w="985" w:type="dxa"/>
            <w:vMerge/>
            <w:tcBorders>
              <w:top w:val="nil"/>
            </w:tcBorders>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522 606,20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бюджетные  ассигнования:</w:t>
            </w:r>
          </w:p>
        </w:tc>
        <w:tc>
          <w:tcPr>
            <w:tcW w:w="985" w:type="dxa"/>
            <w:vMerge/>
            <w:tcBorders>
              <w:top w:val="nil"/>
            </w:tcBorders>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522 606,20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Borders>
              <w:top w:val="nil"/>
            </w:tcBorders>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Borders>
              <w:top w:val="nil"/>
            </w:tcBorders>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Borders>
              <w:top w:val="nil"/>
            </w:tcBorders>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522 606,20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71100B" w:rsidRPr="005D1422" w:rsidRDefault="0071100B" w:rsidP="0071100B">
            <w:pPr>
              <w:autoSpaceDE w:val="0"/>
              <w:autoSpaceDN w:val="0"/>
              <w:adjustRightInd w:val="0"/>
              <w:jc w:val="both"/>
            </w:pPr>
            <w:r w:rsidRPr="005D1422">
              <w:t>2.9.</w:t>
            </w:r>
          </w:p>
        </w:tc>
        <w:tc>
          <w:tcPr>
            <w:tcW w:w="1766" w:type="dxa"/>
          </w:tcPr>
          <w:p w:rsidR="0071100B" w:rsidRPr="005D1422" w:rsidRDefault="0071100B" w:rsidP="0071100B">
            <w:r w:rsidRPr="005D1422">
              <w:t>Экспертиза ПСД на капитальный ремонт помещения библиотеки МБОУСОШ №1 г.Южи Ивановской области</w:t>
            </w:r>
          </w:p>
        </w:tc>
        <w:tc>
          <w:tcPr>
            <w:tcW w:w="985" w:type="dxa"/>
            <w:vMerge/>
            <w:tcBorders>
              <w:top w:val="nil"/>
            </w:tcBorders>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22 000,00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бюджетные  ассигнования:</w:t>
            </w:r>
          </w:p>
        </w:tc>
        <w:tc>
          <w:tcPr>
            <w:tcW w:w="985" w:type="dxa"/>
            <w:vMerge/>
            <w:tcBorders>
              <w:top w:val="nil"/>
            </w:tcBorders>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22 000,00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8"/>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Borders>
              <w:top w:val="nil"/>
            </w:tcBorders>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7"/>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Borders>
              <w:top w:val="nil"/>
            </w:tcBorders>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Borders>
              <w:top w:val="nil"/>
            </w:tcBorders>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22 000,00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71100B" w:rsidRPr="005D1422" w:rsidRDefault="0071100B" w:rsidP="0071100B">
            <w:pPr>
              <w:autoSpaceDE w:val="0"/>
              <w:autoSpaceDN w:val="0"/>
              <w:adjustRightInd w:val="0"/>
              <w:jc w:val="both"/>
            </w:pPr>
            <w:r w:rsidRPr="005D1422">
              <w:t>2.10.</w:t>
            </w:r>
          </w:p>
        </w:tc>
        <w:tc>
          <w:tcPr>
            <w:tcW w:w="1766" w:type="dxa"/>
          </w:tcPr>
          <w:p w:rsidR="0071100B" w:rsidRPr="005D1422" w:rsidRDefault="0071100B" w:rsidP="0071100B">
            <w:pPr>
              <w:autoSpaceDE w:val="0"/>
              <w:autoSpaceDN w:val="0"/>
              <w:adjustRightInd w:val="0"/>
              <w:jc w:val="both"/>
            </w:pPr>
            <w:r w:rsidRPr="005D1422">
              <w:t>Капитальный ремонт помещения библиотеки МБОУСОШ №1 г.Южи Ивановской области</w:t>
            </w:r>
          </w:p>
        </w:tc>
        <w:tc>
          <w:tcPr>
            <w:tcW w:w="985" w:type="dxa"/>
            <w:vMerge/>
            <w:tcBorders>
              <w:top w:val="nil"/>
            </w:tcBorders>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556 336,74</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бюджетные  ассигнования:</w:t>
            </w:r>
          </w:p>
        </w:tc>
        <w:tc>
          <w:tcPr>
            <w:tcW w:w="985" w:type="dxa"/>
            <w:vMerge/>
            <w:tcBorders>
              <w:top w:val="nil"/>
            </w:tcBorders>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556 336,74</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Borders>
              <w:top w:val="nil"/>
            </w:tcBorders>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3"/>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областной бюджет</w:t>
            </w:r>
          </w:p>
        </w:tc>
        <w:tc>
          <w:tcPr>
            <w:tcW w:w="985" w:type="dxa"/>
            <w:vMerge/>
            <w:tcBorders>
              <w:top w:val="nil"/>
            </w:tcBorders>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autoSpaceDE w:val="0"/>
              <w:autoSpaceDN w:val="0"/>
              <w:adjustRightInd w:val="0"/>
              <w:jc w:val="both"/>
            </w:pPr>
            <w:r w:rsidRPr="005D1422">
              <w:t>- бюджет Южского муниципального района</w:t>
            </w:r>
          </w:p>
        </w:tc>
        <w:tc>
          <w:tcPr>
            <w:tcW w:w="985" w:type="dxa"/>
            <w:vMerge/>
            <w:tcBorders>
              <w:top w:val="nil"/>
            </w:tcBorders>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556 336,74</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71100B" w:rsidRPr="005D1422" w:rsidRDefault="0071100B" w:rsidP="0071100B">
            <w:pPr>
              <w:autoSpaceDE w:val="0"/>
              <w:autoSpaceDN w:val="0"/>
              <w:adjustRightInd w:val="0"/>
              <w:jc w:val="both"/>
            </w:pPr>
            <w:r w:rsidRPr="005D1422">
              <w:t>2.11.</w:t>
            </w:r>
          </w:p>
        </w:tc>
        <w:tc>
          <w:tcPr>
            <w:tcW w:w="1766" w:type="dxa"/>
          </w:tcPr>
          <w:p w:rsidR="0071100B" w:rsidRPr="005D1422" w:rsidRDefault="0071100B" w:rsidP="0071100B">
            <w:pPr>
              <w:autoSpaceDE w:val="0"/>
              <w:autoSpaceDN w:val="0"/>
              <w:adjustRightInd w:val="0"/>
              <w:jc w:val="both"/>
            </w:pPr>
            <w:r w:rsidRPr="005D1422">
              <w:t xml:space="preserve">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w:t>
            </w:r>
            <w:r w:rsidRPr="005D1422">
              <w:lastRenderedPageBreak/>
              <w:t>(капитальный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tc>
        <w:tc>
          <w:tcPr>
            <w:tcW w:w="985" w:type="dxa"/>
            <w:vMerge/>
            <w:tcBorders>
              <w:top w:val="nil"/>
            </w:tcBorders>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162 245,45</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val="restart"/>
            <w:tcBorders>
              <w:top w:val="nil"/>
            </w:tcBorders>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162 245,45</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Borders>
              <w:top w:val="nil"/>
            </w:tcBorders>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7"/>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Borders>
              <w:top w:val="nil"/>
            </w:tcBorders>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Borders>
              <w:top w:val="nil"/>
            </w:tcBorders>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162 245,45</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71100B" w:rsidRPr="005D1422" w:rsidRDefault="0071100B" w:rsidP="0071100B">
            <w:pPr>
              <w:autoSpaceDE w:val="0"/>
              <w:autoSpaceDN w:val="0"/>
              <w:adjustRightInd w:val="0"/>
              <w:jc w:val="both"/>
            </w:pPr>
            <w:r w:rsidRPr="005D1422">
              <w:t>2.12.</w:t>
            </w:r>
          </w:p>
        </w:tc>
        <w:tc>
          <w:tcPr>
            <w:tcW w:w="1766" w:type="dxa"/>
          </w:tcPr>
          <w:p w:rsidR="0071100B" w:rsidRPr="005D1422" w:rsidRDefault="0071100B" w:rsidP="0071100B">
            <w:r w:rsidRPr="005D1422">
              <w:t xml:space="preserve">Корректировка проектно-сметной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w:t>
            </w:r>
            <w:r w:rsidRPr="005D1422">
              <w:lastRenderedPageBreak/>
              <w:t>требований к воздушно-тепловому режиму, водоснабжению и канализации (капитальный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tc>
        <w:tc>
          <w:tcPr>
            <w:tcW w:w="985" w:type="dxa"/>
            <w:vMerge/>
            <w:tcBorders>
              <w:top w:val="nil"/>
            </w:tcBorders>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200 000,00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val="restart"/>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200 000,00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200 000,00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71100B" w:rsidRPr="005D1422" w:rsidRDefault="0071100B" w:rsidP="0071100B">
            <w:pPr>
              <w:autoSpaceDE w:val="0"/>
              <w:autoSpaceDN w:val="0"/>
              <w:adjustRightInd w:val="0"/>
              <w:jc w:val="both"/>
            </w:pPr>
            <w:r w:rsidRPr="005D1422">
              <w:t>2.13.</w:t>
            </w:r>
          </w:p>
        </w:tc>
        <w:tc>
          <w:tcPr>
            <w:tcW w:w="1766" w:type="dxa"/>
          </w:tcPr>
          <w:p w:rsidR="0071100B" w:rsidRPr="005D1422" w:rsidRDefault="0071100B" w:rsidP="0071100B">
            <w:pPr>
              <w:snapToGrid w:val="0"/>
              <w:jc w:val="both"/>
            </w:pPr>
            <w:r w:rsidRPr="005D1422">
              <w:t xml:space="preserve">Выполнение работ по подготовке проектно-сметной документации с проверкой достоверности определения </w:t>
            </w:r>
            <w:r w:rsidRPr="005D1422">
              <w:lastRenderedPageBreak/>
              <w:t>сметной стоимости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на объекте МБОУСОШ № 3 г. Южи Ивановской области</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150 000,00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150 000,00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150 000,00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71100B" w:rsidRPr="005D1422" w:rsidRDefault="0071100B" w:rsidP="0071100B">
            <w:pPr>
              <w:autoSpaceDE w:val="0"/>
              <w:autoSpaceDN w:val="0"/>
              <w:adjustRightInd w:val="0"/>
              <w:jc w:val="both"/>
            </w:pPr>
            <w:r w:rsidRPr="005D1422">
              <w:t>2.14.</w:t>
            </w:r>
          </w:p>
        </w:tc>
        <w:tc>
          <w:tcPr>
            <w:tcW w:w="1766" w:type="dxa"/>
          </w:tcPr>
          <w:p w:rsidR="0071100B" w:rsidRPr="005D1422" w:rsidRDefault="0071100B" w:rsidP="0071100B">
            <w:pPr>
              <w:snapToGrid w:val="0"/>
              <w:jc w:val="both"/>
            </w:pPr>
            <w:r w:rsidRPr="005D1422">
              <w:t>Экспертиза ПСД на капитальный ремонт кабинета технологии МБОУСОШ № 1 г. Южи Ивановской области (в рамках национального проекта "Образование", создание "Точки роста")</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22 000,00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val="restart"/>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22 000,00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1"/>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22 000,00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71100B" w:rsidRPr="005D1422" w:rsidRDefault="0071100B" w:rsidP="0071100B">
            <w:pPr>
              <w:autoSpaceDE w:val="0"/>
              <w:autoSpaceDN w:val="0"/>
              <w:adjustRightInd w:val="0"/>
              <w:jc w:val="both"/>
            </w:pPr>
            <w:r w:rsidRPr="005D1422">
              <w:t>2.15.</w:t>
            </w:r>
          </w:p>
        </w:tc>
        <w:tc>
          <w:tcPr>
            <w:tcW w:w="1766" w:type="dxa"/>
          </w:tcPr>
          <w:p w:rsidR="0071100B" w:rsidRPr="005D1422" w:rsidRDefault="0071100B" w:rsidP="0071100B">
            <w:pPr>
              <w:snapToGrid w:val="0"/>
              <w:jc w:val="both"/>
            </w:pPr>
            <w:r w:rsidRPr="005D1422">
              <w:t>Капитальный ремонт кабинета технологии МБОУСОШ № 1 г. Южи Ивановской области (в рамках национального проекта "Образование", создание "Точки роста")</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421 130,00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421 130,00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3"/>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4"/>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421 130,00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71100B" w:rsidRPr="005D1422" w:rsidRDefault="0071100B" w:rsidP="0071100B">
            <w:pPr>
              <w:autoSpaceDE w:val="0"/>
              <w:autoSpaceDN w:val="0"/>
              <w:adjustRightInd w:val="0"/>
              <w:jc w:val="both"/>
            </w:pPr>
            <w:r w:rsidRPr="005D1422">
              <w:t>2.16.</w:t>
            </w:r>
          </w:p>
        </w:tc>
        <w:tc>
          <w:tcPr>
            <w:tcW w:w="1766" w:type="dxa"/>
          </w:tcPr>
          <w:p w:rsidR="0071100B" w:rsidRPr="005D1422" w:rsidRDefault="0071100B" w:rsidP="0071100B">
            <w:pPr>
              <w:snapToGrid w:val="0"/>
              <w:jc w:val="both"/>
            </w:pPr>
            <w:r w:rsidRPr="005D1422">
              <w:t>Выполнение работ по текущему ремонту системы водоснабжения и отопления МБОУСОШ № 3 г. Южи Ивановской области в подвале здания</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199 911,00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199 911,00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val="restart"/>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199 911,00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71100B" w:rsidRPr="005D1422" w:rsidRDefault="0071100B" w:rsidP="0071100B">
            <w:pPr>
              <w:autoSpaceDE w:val="0"/>
              <w:autoSpaceDN w:val="0"/>
              <w:adjustRightInd w:val="0"/>
              <w:jc w:val="both"/>
            </w:pPr>
            <w:r w:rsidRPr="005D1422">
              <w:t>2.17.</w:t>
            </w:r>
          </w:p>
        </w:tc>
        <w:tc>
          <w:tcPr>
            <w:tcW w:w="1766" w:type="dxa"/>
          </w:tcPr>
          <w:p w:rsidR="0071100B" w:rsidRPr="005D1422" w:rsidRDefault="0071100B" w:rsidP="0071100B">
            <w:pPr>
              <w:snapToGrid w:val="0"/>
              <w:jc w:val="both"/>
            </w:pPr>
            <w:r w:rsidRPr="005D1422">
              <w:t>Приобретение мебели для организации работы центра гуманитарного и цифрового профиля "Точка роста" в рамках национального проекта "Образование" в МБОУСОШ № 1 г. Южи Ивановской области</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327 536,00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327 536,00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4"/>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1"/>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327 536,00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71100B" w:rsidRPr="005D1422" w:rsidRDefault="0071100B" w:rsidP="0071100B">
            <w:pPr>
              <w:autoSpaceDE w:val="0"/>
              <w:autoSpaceDN w:val="0"/>
              <w:adjustRightInd w:val="0"/>
              <w:jc w:val="both"/>
            </w:pPr>
            <w:r w:rsidRPr="005D1422">
              <w:t>2.18.</w:t>
            </w:r>
          </w:p>
        </w:tc>
        <w:tc>
          <w:tcPr>
            <w:tcW w:w="1766" w:type="dxa"/>
          </w:tcPr>
          <w:p w:rsidR="0071100B" w:rsidRPr="005D1422" w:rsidRDefault="0071100B" w:rsidP="0071100B">
            <w:pPr>
              <w:snapToGrid w:val="0"/>
              <w:jc w:val="both"/>
            </w:pPr>
            <w:r w:rsidRPr="005D1422">
              <w:t>Проведение экспертизы на капитальный ремонт входных групп здания муниципального казённого общеобразовател</w:t>
            </w:r>
            <w:r w:rsidRPr="005D1422">
              <w:lastRenderedPageBreak/>
              <w:t>ьного учреждения средняя общеобразовательная школа с. Мугреевский по адресу: 155646, Ивановская область, Южский район, с. Мугреевский, ул. Школьная, д.10а</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22 000,00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22 000,00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22 000,00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71100B" w:rsidRPr="005D1422" w:rsidRDefault="0071100B" w:rsidP="0071100B">
            <w:pPr>
              <w:autoSpaceDE w:val="0"/>
              <w:autoSpaceDN w:val="0"/>
              <w:adjustRightInd w:val="0"/>
              <w:jc w:val="both"/>
            </w:pPr>
            <w:r w:rsidRPr="005D1422">
              <w:t>2.19.</w:t>
            </w:r>
          </w:p>
        </w:tc>
        <w:tc>
          <w:tcPr>
            <w:tcW w:w="1766" w:type="dxa"/>
          </w:tcPr>
          <w:p w:rsidR="0071100B" w:rsidRPr="005D1422" w:rsidRDefault="0071100B" w:rsidP="0071100B">
            <w:pPr>
              <w:snapToGrid w:val="0"/>
              <w:jc w:val="both"/>
            </w:pPr>
            <w:r w:rsidRPr="005D1422">
              <w:t>Капитальный ремонт плоской кровли здания МБОУ Талицкой СОШ, расположенного по адресу: 155644, Ивановская обл., Южский р-н, с. Талицы, ул. Дзержинского, д. 5</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2 701 270,88</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2 701 270,88</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7"/>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2 701 270,88</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71100B" w:rsidRPr="005D1422" w:rsidRDefault="0071100B" w:rsidP="0071100B">
            <w:pPr>
              <w:autoSpaceDE w:val="0"/>
              <w:autoSpaceDN w:val="0"/>
              <w:adjustRightInd w:val="0"/>
              <w:jc w:val="both"/>
            </w:pPr>
            <w:r w:rsidRPr="005D1422">
              <w:t>2.20.</w:t>
            </w:r>
          </w:p>
        </w:tc>
        <w:tc>
          <w:tcPr>
            <w:tcW w:w="1766" w:type="dxa"/>
          </w:tcPr>
          <w:p w:rsidR="0071100B" w:rsidRPr="005D1422" w:rsidRDefault="0071100B" w:rsidP="0071100B">
            <w:r w:rsidRPr="005D1422">
              <w:t xml:space="preserve">Капитальный ремонт кабинета МКОУСОШ № 2 г. Южи (в рамках национального проекта "Образование", создание "Точки роста") </w:t>
            </w:r>
          </w:p>
        </w:tc>
        <w:tc>
          <w:tcPr>
            <w:tcW w:w="985" w:type="dxa"/>
            <w:vMerge w:val="restart"/>
          </w:tcPr>
          <w:p w:rsidR="0071100B" w:rsidRPr="005D1422" w:rsidRDefault="0071100B" w:rsidP="0071100B">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500 000,00</w:t>
            </w:r>
          </w:p>
        </w:tc>
        <w:tc>
          <w:tcPr>
            <w:tcW w:w="1528" w:type="dxa"/>
          </w:tcPr>
          <w:p w:rsidR="0071100B" w:rsidRPr="005D1422" w:rsidRDefault="0071100B" w:rsidP="0071100B">
            <w:pPr>
              <w:jc w:val="center"/>
            </w:pPr>
            <w:r w:rsidRPr="005D1422">
              <w:t>0,00</w:t>
            </w:r>
          </w:p>
        </w:tc>
        <w:tc>
          <w:tcPr>
            <w:tcW w:w="1547" w:type="dxa"/>
            <w:gridSpan w:val="2"/>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1"/>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500 000,00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7"/>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500 000,00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71100B" w:rsidRPr="005D1422" w:rsidRDefault="0071100B" w:rsidP="0071100B">
            <w:pPr>
              <w:autoSpaceDE w:val="0"/>
              <w:autoSpaceDN w:val="0"/>
              <w:adjustRightInd w:val="0"/>
              <w:jc w:val="both"/>
            </w:pPr>
            <w:r w:rsidRPr="005D1422">
              <w:t>2.21.</w:t>
            </w:r>
          </w:p>
        </w:tc>
        <w:tc>
          <w:tcPr>
            <w:tcW w:w="1766" w:type="dxa"/>
          </w:tcPr>
          <w:p w:rsidR="0071100B" w:rsidRPr="005D1422" w:rsidRDefault="0071100B" w:rsidP="0071100B">
            <w:r w:rsidRPr="005D1422">
              <w:t xml:space="preserve">Капитальный ремонт кабинета МБОУСОШ № 3 г. Южи Ивановской области (в рамках национального проекта "Образование", создание "Точки роста") </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600 000,00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600 000,00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3"/>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600 000,00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8"/>
          <w:jc w:val="center"/>
        </w:trPr>
        <w:tc>
          <w:tcPr>
            <w:tcW w:w="723" w:type="dxa"/>
            <w:vMerge w:val="restart"/>
          </w:tcPr>
          <w:p w:rsidR="0071100B" w:rsidRPr="005D1422" w:rsidRDefault="0071100B" w:rsidP="0071100B">
            <w:pPr>
              <w:autoSpaceDE w:val="0"/>
              <w:autoSpaceDN w:val="0"/>
              <w:adjustRightInd w:val="0"/>
              <w:jc w:val="both"/>
            </w:pPr>
            <w:r w:rsidRPr="005D1422">
              <w:t>2.22.</w:t>
            </w:r>
          </w:p>
        </w:tc>
        <w:tc>
          <w:tcPr>
            <w:tcW w:w="1766" w:type="dxa"/>
          </w:tcPr>
          <w:p w:rsidR="0071100B" w:rsidRPr="005D1422" w:rsidRDefault="0071100B" w:rsidP="0071100B">
            <w:r w:rsidRPr="005D1422">
              <w:t>Приобретение мебели, основных средств и расходных материалов для организации работы центров образования естественно-научной и технологической направленностей "Точка роста" в рамках национального проекта "Образование" в МКОУСОШ № 2 г. Южи</w:t>
            </w:r>
          </w:p>
        </w:tc>
        <w:tc>
          <w:tcPr>
            <w:tcW w:w="985" w:type="dxa"/>
            <w:vMerge w:val="restart"/>
          </w:tcPr>
          <w:p w:rsidR="0071100B" w:rsidRPr="005D1422" w:rsidRDefault="0071100B" w:rsidP="0071100B">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418 694,00</w:t>
            </w:r>
          </w:p>
        </w:tc>
        <w:tc>
          <w:tcPr>
            <w:tcW w:w="1528" w:type="dxa"/>
          </w:tcPr>
          <w:p w:rsidR="0071100B" w:rsidRPr="005D1422" w:rsidRDefault="0071100B" w:rsidP="0071100B">
            <w:pPr>
              <w:jc w:val="center"/>
            </w:pPr>
            <w:r w:rsidRPr="005D1422">
              <w:t>0,00</w:t>
            </w:r>
          </w:p>
        </w:tc>
        <w:tc>
          <w:tcPr>
            <w:tcW w:w="1547" w:type="dxa"/>
            <w:gridSpan w:val="2"/>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7"/>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418 694,00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3"/>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2"/>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418 694,00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71100B" w:rsidRPr="005D1422" w:rsidRDefault="0071100B" w:rsidP="0071100B">
            <w:pPr>
              <w:autoSpaceDE w:val="0"/>
              <w:autoSpaceDN w:val="0"/>
              <w:adjustRightInd w:val="0"/>
              <w:jc w:val="both"/>
              <w:rPr>
                <w:highlight w:val="red"/>
              </w:rPr>
            </w:pPr>
            <w:r w:rsidRPr="005D1422">
              <w:t>2.23.</w:t>
            </w:r>
          </w:p>
        </w:tc>
        <w:tc>
          <w:tcPr>
            <w:tcW w:w="1766" w:type="dxa"/>
          </w:tcPr>
          <w:p w:rsidR="0071100B" w:rsidRPr="005D1422" w:rsidRDefault="0071100B" w:rsidP="0071100B">
            <w:r w:rsidRPr="005D1422">
              <w:t xml:space="preserve">Приобретение мебели для организации работы центра гуманитарного и цифрового профиля "Точка роста" в рамках национального проекта </w:t>
            </w:r>
            <w:r w:rsidRPr="005D1422">
              <w:lastRenderedPageBreak/>
              <w:t>"Образование" МБОУСОШ № 3 г. Южи Ивановской области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418 694,00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7"/>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418 694,00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4"/>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7"/>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418 694,00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71100B" w:rsidRPr="005D1422" w:rsidRDefault="0071100B" w:rsidP="0071100B">
            <w:pPr>
              <w:autoSpaceDE w:val="0"/>
              <w:autoSpaceDN w:val="0"/>
              <w:adjustRightInd w:val="0"/>
              <w:jc w:val="both"/>
            </w:pPr>
            <w:r w:rsidRPr="005D1422">
              <w:t>2.24.</w:t>
            </w:r>
          </w:p>
        </w:tc>
        <w:tc>
          <w:tcPr>
            <w:tcW w:w="1766" w:type="dxa"/>
          </w:tcPr>
          <w:p w:rsidR="0071100B" w:rsidRPr="005D1422" w:rsidRDefault="0071100B" w:rsidP="0071100B">
            <w:r w:rsidRPr="005D1422">
              <w:t xml:space="preserve">Охрана объекта (территории) учреждений общего образования сотрудниками частных охранных организаций  </w:t>
            </w:r>
          </w:p>
        </w:tc>
        <w:tc>
          <w:tcPr>
            <w:tcW w:w="985" w:type="dxa"/>
            <w:vMerge w:val="restart"/>
          </w:tcPr>
          <w:p w:rsidR="0071100B" w:rsidRPr="005D1422" w:rsidRDefault="0071100B" w:rsidP="0071100B">
            <w:pPr>
              <w:tabs>
                <w:tab w:val="left" w:pos="360"/>
              </w:tabs>
              <w:snapToGrid w:val="0"/>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847490" w:rsidP="0071100B">
            <w:pPr>
              <w:jc w:val="center"/>
            </w:pPr>
            <w:r>
              <w:t>743 080,00</w:t>
            </w:r>
          </w:p>
        </w:tc>
        <w:tc>
          <w:tcPr>
            <w:tcW w:w="1528" w:type="dxa"/>
          </w:tcPr>
          <w:p w:rsidR="0071100B" w:rsidRPr="005D1422" w:rsidRDefault="0071100B" w:rsidP="0071100B">
            <w:pPr>
              <w:jc w:val="center"/>
            </w:pPr>
            <w:r w:rsidRPr="005D1422">
              <w:t>830 000,00</w:t>
            </w:r>
          </w:p>
        </w:tc>
        <w:tc>
          <w:tcPr>
            <w:tcW w:w="1547" w:type="dxa"/>
            <w:gridSpan w:val="2"/>
          </w:tcPr>
          <w:p w:rsidR="0071100B" w:rsidRPr="005D1422" w:rsidRDefault="0071100B" w:rsidP="0071100B">
            <w:pPr>
              <w:jc w:val="center"/>
            </w:pPr>
            <w:r w:rsidRPr="005D1422">
              <w:t>830 000,00</w:t>
            </w:r>
          </w:p>
        </w:tc>
        <w:tc>
          <w:tcPr>
            <w:tcW w:w="1485" w:type="dxa"/>
          </w:tcPr>
          <w:p w:rsidR="0071100B" w:rsidRPr="005D1422" w:rsidRDefault="0071100B" w:rsidP="0071100B">
            <w:pPr>
              <w:jc w:val="center"/>
            </w:pPr>
            <w:r w:rsidRPr="005D1422">
              <w:t>830 000,00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847490" w:rsidP="0071100B">
            <w:pPr>
              <w:jc w:val="center"/>
            </w:pPr>
            <w:r>
              <w:t>743 080,00</w:t>
            </w:r>
          </w:p>
        </w:tc>
        <w:tc>
          <w:tcPr>
            <w:tcW w:w="1559" w:type="dxa"/>
            <w:gridSpan w:val="2"/>
          </w:tcPr>
          <w:p w:rsidR="0071100B" w:rsidRPr="005D1422" w:rsidRDefault="0071100B" w:rsidP="0071100B">
            <w:pPr>
              <w:jc w:val="center"/>
            </w:pPr>
            <w:r w:rsidRPr="005D1422">
              <w:t>830 000,00</w:t>
            </w:r>
          </w:p>
        </w:tc>
        <w:tc>
          <w:tcPr>
            <w:tcW w:w="1516" w:type="dxa"/>
          </w:tcPr>
          <w:p w:rsidR="0071100B" w:rsidRPr="005D1422" w:rsidRDefault="0071100B" w:rsidP="0071100B">
            <w:pPr>
              <w:jc w:val="center"/>
            </w:pPr>
            <w:r w:rsidRPr="005D1422">
              <w:t>830 000,00</w:t>
            </w:r>
          </w:p>
        </w:tc>
        <w:tc>
          <w:tcPr>
            <w:tcW w:w="1485" w:type="dxa"/>
          </w:tcPr>
          <w:p w:rsidR="0071100B" w:rsidRPr="005D1422" w:rsidRDefault="0071100B" w:rsidP="0071100B">
            <w:pPr>
              <w:jc w:val="center"/>
            </w:pPr>
            <w:r w:rsidRPr="005D1422">
              <w:t>830 000,00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6"/>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847490" w:rsidP="0071100B">
            <w:pPr>
              <w:jc w:val="center"/>
            </w:pPr>
            <w:r>
              <w:t>743 080,00</w:t>
            </w:r>
          </w:p>
        </w:tc>
        <w:tc>
          <w:tcPr>
            <w:tcW w:w="1559" w:type="dxa"/>
            <w:gridSpan w:val="2"/>
          </w:tcPr>
          <w:p w:rsidR="0071100B" w:rsidRPr="005D1422" w:rsidRDefault="0071100B" w:rsidP="0071100B">
            <w:pPr>
              <w:jc w:val="center"/>
            </w:pPr>
            <w:r w:rsidRPr="005D1422">
              <w:t>830 000,00</w:t>
            </w:r>
          </w:p>
        </w:tc>
        <w:tc>
          <w:tcPr>
            <w:tcW w:w="1516" w:type="dxa"/>
          </w:tcPr>
          <w:p w:rsidR="0071100B" w:rsidRPr="005D1422" w:rsidRDefault="0071100B" w:rsidP="0071100B">
            <w:pPr>
              <w:jc w:val="center"/>
            </w:pPr>
            <w:r w:rsidRPr="005D1422">
              <w:t>830 000,00</w:t>
            </w:r>
          </w:p>
        </w:tc>
        <w:tc>
          <w:tcPr>
            <w:tcW w:w="1485" w:type="dxa"/>
          </w:tcPr>
          <w:p w:rsidR="0071100B" w:rsidRPr="005D1422" w:rsidRDefault="0071100B" w:rsidP="0071100B">
            <w:pPr>
              <w:jc w:val="center"/>
            </w:pPr>
            <w:r w:rsidRPr="005D1422">
              <w:t>830 000,00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71100B" w:rsidRPr="005D1422" w:rsidRDefault="0071100B" w:rsidP="0071100B">
            <w:pPr>
              <w:autoSpaceDE w:val="0"/>
              <w:autoSpaceDN w:val="0"/>
              <w:adjustRightInd w:val="0"/>
              <w:jc w:val="both"/>
            </w:pPr>
            <w:r w:rsidRPr="005D1422">
              <w:t>2.25.</w:t>
            </w:r>
          </w:p>
        </w:tc>
        <w:tc>
          <w:tcPr>
            <w:tcW w:w="1766" w:type="dxa"/>
          </w:tcPr>
          <w:p w:rsidR="0071100B" w:rsidRPr="005D1422" w:rsidRDefault="0071100B" w:rsidP="0071100B">
            <w:r w:rsidRPr="005D1422">
              <w:t xml:space="preserve">Осуществление дополнительных мероприятий по профилактике и противодействию распространения новой коронавирусной  </w:t>
            </w:r>
            <w:r w:rsidRPr="005D1422">
              <w:lastRenderedPageBreak/>
              <w:t>инфекции (</w:t>
            </w:r>
            <w:r w:rsidRPr="005D1422">
              <w:rPr>
                <w:lang w:val="en-US"/>
              </w:rPr>
              <w:t>COVID</w:t>
            </w:r>
            <w:r w:rsidRPr="005D1422">
              <w:t xml:space="preserve">-19) в муниципальных общеобразовательных организациях </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649 824,18</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p>
        </w:tc>
        <w:tc>
          <w:tcPr>
            <w:tcW w:w="1485" w:type="dxa"/>
          </w:tcPr>
          <w:p w:rsidR="0071100B" w:rsidRPr="005D1422" w:rsidRDefault="0071100B" w:rsidP="0071100B">
            <w:pPr>
              <w:jc w:val="center"/>
            </w:pP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649 824,18</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643 325,94</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6 498,24</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71100B" w:rsidRPr="005D1422" w:rsidRDefault="0071100B" w:rsidP="0071100B">
            <w:pPr>
              <w:autoSpaceDE w:val="0"/>
              <w:autoSpaceDN w:val="0"/>
              <w:adjustRightInd w:val="0"/>
              <w:jc w:val="both"/>
            </w:pPr>
            <w:r w:rsidRPr="005D1422">
              <w:t>2.26.</w:t>
            </w:r>
          </w:p>
        </w:tc>
        <w:tc>
          <w:tcPr>
            <w:tcW w:w="1766" w:type="dxa"/>
          </w:tcPr>
          <w:p w:rsidR="0071100B" w:rsidRPr="005D1422" w:rsidRDefault="0071100B" w:rsidP="0071100B">
            <w:pPr>
              <w:snapToGrid w:val="0"/>
              <w:jc w:val="both"/>
            </w:pPr>
            <w:r w:rsidRPr="005D1422">
              <w:t>Капитальный ремонт пищеблока МБОУСОШ № 1 г. Южи Ивановской области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433 016,00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433 016,00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433 016,00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71100B" w:rsidRPr="005D1422" w:rsidRDefault="0071100B" w:rsidP="0071100B">
            <w:pPr>
              <w:autoSpaceDE w:val="0"/>
              <w:autoSpaceDN w:val="0"/>
              <w:adjustRightInd w:val="0"/>
              <w:jc w:val="both"/>
            </w:pPr>
            <w:r w:rsidRPr="005D1422">
              <w:t>2.27.</w:t>
            </w:r>
          </w:p>
        </w:tc>
        <w:tc>
          <w:tcPr>
            <w:tcW w:w="1766" w:type="dxa"/>
          </w:tcPr>
          <w:p w:rsidR="0071100B" w:rsidRPr="005D1422" w:rsidRDefault="0071100B" w:rsidP="0071100B">
            <w:pPr>
              <w:snapToGrid w:val="0"/>
              <w:jc w:val="both"/>
            </w:pPr>
            <w:r w:rsidRPr="005D1422">
              <w:t xml:space="preserve">Проведение экспертизы сметы на капитальный ремонт пищеблока МБОУСОШ № 1 </w:t>
            </w:r>
            <w:r w:rsidRPr="005D1422">
              <w:lastRenderedPageBreak/>
              <w:t>г. Южи Ивановской области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25 000,00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25 000,00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25 000,00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71100B" w:rsidRPr="005D1422" w:rsidRDefault="0071100B" w:rsidP="0071100B">
            <w:pPr>
              <w:autoSpaceDE w:val="0"/>
              <w:autoSpaceDN w:val="0"/>
              <w:adjustRightInd w:val="0"/>
              <w:jc w:val="both"/>
            </w:pPr>
            <w:r w:rsidRPr="005D1422">
              <w:t>2.28.</w:t>
            </w:r>
          </w:p>
        </w:tc>
        <w:tc>
          <w:tcPr>
            <w:tcW w:w="1766" w:type="dxa"/>
          </w:tcPr>
          <w:p w:rsidR="0071100B" w:rsidRPr="005D1422" w:rsidRDefault="0071100B" w:rsidP="0071100B">
            <w:pPr>
              <w:snapToGrid w:val="0"/>
              <w:jc w:val="both"/>
            </w:pPr>
            <w:r w:rsidRPr="005D1422">
              <w:t>Организация бесплатного двухразового питания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455 598,21</w:t>
            </w:r>
          </w:p>
        </w:tc>
        <w:tc>
          <w:tcPr>
            <w:tcW w:w="1559" w:type="dxa"/>
            <w:gridSpan w:val="2"/>
          </w:tcPr>
          <w:p w:rsidR="0071100B" w:rsidRPr="005D1422" w:rsidRDefault="00CD10FB" w:rsidP="0071100B">
            <w:pPr>
              <w:jc w:val="center"/>
            </w:pPr>
            <w:r>
              <w:t>471 099,64</w:t>
            </w:r>
          </w:p>
        </w:tc>
        <w:tc>
          <w:tcPr>
            <w:tcW w:w="1516" w:type="dxa"/>
          </w:tcPr>
          <w:p w:rsidR="0071100B" w:rsidRPr="005D1422" w:rsidRDefault="0071100B" w:rsidP="0071100B">
            <w:pPr>
              <w:jc w:val="center"/>
            </w:pPr>
            <w:r w:rsidRPr="005D1422">
              <w:t>470 855,00</w:t>
            </w:r>
          </w:p>
        </w:tc>
        <w:tc>
          <w:tcPr>
            <w:tcW w:w="1485" w:type="dxa"/>
          </w:tcPr>
          <w:p w:rsidR="0071100B" w:rsidRPr="005D1422" w:rsidRDefault="0071100B" w:rsidP="0071100B">
            <w:pPr>
              <w:jc w:val="center"/>
            </w:pPr>
            <w:r w:rsidRPr="005D1422">
              <w:t>470 855,00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455 598,21</w:t>
            </w:r>
          </w:p>
        </w:tc>
        <w:tc>
          <w:tcPr>
            <w:tcW w:w="1559" w:type="dxa"/>
            <w:gridSpan w:val="2"/>
          </w:tcPr>
          <w:p w:rsidR="0071100B" w:rsidRPr="005D1422" w:rsidRDefault="00CD10FB" w:rsidP="0071100B">
            <w:pPr>
              <w:jc w:val="center"/>
            </w:pPr>
            <w:r>
              <w:t>471 099,64</w:t>
            </w:r>
          </w:p>
        </w:tc>
        <w:tc>
          <w:tcPr>
            <w:tcW w:w="1516" w:type="dxa"/>
          </w:tcPr>
          <w:p w:rsidR="0071100B" w:rsidRPr="005D1422" w:rsidRDefault="0071100B" w:rsidP="0071100B">
            <w:pPr>
              <w:jc w:val="center"/>
            </w:pPr>
            <w:r w:rsidRPr="005D1422">
              <w:t>470 855,00</w:t>
            </w:r>
          </w:p>
        </w:tc>
        <w:tc>
          <w:tcPr>
            <w:tcW w:w="1485" w:type="dxa"/>
          </w:tcPr>
          <w:p w:rsidR="0071100B" w:rsidRPr="005D1422" w:rsidRDefault="0071100B" w:rsidP="0071100B">
            <w:pPr>
              <w:jc w:val="center"/>
            </w:pPr>
            <w:r w:rsidRPr="005D1422">
              <w:t>470 855,00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455 598,21</w:t>
            </w:r>
          </w:p>
        </w:tc>
        <w:tc>
          <w:tcPr>
            <w:tcW w:w="1559" w:type="dxa"/>
            <w:gridSpan w:val="2"/>
          </w:tcPr>
          <w:p w:rsidR="0071100B" w:rsidRPr="005D1422" w:rsidRDefault="00CD10FB" w:rsidP="0071100B">
            <w:pPr>
              <w:jc w:val="center"/>
            </w:pPr>
            <w:r>
              <w:t>471 099,64</w:t>
            </w:r>
          </w:p>
        </w:tc>
        <w:tc>
          <w:tcPr>
            <w:tcW w:w="1516" w:type="dxa"/>
          </w:tcPr>
          <w:p w:rsidR="0071100B" w:rsidRPr="005D1422" w:rsidRDefault="0071100B" w:rsidP="0071100B">
            <w:pPr>
              <w:jc w:val="center"/>
            </w:pPr>
            <w:r w:rsidRPr="005D1422">
              <w:t>470 855,00</w:t>
            </w:r>
          </w:p>
        </w:tc>
        <w:tc>
          <w:tcPr>
            <w:tcW w:w="1485" w:type="dxa"/>
          </w:tcPr>
          <w:p w:rsidR="0071100B" w:rsidRPr="005D1422" w:rsidRDefault="0071100B" w:rsidP="0071100B">
            <w:pPr>
              <w:jc w:val="center"/>
            </w:pPr>
            <w:r w:rsidRPr="005D1422">
              <w:t>470 855,00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71100B" w:rsidRPr="005D1422" w:rsidRDefault="0071100B" w:rsidP="0071100B">
            <w:pPr>
              <w:autoSpaceDE w:val="0"/>
              <w:autoSpaceDN w:val="0"/>
              <w:adjustRightInd w:val="0"/>
              <w:jc w:val="both"/>
            </w:pPr>
            <w:r w:rsidRPr="005D1422">
              <w:lastRenderedPageBreak/>
              <w:t>2.29.</w:t>
            </w:r>
          </w:p>
        </w:tc>
        <w:tc>
          <w:tcPr>
            <w:tcW w:w="1766" w:type="dxa"/>
          </w:tcPr>
          <w:p w:rsidR="0071100B" w:rsidRPr="005D1422" w:rsidRDefault="0071100B" w:rsidP="0071100B">
            <w:pPr>
              <w:snapToGrid w:val="0"/>
              <w:jc w:val="both"/>
            </w:pPr>
            <w:r w:rsidRPr="005D1422">
              <w:t>Изготовление ПСД на замену подводящего кабеля и счетчика на соответствующие нормам СанПин и СНИП в МБОУСОШ № 1 г. Южи Ивановской области</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180 000,00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180 000,00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180 000,00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71100B" w:rsidRPr="005D1422" w:rsidRDefault="0071100B" w:rsidP="0071100B">
            <w:pPr>
              <w:autoSpaceDE w:val="0"/>
              <w:autoSpaceDN w:val="0"/>
              <w:adjustRightInd w:val="0"/>
              <w:jc w:val="both"/>
            </w:pPr>
            <w:r w:rsidRPr="005D1422">
              <w:t>2.30.</w:t>
            </w:r>
          </w:p>
        </w:tc>
        <w:tc>
          <w:tcPr>
            <w:tcW w:w="1766" w:type="dxa"/>
          </w:tcPr>
          <w:p w:rsidR="0071100B" w:rsidRPr="005D1422" w:rsidRDefault="0071100B" w:rsidP="0071100B">
            <w:pPr>
              <w:snapToGrid w:val="0"/>
              <w:jc w:val="both"/>
            </w:pPr>
            <w:r w:rsidRPr="005D1422">
              <w:t>Проведение экспертизы ПСД на капитальный ремонт плоской кровли здания МКОУСОШ с. Холуй, по адресу: 155633, Россия, Ивановская обл., Южский р-н, с. Холуй, ул. Полевая, д. 1-а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28 600,00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28 600,00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28 600,00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tcPr>
          <w:p w:rsidR="0071100B" w:rsidRPr="005D1422" w:rsidRDefault="0071100B" w:rsidP="0071100B">
            <w:pPr>
              <w:autoSpaceDE w:val="0"/>
              <w:autoSpaceDN w:val="0"/>
              <w:adjustRightInd w:val="0"/>
              <w:jc w:val="both"/>
            </w:pPr>
            <w:r w:rsidRPr="005D1422">
              <w:t>2.31.</w:t>
            </w:r>
          </w:p>
        </w:tc>
        <w:tc>
          <w:tcPr>
            <w:tcW w:w="1766" w:type="dxa"/>
          </w:tcPr>
          <w:p w:rsidR="0071100B" w:rsidRPr="005D1422" w:rsidRDefault="0071100B" w:rsidP="0071100B">
            <w:pPr>
              <w:snapToGrid w:val="0"/>
              <w:jc w:val="both"/>
            </w:pPr>
            <w:r w:rsidRPr="005D1422">
              <w:t>Капитальный ремонт  плоской кровли здания МКОУСОШ с. Холуй, по адресу: 155633, Россия, Ивановская обл., Южский р-н, с. Холуй, ул. Полевая, д. 1-а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847490" w:rsidP="0071100B">
            <w:pPr>
              <w:jc w:val="center"/>
            </w:pPr>
            <w:r>
              <w:t>1 665 175,05</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847490" w:rsidP="0071100B">
            <w:pPr>
              <w:jc w:val="center"/>
            </w:pPr>
            <w:r>
              <w:t>1 665 175,05</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847490" w:rsidP="0071100B">
            <w:pPr>
              <w:jc w:val="center"/>
            </w:pPr>
            <w:r>
              <w:t>1 665 175,05</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71100B" w:rsidRPr="005D1422" w:rsidRDefault="0071100B" w:rsidP="0071100B">
            <w:pPr>
              <w:autoSpaceDE w:val="0"/>
              <w:autoSpaceDN w:val="0"/>
              <w:adjustRightInd w:val="0"/>
              <w:jc w:val="both"/>
            </w:pPr>
            <w:r w:rsidRPr="005D1422">
              <w:t>2.32.</w:t>
            </w:r>
          </w:p>
        </w:tc>
        <w:tc>
          <w:tcPr>
            <w:tcW w:w="1766" w:type="dxa"/>
          </w:tcPr>
          <w:p w:rsidR="0071100B" w:rsidRPr="005D1422" w:rsidRDefault="0071100B" w:rsidP="0071100B">
            <w:r w:rsidRPr="005D1422">
              <w:t xml:space="preserve">Капитальный ремонт наружных электрических сетей МБОУСОШ № 1 г. Южи Ивановской области по адресу: 155630, Ивановская обл., г. Южа, пл. Ленина, д. 1 (Предоставление субсидий бюджетным, автономным учреждениям и </w:t>
            </w:r>
            <w:r w:rsidRPr="005D1422">
              <w:lastRenderedPageBreak/>
              <w:t xml:space="preserve">иным некоммерческим организациям)  </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1 251 304,00</w:t>
            </w:r>
          </w:p>
          <w:p w:rsidR="0071100B" w:rsidRPr="005D1422" w:rsidRDefault="0071100B" w:rsidP="0071100B">
            <w:pPr>
              <w:jc w:val="center"/>
            </w:pP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1 251 304,00</w:t>
            </w:r>
          </w:p>
          <w:p w:rsidR="0071100B" w:rsidRPr="005D1422" w:rsidRDefault="0071100B" w:rsidP="0071100B">
            <w:pPr>
              <w:jc w:val="center"/>
            </w:pP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1 251 304,00</w:t>
            </w:r>
          </w:p>
          <w:p w:rsidR="0071100B" w:rsidRPr="005D1422" w:rsidRDefault="0071100B" w:rsidP="0071100B">
            <w:pPr>
              <w:jc w:val="center"/>
            </w:pP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71100B" w:rsidRPr="005D1422" w:rsidRDefault="0071100B" w:rsidP="0071100B">
            <w:pPr>
              <w:autoSpaceDE w:val="0"/>
              <w:autoSpaceDN w:val="0"/>
              <w:adjustRightInd w:val="0"/>
              <w:jc w:val="both"/>
            </w:pPr>
            <w:r w:rsidRPr="005D1422">
              <w:t>2.33.</w:t>
            </w:r>
          </w:p>
        </w:tc>
        <w:tc>
          <w:tcPr>
            <w:tcW w:w="1766" w:type="dxa"/>
          </w:tcPr>
          <w:p w:rsidR="0071100B" w:rsidRPr="005D1422" w:rsidRDefault="0071100B" w:rsidP="0071100B">
            <w:r w:rsidRPr="005D1422">
              <w:t xml:space="preserve">Изготовление проектно-сметной документации на комплексный капитальный ремонт здания МБОУСОШ № 3 г. Южи Ивановской области и государственную экспертизу сметной стоимости </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550 000,00</w:t>
            </w:r>
          </w:p>
          <w:p w:rsidR="0071100B" w:rsidRPr="005D1422" w:rsidRDefault="0071100B" w:rsidP="0071100B">
            <w:pPr>
              <w:jc w:val="center"/>
            </w:pP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550 000,00</w:t>
            </w:r>
          </w:p>
          <w:p w:rsidR="0071100B" w:rsidRPr="005D1422" w:rsidRDefault="0071100B" w:rsidP="0071100B">
            <w:pPr>
              <w:jc w:val="center"/>
            </w:pP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0,00</w:t>
            </w: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0,00</w:t>
            </w:r>
          </w:p>
        </w:tc>
        <w:tc>
          <w:tcPr>
            <w:tcW w:w="1604" w:type="dxa"/>
          </w:tcPr>
          <w:p w:rsidR="0071100B" w:rsidRPr="005D1422" w:rsidRDefault="0071100B" w:rsidP="0071100B">
            <w:pPr>
              <w:jc w:val="center"/>
            </w:pPr>
            <w:r w:rsidRPr="005D1422">
              <w:t>550 000,00</w:t>
            </w:r>
          </w:p>
          <w:p w:rsidR="0071100B" w:rsidRPr="005D1422" w:rsidRDefault="0071100B" w:rsidP="0071100B">
            <w:pPr>
              <w:jc w:val="center"/>
            </w:pPr>
          </w:p>
        </w:tc>
        <w:tc>
          <w:tcPr>
            <w:tcW w:w="1559" w:type="dxa"/>
            <w:gridSpan w:val="2"/>
          </w:tcPr>
          <w:p w:rsidR="0071100B" w:rsidRPr="005D1422" w:rsidRDefault="0071100B" w:rsidP="0071100B">
            <w:pPr>
              <w:jc w:val="center"/>
            </w:pPr>
            <w:r w:rsidRPr="005D1422">
              <w:t>0,00</w:t>
            </w:r>
          </w:p>
        </w:tc>
        <w:tc>
          <w:tcPr>
            <w:tcW w:w="1516" w:type="dxa"/>
          </w:tcPr>
          <w:p w:rsidR="0071100B" w:rsidRPr="005D1422" w:rsidRDefault="0071100B" w:rsidP="0071100B">
            <w:pPr>
              <w:jc w:val="center"/>
            </w:pPr>
            <w:r w:rsidRPr="005D1422">
              <w:t>0,00</w:t>
            </w:r>
          </w:p>
        </w:tc>
        <w:tc>
          <w:tcPr>
            <w:tcW w:w="1485" w:type="dxa"/>
          </w:tcPr>
          <w:p w:rsidR="0071100B" w:rsidRPr="005D1422" w:rsidRDefault="0071100B" w:rsidP="0071100B">
            <w:pPr>
              <w:jc w:val="center"/>
            </w:pPr>
            <w:r w:rsidRPr="005D1422">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71100B" w:rsidRPr="005D1422" w:rsidRDefault="0071100B" w:rsidP="0071100B">
            <w:pPr>
              <w:autoSpaceDE w:val="0"/>
              <w:autoSpaceDN w:val="0"/>
              <w:adjustRightInd w:val="0"/>
              <w:jc w:val="both"/>
            </w:pPr>
            <w:r w:rsidRPr="005D1422">
              <w:lastRenderedPageBreak/>
              <w:t>2.34.</w:t>
            </w:r>
          </w:p>
        </w:tc>
        <w:tc>
          <w:tcPr>
            <w:tcW w:w="1766" w:type="dxa"/>
          </w:tcPr>
          <w:p w:rsidR="0071100B" w:rsidRPr="005D1422" w:rsidRDefault="0071100B" w:rsidP="0071100B">
            <w:pPr>
              <w:snapToGrid w:val="0"/>
              <w:jc w:val="both"/>
            </w:pPr>
            <w:r w:rsidRPr="005D1422">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3 232 172,16</w:t>
            </w:r>
          </w:p>
        </w:tc>
        <w:tc>
          <w:tcPr>
            <w:tcW w:w="1604" w:type="dxa"/>
          </w:tcPr>
          <w:p w:rsidR="0071100B" w:rsidRPr="005D1422" w:rsidRDefault="0071100B" w:rsidP="0071100B">
            <w:pPr>
              <w:jc w:val="center"/>
            </w:pPr>
            <w:r w:rsidRPr="005D1422">
              <w:t>7 807 085,86</w:t>
            </w:r>
          </w:p>
        </w:tc>
        <w:tc>
          <w:tcPr>
            <w:tcW w:w="1559" w:type="dxa"/>
            <w:gridSpan w:val="2"/>
          </w:tcPr>
          <w:p w:rsidR="0071100B" w:rsidRPr="005D1422" w:rsidRDefault="0071100B" w:rsidP="0071100B">
            <w:pPr>
              <w:jc w:val="center"/>
            </w:pPr>
            <w:r>
              <w:t>7 606 692,9</w:t>
            </w:r>
            <w:r w:rsidRPr="005D1422">
              <w:t>2</w:t>
            </w:r>
          </w:p>
        </w:tc>
        <w:tc>
          <w:tcPr>
            <w:tcW w:w="1516" w:type="dxa"/>
          </w:tcPr>
          <w:p w:rsidR="0071100B" w:rsidRPr="005D1422" w:rsidRDefault="0071100B" w:rsidP="0071100B">
            <w:pPr>
              <w:jc w:val="center"/>
            </w:pPr>
            <w:r w:rsidRPr="005D1422">
              <w:t>7</w:t>
            </w:r>
            <w:r>
              <w:t> 911 008,94</w:t>
            </w:r>
          </w:p>
        </w:tc>
        <w:tc>
          <w:tcPr>
            <w:tcW w:w="1485" w:type="dxa"/>
          </w:tcPr>
          <w:p w:rsidR="0071100B" w:rsidRPr="005D1422" w:rsidRDefault="0071100B" w:rsidP="0071100B">
            <w:pPr>
              <w:jc w:val="center"/>
            </w:pPr>
            <w:r>
              <w:t>8 133 207,94</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xml:space="preserve">    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3 232 172,16</w:t>
            </w:r>
          </w:p>
        </w:tc>
        <w:tc>
          <w:tcPr>
            <w:tcW w:w="1604" w:type="dxa"/>
          </w:tcPr>
          <w:p w:rsidR="0071100B" w:rsidRPr="005D1422" w:rsidRDefault="0071100B" w:rsidP="0071100B">
            <w:pPr>
              <w:jc w:val="center"/>
            </w:pPr>
            <w:r w:rsidRPr="005D1422">
              <w:t>7 807 085,86</w:t>
            </w:r>
          </w:p>
        </w:tc>
        <w:tc>
          <w:tcPr>
            <w:tcW w:w="1559" w:type="dxa"/>
            <w:gridSpan w:val="2"/>
          </w:tcPr>
          <w:p w:rsidR="0071100B" w:rsidRPr="005D1422" w:rsidRDefault="0071100B" w:rsidP="0071100B">
            <w:pPr>
              <w:jc w:val="center"/>
            </w:pPr>
            <w:r>
              <w:t>7 606 692,9</w:t>
            </w:r>
            <w:r w:rsidRPr="005D1422">
              <w:t>2</w:t>
            </w:r>
          </w:p>
        </w:tc>
        <w:tc>
          <w:tcPr>
            <w:tcW w:w="1516" w:type="dxa"/>
          </w:tcPr>
          <w:p w:rsidR="0071100B" w:rsidRPr="005D1422" w:rsidRDefault="0071100B" w:rsidP="0071100B">
            <w:pPr>
              <w:jc w:val="center"/>
            </w:pPr>
            <w:r w:rsidRPr="005D1422">
              <w:t>7</w:t>
            </w:r>
            <w:r>
              <w:t> 911 008,94</w:t>
            </w:r>
          </w:p>
        </w:tc>
        <w:tc>
          <w:tcPr>
            <w:tcW w:w="1485" w:type="dxa"/>
          </w:tcPr>
          <w:p w:rsidR="0071100B" w:rsidRPr="005D1422" w:rsidRDefault="0071100B" w:rsidP="0071100B">
            <w:pPr>
              <w:jc w:val="center"/>
            </w:pPr>
            <w:r>
              <w:t>8 133 207,94</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3 005 920,11</w:t>
            </w:r>
          </w:p>
        </w:tc>
        <w:tc>
          <w:tcPr>
            <w:tcW w:w="1604" w:type="dxa"/>
          </w:tcPr>
          <w:p w:rsidR="0071100B" w:rsidRPr="005D1422" w:rsidRDefault="0071100B" w:rsidP="0071100B">
            <w:pPr>
              <w:jc w:val="center"/>
            </w:pPr>
            <w:r w:rsidRPr="005D1422">
              <w:t>7 255 459,73</w:t>
            </w:r>
          </w:p>
        </w:tc>
        <w:tc>
          <w:tcPr>
            <w:tcW w:w="1559" w:type="dxa"/>
            <w:gridSpan w:val="2"/>
          </w:tcPr>
          <w:p w:rsidR="0071100B" w:rsidRPr="005D1422" w:rsidRDefault="0071100B" w:rsidP="0071100B">
            <w:pPr>
              <w:jc w:val="center"/>
            </w:pPr>
            <w:r>
              <w:t>7 069 225</w:t>
            </w:r>
            <w:r w:rsidRPr="005D1422">
              <w:t>,</w:t>
            </w:r>
            <w:r>
              <w:t>97</w:t>
            </w:r>
          </w:p>
        </w:tc>
        <w:tc>
          <w:tcPr>
            <w:tcW w:w="1516" w:type="dxa"/>
          </w:tcPr>
          <w:p w:rsidR="0071100B" w:rsidRPr="005D1422" w:rsidRDefault="0071100B" w:rsidP="0071100B">
            <w:pPr>
              <w:jc w:val="center"/>
            </w:pPr>
            <w:r w:rsidRPr="005D1422">
              <w:t>7</w:t>
            </w:r>
            <w:r>
              <w:t> 352 039,90</w:t>
            </w:r>
          </w:p>
        </w:tc>
        <w:tc>
          <w:tcPr>
            <w:tcW w:w="1485" w:type="dxa"/>
          </w:tcPr>
          <w:p w:rsidR="0071100B" w:rsidRPr="005D1422" w:rsidRDefault="0071100B" w:rsidP="0071100B">
            <w:pPr>
              <w:jc w:val="center"/>
            </w:pPr>
            <w:r>
              <w:t>7 558 538,96</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223 989,53</w:t>
            </w:r>
          </w:p>
        </w:tc>
        <w:tc>
          <w:tcPr>
            <w:tcW w:w="1604" w:type="dxa"/>
          </w:tcPr>
          <w:p w:rsidR="0071100B" w:rsidRPr="005D1422" w:rsidRDefault="0071100B" w:rsidP="0071100B">
            <w:pPr>
              <w:jc w:val="center"/>
            </w:pPr>
            <w:r w:rsidRPr="005D1422">
              <w:t>546 109,87</w:t>
            </w:r>
          </w:p>
        </w:tc>
        <w:tc>
          <w:tcPr>
            <w:tcW w:w="1559" w:type="dxa"/>
            <w:gridSpan w:val="2"/>
          </w:tcPr>
          <w:p w:rsidR="0071100B" w:rsidRPr="005D1422" w:rsidRDefault="0071100B" w:rsidP="0071100B">
            <w:pPr>
              <w:jc w:val="center"/>
            </w:pPr>
            <w:r>
              <w:t>532 092</w:t>
            </w:r>
            <w:r w:rsidRPr="005D1422">
              <w:t>,</w:t>
            </w:r>
            <w:r w:rsidR="00C64819">
              <w:t>2</w:t>
            </w:r>
            <w:r>
              <w:t>8</w:t>
            </w:r>
          </w:p>
        </w:tc>
        <w:tc>
          <w:tcPr>
            <w:tcW w:w="1516" w:type="dxa"/>
          </w:tcPr>
          <w:p w:rsidR="0071100B" w:rsidRPr="005D1422" w:rsidRDefault="0071100B" w:rsidP="0071100B">
            <w:pPr>
              <w:jc w:val="center"/>
            </w:pPr>
            <w:r>
              <w:t>553 379,35</w:t>
            </w:r>
          </w:p>
        </w:tc>
        <w:tc>
          <w:tcPr>
            <w:tcW w:w="1485" w:type="dxa"/>
          </w:tcPr>
          <w:p w:rsidR="0071100B" w:rsidRPr="005D1422" w:rsidRDefault="0071100B" w:rsidP="0071100B">
            <w:pPr>
              <w:jc w:val="center"/>
            </w:pPr>
            <w:r>
              <w:t>568 922,29</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71100B" w:rsidRPr="005D1422"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rsidRPr="005D1422">
              <w:t>0,00</w:t>
            </w:r>
          </w:p>
        </w:tc>
        <w:tc>
          <w:tcPr>
            <w:tcW w:w="1417" w:type="dxa"/>
          </w:tcPr>
          <w:p w:rsidR="0071100B" w:rsidRPr="005D1422" w:rsidRDefault="0071100B" w:rsidP="0071100B">
            <w:pPr>
              <w:jc w:val="center"/>
            </w:pPr>
            <w:r w:rsidRPr="005D1422">
              <w:t>0,00</w:t>
            </w:r>
          </w:p>
        </w:tc>
        <w:tc>
          <w:tcPr>
            <w:tcW w:w="1559" w:type="dxa"/>
          </w:tcPr>
          <w:p w:rsidR="0071100B" w:rsidRPr="005D1422" w:rsidRDefault="0071100B" w:rsidP="0071100B">
            <w:pPr>
              <w:jc w:val="center"/>
            </w:pPr>
            <w:r w:rsidRPr="005D1422">
              <w:t>0,00</w:t>
            </w:r>
          </w:p>
        </w:tc>
        <w:tc>
          <w:tcPr>
            <w:tcW w:w="1560" w:type="dxa"/>
          </w:tcPr>
          <w:p w:rsidR="0071100B" w:rsidRPr="005D1422" w:rsidRDefault="0071100B" w:rsidP="0071100B">
            <w:pPr>
              <w:jc w:val="center"/>
            </w:pPr>
            <w:r w:rsidRPr="005D1422">
              <w:t>2 262,52</w:t>
            </w:r>
          </w:p>
        </w:tc>
        <w:tc>
          <w:tcPr>
            <w:tcW w:w="1604" w:type="dxa"/>
          </w:tcPr>
          <w:p w:rsidR="0071100B" w:rsidRPr="005D1422" w:rsidRDefault="0071100B" w:rsidP="0071100B">
            <w:pPr>
              <w:jc w:val="center"/>
            </w:pPr>
            <w:r w:rsidRPr="005D1422">
              <w:t>5 516,26</w:t>
            </w:r>
          </w:p>
        </w:tc>
        <w:tc>
          <w:tcPr>
            <w:tcW w:w="1559" w:type="dxa"/>
            <w:gridSpan w:val="2"/>
          </w:tcPr>
          <w:p w:rsidR="0071100B" w:rsidRPr="005D1422" w:rsidRDefault="0071100B" w:rsidP="0071100B">
            <w:pPr>
              <w:jc w:val="center"/>
            </w:pPr>
            <w:r w:rsidRPr="005D1422">
              <w:t xml:space="preserve">5 </w:t>
            </w:r>
            <w:r>
              <w:t>374</w:t>
            </w:r>
            <w:r w:rsidRPr="005D1422">
              <w:t>,</w:t>
            </w:r>
            <w:r>
              <w:t>67</w:t>
            </w:r>
          </w:p>
        </w:tc>
        <w:tc>
          <w:tcPr>
            <w:tcW w:w="1516" w:type="dxa"/>
          </w:tcPr>
          <w:p w:rsidR="0071100B" w:rsidRPr="005D1422" w:rsidRDefault="0071100B" w:rsidP="0071100B">
            <w:pPr>
              <w:jc w:val="center"/>
            </w:pPr>
            <w:r w:rsidRPr="005D1422">
              <w:t>5</w:t>
            </w:r>
            <w:r>
              <w:t> 589,69</w:t>
            </w:r>
          </w:p>
        </w:tc>
        <w:tc>
          <w:tcPr>
            <w:tcW w:w="1485" w:type="dxa"/>
          </w:tcPr>
          <w:p w:rsidR="0071100B" w:rsidRPr="005D1422" w:rsidRDefault="0071100B" w:rsidP="0071100B">
            <w:pPr>
              <w:jc w:val="center"/>
            </w:pPr>
            <w:r>
              <w:t>5 746,69</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jc w:val="center"/>
        </w:trPr>
        <w:tc>
          <w:tcPr>
            <w:tcW w:w="723" w:type="dxa"/>
            <w:vMerge w:val="restart"/>
          </w:tcPr>
          <w:p w:rsidR="0071100B" w:rsidRPr="00C64819" w:rsidRDefault="0071100B" w:rsidP="0071100B">
            <w:pPr>
              <w:autoSpaceDE w:val="0"/>
              <w:autoSpaceDN w:val="0"/>
              <w:adjustRightInd w:val="0"/>
              <w:jc w:val="both"/>
            </w:pPr>
            <w:r w:rsidRPr="00C64819">
              <w:t>2.35.</w:t>
            </w:r>
          </w:p>
        </w:tc>
        <w:tc>
          <w:tcPr>
            <w:tcW w:w="1766" w:type="dxa"/>
          </w:tcPr>
          <w:p w:rsidR="0071100B" w:rsidRPr="005D1422" w:rsidRDefault="00CA20F9" w:rsidP="0071100B">
            <w:pPr>
              <w:rPr>
                <w:i/>
              </w:rPr>
            </w:pPr>
            <w:r>
              <w:t>Софинансирование на к</w:t>
            </w:r>
            <w:r w:rsidR="0071100B" w:rsidRPr="00FD6F53">
              <w:t>апитальный ремонт фасада, оконных, дверных блоков и входных групп здания МБОУСОШ № 1 г. Южи Ивановской области по адресу: 155630, Ивановская обл., г. Южа, пл. Ленина, д. 1</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t>0,00</w:t>
            </w:r>
          </w:p>
        </w:tc>
        <w:tc>
          <w:tcPr>
            <w:tcW w:w="1417" w:type="dxa"/>
          </w:tcPr>
          <w:p w:rsidR="0071100B" w:rsidRPr="005D1422" w:rsidRDefault="0071100B" w:rsidP="0071100B">
            <w:pPr>
              <w:jc w:val="center"/>
            </w:pPr>
            <w:r>
              <w:t>0,00</w:t>
            </w:r>
          </w:p>
        </w:tc>
        <w:tc>
          <w:tcPr>
            <w:tcW w:w="1559" w:type="dxa"/>
          </w:tcPr>
          <w:p w:rsidR="0071100B" w:rsidRPr="005D1422" w:rsidRDefault="0071100B" w:rsidP="0071100B">
            <w:pPr>
              <w:jc w:val="center"/>
            </w:pPr>
            <w:r>
              <w:t>0,00</w:t>
            </w:r>
          </w:p>
        </w:tc>
        <w:tc>
          <w:tcPr>
            <w:tcW w:w="1560" w:type="dxa"/>
          </w:tcPr>
          <w:p w:rsidR="0071100B" w:rsidRPr="005D1422" w:rsidRDefault="0071100B" w:rsidP="0071100B">
            <w:pPr>
              <w:jc w:val="center"/>
            </w:pPr>
            <w:r>
              <w:t>0,00</w:t>
            </w:r>
          </w:p>
        </w:tc>
        <w:tc>
          <w:tcPr>
            <w:tcW w:w="1604" w:type="dxa"/>
          </w:tcPr>
          <w:p w:rsidR="0071100B" w:rsidRPr="005D1422" w:rsidRDefault="0071100B" w:rsidP="0071100B">
            <w:pPr>
              <w:jc w:val="center"/>
            </w:pPr>
            <w:r>
              <w:t>0,00</w:t>
            </w:r>
          </w:p>
        </w:tc>
        <w:tc>
          <w:tcPr>
            <w:tcW w:w="1559" w:type="dxa"/>
            <w:gridSpan w:val="2"/>
          </w:tcPr>
          <w:p w:rsidR="0071100B" w:rsidRPr="005D1422" w:rsidRDefault="00CA20F9" w:rsidP="0071100B">
            <w:pPr>
              <w:jc w:val="center"/>
            </w:pPr>
            <w:r>
              <w:t>59 412,21</w:t>
            </w:r>
          </w:p>
        </w:tc>
        <w:tc>
          <w:tcPr>
            <w:tcW w:w="1516" w:type="dxa"/>
          </w:tcPr>
          <w:p w:rsidR="0071100B" w:rsidRPr="005D1422" w:rsidRDefault="0071100B" w:rsidP="0071100B">
            <w:pPr>
              <w:jc w:val="center"/>
            </w:pPr>
            <w:r>
              <w:t>0,00</w:t>
            </w:r>
          </w:p>
        </w:tc>
        <w:tc>
          <w:tcPr>
            <w:tcW w:w="1485" w:type="dxa"/>
          </w:tcPr>
          <w:p w:rsidR="0071100B" w:rsidRPr="005D1422" w:rsidRDefault="0071100B" w:rsidP="0071100B">
            <w:pPr>
              <w:jc w:val="center"/>
            </w:pPr>
            <w:r>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jc w:val="center"/>
        </w:trPr>
        <w:tc>
          <w:tcPr>
            <w:tcW w:w="723" w:type="dxa"/>
            <w:vMerge/>
          </w:tcPr>
          <w:p w:rsidR="0071100B" w:rsidRDefault="0071100B" w:rsidP="0071100B">
            <w:pPr>
              <w:autoSpaceDE w:val="0"/>
              <w:autoSpaceDN w:val="0"/>
              <w:adjustRightInd w:val="0"/>
              <w:jc w:val="both"/>
            </w:pPr>
          </w:p>
        </w:tc>
        <w:tc>
          <w:tcPr>
            <w:tcW w:w="1766" w:type="dxa"/>
          </w:tcPr>
          <w:p w:rsidR="0071100B" w:rsidRPr="00FD6F53" w:rsidRDefault="0071100B" w:rsidP="0071100B">
            <w:r w:rsidRPr="005D1422">
              <w:t>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t>0,00</w:t>
            </w:r>
          </w:p>
        </w:tc>
        <w:tc>
          <w:tcPr>
            <w:tcW w:w="1417" w:type="dxa"/>
          </w:tcPr>
          <w:p w:rsidR="0071100B" w:rsidRPr="005D1422" w:rsidRDefault="0071100B" w:rsidP="0071100B">
            <w:pPr>
              <w:jc w:val="center"/>
            </w:pPr>
            <w:r>
              <w:t>0,00</w:t>
            </w:r>
          </w:p>
        </w:tc>
        <w:tc>
          <w:tcPr>
            <w:tcW w:w="1559" w:type="dxa"/>
          </w:tcPr>
          <w:p w:rsidR="0071100B" w:rsidRPr="005D1422" w:rsidRDefault="0071100B" w:rsidP="0071100B">
            <w:pPr>
              <w:jc w:val="center"/>
            </w:pPr>
            <w:r>
              <w:t>0,00</w:t>
            </w:r>
          </w:p>
        </w:tc>
        <w:tc>
          <w:tcPr>
            <w:tcW w:w="1560" w:type="dxa"/>
          </w:tcPr>
          <w:p w:rsidR="0071100B" w:rsidRPr="005D1422" w:rsidRDefault="0071100B" w:rsidP="0071100B">
            <w:pPr>
              <w:jc w:val="center"/>
            </w:pPr>
            <w:r>
              <w:t>0,00</w:t>
            </w:r>
          </w:p>
        </w:tc>
        <w:tc>
          <w:tcPr>
            <w:tcW w:w="1604" w:type="dxa"/>
          </w:tcPr>
          <w:p w:rsidR="0071100B" w:rsidRPr="005D1422" w:rsidRDefault="0071100B" w:rsidP="0071100B">
            <w:pPr>
              <w:jc w:val="center"/>
            </w:pPr>
            <w:r>
              <w:t>0,00</w:t>
            </w:r>
          </w:p>
        </w:tc>
        <w:tc>
          <w:tcPr>
            <w:tcW w:w="1559" w:type="dxa"/>
            <w:gridSpan w:val="2"/>
          </w:tcPr>
          <w:p w:rsidR="0071100B" w:rsidRPr="005D1422" w:rsidRDefault="00CA20F9" w:rsidP="0071100B">
            <w:pPr>
              <w:jc w:val="center"/>
            </w:pPr>
            <w:r>
              <w:t>59 412,21</w:t>
            </w:r>
          </w:p>
        </w:tc>
        <w:tc>
          <w:tcPr>
            <w:tcW w:w="1516" w:type="dxa"/>
          </w:tcPr>
          <w:p w:rsidR="0071100B" w:rsidRPr="005D1422" w:rsidRDefault="0071100B" w:rsidP="0071100B">
            <w:pPr>
              <w:jc w:val="center"/>
            </w:pPr>
            <w:r>
              <w:t>0,00</w:t>
            </w:r>
          </w:p>
        </w:tc>
        <w:tc>
          <w:tcPr>
            <w:tcW w:w="1485" w:type="dxa"/>
          </w:tcPr>
          <w:p w:rsidR="0071100B" w:rsidRPr="005D1422" w:rsidRDefault="0071100B" w:rsidP="0071100B">
            <w:pPr>
              <w:jc w:val="center"/>
            </w:pPr>
            <w:r>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jc w:val="center"/>
        </w:trPr>
        <w:tc>
          <w:tcPr>
            <w:tcW w:w="723" w:type="dxa"/>
            <w:vMerge/>
          </w:tcPr>
          <w:p w:rsidR="0071100B"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t>0,00</w:t>
            </w:r>
          </w:p>
        </w:tc>
        <w:tc>
          <w:tcPr>
            <w:tcW w:w="1417" w:type="dxa"/>
          </w:tcPr>
          <w:p w:rsidR="0071100B" w:rsidRPr="005D1422" w:rsidRDefault="0071100B" w:rsidP="0071100B">
            <w:pPr>
              <w:jc w:val="center"/>
            </w:pPr>
            <w:r>
              <w:t>0,00</w:t>
            </w:r>
          </w:p>
        </w:tc>
        <w:tc>
          <w:tcPr>
            <w:tcW w:w="1559" w:type="dxa"/>
          </w:tcPr>
          <w:p w:rsidR="0071100B" w:rsidRPr="005D1422" w:rsidRDefault="0071100B" w:rsidP="0071100B">
            <w:pPr>
              <w:jc w:val="center"/>
            </w:pPr>
            <w:r>
              <w:t>0,00</w:t>
            </w:r>
          </w:p>
        </w:tc>
        <w:tc>
          <w:tcPr>
            <w:tcW w:w="1560" w:type="dxa"/>
          </w:tcPr>
          <w:p w:rsidR="0071100B" w:rsidRPr="005D1422" w:rsidRDefault="0071100B" w:rsidP="0071100B">
            <w:pPr>
              <w:jc w:val="center"/>
            </w:pPr>
            <w:r>
              <w:t>0,00</w:t>
            </w:r>
          </w:p>
        </w:tc>
        <w:tc>
          <w:tcPr>
            <w:tcW w:w="1604" w:type="dxa"/>
          </w:tcPr>
          <w:p w:rsidR="0071100B" w:rsidRPr="005D1422" w:rsidRDefault="0071100B" w:rsidP="0071100B">
            <w:pPr>
              <w:jc w:val="center"/>
            </w:pPr>
            <w:r>
              <w:t>0,00</w:t>
            </w:r>
          </w:p>
        </w:tc>
        <w:tc>
          <w:tcPr>
            <w:tcW w:w="1559" w:type="dxa"/>
            <w:gridSpan w:val="2"/>
          </w:tcPr>
          <w:p w:rsidR="0071100B" w:rsidRPr="005D1422" w:rsidRDefault="0071100B" w:rsidP="0071100B">
            <w:pPr>
              <w:jc w:val="center"/>
            </w:pPr>
            <w:r>
              <w:t>0,00</w:t>
            </w:r>
          </w:p>
        </w:tc>
        <w:tc>
          <w:tcPr>
            <w:tcW w:w="1516" w:type="dxa"/>
          </w:tcPr>
          <w:p w:rsidR="0071100B" w:rsidRPr="005D1422" w:rsidRDefault="0071100B" w:rsidP="0071100B">
            <w:pPr>
              <w:jc w:val="center"/>
            </w:pPr>
            <w:r>
              <w:t>0,00</w:t>
            </w:r>
          </w:p>
        </w:tc>
        <w:tc>
          <w:tcPr>
            <w:tcW w:w="1485" w:type="dxa"/>
          </w:tcPr>
          <w:p w:rsidR="0071100B" w:rsidRPr="005D1422" w:rsidRDefault="0071100B" w:rsidP="0071100B">
            <w:pPr>
              <w:jc w:val="center"/>
            </w:pPr>
            <w:r>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jc w:val="center"/>
        </w:trPr>
        <w:tc>
          <w:tcPr>
            <w:tcW w:w="723" w:type="dxa"/>
            <w:vMerge/>
          </w:tcPr>
          <w:p w:rsidR="0071100B"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t>0,00</w:t>
            </w:r>
          </w:p>
        </w:tc>
        <w:tc>
          <w:tcPr>
            <w:tcW w:w="1417" w:type="dxa"/>
          </w:tcPr>
          <w:p w:rsidR="0071100B" w:rsidRPr="005D1422" w:rsidRDefault="0071100B" w:rsidP="0071100B">
            <w:pPr>
              <w:jc w:val="center"/>
            </w:pPr>
            <w:r>
              <w:t>0,00</w:t>
            </w:r>
          </w:p>
        </w:tc>
        <w:tc>
          <w:tcPr>
            <w:tcW w:w="1559" w:type="dxa"/>
          </w:tcPr>
          <w:p w:rsidR="0071100B" w:rsidRPr="005D1422" w:rsidRDefault="0071100B" w:rsidP="0071100B">
            <w:pPr>
              <w:jc w:val="center"/>
            </w:pPr>
            <w:r>
              <w:t>0,00</w:t>
            </w:r>
          </w:p>
        </w:tc>
        <w:tc>
          <w:tcPr>
            <w:tcW w:w="1560" w:type="dxa"/>
          </w:tcPr>
          <w:p w:rsidR="0071100B" w:rsidRPr="005D1422" w:rsidRDefault="0071100B" w:rsidP="0071100B">
            <w:pPr>
              <w:jc w:val="center"/>
            </w:pPr>
            <w:r>
              <w:t>0,00</w:t>
            </w:r>
          </w:p>
        </w:tc>
        <w:tc>
          <w:tcPr>
            <w:tcW w:w="1604" w:type="dxa"/>
          </w:tcPr>
          <w:p w:rsidR="0071100B" w:rsidRPr="005D1422" w:rsidRDefault="0071100B" w:rsidP="0071100B">
            <w:pPr>
              <w:jc w:val="center"/>
            </w:pPr>
            <w:r>
              <w:t>0,00</w:t>
            </w:r>
          </w:p>
        </w:tc>
        <w:tc>
          <w:tcPr>
            <w:tcW w:w="1559" w:type="dxa"/>
            <w:gridSpan w:val="2"/>
          </w:tcPr>
          <w:p w:rsidR="0071100B" w:rsidRPr="005D1422" w:rsidRDefault="00CA20F9" w:rsidP="0071100B">
            <w:pPr>
              <w:jc w:val="center"/>
            </w:pPr>
            <w:r>
              <w:t>0,00</w:t>
            </w:r>
          </w:p>
        </w:tc>
        <w:tc>
          <w:tcPr>
            <w:tcW w:w="1516" w:type="dxa"/>
          </w:tcPr>
          <w:p w:rsidR="0071100B" w:rsidRPr="005D1422" w:rsidRDefault="0071100B" w:rsidP="0071100B">
            <w:pPr>
              <w:jc w:val="center"/>
            </w:pPr>
            <w:r>
              <w:t>0,00</w:t>
            </w:r>
          </w:p>
        </w:tc>
        <w:tc>
          <w:tcPr>
            <w:tcW w:w="1485" w:type="dxa"/>
          </w:tcPr>
          <w:p w:rsidR="0071100B" w:rsidRPr="005D1422" w:rsidRDefault="0071100B" w:rsidP="0071100B">
            <w:pPr>
              <w:jc w:val="center"/>
            </w:pPr>
            <w:r>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jc w:val="center"/>
        </w:trPr>
        <w:tc>
          <w:tcPr>
            <w:tcW w:w="723" w:type="dxa"/>
            <w:vMerge/>
          </w:tcPr>
          <w:p w:rsidR="0071100B"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t>0,00</w:t>
            </w:r>
          </w:p>
        </w:tc>
        <w:tc>
          <w:tcPr>
            <w:tcW w:w="1417" w:type="dxa"/>
          </w:tcPr>
          <w:p w:rsidR="0071100B" w:rsidRPr="005D1422" w:rsidRDefault="0071100B" w:rsidP="0071100B">
            <w:pPr>
              <w:jc w:val="center"/>
            </w:pPr>
            <w:r>
              <w:t>0,00</w:t>
            </w:r>
          </w:p>
        </w:tc>
        <w:tc>
          <w:tcPr>
            <w:tcW w:w="1559" w:type="dxa"/>
          </w:tcPr>
          <w:p w:rsidR="0071100B" w:rsidRPr="005D1422" w:rsidRDefault="0071100B" w:rsidP="0071100B">
            <w:pPr>
              <w:jc w:val="center"/>
            </w:pPr>
            <w:r>
              <w:t>0,00</w:t>
            </w:r>
          </w:p>
        </w:tc>
        <w:tc>
          <w:tcPr>
            <w:tcW w:w="1560" w:type="dxa"/>
          </w:tcPr>
          <w:p w:rsidR="0071100B" w:rsidRPr="005D1422" w:rsidRDefault="0071100B" w:rsidP="0071100B">
            <w:pPr>
              <w:jc w:val="center"/>
            </w:pPr>
            <w:r>
              <w:t>0,00</w:t>
            </w:r>
          </w:p>
        </w:tc>
        <w:tc>
          <w:tcPr>
            <w:tcW w:w="1604" w:type="dxa"/>
          </w:tcPr>
          <w:p w:rsidR="0071100B" w:rsidRPr="005D1422" w:rsidRDefault="0071100B" w:rsidP="0071100B">
            <w:pPr>
              <w:jc w:val="center"/>
            </w:pPr>
            <w:r>
              <w:t>0,00</w:t>
            </w:r>
          </w:p>
        </w:tc>
        <w:tc>
          <w:tcPr>
            <w:tcW w:w="1559" w:type="dxa"/>
            <w:gridSpan w:val="2"/>
          </w:tcPr>
          <w:p w:rsidR="0071100B" w:rsidRPr="005D1422" w:rsidRDefault="00CA20F9" w:rsidP="0071100B">
            <w:pPr>
              <w:jc w:val="center"/>
            </w:pPr>
            <w:r>
              <w:t>59 412,21</w:t>
            </w:r>
          </w:p>
        </w:tc>
        <w:tc>
          <w:tcPr>
            <w:tcW w:w="1516" w:type="dxa"/>
          </w:tcPr>
          <w:p w:rsidR="0071100B" w:rsidRPr="005D1422" w:rsidRDefault="0071100B" w:rsidP="0071100B">
            <w:pPr>
              <w:jc w:val="center"/>
            </w:pPr>
            <w:r>
              <w:t>0,00</w:t>
            </w:r>
          </w:p>
        </w:tc>
        <w:tc>
          <w:tcPr>
            <w:tcW w:w="1485" w:type="dxa"/>
          </w:tcPr>
          <w:p w:rsidR="0071100B" w:rsidRPr="005D1422" w:rsidRDefault="0071100B" w:rsidP="0071100B">
            <w:pPr>
              <w:jc w:val="center"/>
            </w:pPr>
            <w:r>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tcPr>
          <w:p w:rsidR="0071100B" w:rsidRPr="00ED33B7" w:rsidRDefault="0071100B" w:rsidP="0071100B">
            <w:pPr>
              <w:autoSpaceDE w:val="0"/>
              <w:autoSpaceDN w:val="0"/>
              <w:adjustRightInd w:val="0"/>
              <w:jc w:val="both"/>
            </w:pPr>
            <w:r w:rsidRPr="00ED33B7">
              <w:t>2.36.</w:t>
            </w:r>
          </w:p>
        </w:tc>
        <w:tc>
          <w:tcPr>
            <w:tcW w:w="1766" w:type="dxa"/>
          </w:tcPr>
          <w:p w:rsidR="0071100B" w:rsidRPr="005D1422" w:rsidRDefault="00CA20F9" w:rsidP="0071100B">
            <w:pPr>
              <w:rPr>
                <w:i/>
              </w:rPr>
            </w:pPr>
            <w:r>
              <w:t>Софинансирование на к</w:t>
            </w:r>
            <w:r w:rsidR="0071100B" w:rsidRPr="00F461CA">
              <w:t>апитальный ремонт крыши здания МБОУСОШ № 1 г. Южи Ивановской области по адресу: 155630, Ивановская обл., г. Южа, пл. Ленина, д. 1</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t>0,00</w:t>
            </w:r>
          </w:p>
        </w:tc>
        <w:tc>
          <w:tcPr>
            <w:tcW w:w="1417" w:type="dxa"/>
          </w:tcPr>
          <w:p w:rsidR="0071100B" w:rsidRPr="005D1422" w:rsidRDefault="0071100B" w:rsidP="0071100B">
            <w:pPr>
              <w:jc w:val="center"/>
            </w:pPr>
            <w:r>
              <w:t>0,00</w:t>
            </w:r>
          </w:p>
        </w:tc>
        <w:tc>
          <w:tcPr>
            <w:tcW w:w="1559" w:type="dxa"/>
          </w:tcPr>
          <w:p w:rsidR="0071100B" w:rsidRPr="005D1422" w:rsidRDefault="0071100B" w:rsidP="0071100B">
            <w:pPr>
              <w:jc w:val="center"/>
            </w:pPr>
            <w:r>
              <w:t>0,00</w:t>
            </w:r>
          </w:p>
        </w:tc>
        <w:tc>
          <w:tcPr>
            <w:tcW w:w="1560" w:type="dxa"/>
          </w:tcPr>
          <w:p w:rsidR="0071100B" w:rsidRPr="005D1422" w:rsidRDefault="0071100B" w:rsidP="0071100B">
            <w:pPr>
              <w:jc w:val="center"/>
            </w:pPr>
            <w:r>
              <w:t>0,00</w:t>
            </w:r>
          </w:p>
        </w:tc>
        <w:tc>
          <w:tcPr>
            <w:tcW w:w="1604" w:type="dxa"/>
          </w:tcPr>
          <w:p w:rsidR="0071100B" w:rsidRPr="005D1422" w:rsidRDefault="0071100B" w:rsidP="0071100B">
            <w:pPr>
              <w:jc w:val="center"/>
            </w:pPr>
            <w:r>
              <w:t>0,00</w:t>
            </w:r>
          </w:p>
        </w:tc>
        <w:tc>
          <w:tcPr>
            <w:tcW w:w="1559" w:type="dxa"/>
            <w:gridSpan w:val="2"/>
          </w:tcPr>
          <w:p w:rsidR="0071100B" w:rsidRPr="005D1422" w:rsidRDefault="00ED33B7" w:rsidP="0071100B">
            <w:pPr>
              <w:jc w:val="center"/>
            </w:pPr>
            <w:r>
              <w:t>69 127.69</w:t>
            </w:r>
          </w:p>
        </w:tc>
        <w:tc>
          <w:tcPr>
            <w:tcW w:w="1516" w:type="dxa"/>
          </w:tcPr>
          <w:p w:rsidR="0071100B" w:rsidRPr="005D1422" w:rsidRDefault="0071100B" w:rsidP="0071100B">
            <w:pPr>
              <w:jc w:val="center"/>
            </w:pPr>
            <w:r>
              <w:t>0,00</w:t>
            </w:r>
          </w:p>
        </w:tc>
        <w:tc>
          <w:tcPr>
            <w:tcW w:w="1485" w:type="dxa"/>
          </w:tcPr>
          <w:p w:rsidR="0071100B" w:rsidRPr="005D1422" w:rsidRDefault="0071100B" w:rsidP="0071100B">
            <w:pPr>
              <w:jc w:val="center"/>
            </w:pPr>
            <w:r>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Default="0071100B" w:rsidP="0071100B">
            <w:pPr>
              <w:autoSpaceDE w:val="0"/>
              <w:autoSpaceDN w:val="0"/>
              <w:adjustRightInd w:val="0"/>
              <w:jc w:val="both"/>
            </w:pPr>
          </w:p>
        </w:tc>
        <w:tc>
          <w:tcPr>
            <w:tcW w:w="1766" w:type="dxa"/>
          </w:tcPr>
          <w:p w:rsidR="0071100B" w:rsidRPr="00FD6F53" w:rsidRDefault="0071100B" w:rsidP="0071100B">
            <w:r w:rsidRPr="005D1422">
              <w:t>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t>0,00</w:t>
            </w:r>
          </w:p>
        </w:tc>
        <w:tc>
          <w:tcPr>
            <w:tcW w:w="1417" w:type="dxa"/>
          </w:tcPr>
          <w:p w:rsidR="0071100B" w:rsidRPr="005D1422" w:rsidRDefault="0071100B" w:rsidP="0071100B">
            <w:pPr>
              <w:jc w:val="center"/>
            </w:pPr>
            <w:r>
              <w:t>0,00</w:t>
            </w:r>
          </w:p>
        </w:tc>
        <w:tc>
          <w:tcPr>
            <w:tcW w:w="1559" w:type="dxa"/>
          </w:tcPr>
          <w:p w:rsidR="0071100B" w:rsidRPr="005D1422" w:rsidRDefault="0071100B" w:rsidP="0071100B">
            <w:pPr>
              <w:jc w:val="center"/>
            </w:pPr>
            <w:r>
              <w:t>0,00</w:t>
            </w:r>
          </w:p>
        </w:tc>
        <w:tc>
          <w:tcPr>
            <w:tcW w:w="1560" w:type="dxa"/>
          </w:tcPr>
          <w:p w:rsidR="0071100B" w:rsidRPr="005D1422" w:rsidRDefault="0071100B" w:rsidP="0071100B">
            <w:pPr>
              <w:jc w:val="center"/>
            </w:pPr>
            <w:r>
              <w:t>0,00</w:t>
            </w:r>
          </w:p>
        </w:tc>
        <w:tc>
          <w:tcPr>
            <w:tcW w:w="1604" w:type="dxa"/>
          </w:tcPr>
          <w:p w:rsidR="0071100B" w:rsidRPr="005D1422" w:rsidRDefault="0071100B" w:rsidP="0071100B">
            <w:pPr>
              <w:jc w:val="center"/>
            </w:pPr>
            <w:r>
              <w:t>0,00</w:t>
            </w:r>
          </w:p>
        </w:tc>
        <w:tc>
          <w:tcPr>
            <w:tcW w:w="1559" w:type="dxa"/>
            <w:gridSpan w:val="2"/>
          </w:tcPr>
          <w:p w:rsidR="0071100B" w:rsidRPr="005D1422" w:rsidRDefault="00ED33B7" w:rsidP="0071100B">
            <w:pPr>
              <w:jc w:val="center"/>
            </w:pPr>
            <w:r>
              <w:t>69 127.69</w:t>
            </w:r>
          </w:p>
        </w:tc>
        <w:tc>
          <w:tcPr>
            <w:tcW w:w="1516" w:type="dxa"/>
          </w:tcPr>
          <w:p w:rsidR="0071100B" w:rsidRPr="005D1422" w:rsidRDefault="0071100B" w:rsidP="0071100B">
            <w:pPr>
              <w:jc w:val="center"/>
            </w:pPr>
            <w:r>
              <w:t>0,00</w:t>
            </w:r>
          </w:p>
        </w:tc>
        <w:tc>
          <w:tcPr>
            <w:tcW w:w="1485" w:type="dxa"/>
          </w:tcPr>
          <w:p w:rsidR="0071100B" w:rsidRPr="005D1422" w:rsidRDefault="0071100B" w:rsidP="0071100B">
            <w:pPr>
              <w:jc w:val="center"/>
            </w:pPr>
            <w:r>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t>0,00</w:t>
            </w:r>
          </w:p>
        </w:tc>
        <w:tc>
          <w:tcPr>
            <w:tcW w:w="1417" w:type="dxa"/>
          </w:tcPr>
          <w:p w:rsidR="0071100B" w:rsidRPr="005D1422" w:rsidRDefault="0071100B" w:rsidP="0071100B">
            <w:pPr>
              <w:jc w:val="center"/>
            </w:pPr>
            <w:r>
              <w:t>0,00</w:t>
            </w:r>
          </w:p>
        </w:tc>
        <w:tc>
          <w:tcPr>
            <w:tcW w:w="1559" w:type="dxa"/>
          </w:tcPr>
          <w:p w:rsidR="0071100B" w:rsidRPr="005D1422" w:rsidRDefault="0071100B" w:rsidP="0071100B">
            <w:pPr>
              <w:jc w:val="center"/>
            </w:pPr>
            <w:r>
              <w:t>0,00</w:t>
            </w:r>
          </w:p>
        </w:tc>
        <w:tc>
          <w:tcPr>
            <w:tcW w:w="1560" w:type="dxa"/>
          </w:tcPr>
          <w:p w:rsidR="0071100B" w:rsidRPr="005D1422" w:rsidRDefault="0071100B" w:rsidP="0071100B">
            <w:pPr>
              <w:jc w:val="center"/>
            </w:pPr>
            <w:r>
              <w:t>0,00</w:t>
            </w:r>
          </w:p>
        </w:tc>
        <w:tc>
          <w:tcPr>
            <w:tcW w:w="1604" w:type="dxa"/>
          </w:tcPr>
          <w:p w:rsidR="0071100B" w:rsidRPr="005D1422" w:rsidRDefault="0071100B" w:rsidP="0071100B">
            <w:pPr>
              <w:jc w:val="center"/>
            </w:pPr>
            <w:r>
              <w:t>0,00</w:t>
            </w:r>
          </w:p>
        </w:tc>
        <w:tc>
          <w:tcPr>
            <w:tcW w:w="1559" w:type="dxa"/>
            <w:gridSpan w:val="2"/>
          </w:tcPr>
          <w:p w:rsidR="0071100B" w:rsidRPr="005D1422" w:rsidRDefault="0071100B" w:rsidP="0071100B">
            <w:pPr>
              <w:jc w:val="center"/>
            </w:pPr>
            <w:r>
              <w:t>0,00</w:t>
            </w:r>
          </w:p>
        </w:tc>
        <w:tc>
          <w:tcPr>
            <w:tcW w:w="1516" w:type="dxa"/>
          </w:tcPr>
          <w:p w:rsidR="0071100B" w:rsidRPr="005D1422" w:rsidRDefault="0071100B" w:rsidP="0071100B">
            <w:pPr>
              <w:jc w:val="center"/>
            </w:pPr>
            <w:r>
              <w:t>0,00</w:t>
            </w:r>
          </w:p>
        </w:tc>
        <w:tc>
          <w:tcPr>
            <w:tcW w:w="1485" w:type="dxa"/>
          </w:tcPr>
          <w:p w:rsidR="0071100B" w:rsidRPr="005D1422" w:rsidRDefault="0071100B" w:rsidP="0071100B">
            <w:pPr>
              <w:jc w:val="center"/>
            </w:pPr>
            <w:r>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t>0,00</w:t>
            </w:r>
          </w:p>
        </w:tc>
        <w:tc>
          <w:tcPr>
            <w:tcW w:w="1417" w:type="dxa"/>
          </w:tcPr>
          <w:p w:rsidR="0071100B" w:rsidRPr="005D1422" w:rsidRDefault="0071100B" w:rsidP="0071100B">
            <w:pPr>
              <w:jc w:val="center"/>
            </w:pPr>
            <w:r>
              <w:t>0,00</w:t>
            </w:r>
          </w:p>
        </w:tc>
        <w:tc>
          <w:tcPr>
            <w:tcW w:w="1559" w:type="dxa"/>
          </w:tcPr>
          <w:p w:rsidR="0071100B" w:rsidRPr="005D1422" w:rsidRDefault="0071100B" w:rsidP="0071100B">
            <w:pPr>
              <w:jc w:val="center"/>
            </w:pPr>
            <w:r>
              <w:t>0,00</w:t>
            </w:r>
          </w:p>
        </w:tc>
        <w:tc>
          <w:tcPr>
            <w:tcW w:w="1560" w:type="dxa"/>
          </w:tcPr>
          <w:p w:rsidR="0071100B" w:rsidRPr="005D1422" w:rsidRDefault="0071100B" w:rsidP="0071100B">
            <w:pPr>
              <w:jc w:val="center"/>
            </w:pPr>
            <w:r>
              <w:t>0,00</w:t>
            </w:r>
          </w:p>
        </w:tc>
        <w:tc>
          <w:tcPr>
            <w:tcW w:w="1604" w:type="dxa"/>
          </w:tcPr>
          <w:p w:rsidR="0071100B" w:rsidRPr="005D1422" w:rsidRDefault="0071100B" w:rsidP="0071100B">
            <w:pPr>
              <w:jc w:val="center"/>
            </w:pPr>
            <w:r>
              <w:t>0,00</w:t>
            </w:r>
          </w:p>
        </w:tc>
        <w:tc>
          <w:tcPr>
            <w:tcW w:w="1559" w:type="dxa"/>
            <w:gridSpan w:val="2"/>
          </w:tcPr>
          <w:p w:rsidR="0071100B" w:rsidRPr="005D1422" w:rsidRDefault="00ED33B7" w:rsidP="0071100B">
            <w:pPr>
              <w:jc w:val="center"/>
            </w:pPr>
            <w:r>
              <w:t>0,00</w:t>
            </w:r>
          </w:p>
        </w:tc>
        <w:tc>
          <w:tcPr>
            <w:tcW w:w="1516" w:type="dxa"/>
          </w:tcPr>
          <w:p w:rsidR="0071100B" w:rsidRPr="005D1422" w:rsidRDefault="0071100B" w:rsidP="0071100B">
            <w:pPr>
              <w:jc w:val="center"/>
            </w:pPr>
            <w:r>
              <w:t>0,00</w:t>
            </w:r>
          </w:p>
        </w:tc>
        <w:tc>
          <w:tcPr>
            <w:tcW w:w="1485" w:type="dxa"/>
          </w:tcPr>
          <w:p w:rsidR="0071100B" w:rsidRPr="005D1422" w:rsidRDefault="0071100B" w:rsidP="0071100B">
            <w:pPr>
              <w:jc w:val="center"/>
            </w:pPr>
            <w:r>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tcPr>
          <w:p w:rsidR="0071100B"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t>0,00</w:t>
            </w:r>
          </w:p>
        </w:tc>
        <w:tc>
          <w:tcPr>
            <w:tcW w:w="1417" w:type="dxa"/>
          </w:tcPr>
          <w:p w:rsidR="0071100B" w:rsidRPr="005D1422" w:rsidRDefault="0071100B" w:rsidP="0071100B">
            <w:pPr>
              <w:jc w:val="center"/>
            </w:pPr>
            <w:r>
              <w:t>0,00</w:t>
            </w:r>
          </w:p>
        </w:tc>
        <w:tc>
          <w:tcPr>
            <w:tcW w:w="1559" w:type="dxa"/>
          </w:tcPr>
          <w:p w:rsidR="0071100B" w:rsidRPr="005D1422" w:rsidRDefault="0071100B" w:rsidP="0071100B">
            <w:pPr>
              <w:jc w:val="center"/>
            </w:pPr>
            <w:r>
              <w:t>0,00</w:t>
            </w:r>
          </w:p>
        </w:tc>
        <w:tc>
          <w:tcPr>
            <w:tcW w:w="1560" w:type="dxa"/>
          </w:tcPr>
          <w:p w:rsidR="0071100B" w:rsidRPr="005D1422" w:rsidRDefault="0071100B" w:rsidP="0071100B">
            <w:pPr>
              <w:jc w:val="center"/>
            </w:pPr>
            <w:r>
              <w:t>0,00</w:t>
            </w:r>
          </w:p>
        </w:tc>
        <w:tc>
          <w:tcPr>
            <w:tcW w:w="1604" w:type="dxa"/>
          </w:tcPr>
          <w:p w:rsidR="0071100B" w:rsidRPr="005D1422" w:rsidRDefault="0071100B" w:rsidP="0071100B">
            <w:pPr>
              <w:jc w:val="center"/>
            </w:pPr>
            <w:r>
              <w:t>0,00</w:t>
            </w:r>
          </w:p>
        </w:tc>
        <w:tc>
          <w:tcPr>
            <w:tcW w:w="1559" w:type="dxa"/>
            <w:gridSpan w:val="2"/>
          </w:tcPr>
          <w:p w:rsidR="0071100B" w:rsidRPr="005D1422" w:rsidRDefault="00ED33B7" w:rsidP="0071100B">
            <w:pPr>
              <w:jc w:val="center"/>
            </w:pPr>
            <w:r>
              <w:t>59 595,96</w:t>
            </w:r>
          </w:p>
        </w:tc>
        <w:tc>
          <w:tcPr>
            <w:tcW w:w="1516" w:type="dxa"/>
          </w:tcPr>
          <w:p w:rsidR="0071100B" w:rsidRPr="005D1422" w:rsidRDefault="0071100B" w:rsidP="0071100B">
            <w:pPr>
              <w:jc w:val="center"/>
            </w:pPr>
            <w:r>
              <w:t>0,00</w:t>
            </w:r>
          </w:p>
        </w:tc>
        <w:tc>
          <w:tcPr>
            <w:tcW w:w="1485" w:type="dxa"/>
          </w:tcPr>
          <w:p w:rsidR="0071100B" w:rsidRPr="005D1422" w:rsidRDefault="0071100B" w:rsidP="0071100B">
            <w:pPr>
              <w:jc w:val="center"/>
            </w:pPr>
            <w:r>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9"/>
          <w:jc w:val="center"/>
        </w:trPr>
        <w:tc>
          <w:tcPr>
            <w:tcW w:w="723" w:type="dxa"/>
            <w:vMerge w:val="restart"/>
          </w:tcPr>
          <w:p w:rsidR="0071100B" w:rsidRPr="00ED33B7" w:rsidRDefault="0071100B" w:rsidP="0071100B">
            <w:pPr>
              <w:autoSpaceDE w:val="0"/>
              <w:autoSpaceDN w:val="0"/>
              <w:adjustRightInd w:val="0"/>
              <w:jc w:val="both"/>
            </w:pPr>
            <w:r w:rsidRPr="00ED33B7">
              <w:t>2.37.</w:t>
            </w:r>
          </w:p>
        </w:tc>
        <w:tc>
          <w:tcPr>
            <w:tcW w:w="1766" w:type="dxa"/>
          </w:tcPr>
          <w:p w:rsidR="0071100B" w:rsidRPr="005D1422" w:rsidRDefault="00ED33B7" w:rsidP="0071100B">
            <w:pPr>
              <w:rPr>
                <w:i/>
              </w:rPr>
            </w:pPr>
            <w:r>
              <w:t>Софинансирование на к</w:t>
            </w:r>
            <w:r w:rsidR="0071100B">
              <w:t>апитальный ремонт крыши здания МКОУСОШ № 2 г. Южа по адресу: 155630 Ивановская обл., г.Южа, ул. Пушкина, д.2</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t>0,00</w:t>
            </w:r>
          </w:p>
        </w:tc>
        <w:tc>
          <w:tcPr>
            <w:tcW w:w="1417" w:type="dxa"/>
          </w:tcPr>
          <w:p w:rsidR="0071100B" w:rsidRPr="005D1422" w:rsidRDefault="0071100B" w:rsidP="0071100B">
            <w:pPr>
              <w:jc w:val="center"/>
            </w:pPr>
            <w:r>
              <w:t>0,00</w:t>
            </w:r>
          </w:p>
        </w:tc>
        <w:tc>
          <w:tcPr>
            <w:tcW w:w="1559" w:type="dxa"/>
          </w:tcPr>
          <w:p w:rsidR="0071100B" w:rsidRPr="005D1422" w:rsidRDefault="0071100B" w:rsidP="0071100B">
            <w:pPr>
              <w:jc w:val="center"/>
            </w:pPr>
            <w:r>
              <w:t>0,00</w:t>
            </w:r>
          </w:p>
        </w:tc>
        <w:tc>
          <w:tcPr>
            <w:tcW w:w="1560" w:type="dxa"/>
          </w:tcPr>
          <w:p w:rsidR="0071100B" w:rsidRPr="005D1422" w:rsidRDefault="0071100B" w:rsidP="0071100B">
            <w:pPr>
              <w:jc w:val="center"/>
            </w:pPr>
            <w:r>
              <w:t>0,00</w:t>
            </w:r>
          </w:p>
        </w:tc>
        <w:tc>
          <w:tcPr>
            <w:tcW w:w="1604" w:type="dxa"/>
          </w:tcPr>
          <w:p w:rsidR="0071100B" w:rsidRPr="005D1422" w:rsidRDefault="0071100B" w:rsidP="0071100B">
            <w:pPr>
              <w:jc w:val="center"/>
            </w:pPr>
            <w:r>
              <w:t>0,00</w:t>
            </w:r>
          </w:p>
        </w:tc>
        <w:tc>
          <w:tcPr>
            <w:tcW w:w="1559" w:type="dxa"/>
            <w:gridSpan w:val="2"/>
          </w:tcPr>
          <w:p w:rsidR="0071100B" w:rsidRPr="005D1422" w:rsidRDefault="00ED33B7" w:rsidP="0071100B">
            <w:pPr>
              <w:jc w:val="center"/>
            </w:pPr>
            <w:r>
              <w:t>59 595,96</w:t>
            </w:r>
          </w:p>
        </w:tc>
        <w:tc>
          <w:tcPr>
            <w:tcW w:w="1516" w:type="dxa"/>
          </w:tcPr>
          <w:p w:rsidR="0071100B" w:rsidRPr="005D1422" w:rsidRDefault="0071100B" w:rsidP="0071100B">
            <w:pPr>
              <w:jc w:val="center"/>
            </w:pPr>
            <w:r>
              <w:t>0,00</w:t>
            </w:r>
          </w:p>
        </w:tc>
        <w:tc>
          <w:tcPr>
            <w:tcW w:w="1485" w:type="dxa"/>
          </w:tcPr>
          <w:p w:rsidR="0071100B" w:rsidRPr="005D1422" w:rsidRDefault="0071100B" w:rsidP="0071100B">
            <w:pPr>
              <w:jc w:val="center"/>
            </w:pPr>
            <w:r>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9"/>
          <w:jc w:val="center"/>
        </w:trPr>
        <w:tc>
          <w:tcPr>
            <w:tcW w:w="723" w:type="dxa"/>
            <w:vMerge/>
          </w:tcPr>
          <w:p w:rsidR="0071100B" w:rsidRDefault="0071100B" w:rsidP="0071100B">
            <w:pPr>
              <w:autoSpaceDE w:val="0"/>
              <w:autoSpaceDN w:val="0"/>
              <w:adjustRightInd w:val="0"/>
              <w:jc w:val="both"/>
            </w:pPr>
          </w:p>
        </w:tc>
        <w:tc>
          <w:tcPr>
            <w:tcW w:w="1766" w:type="dxa"/>
          </w:tcPr>
          <w:p w:rsidR="0071100B" w:rsidRPr="00FD6F53" w:rsidRDefault="0071100B" w:rsidP="0071100B">
            <w:r w:rsidRPr="005D1422">
              <w:t>бюджетные ассигнования:</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t>0,00</w:t>
            </w:r>
          </w:p>
        </w:tc>
        <w:tc>
          <w:tcPr>
            <w:tcW w:w="1417" w:type="dxa"/>
          </w:tcPr>
          <w:p w:rsidR="0071100B" w:rsidRPr="005D1422" w:rsidRDefault="0071100B" w:rsidP="0071100B">
            <w:pPr>
              <w:jc w:val="center"/>
            </w:pPr>
            <w:r>
              <w:t>0,00</w:t>
            </w:r>
          </w:p>
        </w:tc>
        <w:tc>
          <w:tcPr>
            <w:tcW w:w="1559" w:type="dxa"/>
          </w:tcPr>
          <w:p w:rsidR="0071100B" w:rsidRPr="005D1422" w:rsidRDefault="0071100B" w:rsidP="0071100B">
            <w:pPr>
              <w:jc w:val="center"/>
            </w:pPr>
            <w:r>
              <w:t>0,00</w:t>
            </w:r>
          </w:p>
        </w:tc>
        <w:tc>
          <w:tcPr>
            <w:tcW w:w="1560" w:type="dxa"/>
          </w:tcPr>
          <w:p w:rsidR="0071100B" w:rsidRPr="005D1422" w:rsidRDefault="0071100B" w:rsidP="0071100B">
            <w:pPr>
              <w:jc w:val="center"/>
            </w:pPr>
            <w:r>
              <w:t>0,00</w:t>
            </w:r>
          </w:p>
        </w:tc>
        <w:tc>
          <w:tcPr>
            <w:tcW w:w="1604" w:type="dxa"/>
          </w:tcPr>
          <w:p w:rsidR="0071100B" w:rsidRPr="005D1422" w:rsidRDefault="0071100B" w:rsidP="0071100B">
            <w:pPr>
              <w:jc w:val="center"/>
            </w:pPr>
            <w:r>
              <w:t>0,00</w:t>
            </w:r>
          </w:p>
        </w:tc>
        <w:tc>
          <w:tcPr>
            <w:tcW w:w="1559" w:type="dxa"/>
            <w:gridSpan w:val="2"/>
          </w:tcPr>
          <w:p w:rsidR="0071100B" w:rsidRPr="005D1422" w:rsidRDefault="00ED33B7" w:rsidP="0071100B">
            <w:pPr>
              <w:jc w:val="center"/>
            </w:pPr>
            <w:r>
              <w:t>59 595,96</w:t>
            </w:r>
          </w:p>
        </w:tc>
        <w:tc>
          <w:tcPr>
            <w:tcW w:w="1516" w:type="dxa"/>
          </w:tcPr>
          <w:p w:rsidR="0071100B" w:rsidRPr="005D1422" w:rsidRDefault="0071100B" w:rsidP="0071100B">
            <w:pPr>
              <w:jc w:val="center"/>
            </w:pPr>
            <w:r>
              <w:t>0,00</w:t>
            </w:r>
          </w:p>
        </w:tc>
        <w:tc>
          <w:tcPr>
            <w:tcW w:w="1485" w:type="dxa"/>
          </w:tcPr>
          <w:p w:rsidR="0071100B" w:rsidRPr="005D1422" w:rsidRDefault="0071100B" w:rsidP="0071100B">
            <w:pPr>
              <w:jc w:val="center"/>
            </w:pPr>
            <w:r>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9"/>
          <w:jc w:val="center"/>
        </w:trPr>
        <w:tc>
          <w:tcPr>
            <w:tcW w:w="723" w:type="dxa"/>
            <w:vMerge/>
          </w:tcPr>
          <w:p w:rsidR="0071100B"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федеральный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t>0,00</w:t>
            </w:r>
          </w:p>
        </w:tc>
        <w:tc>
          <w:tcPr>
            <w:tcW w:w="1417" w:type="dxa"/>
          </w:tcPr>
          <w:p w:rsidR="0071100B" w:rsidRPr="005D1422" w:rsidRDefault="0071100B" w:rsidP="0071100B">
            <w:pPr>
              <w:jc w:val="center"/>
            </w:pPr>
            <w:r>
              <w:t>0,00</w:t>
            </w:r>
          </w:p>
        </w:tc>
        <w:tc>
          <w:tcPr>
            <w:tcW w:w="1559" w:type="dxa"/>
          </w:tcPr>
          <w:p w:rsidR="0071100B" w:rsidRPr="005D1422" w:rsidRDefault="0071100B" w:rsidP="0071100B">
            <w:pPr>
              <w:jc w:val="center"/>
            </w:pPr>
            <w:r>
              <w:t>0,00</w:t>
            </w:r>
          </w:p>
        </w:tc>
        <w:tc>
          <w:tcPr>
            <w:tcW w:w="1560" w:type="dxa"/>
          </w:tcPr>
          <w:p w:rsidR="0071100B" w:rsidRPr="005D1422" w:rsidRDefault="0071100B" w:rsidP="0071100B">
            <w:pPr>
              <w:jc w:val="center"/>
            </w:pPr>
            <w:r>
              <w:t>0,00</w:t>
            </w:r>
          </w:p>
        </w:tc>
        <w:tc>
          <w:tcPr>
            <w:tcW w:w="1604" w:type="dxa"/>
          </w:tcPr>
          <w:p w:rsidR="0071100B" w:rsidRPr="005D1422" w:rsidRDefault="0071100B" w:rsidP="0071100B">
            <w:pPr>
              <w:jc w:val="center"/>
            </w:pPr>
            <w:r>
              <w:t>0,00</w:t>
            </w:r>
          </w:p>
        </w:tc>
        <w:tc>
          <w:tcPr>
            <w:tcW w:w="1559" w:type="dxa"/>
            <w:gridSpan w:val="2"/>
          </w:tcPr>
          <w:p w:rsidR="0071100B" w:rsidRPr="005D1422" w:rsidRDefault="0071100B" w:rsidP="0071100B">
            <w:pPr>
              <w:jc w:val="center"/>
            </w:pPr>
            <w:r>
              <w:t>0,00</w:t>
            </w:r>
          </w:p>
        </w:tc>
        <w:tc>
          <w:tcPr>
            <w:tcW w:w="1516" w:type="dxa"/>
          </w:tcPr>
          <w:p w:rsidR="0071100B" w:rsidRPr="005D1422" w:rsidRDefault="0071100B" w:rsidP="0071100B">
            <w:pPr>
              <w:jc w:val="center"/>
            </w:pPr>
            <w:r>
              <w:t>0,00</w:t>
            </w:r>
          </w:p>
        </w:tc>
        <w:tc>
          <w:tcPr>
            <w:tcW w:w="1485" w:type="dxa"/>
          </w:tcPr>
          <w:p w:rsidR="0071100B" w:rsidRPr="005D1422" w:rsidRDefault="0071100B" w:rsidP="0071100B">
            <w:pPr>
              <w:jc w:val="center"/>
            </w:pPr>
            <w:r>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9"/>
          <w:jc w:val="center"/>
        </w:trPr>
        <w:tc>
          <w:tcPr>
            <w:tcW w:w="723" w:type="dxa"/>
            <w:vMerge/>
          </w:tcPr>
          <w:p w:rsidR="0071100B"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областной бюджет</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t>0,00</w:t>
            </w:r>
          </w:p>
        </w:tc>
        <w:tc>
          <w:tcPr>
            <w:tcW w:w="1417" w:type="dxa"/>
          </w:tcPr>
          <w:p w:rsidR="0071100B" w:rsidRPr="005D1422" w:rsidRDefault="0071100B" w:rsidP="0071100B">
            <w:pPr>
              <w:jc w:val="center"/>
            </w:pPr>
            <w:r>
              <w:t>0,00</w:t>
            </w:r>
          </w:p>
        </w:tc>
        <w:tc>
          <w:tcPr>
            <w:tcW w:w="1559" w:type="dxa"/>
          </w:tcPr>
          <w:p w:rsidR="0071100B" w:rsidRPr="005D1422" w:rsidRDefault="0071100B" w:rsidP="0071100B">
            <w:pPr>
              <w:jc w:val="center"/>
            </w:pPr>
            <w:r>
              <w:t>0,00</w:t>
            </w:r>
          </w:p>
        </w:tc>
        <w:tc>
          <w:tcPr>
            <w:tcW w:w="1560" w:type="dxa"/>
          </w:tcPr>
          <w:p w:rsidR="0071100B" w:rsidRPr="005D1422" w:rsidRDefault="0071100B" w:rsidP="0071100B">
            <w:pPr>
              <w:jc w:val="center"/>
            </w:pPr>
            <w:r>
              <w:t>0,00</w:t>
            </w:r>
          </w:p>
        </w:tc>
        <w:tc>
          <w:tcPr>
            <w:tcW w:w="1604" w:type="dxa"/>
          </w:tcPr>
          <w:p w:rsidR="0071100B" w:rsidRPr="005D1422" w:rsidRDefault="0071100B" w:rsidP="0071100B">
            <w:pPr>
              <w:jc w:val="center"/>
            </w:pPr>
            <w:r>
              <w:t>0,00</w:t>
            </w:r>
          </w:p>
        </w:tc>
        <w:tc>
          <w:tcPr>
            <w:tcW w:w="1559" w:type="dxa"/>
            <w:gridSpan w:val="2"/>
          </w:tcPr>
          <w:p w:rsidR="0071100B" w:rsidRPr="005D1422" w:rsidRDefault="00ED33B7" w:rsidP="0071100B">
            <w:pPr>
              <w:jc w:val="center"/>
            </w:pPr>
            <w:r>
              <w:t>0,00</w:t>
            </w:r>
          </w:p>
        </w:tc>
        <w:tc>
          <w:tcPr>
            <w:tcW w:w="1516" w:type="dxa"/>
          </w:tcPr>
          <w:p w:rsidR="0071100B" w:rsidRPr="005D1422" w:rsidRDefault="0071100B" w:rsidP="0071100B">
            <w:pPr>
              <w:jc w:val="center"/>
            </w:pPr>
            <w:r>
              <w:t>0,00</w:t>
            </w:r>
          </w:p>
        </w:tc>
        <w:tc>
          <w:tcPr>
            <w:tcW w:w="1485" w:type="dxa"/>
          </w:tcPr>
          <w:p w:rsidR="0071100B" w:rsidRPr="005D1422" w:rsidRDefault="0071100B" w:rsidP="0071100B">
            <w:pPr>
              <w:jc w:val="center"/>
            </w:pPr>
            <w:r>
              <w:t>0,00</w:t>
            </w:r>
          </w:p>
        </w:tc>
      </w:tr>
      <w:tr w:rsidR="0071100B"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9"/>
          <w:jc w:val="center"/>
        </w:trPr>
        <w:tc>
          <w:tcPr>
            <w:tcW w:w="723" w:type="dxa"/>
            <w:vMerge/>
          </w:tcPr>
          <w:p w:rsidR="0071100B" w:rsidRDefault="0071100B" w:rsidP="0071100B">
            <w:pPr>
              <w:autoSpaceDE w:val="0"/>
              <w:autoSpaceDN w:val="0"/>
              <w:adjustRightInd w:val="0"/>
              <w:jc w:val="both"/>
            </w:pPr>
          </w:p>
        </w:tc>
        <w:tc>
          <w:tcPr>
            <w:tcW w:w="1766" w:type="dxa"/>
          </w:tcPr>
          <w:p w:rsidR="0071100B" w:rsidRPr="005D1422" w:rsidRDefault="0071100B" w:rsidP="0071100B">
            <w:pPr>
              <w:snapToGrid w:val="0"/>
              <w:jc w:val="both"/>
            </w:pPr>
            <w:r w:rsidRPr="005D1422">
              <w:t>- бюджет Южского муниципального района</w:t>
            </w:r>
          </w:p>
        </w:tc>
        <w:tc>
          <w:tcPr>
            <w:tcW w:w="985" w:type="dxa"/>
            <w:vMerge/>
          </w:tcPr>
          <w:p w:rsidR="0071100B" w:rsidRPr="005D1422" w:rsidRDefault="0071100B" w:rsidP="0071100B">
            <w:pPr>
              <w:tabs>
                <w:tab w:val="left" w:pos="360"/>
              </w:tabs>
              <w:snapToGrid w:val="0"/>
              <w:jc w:val="both"/>
            </w:pPr>
          </w:p>
        </w:tc>
        <w:tc>
          <w:tcPr>
            <w:tcW w:w="1418" w:type="dxa"/>
          </w:tcPr>
          <w:p w:rsidR="0071100B" w:rsidRPr="005D1422" w:rsidRDefault="0071100B" w:rsidP="0071100B">
            <w:pPr>
              <w:jc w:val="center"/>
            </w:pPr>
            <w:r>
              <w:t>0,00</w:t>
            </w:r>
          </w:p>
        </w:tc>
        <w:tc>
          <w:tcPr>
            <w:tcW w:w="1417" w:type="dxa"/>
          </w:tcPr>
          <w:p w:rsidR="0071100B" w:rsidRPr="005D1422" w:rsidRDefault="0071100B" w:rsidP="0071100B">
            <w:pPr>
              <w:jc w:val="center"/>
            </w:pPr>
            <w:r>
              <w:t>0,00</w:t>
            </w:r>
          </w:p>
        </w:tc>
        <w:tc>
          <w:tcPr>
            <w:tcW w:w="1559" w:type="dxa"/>
          </w:tcPr>
          <w:p w:rsidR="0071100B" w:rsidRPr="005D1422" w:rsidRDefault="0071100B" w:rsidP="0071100B">
            <w:pPr>
              <w:jc w:val="center"/>
            </w:pPr>
            <w:r>
              <w:t>0,00</w:t>
            </w:r>
          </w:p>
        </w:tc>
        <w:tc>
          <w:tcPr>
            <w:tcW w:w="1560" w:type="dxa"/>
          </w:tcPr>
          <w:p w:rsidR="0071100B" w:rsidRPr="005D1422" w:rsidRDefault="0071100B" w:rsidP="0071100B">
            <w:pPr>
              <w:jc w:val="center"/>
            </w:pPr>
            <w:r>
              <w:t>0,00</w:t>
            </w:r>
          </w:p>
        </w:tc>
        <w:tc>
          <w:tcPr>
            <w:tcW w:w="1604" w:type="dxa"/>
          </w:tcPr>
          <w:p w:rsidR="0071100B" w:rsidRPr="005D1422" w:rsidRDefault="0071100B" w:rsidP="0071100B">
            <w:pPr>
              <w:jc w:val="center"/>
            </w:pPr>
            <w:r>
              <w:t>0,00</w:t>
            </w:r>
          </w:p>
        </w:tc>
        <w:tc>
          <w:tcPr>
            <w:tcW w:w="1559" w:type="dxa"/>
            <w:gridSpan w:val="2"/>
          </w:tcPr>
          <w:p w:rsidR="0071100B" w:rsidRPr="005D1422" w:rsidRDefault="00ED33B7" w:rsidP="0071100B">
            <w:pPr>
              <w:jc w:val="center"/>
            </w:pPr>
            <w:r>
              <w:t>59 595,96</w:t>
            </w:r>
          </w:p>
        </w:tc>
        <w:tc>
          <w:tcPr>
            <w:tcW w:w="1516" w:type="dxa"/>
          </w:tcPr>
          <w:p w:rsidR="0071100B" w:rsidRPr="005D1422" w:rsidRDefault="0071100B" w:rsidP="0071100B">
            <w:pPr>
              <w:jc w:val="center"/>
            </w:pPr>
            <w:r>
              <w:t>0,00</w:t>
            </w:r>
          </w:p>
        </w:tc>
        <w:tc>
          <w:tcPr>
            <w:tcW w:w="1485" w:type="dxa"/>
          </w:tcPr>
          <w:p w:rsidR="0071100B" w:rsidRPr="005D1422" w:rsidRDefault="0071100B" w:rsidP="0071100B">
            <w:pPr>
              <w:jc w:val="center"/>
            </w:pPr>
            <w:r>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ED33B7" w:rsidRPr="005D1422" w:rsidRDefault="00ED33B7" w:rsidP="00ED33B7">
            <w:pPr>
              <w:autoSpaceDE w:val="0"/>
              <w:autoSpaceDN w:val="0"/>
              <w:adjustRightInd w:val="0"/>
              <w:jc w:val="both"/>
            </w:pPr>
            <w:r>
              <w:t>2.38.</w:t>
            </w:r>
          </w:p>
        </w:tc>
        <w:tc>
          <w:tcPr>
            <w:tcW w:w="1766" w:type="dxa"/>
          </w:tcPr>
          <w:p w:rsidR="00ED33B7" w:rsidRPr="00F65F4D" w:rsidRDefault="00ED33B7" w:rsidP="00ED33B7">
            <w:r w:rsidRPr="00F65F4D">
              <w:t xml:space="preserve">Устройство основания под спортивную площадку МКОУСОШ № 2 г. Южи по адресу: 155630, Ивановская обл., г. Южа, ул. Пушкина, д. 2 </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516 585,00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FD6F53" w:rsidRDefault="00ED33B7" w:rsidP="00ED33B7">
            <w:r w:rsidRPr="005D1422">
              <w:t>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516 585,00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Default="00ED33B7" w:rsidP="00ED33B7">
            <w:r w:rsidRPr="001A4601">
              <w:t>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516 585,00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ED33B7" w:rsidRPr="005D1422" w:rsidRDefault="00ED33B7" w:rsidP="00ED33B7">
            <w:pPr>
              <w:autoSpaceDE w:val="0"/>
              <w:autoSpaceDN w:val="0"/>
              <w:adjustRightInd w:val="0"/>
              <w:jc w:val="both"/>
            </w:pPr>
            <w:r>
              <w:t>2.39.</w:t>
            </w:r>
          </w:p>
        </w:tc>
        <w:tc>
          <w:tcPr>
            <w:tcW w:w="1766" w:type="dxa"/>
          </w:tcPr>
          <w:p w:rsidR="00ED33B7" w:rsidRPr="003F12E5" w:rsidRDefault="00ED33B7" w:rsidP="00ED33B7">
            <w:r w:rsidRPr="003F12E5">
              <w:t>Осуществление строительного контроля по объекту "Капитальный ремонт крыши здания МКОУСОШ № 2 г. Южи по адресу: 155630, Ивановская обл., г. Южа, ул. Пушкина, д. 2"</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114 460,00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FD6F53" w:rsidRDefault="00ED33B7" w:rsidP="00ED33B7">
            <w:r w:rsidRPr="005D1422">
              <w:t>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114 460,00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384D5E" w:rsidP="00ED33B7">
            <w:pPr>
              <w:jc w:val="center"/>
            </w:pPr>
            <w:r>
              <w:t>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384D5E" w:rsidP="00ED33B7">
            <w:pPr>
              <w:jc w:val="center"/>
            </w:pPr>
            <w:r>
              <w:t>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114 460,00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ED33B7" w:rsidRPr="005D1422" w:rsidRDefault="00ED33B7" w:rsidP="00ED33B7">
            <w:pPr>
              <w:autoSpaceDE w:val="0"/>
              <w:autoSpaceDN w:val="0"/>
              <w:adjustRightInd w:val="0"/>
              <w:jc w:val="both"/>
            </w:pPr>
            <w:r>
              <w:t>2.40.</w:t>
            </w:r>
          </w:p>
        </w:tc>
        <w:tc>
          <w:tcPr>
            <w:tcW w:w="1766" w:type="dxa"/>
          </w:tcPr>
          <w:p w:rsidR="00ED33B7" w:rsidRPr="00DF1F59" w:rsidRDefault="00ED33B7" w:rsidP="00ED33B7">
            <w:r w:rsidRPr="00DF1F59">
              <w:t>Осуществление строительного контроля по объекту "Капитальный ремонт спортивного зала в здании МКОУСОШ № 2 г. Южи по адресу: 155630, Ивановская обл., г. Южа, ул. Пушкина, д. 2"</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46 738,00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FD6F53" w:rsidRDefault="00ED33B7" w:rsidP="00ED33B7">
            <w:r w:rsidRPr="005D1422">
              <w:t>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46 738,00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384D5E" w:rsidP="00ED33B7">
            <w:pPr>
              <w:jc w:val="center"/>
            </w:pPr>
            <w:r>
              <w:t>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384D5E" w:rsidP="00ED33B7">
            <w:pPr>
              <w:jc w:val="center"/>
            </w:pPr>
            <w:r>
              <w:t>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46 738,00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ED33B7" w:rsidRPr="005D1422" w:rsidRDefault="00ED33B7" w:rsidP="00ED33B7">
            <w:pPr>
              <w:autoSpaceDE w:val="0"/>
              <w:autoSpaceDN w:val="0"/>
              <w:adjustRightInd w:val="0"/>
              <w:jc w:val="both"/>
            </w:pPr>
            <w:r>
              <w:t>2.41.</w:t>
            </w:r>
          </w:p>
        </w:tc>
        <w:tc>
          <w:tcPr>
            <w:tcW w:w="1766" w:type="dxa"/>
          </w:tcPr>
          <w:p w:rsidR="00ED33B7" w:rsidRPr="000C07E4" w:rsidRDefault="00ED33B7" w:rsidP="00ED33B7">
            <w:r w:rsidRPr="000C07E4">
              <w:t xml:space="preserve">Осуществление строительного контроля по объекту "Капитальный ремонт здания МБОУСОШ № 3 г. Южи по адресу: 155630, Ивановская обл., г. Южа, ул. </w:t>
            </w:r>
            <w:r w:rsidRPr="000C07E4">
              <w:lastRenderedPageBreak/>
              <w:t>Советская, д. 20"</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600 000,00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FD6F53" w:rsidRDefault="00ED33B7" w:rsidP="00ED33B7">
            <w:r w:rsidRPr="005D1422">
              <w:t>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600 000,00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384D5E" w:rsidP="00ED33B7">
            <w:pPr>
              <w:jc w:val="center"/>
            </w:pPr>
            <w:r>
              <w:t>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384D5E" w:rsidP="00ED33B7">
            <w:pPr>
              <w:jc w:val="center"/>
            </w:pPr>
            <w:r>
              <w:t>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600 000,00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ED33B7" w:rsidRPr="005D1422" w:rsidRDefault="00ED33B7" w:rsidP="00ED33B7">
            <w:pPr>
              <w:autoSpaceDE w:val="0"/>
              <w:autoSpaceDN w:val="0"/>
              <w:adjustRightInd w:val="0"/>
              <w:jc w:val="both"/>
            </w:pPr>
            <w:r>
              <w:t>2.42.</w:t>
            </w:r>
          </w:p>
        </w:tc>
        <w:tc>
          <w:tcPr>
            <w:tcW w:w="1766" w:type="dxa"/>
          </w:tcPr>
          <w:p w:rsidR="00ED33B7" w:rsidRPr="003C3887" w:rsidRDefault="00ED33B7" w:rsidP="00ED33B7">
            <w:r w:rsidRPr="003C3887">
              <w:t>Осуществление строительного контроля по объекту "Капитальный ремонт фасада, оконных, дверных блоков и входных групп здания МБОУСОШ № 1 г. Южи Ивановской области по адресу: 155630, Ивановская обл., г. Южа, пл. Ленина, д. 1"</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136 872,00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FD6F53" w:rsidRDefault="00ED33B7" w:rsidP="00ED33B7">
            <w:r w:rsidRPr="005D1422">
              <w:t>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136 872,00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384D5E" w:rsidP="00ED33B7">
            <w:pPr>
              <w:jc w:val="center"/>
            </w:pPr>
            <w:r>
              <w:t>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384D5E" w:rsidP="00ED33B7">
            <w:pPr>
              <w:jc w:val="center"/>
            </w:pPr>
            <w:r>
              <w:t>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136 872,00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tcPr>
          <w:p w:rsidR="00ED33B7" w:rsidRPr="005D1422" w:rsidRDefault="00ED33B7" w:rsidP="00ED33B7">
            <w:pPr>
              <w:autoSpaceDE w:val="0"/>
              <w:autoSpaceDN w:val="0"/>
              <w:adjustRightInd w:val="0"/>
              <w:jc w:val="both"/>
            </w:pPr>
            <w:r>
              <w:t>2.43.</w:t>
            </w:r>
          </w:p>
        </w:tc>
        <w:tc>
          <w:tcPr>
            <w:tcW w:w="1766" w:type="dxa"/>
          </w:tcPr>
          <w:p w:rsidR="00ED33B7" w:rsidRPr="006A320C" w:rsidRDefault="00ED33B7" w:rsidP="00ED33B7">
            <w:r w:rsidRPr="006A320C">
              <w:t xml:space="preserve">Осуществление строительного контроля по объекту: </w:t>
            </w:r>
            <w:r w:rsidRPr="006A320C">
              <w:lastRenderedPageBreak/>
              <w:t>"Капитальный ремонт крыши здания МБОУСОШ № 1 г. Южи Ивановской области по адресу: 155630, Ивановская обл., г. Южа, пл. Ленина, д. 1"</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117 776,00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FD6F53" w:rsidRDefault="00ED33B7" w:rsidP="00ED33B7">
            <w:r w:rsidRPr="005D1422">
              <w:t>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117 776,00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384D5E" w:rsidP="00ED33B7">
            <w:pPr>
              <w:jc w:val="center"/>
            </w:pPr>
            <w:r>
              <w:t>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384D5E" w:rsidP="00ED33B7">
            <w:pPr>
              <w:jc w:val="center"/>
            </w:pPr>
            <w:r>
              <w:t>0,00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tcPr>
          <w:p w:rsidR="00ED33B7"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Default="00ED33B7" w:rsidP="00ED33B7">
            <w:r w:rsidRPr="001A4601">
              <w:t>0,00</w:t>
            </w:r>
          </w:p>
        </w:tc>
        <w:tc>
          <w:tcPr>
            <w:tcW w:w="1417" w:type="dxa"/>
          </w:tcPr>
          <w:p w:rsidR="00ED33B7" w:rsidRDefault="00ED33B7" w:rsidP="00ED33B7">
            <w:r w:rsidRPr="001A4601">
              <w:t>0,00</w:t>
            </w:r>
          </w:p>
        </w:tc>
        <w:tc>
          <w:tcPr>
            <w:tcW w:w="1559" w:type="dxa"/>
          </w:tcPr>
          <w:p w:rsidR="00ED33B7" w:rsidRDefault="00ED33B7" w:rsidP="00ED33B7">
            <w:r w:rsidRPr="001A4601">
              <w:t>0,00</w:t>
            </w:r>
          </w:p>
        </w:tc>
        <w:tc>
          <w:tcPr>
            <w:tcW w:w="1560" w:type="dxa"/>
          </w:tcPr>
          <w:p w:rsidR="00ED33B7" w:rsidRDefault="00ED33B7" w:rsidP="00ED33B7">
            <w:r w:rsidRPr="001A4601">
              <w:t>0,00</w:t>
            </w:r>
          </w:p>
        </w:tc>
        <w:tc>
          <w:tcPr>
            <w:tcW w:w="1604" w:type="dxa"/>
          </w:tcPr>
          <w:p w:rsidR="00ED33B7" w:rsidRDefault="00ED33B7" w:rsidP="00ED33B7">
            <w:r w:rsidRPr="001A4601">
              <w:t>0,00</w:t>
            </w:r>
          </w:p>
        </w:tc>
        <w:tc>
          <w:tcPr>
            <w:tcW w:w="1559" w:type="dxa"/>
            <w:gridSpan w:val="2"/>
          </w:tcPr>
          <w:p w:rsidR="00ED33B7" w:rsidRPr="005D1422" w:rsidRDefault="00ED33B7" w:rsidP="00ED33B7">
            <w:pPr>
              <w:jc w:val="center"/>
            </w:pPr>
            <w:r>
              <w:t>117 776,00</w:t>
            </w:r>
          </w:p>
        </w:tc>
        <w:tc>
          <w:tcPr>
            <w:tcW w:w="1516" w:type="dxa"/>
          </w:tcPr>
          <w:p w:rsidR="00ED33B7" w:rsidRDefault="00ED33B7" w:rsidP="00ED33B7">
            <w:r w:rsidRPr="001A4601">
              <w:t>0,00</w:t>
            </w:r>
          </w:p>
        </w:tc>
        <w:tc>
          <w:tcPr>
            <w:tcW w:w="1485" w:type="dxa"/>
          </w:tcPr>
          <w:p w:rsidR="00ED33B7" w:rsidRDefault="00ED33B7" w:rsidP="00ED33B7">
            <w:r w:rsidRPr="001A4601">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D33B7" w:rsidRPr="005D1422" w:rsidRDefault="00ED33B7" w:rsidP="00ED33B7">
            <w:pPr>
              <w:autoSpaceDE w:val="0"/>
              <w:autoSpaceDN w:val="0"/>
              <w:adjustRightInd w:val="0"/>
              <w:jc w:val="both"/>
            </w:pPr>
            <w:r w:rsidRPr="005D1422">
              <w:t>3</w:t>
            </w:r>
            <w:r>
              <w:t>.</w:t>
            </w:r>
          </w:p>
        </w:tc>
        <w:tc>
          <w:tcPr>
            <w:tcW w:w="1766" w:type="dxa"/>
          </w:tcPr>
          <w:p w:rsidR="00ED33B7" w:rsidRPr="005D1422" w:rsidRDefault="00ED33B7" w:rsidP="00ED33B7">
            <w:pPr>
              <w:rPr>
                <w:i/>
              </w:rPr>
            </w:pPr>
            <w:r w:rsidRPr="005D1422">
              <w:rPr>
                <w:i/>
              </w:rPr>
              <w:t>Основное мероприятие</w:t>
            </w:r>
          </w:p>
          <w:p w:rsidR="00ED33B7" w:rsidRPr="005D1422" w:rsidRDefault="00ED33B7" w:rsidP="00ED33B7">
            <w:pPr>
              <w:jc w:val="both"/>
              <w:rPr>
                <w:i/>
              </w:rPr>
            </w:pPr>
            <w:r w:rsidRPr="005D1422">
              <w:rPr>
                <w:i/>
              </w:rPr>
              <w:t>«Укрепление материально-технической базы  образовательных организаций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300 000,00</w:t>
            </w:r>
          </w:p>
        </w:tc>
        <w:tc>
          <w:tcPr>
            <w:tcW w:w="1417" w:type="dxa"/>
          </w:tcPr>
          <w:p w:rsidR="00ED33B7" w:rsidRPr="005D1422" w:rsidRDefault="00ED33B7" w:rsidP="00ED33B7">
            <w:pPr>
              <w:jc w:val="center"/>
            </w:pPr>
            <w:r w:rsidRPr="005D1422">
              <w:t>10 323 205,15</w:t>
            </w:r>
          </w:p>
        </w:tc>
        <w:tc>
          <w:tcPr>
            <w:tcW w:w="1559" w:type="dxa"/>
          </w:tcPr>
          <w:p w:rsidR="00ED33B7" w:rsidRPr="005D1422" w:rsidRDefault="00ED33B7" w:rsidP="00ED33B7">
            <w:pPr>
              <w:jc w:val="center"/>
            </w:pPr>
            <w:r w:rsidRPr="005D1422">
              <w:t>710 666,66</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1 010 101,01</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xml:space="preserve">    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300 000,00</w:t>
            </w:r>
          </w:p>
        </w:tc>
        <w:tc>
          <w:tcPr>
            <w:tcW w:w="1417" w:type="dxa"/>
          </w:tcPr>
          <w:p w:rsidR="00ED33B7" w:rsidRPr="005D1422" w:rsidRDefault="00ED33B7" w:rsidP="00ED33B7">
            <w:pPr>
              <w:jc w:val="center"/>
            </w:pPr>
            <w:r w:rsidRPr="005D1422">
              <w:t>10 323 205,15</w:t>
            </w:r>
          </w:p>
        </w:tc>
        <w:tc>
          <w:tcPr>
            <w:tcW w:w="1559" w:type="dxa"/>
          </w:tcPr>
          <w:p w:rsidR="00ED33B7" w:rsidRPr="005D1422" w:rsidRDefault="00ED33B7" w:rsidP="00ED33B7">
            <w:pPr>
              <w:jc w:val="center"/>
            </w:pPr>
            <w:r w:rsidRPr="005D1422">
              <w:t>710 666,66</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1 010 101,01</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1780040,00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8 158 731,60</w:t>
            </w:r>
          </w:p>
        </w:tc>
        <w:tc>
          <w:tcPr>
            <w:tcW w:w="1559" w:type="dxa"/>
          </w:tcPr>
          <w:p w:rsidR="00ED33B7" w:rsidRPr="005D1422" w:rsidRDefault="00ED33B7" w:rsidP="00ED33B7">
            <w:pPr>
              <w:jc w:val="center"/>
            </w:pPr>
            <w:r w:rsidRPr="005D1422">
              <w:t>660 000,00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1 000 000,00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xml:space="preserve">- бюджет Южского муниципального </w:t>
            </w:r>
            <w:r w:rsidRPr="005D1422">
              <w:lastRenderedPageBreak/>
              <w:t>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300 000,00</w:t>
            </w:r>
          </w:p>
        </w:tc>
        <w:tc>
          <w:tcPr>
            <w:tcW w:w="1417" w:type="dxa"/>
          </w:tcPr>
          <w:p w:rsidR="00ED33B7" w:rsidRPr="005D1422" w:rsidRDefault="00ED33B7" w:rsidP="00ED33B7">
            <w:pPr>
              <w:jc w:val="center"/>
            </w:pPr>
            <w:r w:rsidRPr="005D1422">
              <w:t>384 433,55</w:t>
            </w:r>
          </w:p>
        </w:tc>
        <w:tc>
          <w:tcPr>
            <w:tcW w:w="1559" w:type="dxa"/>
          </w:tcPr>
          <w:p w:rsidR="00ED33B7" w:rsidRPr="005D1422" w:rsidRDefault="00ED33B7" w:rsidP="00ED33B7">
            <w:pPr>
              <w:jc w:val="center"/>
            </w:pPr>
            <w:r w:rsidRPr="005D1422">
              <w:t>50 666,66</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10 101,01</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tcPr>
          <w:p w:rsidR="00ED33B7" w:rsidRPr="005D1422" w:rsidRDefault="00ED33B7" w:rsidP="00ED33B7">
            <w:pPr>
              <w:autoSpaceDE w:val="0"/>
              <w:autoSpaceDN w:val="0"/>
              <w:adjustRightInd w:val="0"/>
              <w:jc w:val="both"/>
            </w:pPr>
            <w:r w:rsidRPr="005D1422">
              <w:t>3.1.</w:t>
            </w:r>
          </w:p>
        </w:tc>
        <w:tc>
          <w:tcPr>
            <w:tcW w:w="1766" w:type="dxa"/>
          </w:tcPr>
          <w:p w:rsidR="00ED33B7" w:rsidRPr="005D1422" w:rsidRDefault="00ED33B7" w:rsidP="00ED33B7">
            <w:pPr>
              <w:snapToGrid w:val="0"/>
              <w:jc w:val="both"/>
            </w:pPr>
            <w:r w:rsidRPr="005D1422">
              <w:t>Экспертиза проектно-сметной документации на укрепление материально-технической базы муниципальных образовательных организаций в Ивановской области в рамках мероприятий по наказам избирателей в МБОУСОШ № 1 г. Южи Ивановской области и в МБОУСОШ № 3 г. Южи Ивановской области</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44 000,00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Borders>
              <w:top w:val="nil"/>
            </w:tcBorders>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xml:space="preserve">    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44 000,00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Borders>
              <w:top w:val="nil"/>
            </w:tcBorders>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44 000,00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8"/>
          <w:jc w:val="center"/>
        </w:trPr>
        <w:tc>
          <w:tcPr>
            <w:tcW w:w="723" w:type="dxa"/>
            <w:vMerge/>
            <w:tcBorders>
              <w:top w:val="nil"/>
            </w:tcBorders>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44 000,00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3"/>
          <w:jc w:val="center"/>
        </w:trPr>
        <w:tc>
          <w:tcPr>
            <w:tcW w:w="723" w:type="dxa"/>
            <w:vMerge/>
            <w:tcBorders>
              <w:top w:val="nil"/>
            </w:tcBorders>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44 000,00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D33B7" w:rsidRPr="005D1422" w:rsidRDefault="00ED33B7" w:rsidP="00ED33B7">
            <w:pPr>
              <w:autoSpaceDE w:val="0"/>
              <w:autoSpaceDN w:val="0"/>
              <w:adjustRightInd w:val="0"/>
              <w:jc w:val="both"/>
            </w:pPr>
            <w:r w:rsidRPr="005D1422">
              <w:t>3.2.</w:t>
            </w:r>
          </w:p>
        </w:tc>
        <w:tc>
          <w:tcPr>
            <w:tcW w:w="1766" w:type="dxa"/>
          </w:tcPr>
          <w:p w:rsidR="00ED33B7" w:rsidRPr="005D1422" w:rsidRDefault="00ED33B7" w:rsidP="00ED33B7">
            <w:pPr>
              <w:snapToGrid w:val="0"/>
              <w:jc w:val="both"/>
            </w:pPr>
            <w:r w:rsidRPr="005D1422">
              <w:t xml:space="preserve">Расходы на укрепление материально-технической базы муниципальных образовательных </w:t>
            </w:r>
            <w:r w:rsidRPr="005D1422">
              <w:lastRenderedPageBreak/>
              <w:t>организаций Ивановской области</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6550,00</w:t>
            </w:r>
          </w:p>
        </w:tc>
        <w:tc>
          <w:tcPr>
            <w:tcW w:w="1559" w:type="dxa"/>
          </w:tcPr>
          <w:p w:rsidR="00ED33B7" w:rsidRPr="005D1422" w:rsidRDefault="00ED33B7" w:rsidP="00ED33B7">
            <w:pPr>
              <w:jc w:val="center"/>
            </w:pPr>
            <w:r w:rsidRPr="005D1422">
              <w:t>666 666,66</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1 010 101,01</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xml:space="preserve">    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6550,00</w:t>
            </w:r>
          </w:p>
        </w:tc>
        <w:tc>
          <w:tcPr>
            <w:tcW w:w="1559" w:type="dxa"/>
          </w:tcPr>
          <w:p w:rsidR="00ED33B7" w:rsidRPr="005D1422" w:rsidRDefault="00ED33B7" w:rsidP="00ED33B7">
            <w:pPr>
              <w:jc w:val="center"/>
            </w:pPr>
            <w:r w:rsidRPr="005D1422">
              <w:t>666 666,66</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1 010 101,01</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2"/>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660 000,00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1 000 000,00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6550,00</w:t>
            </w:r>
          </w:p>
        </w:tc>
        <w:tc>
          <w:tcPr>
            <w:tcW w:w="1559" w:type="dxa"/>
          </w:tcPr>
          <w:p w:rsidR="00ED33B7" w:rsidRPr="005D1422" w:rsidRDefault="00ED33B7" w:rsidP="00ED33B7">
            <w:pPr>
              <w:jc w:val="center"/>
            </w:pPr>
            <w:r w:rsidRPr="005D1422">
              <w:t>6 666,66</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10 101,01</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D33B7" w:rsidRPr="005D1422" w:rsidRDefault="00ED33B7" w:rsidP="00ED33B7">
            <w:pPr>
              <w:autoSpaceDE w:val="0"/>
              <w:autoSpaceDN w:val="0"/>
              <w:adjustRightInd w:val="0"/>
              <w:jc w:val="both"/>
            </w:pPr>
          </w:p>
          <w:p w:rsidR="00ED33B7" w:rsidRPr="005D1422" w:rsidRDefault="00ED33B7" w:rsidP="00ED33B7">
            <w:pPr>
              <w:autoSpaceDE w:val="0"/>
              <w:autoSpaceDN w:val="0"/>
              <w:adjustRightInd w:val="0"/>
              <w:jc w:val="both"/>
            </w:pPr>
            <w:r w:rsidRPr="005D1422">
              <w:t>3.3.</w:t>
            </w:r>
          </w:p>
        </w:tc>
        <w:tc>
          <w:tcPr>
            <w:tcW w:w="1766" w:type="dxa"/>
          </w:tcPr>
          <w:p w:rsidR="00ED33B7" w:rsidRPr="005D1422" w:rsidRDefault="00ED33B7" w:rsidP="00ED33B7">
            <w:pPr>
              <w:snapToGrid w:val="0"/>
              <w:jc w:val="both"/>
            </w:pPr>
            <w:r w:rsidRPr="005D1422">
              <w:t>Разработка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tabs>
                <w:tab w:val="left" w:pos="34"/>
              </w:tabs>
              <w:jc w:val="center"/>
            </w:pPr>
            <w:r w:rsidRPr="005D1422">
              <w:t>260 000,00</w:t>
            </w:r>
          </w:p>
        </w:tc>
        <w:tc>
          <w:tcPr>
            <w:tcW w:w="1417" w:type="dxa"/>
          </w:tcPr>
          <w:p w:rsidR="00ED33B7" w:rsidRPr="005D1422" w:rsidRDefault="00ED33B7" w:rsidP="00ED33B7">
            <w:pPr>
              <w:tabs>
                <w:tab w:val="left" w:pos="34"/>
              </w:tabs>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xml:space="preserve">    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tabs>
                <w:tab w:val="left" w:pos="34"/>
              </w:tabs>
              <w:jc w:val="center"/>
            </w:pPr>
            <w:r w:rsidRPr="005D1422">
              <w:t>260 000,00</w:t>
            </w:r>
          </w:p>
        </w:tc>
        <w:tc>
          <w:tcPr>
            <w:tcW w:w="1417" w:type="dxa"/>
          </w:tcPr>
          <w:p w:rsidR="00ED33B7" w:rsidRPr="005D1422" w:rsidRDefault="00ED33B7" w:rsidP="00ED33B7">
            <w:pPr>
              <w:tabs>
                <w:tab w:val="left" w:pos="34"/>
              </w:tabs>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5"/>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tabs>
                <w:tab w:val="left" w:pos="34"/>
              </w:tabs>
              <w:jc w:val="center"/>
            </w:pPr>
            <w:r w:rsidRPr="005D1422">
              <w:t>260 000,00</w:t>
            </w:r>
          </w:p>
        </w:tc>
        <w:tc>
          <w:tcPr>
            <w:tcW w:w="1417" w:type="dxa"/>
          </w:tcPr>
          <w:p w:rsidR="00ED33B7" w:rsidRPr="005D1422" w:rsidRDefault="00ED33B7" w:rsidP="00ED33B7">
            <w:pPr>
              <w:tabs>
                <w:tab w:val="left" w:pos="34"/>
              </w:tabs>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D33B7" w:rsidRPr="005D1422" w:rsidRDefault="00ED33B7" w:rsidP="00ED33B7">
            <w:pPr>
              <w:autoSpaceDE w:val="0"/>
              <w:autoSpaceDN w:val="0"/>
              <w:adjustRightInd w:val="0"/>
              <w:jc w:val="both"/>
            </w:pPr>
          </w:p>
          <w:p w:rsidR="00ED33B7" w:rsidRPr="005D1422" w:rsidRDefault="00ED33B7" w:rsidP="00ED33B7">
            <w:pPr>
              <w:autoSpaceDE w:val="0"/>
              <w:autoSpaceDN w:val="0"/>
              <w:adjustRightInd w:val="0"/>
              <w:jc w:val="both"/>
            </w:pPr>
            <w:r w:rsidRPr="005D1422">
              <w:t>3.4.</w:t>
            </w:r>
          </w:p>
        </w:tc>
        <w:tc>
          <w:tcPr>
            <w:tcW w:w="1766" w:type="dxa"/>
          </w:tcPr>
          <w:p w:rsidR="00ED33B7" w:rsidRPr="005D1422" w:rsidRDefault="00ED33B7" w:rsidP="00ED33B7">
            <w:pPr>
              <w:snapToGrid w:val="0"/>
              <w:jc w:val="both"/>
            </w:pPr>
            <w:r w:rsidRPr="005D1422">
              <w:t>Проведение экспертизы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p w:rsidR="00ED33B7" w:rsidRPr="005D1422" w:rsidRDefault="00ED33B7" w:rsidP="00ED33B7">
            <w:pPr>
              <w:snapToGrid w:val="0"/>
              <w:jc w:val="both"/>
            </w:pP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tabs>
                <w:tab w:val="left" w:pos="34"/>
              </w:tabs>
              <w:jc w:val="center"/>
            </w:pPr>
            <w:r w:rsidRPr="005D1422">
              <w:t>40000,00</w:t>
            </w:r>
          </w:p>
        </w:tc>
        <w:tc>
          <w:tcPr>
            <w:tcW w:w="1417" w:type="dxa"/>
          </w:tcPr>
          <w:p w:rsidR="00ED33B7" w:rsidRPr="005D1422" w:rsidRDefault="00ED33B7" w:rsidP="00ED33B7">
            <w:pPr>
              <w:jc w:val="center"/>
            </w:pPr>
            <w:r w:rsidRPr="005D1422">
              <w:t>40000,00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xml:space="preserve">    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tabs>
                <w:tab w:val="left" w:pos="34"/>
              </w:tabs>
              <w:jc w:val="center"/>
            </w:pPr>
            <w:r w:rsidRPr="005D1422">
              <w:t>40000,00</w:t>
            </w:r>
          </w:p>
        </w:tc>
        <w:tc>
          <w:tcPr>
            <w:tcW w:w="1417" w:type="dxa"/>
          </w:tcPr>
          <w:p w:rsidR="00ED33B7" w:rsidRPr="005D1422" w:rsidRDefault="00ED33B7" w:rsidP="00ED33B7">
            <w:pPr>
              <w:jc w:val="center"/>
            </w:pPr>
            <w:r w:rsidRPr="005D1422">
              <w:t>40000,00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3"/>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p w:rsidR="00ED33B7" w:rsidRPr="005D1422" w:rsidRDefault="00ED33B7" w:rsidP="00ED33B7">
            <w:pPr>
              <w:snapToGrid w:val="0"/>
              <w:jc w:val="both"/>
            </w:pP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1"/>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p w:rsidR="00ED33B7" w:rsidRPr="005D1422" w:rsidRDefault="00ED33B7" w:rsidP="00ED33B7">
            <w:pPr>
              <w:snapToGrid w:val="0"/>
              <w:jc w:val="both"/>
            </w:pP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xml:space="preserve">- бюджет Южского </w:t>
            </w:r>
            <w:r w:rsidRPr="005D1422">
              <w:lastRenderedPageBreak/>
              <w:t>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tabs>
                <w:tab w:val="left" w:pos="34"/>
              </w:tabs>
              <w:jc w:val="center"/>
            </w:pPr>
            <w:r w:rsidRPr="005D1422">
              <w:t>40000,00</w:t>
            </w:r>
          </w:p>
        </w:tc>
        <w:tc>
          <w:tcPr>
            <w:tcW w:w="1417" w:type="dxa"/>
          </w:tcPr>
          <w:p w:rsidR="00ED33B7" w:rsidRPr="005D1422" w:rsidRDefault="00ED33B7" w:rsidP="00ED33B7">
            <w:pPr>
              <w:jc w:val="center"/>
            </w:pPr>
            <w:r w:rsidRPr="005D1422">
              <w:t>40000,00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D33B7" w:rsidRPr="005D1422" w:rsidRDefault="00ED33B7" w:rsidP="00ED33B7">
            <w:pPr>
              <w:autoSpaceDE w:val="0"/>
              <w:autoSpaceDN w:val="0"/>
              <w:adjustRightInd w:val="0"/>
              <w:jc w:val="both"/>
            </w:pPr>
            <w:r w:rsidRPr="005D1422">
              <w:t>3.5.</w:t>
            </w:r>
          </w:p>
        </w:tc>
        <w:tc>
          <w:tcPr>
            <w:tcW w:w="1766" w:type="dxa"/>
          </w:tcPr>
          <w:p w:rsidR="00ED33B7" w:rsidRPr="005D1422" w:rsidRDefault="00ED33B7" w:rsidP="00ED33B7">
            <w:pPr>
              <w:snapToGrid w:val="0"/>
              <w:jc w:val="both"/>
            </w:pPr>
            <w:r w:rsidRPr="005D1422">
              <w:t>Разработка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p w:rsidR="00ED33B7" w:rsidRPr="005D1422" w:rsidRDefault="00ED33B7" w:rsidP="00ED33B7">
            <w:pPr>
              <w:snapToGrid w:val="0"/>
              <w:jc w:val="both"/>
            </w:pP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110000,00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xml:space="preserve">    бюджетные ассигнования:</w:t>
            </w:r>
          </w:p>
          <w:p w:rsidR="00ED33B7" w:rsidRPr="005D1422" w:rsidRDefault="00ED33B7" w:rsidP="00ED33B7">
            <w:pPr>
              <w:snapToGrid w:val="0"/>
              <w:jc w:val="both"/>
            </w:pP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110000,00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7"/>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p w:rsidR="00ED33B7" w:rsidRPr="005D1422" w:rsidRDefault="00ED33B7" w:rsidP="00ED33B7">
            <w:pPr>
              <w:snapToGrid w:val="0"/>
              <w:jc w:val="both"/>
            </w:pPr>
          </w:p>
          <w:p w:rsidR="00ED33B7" w:rsidRPr="005D1422" w:rsidRDefault="00ED33B7" w:rsidP="00ED33B7">
            <w:pPr>
              <w:snapToGrid w:val="0"/>
              <w:jc w:val="both"/>
            </w:pP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3"/>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p w:rsidR="00ED33B7" w:rsidRPr="005D1422" w:rsidRDefault="00ED33B7" w:rsidP="00ED33B7">
            <w:pPr>
              <w:snapToGrid w:val="0"/>
              <w:jc w:val="both"/>
            </w:pPr>
          </w:p>
          <w:p w:rsidR="00ED33B7" w:rsidRPr="005D1422" w:rsidRDefault="00ED33B7" w:rsidP="00ED33B7">
            <w:pPr>
              <w:snapToGrid w:val="0"/>
              <w:jc w:val="both"/>
            </w:pP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бюджет Южского муниципального района</w:t>
            </w:r>
          </w:p>
          <w:p w:rsidR="00ED33B7" w:rsidRPr="005D1422" w:rsidRDefault="00ED33B7" w:rsidP="00ED33B7">
            <w:pPr>
              <w:snapToGrid w:val="0"/>
              <w:jc w:val="both"/>
            </w:pP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110000,00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D33B7" w:rsidRPr="005D1422" w:rsidRDefault="00ED33B7" w:rsidP="00ED33B7">
            <w:pPr>
              <w:autoSpaceDE w:val="0"/>
              <w:autoSpaceDN w:val="0"/>
              <w:adjustRightInd w:val="0"/>
              <w:jc w:val="both"/>
            </w:pPr>
            <w:r w:rsidRPr="005D1422">
              <w:t>3.6.</w:t>
            </w:r>
          </w:p>
        </w:tc>
        <w:tc>
          <w:tcPr>
            <w:tcW w:w="1766" w:type="dxa"/>
          </w:tcPr>
          <w:p w:rsidR="00ED33B7" w:rsidRPr="005D1422" w:rsidRDefault="00ED33B7" w:rsidP="00ED33B7">
            <w:pPr>
              <w:snapToGrid w:val="0"/>
              <w:jc w:val="both"/>
            </w:pPr>
            <w:r w:rsidRPr="005D1422">
              <w:t xml:space="preserve">Проведение экспертизы проектно-сметной документации на капитальный ремонт </w:t>
            </w:r>
            <w:r w:rsidRPr="005D1422">
              <w:lastRenderedPageBreak/>
              <w:t>спортивного зала муниципального казённого общеобразовательного учреждения средняя общеобразовательная школа с. Мугреевский</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10 000,00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xml:space="preserve">    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10000,00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3"/>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10000,00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D33B7" w:rsidRPr="005D1422" w:rsidRDefault="00ED33B7" w:rsidP="00ED33B7">
            <w:pPr>
              <w:autoSpaceDE w:val="0"/>
              <w:autoSpaceDN w:val="0"/>
              <w:adjustRightInd w:val="0"/>
              <w:jc w:val="both"/>
            </w:pPr>
            <w:r w:rsidRPr="005D1422">
              <w:t>3.7.</w:t>
            </w:r>
          </w:p>
          <w:p w:rsidR="00ED33B7" w:rsidRPr="005D1422" w:rsidRDefault="00ED33B7" w:rsidP="00ED33B7"/>
        </w:tc>
        <w:tc>
          <w:tcPr>
            <w:tcW w:w="1766" w:type="dxa"/>
          </w:tcPr>
          <w:p w:rsidR="00ED33B7" w:rsidRPr="005D1422" w:rsidRDefault="00ED33B7" w:rsidP="00ED33B7">
            <w:pPr>
              <w:snapToGrid w:val="0"/>
              <w:jc w:val="both"/>
            </w:pPr>
            <w:r w:rsidRPr="005D1422">
              <w:t>Проведение строительного надзора по объекту: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общеобразовательного учреждения средняя общеобразовател</w:t>
            </w:r>
            <w:r w:rsidRPr="005D1422">
              <w:lastRenderedPageBreak/>
              <w:t>ьная школа с. Мугреевский</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124 000,00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xml:space="preserve">    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124000,00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9"/>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124000,00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D33B7" w:rsidRPr="005D1422" w:rsidRDefault="00ED33B7" w:rsidP="00ED33B7">
            <w:pPr>
              <w:autoSpaceDE w:val="0"/>
              <w:autoSpaceDN w:val="0"/>
              <w:adjustRightInd w:val="0"/>
              <w:jc w:val="both"/>
            </w:pPr>
            <w:r w:rsidRPr="005D1422">
              <w:t>3.8.</w:t>
            </w:r>
          </w:p>
        </w:tc>
        <w:tc>
          <w:tcPr>
            <w:tcW w:w="1766" w:type="dxa"/>
          </w:tcPr>
          <w:p w:rsidR="00ED33B7" w:rsidRPr="005D1422" w:rsidRDefault="00ED33B7" w:rsidP="00ED33B7">
            <w:pPr>
              <w:snapToGrid w:val="0"/>
              <w:jc w:val="both"/>
            </w:pPr>
            <w:r w:rsidRPr="005D1422">
              <w:t>Укрепление материально-технической базы муниципальных образовательных организаций Ивановской области</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644500,00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xml:space="preserve">    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644500,00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3"/>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644500,00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D33B7" w:rsidRPr="005D1422" w:rsidRDefault="00ED33B7" w:rsidP="00ED33B7">
            <w:pPr>
              <w:autoSpaceDE w:val="0"/>
              <w:autoSpaceDN w:val="0"/>
              <w:adjustRightInd w:val="0"/>
              <w:jc w:val="both"/>
            </w:pPr>
            <w:r w:rsidRPr="005D1422">
              <w:t>3.9</w:t>
            </w:r>
          </w:p>
        </w:tc>
        <w:tc>
          <w:tcPr>
            <w:tcW w:w="1766" w:type="dxa"/>
          </w:tcPr>
          <w:p w:rsidR="00ED33B7" w:rsidRPr="005D1422" w:rsidRDefault="00ED33B7" w:rsidP="00ED33B7">
            <w:pPr>
              <w:snapToGrid w:val="0"/>
              <w:jc w:val="both"/>
            </w:pPr>
            <w:r w:rsidRPr="005D1422">
              <w:t xml:space="preserve">Создание в общеобразовательных организациях, расположенных в сельской местности, условий для занятий физической культурой и </w:t>
            </w:r>
            <w:r w:rsidRPr="005D1422">
              <w:lastRenderedPageBreak/>
              <w:t>спортом в 2018 году</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1 933 355,15</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xml:space="preserve">    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1 933 355,15</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1780040,00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3"/>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133981,60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19333,55</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D33B7" w:rsidRPr="005D1422" w:rsidRDefault="00ED33B7" w:rsidP="00ED33B7">
            <w:pPr>
              <w:autoSpaceDE w:val="0"/>
              <w:autoSpaceDN w:val="0"/>
              <w:adjustRightInd w:val="0"/>
              <w:jc w:val="both"/>
            </w:pPr>
            <w:r w:rsidRPr="005D1422">
              <w:t>3.10</w:t>
            </w:r>
          </w:p>
        </w:tc>
        <w:tc>
          <w:tcPr>
            <w:tcW w:w="1766" w:type="dxa"/>
          </w:tcPr>
          <w:p w:rsidR="00ED33B7" w:rsidRPr="005D1422" w:rsidRDefault="00ED33B7" w:rsidP="00ED33B7">
            <w:pPr>
              <w:snapToGrid w:val="0"/>
              <w:jc w:val="both"/>
            </w:pPr>
            <w:r w:rsidRPr="005D1422">
              <w:t>Реализация мероприятий по капитальному ремонту объектов общего образования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7380250,00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xml:space="preserve">    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7380250,00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7380250,00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D33B7" w:rsidRPr="005D1422" w:rsidRDefault="00ED33B7" w:rsidP="00ED33B7">
            <w:pPr>
              <w:autoSpaceDE w:val="0"/>
              <w:autoSpaceDN w:val="0"/>
              <w:adjustRightInd w:val="0"/>
              <w:jc w:val="both"/>
            </w:pPr>
            <w:r w:rsidRPr="005D1422">
              <w:t>3.11</w:t>
            </w:r>
          </w:p>
        </w:tc>
        <w:tc>
          <w:tcPr>
            <w:tcW w:w="1766" w:type="dxa"/>
          </w:tcPr>
          <w:p w:rsidR="00ED33B7" w:rsidRPr="005D1422" w:rsidRDefault="00ED33B7" w:rsidP="00ED33B7">
            <w:pPr>
              <w:snapToGrid w:val="0"/>
              <w:jc w:val="both"/>
            </w:pPr>
            <w:r w:rsidRPr="005D1422">
              <w:t>Софинансирование на реализацию мероприятий по капитальному ремонту объектов общего образования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74550,00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xml:space="preserve">    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74550,00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xml:space="preserve">- областной </w:t>
            </w:r>
            <w:r w:rsidRPr="005D1422">
              <w:lastRenderedPageBreak/>
              <w:t>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snapToGri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tabs>
                <w:tab w:val="left" w:pos="34"/>
              </w:tabs>
              <w:jc w:val="center"/>
            </w:pPr>
            <w:r w:rsidRPr="005D1422">
              <w:t>74550,00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0,00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D33B7" w:rsidRPr="005D1422" w:rsidRDefault="00ED33B7" w:rsidP="00ED33B7">
            <w:pPr>
              <w:autoSpaceDE w:val="0"/>
              <w:autoSpaceDN w:val="0"/>
              <w:adjustRightInd w:val="0"/>
              <w:jc w:val="both"/>
            </w:pPr>
            <w:r w:rsidRPr="005D1422">
              <w:t>4.</w:t>
            </w:r>
          </w:p>
        </w:tc>
        <w:tc>
          <w:tcPr>
            <w:tcW w:w="1766" w:type="dxa"/>
          </w:tcPr>
          <w:p w:rsidR="00ED33B7" w:rsidRPr="005D1422" w:rsidRDefault="00ED33B7" w:rsidP="00ED33B7">
            <w:pPr>
              <w:autoSpaceDE w:val="0"/>
              <w:autoSpaceDN w:val="0"/>
              <w:adjustRightInd w:val="0"/>
              <w:jc w:val="both"/>
            </w:pPr>
            <w:r w:rsidRPr="005D1422">
              <w:rPr>
                <w:i/>
              </w:rPr>
              <w:t>Основное мероприятие «Муниципальный проект «Современная школа»»</w:t>
            </w:r>
          </w:p>
        </w:tc>
        <w:tc>
          <w:tcPr>
            <w:tcW w:w="985" w:type="dxa"/>
            <w:vMerge w:val="restart"/>
          </w:tcPr>
          <w:p w:rsidR="00ED33B7" w:rsidRPr="005D1422" w:rsidRDefault="00ED33B7" w:rsidP="00ED33B7">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1 117 171,53</w:t>
            </w:r>
          </w:p>
        </w:tc>
        <w:tc>
          <w:tcPr>
            <w:tcW w:w="1604" w:type="dxa"/>
          </w:tcPr>
          <w:p w:rsidR="00ED33B7" w:rsidRPr="005D1422" w:rsidRDefault="00ED33B7" w:rsidP="00ED33B7">
            <w:pPr>
              <w:jc w:val="center"/>
            </w:pPr>
            <w:r w:rsidRPr="005D1422">
              <w:t>3 137 787,64</w:t>
            </w:r>
          </w:p>
        </w:tc>
        <w:tc>
          <w:tcPr>
            <w:tcW w:w="1528" w:type="dxa"/>
          </w:tcPr>
          <w:p w:rsidR="00ED33B7" w:rsidRPr="005D1422" w:rsidRDefault="00ED33B7" w:rsidP="00ED33B7">
            <w:pPr>
              <w:jc w:val="center"/>
            </w:pPr>
            <w:r w:rsidRPr="005D1422">
              <w:t>0,00</w:t>
            </w:r>
          </w:p>
        </w:tc>
        <w:tc>
          <w:tcPr>
            <w:tcW w:w="1547" w:type="dxa"/>
            <w:gridSpan w:val="2"/>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pPr>
            <w:r w:rsidRPr="005D1422">
              <w:t>- 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1 117 171,53</w:t>
            </w:r>
          </w:p>
        </w:tc>
        <w:tc>
          <w:tcPr>
            <w:tcW w:w="1604" w:type="dxa"/>
          </w:tcPr>
          <w:p w:rsidR="00ED33B7" w:rsidRPr="005D1422" w:rsidRDefault="00ED33B7" w:rsidP="00ED33B7">
            <w:pPr>
              <w:jc w:val="center"/>
            </w:pPr>
            <w:r w:rsidRPr="005D1422">
              <w:t>3 137 787,64</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1 105 888,10</w:t>
            </w:r>
          </w:p>
        </w:tc>
        <w:tc>
          <w:tcPr>
            <w:tcW w:w="1604" w:type="dxa"/>
          </w:tcPr>
          <w:p w:rsidR="00ED33B7" w:rsidRPr="005D1422" w:rsidRDefault="00ED33B7" w:rsidP="00ED33B7">
            <w:pPr>
              <w:jc w:val="center"/>
            </w:pPr>
            <w:r w:rsidRPr="005D1422">
              <w:t>3 106 096,00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11 170,59</w:t>
            </w:r>
          </w:p>
        </w:tc>
        <w:tc>
          <w:tcPr>
            <w:tcW w:w="1604" w:type="dxa"/>
          </w:tcPr>
          <w:p w:rsidR="00ED33B7" w:rsidRPr="005D1422" w:rsidRDefault="00ED33B7" w:rsidP="00ED33B7">
            <w:pPr>
              <w:jc w:val="center"/>
            </w:pPr>
            <w:r w:rsidRPr="005D1422">
              <w:t>31 374,72</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112,84</w:t>
            </w:r>
          </w:p>
        </w:tc>
        <w:tc>
          <w:tcPr>
            <w:tcW w:w="1604" w:type="dxa"/>
          </w:tcPr>
          <w:p w:rsidR="00ED33B7" w:rsidRPr="005D1422" w:rsidRDefault="00ED33B7" w:rsidP="00ED33B7">
            <w:pPr>
              <w:jc w:val="center"/>
            </w:pPr>
            <w:r w:rsidRPr="005D1422">
              <w:t>316,92</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D33B7" w:rsidRPr="005D1422" w:rsidRDefault="00ED33B7" w:rsidP="00ED33B7">
            <w:pPr>
              <w:autoSpaceDE w:val="0"/>
              <w:autoSpaceDN w:val="0"/>
              <w:adjustRightInd w:val="0"/>
              <w:jc w:val="both"/>
            </w:pPr>
            <w:r>
              <w:t>4.1.</w:t>
            </w:r>
          </w:p>
        </w:tc>
        <w:tc>
          <w:tcPr>
            <w:tcW w:w="1766" w:type="dxa"/>
          </w:tcPr>
          <w:p w:rsidR="00ED33B7" w:rsidRPr="005D1422" w:rsidRDefault="00ED33B7" w:rsidP="00ED33B7">
            <w:pPr>
              <w:autoSpaceDE w:val="0"/>
              <w:autoSpaceDN w:val="0"/>
              <w:adjustRightInd w:val="0"/>
              <w:jc w:val="both"/>
            </w:pPr>
            <w:r w:rsidRPr="005D1422">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tc>
        <w:tc>
          <w:tcPr>
            <w:tcW w:w="985" w:type="dxa"/>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3 137 787,64</w:t>
            </w:r>
          </w:p>
        </w:tc>
        <w:tc>
          <w:tcPr>
            <w:tcW w:w="1528" w:type="dxa"/>
          </w:tcPr>
          <w:p w:rsidR="00ED33B7" w:rsidRPr="005D1422" w:rsidRDefault="00ED33B7" w:rsidP="00ED33B7">
            <w:pPr>
              <w:jc w:val="center"/>
            </w:pPr>
            <w:r w:rsidRPr="005D1422">
              <w:t>0,00</w:t>
            </w:r>
          </w:p>
        </w:tc>
        <w:tc>
          <w:tcPr>
            <w:tcW w:w="1547" w:type="dxa"/>
            <w:gridSpan w:val="2"/>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pPr>
            <w:r w:rsidRPr="005D1422">
              <w:t>- бюджетные ассигнования:</w:t>
            </w:r>
          </w:p>
        </w:tc>
        <w:tc>
          <w:tcPr>
            <w:tcW w:w="985" w:type="dxa"/>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3 137 787,64</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pPr>
            <w:r w:rsidRPr="005D1422">
              <w:t>-  федеральный бюджет</w:t>
            </w:r>
          </w:p>
        </w:tc>
        <w:tc>
          <w:tcPr>
            <w:tcW w:w="985" w:type="dxa"/>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3 106 096,00</w:t>
            </w:r>
          </w:p>
        </w:tc>
        <w:tc>
          <w:tcPr>
            <w:tcW w:w="1559" w:type="dxa"/>
            <w:gridSpan w:val="2"/>
          </w:tcPr>
          <w:p w:rsidR="00ED33B7" w:rsidRPr="005D1422" w:rsidRDefault="00ED33B7" w:rsidP="00ED33B7">
            <w:pPr>
              <w:jc w:val="center"/>
            </w:pPr>
            <w:r w:rsidRPr="005D1422">
              <w:t>0,00</w:t>
            </w:r>
          </w:p>
        </w:tc>
        <w:tc>
          <w:tcPr>
            <w:tcW w:w="1516" w:type="dxa"/>
          </w:tcPr>
          <w:p w:rsidR="00ED33B7" w:rsidRDefault="00ED33B7" w:rsidP="00ED33B7">
            <w:pPr>
              <w:jc w:val="center"/>
            </w:pPr>
            <w:r w:rsidRPr="00835441">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jc w:val="both"/>
            </w:pPr>
            <w:r w:rsidRPr="005D1422">
              <w:t>- областной бюджет</w:t>
            </w:r>
          </w:p>
        </w:tc>
        <w:tc>
          <w:tcPr>
            <w:tcW w:w="985" w:type="dxa"/>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31 374,72</w:t>
            </w:r>
          </w:p>
        </w:tc>
        <w:tc>
          <w:tcPr>
            <w:tcW w:w="1559" w:type="dxa"/>
            <w:gridSpan w:val="2"/>
          </w:tcPr>
          <w:p w:rsidR="00ED33B7" w:rsidRPr="005D1422" w:rsidRDefault="00ED33B7" w:rsidP="00ED33B7">
            <w:pPr>
              <w:jc w:val="center"/>
            </w:pPr>
            <w:r w:rsidRPr="005D1422">
              <w:t>0,00</w:t>
            </w:r>
          </w:p>
        </w:tc>
        <w:tc>
          <w:tcPr>
            <w:tcW w:w="1516" w:type="dxa"/>
          </w:tcPr>
          <w:p w:rsidR="00ED33B7" w:rsidRDefault="00ED33B7" w:rsidP="00ED33B7">
            <w:pPr>
              <w:jc w:val="center"/>
            </w:pPr>
            <w:r w:rsidRPr="00835441">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jc w:val="both"/>
            </w:pPr>
            <w:r w:rsidRPr="005D1422">
              <w:t>- бюджет Южского муниципального района</w:t>
            </w:r>
          </w:p>
        </w:tc>
        <w:tc>
          <w:tcPr>
            <w:tcW w:w="985" w:type="dxa"/>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316,92</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3"/>
          <w:jc w:val="center"/>
        </w:trPr>
        <w:tc>
          <w:tcPr>
            <w:tcW w:w="723" w:type="dxa"/>
            <w:vMerge w:val="restart"/>
          </w:tcPr>
          <w:p w:rsidR="00ED33B7" w:rsidRPr="005D1422" w:rsidRDefault="00ED33B7" w:rsidP="00ED33B7">
            <w:pPr>
              <w:autoSpaceDE w:val="0"/>
              <w:autoSpaceDN w:val="0"/>
              <w:adjustRightInd w:val="0"/>
              <w:jc w:val="both"/>
            </w:pPr>
            <w:r w:rsidRPr="005D1422">
              <w:t>5.</w:t>
            </w:r>
          </w:p>
        </w:tc>
        <w:tc>
          <w:tcPr>
            <w:tcW w:w="1766" w:type="dxa"/>
          </w:tcPr>
          <w:p w:rsidR="00ED33B7" w:rsidRPr="005D1422" w:rsidRDefault="00ED33B7" w:rsidP="00ED33B7">
            <w:pPr>
              <w:autoSpaceDE w:val="0"/>
              <w:autoSpaceDN w:val="0"/>
              <w:adjustRightInd w:val="0"/>
              <w:jc w:val="both"/>
              <w:rPr>
                <w:i/>
              </w:rPr>
            </w:pPr>
            <w:r w:rsidRPr="005D1422">
              <w:rPr>
                <w:i/>
              </w:rPr>
              <w:t>Основное мероприятие  «Муниципальный проект «Цифровая образовательная среда»»</w:t>
            </w:r>
          </w:p>
        </w:tc>
        <w:tc>
          <w:tcPr>
            <w:tcW w:w="985" w:type="dxa"/>
            <w:vMerge w:val="restart"/>
          </w:tcPr>
          <w:p w:rsidR="00ED33B7" w:rsidRPr="005D1422" w:rsidRDefault="00ED33B7" w:rsidP="00ED33B7">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1 899 744,29</w:t>
            </w:r>
          </w:p>
        </w:tc>
        <w:tc>
          <w:tcPr>
            <w:tcW w:w="1528" w:type="dxa"/>
          </w:tcPr>
          <w:p w:rsidR="00ED33B7" w:rsidRPr="005D1422" w:rsidRDefault="00ED33B7" w:rsidP="00ED33B7">
            <w:pPr>
              <w:jc w:val="center"/>
            </w:pPr>
            <w:r w:rsidRPr="005D1422">
              <w:t>0,00</w:t>
            </w:r>
          </w:p>
        </w:tc>
        <w:tc>
          <w:tcPr>
            <w:tcW w:w="1547" w:type="dxa"/>
            <w:gridSpan w:val="2"/>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1"/>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pPr>
            <w:r w:rsidRPr="005D1422">
              <w:t>- 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1 899 744,29</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7"/>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1 880 556,86</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18 995,53</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191,90</w:t>
            </w:r>
          </w:p>
        </w:tc>
        <w:tc>
          <w:tcPr>
            <w:tcW w:w="1559" w:type="dxa"/>
            <w:gridSpan w:val="2"/>
          </w:tcPr>
          <w:p w:rsidR="00ED33B7" w:rsidRPr="005D1422" w:rsidRDefault="00ED33B7" w:rsidP="00ED33B7">
            <w:pPr>
              <w:jc w:val="center"/>
            </w:pPr>
            <w:r w:rsidRPr="005D1422">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D33B7" w:rsidRPr="005D1422" w:rsidRDefault="00ED33B7" w:rsidP="00ED33B7">
            <w:pPr>
              <w:autoSpaceDE w:val="0"/>
              <w:autoSpaceDN w:val="0"/>
              <w:adjustRightInd w:val="0"/>
              <w:jc w:val="both"/>
            </w:pPr>
            <w:r w:rsidRPr="005D1422">
              <w:t>5.1.</w:t>
            </w:r>
          </w:p>
        </w:tc>
        <w:tc>
          <w:tcPr>
            <w:tcW w:w="1766" w:type="dxa"/>
          </w:tcPr>
          <w:p w:rsidR="00ED33B7" w:rsidRPr="005D1422" w:rsidRDefault="00ED33B7" w:rsidP="00ED33B7">
            <w:pPr>
              <w:autoSpaceDE w:val="0"/>
              <w:autoSpaceDN w:val="0"/>
              <w:adjustRightInd w:val="0"/>
              <w:jc w:val="both"/>
            </w:pPr>
            <w:r w:rsidRPr="005D1422">
              <w:t>Обеспечение образовательных организаций материально-технической базой для внедрения цифровой образовательной среды</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1 899 744,29</w:t>
            </w:r>
          </w:p>
        </w:tc>
        <w:tc>
          <w:tcPr>
            <w:tcW w:w="1559" w:type="dxa"/>
            <w:gridSpan w:val="2"/>
          </w:tcPr>
          <w:p w:rsidR="00ED33B7" w:rsidRDefault="00ED33B7" w:rsidP="00ED33B7">
            <w:r w:rsidRPr="0018295D">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pPr>
            <w:r w:rsidRPr="005D1422">
              <w:t>- бюджетные ассигнования:</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1 899 744,29</w:t>
            </w:r>
          </w:p>
        </w:tc>
        <w:tc>
          <w:tcPr>
            <w:tcW w:w="1559" w:type="dxa"/>
            <w:gridSpan w:val="2"/>
          </w:tcPr>
          <w:p w:rsidR="00ED33B7" w:rsidRDefault="00ED33B7" w:rsidP="00ED33B7">
            <w:r w:rsidRPr="0018295D">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1 880 556,86</w:t>
            </w:r>
          </w:p>
        </w:tc>
        <w:tc>
          <w:tcPr>
            <w:tcW w:w="1559" w:type="dxa"/>
            <w:gridSpan w:val="2"/>
          </w:tcPr>
          <w:p w:rsidR="00ED33B7" w:rsidRDefault="00ED33B7" w:rsidP="00ED33B7">
            <w:r w:rsidRPr="0018295D">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1"/>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jc w:val="both"/>
            </w:pPr>
            <w:r w:rsidRPr="005D1422">
              <w:t>- областной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18 995,53</w:t>
            </w:r>
          </w:p>
        </w:tc>
        <w:tc>
          <w:tcPr>
            <w:tcW w:w="1559" w:type="dxa"/>
            <w:gridSpan w:val="2"/>
          </w:tcPr>
          <w:p w:rsidR="00ED33B7" w:rsidRDefault="00ED33B7" w:rsidP="00ED33B7">
            <w:r w:rsidRPr="0018295D">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191,90</w:t>
            </w:r>
          </w:p>
        </w:tc>
        <w:tc>
          <w:tcPr>
            <w:tcW w:w="1559" w:type="dxa"/>
            <w:gridSpan w:val="2"/>
          </w:tcPr>
          <w:p w:rsidR="00ED33B7" w:rsidRDefault="00ED33B7" w:rsidP="00ED33B7">
            <w:r w:rsidRPr="0018295D">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Pr>
          <w:p w:rsidR="00ED33B7" w:rsidRPr="005D1422" w:rsidRDefault="00ED33B7" w:rsidP="00ED33B7">
            <w:pPr>
              <w:autoSpaceDE w:val="0"/>
              <w:autoSpaceDN w:val="0"/>
              <w:adjustRightInd w:val="0"/>
              <w:jc w:val="both"/>
            </w:pPr>
            <w:r w:rsidRPr="005D1422">
              <w:t>6.</w:t>
            </w:r>
          </w:p>
        </w:tc>
        <w:tc>
          <w:tcPr>
            <w:tcW w:w="1766" w:type="dxa"/>
          </w:tcPr>
          <w:p w:rsidR="00ED33B7" w:rsidRPr="005D1422" w:rsidRDefault="00ED33B7" w:rsidP="00ED33B7">
            <w:pPr>
              <w:autoSpaceDE w:val="0"/>
              <w:autoSpaceDN w:val="0"/>
              <w:adjustRightInd w:val="0"/>
              <w:jc w:val="both"/>
            </w:pPr>
            <w:r w:rsidRPr="005D1422">
              <w:rPr>
                <w:i/>
              </w:rPr>
              <w:t>Основное мероприятие  «Муниципальный проект «Успех каждого ребенка»»</w:t>
            </w:r>
          </w:p>
        </w:tc>
        <w:tc>
          <w:tcPr>
            <w:tcW w:w="985" w:type="dxa"/>
            <w:vMerge w:val="restart"/>
          </w:tcPr>
          <w:p w:rsidR="00ED33B7" w:rsidRPr="005D1422" w:rsidRDefault="00ED33B7" w:rsidP="00ED33B7">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p w:rsidR="00ED33B7" w:rsidRPr="005D1422" w:rsidRDefault="00ED33B7" w:rsidP="00ED33B7"/>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2 631 164,74</w:t>
            </w:r>
          </w:p>
        </w:tc>
        <w:tc>
          <w:tcPr>
            <w:tcW w:w="1528" w:type="dxa"/>
          </w:tcPr>
          <w:p w:rsidR="00ED33B7" w:rsidRPr="005D1422" w:rsidRDefault="00C64819" w:rsidP="00ED33B7">
            <w:pPr>
              <w:jc w:val="center"/>
            </w:pPr>
            <w:r>
              <w:t>2 409 162,53</w:t>
            </w:r>
          </w:p>
        </w:tc>
        <w:tc>
          <w:tcPr>
            <w:tcW w:w="1547" w:type="dxa"/>
            <w:gridSpan w:val="2"/>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pPr>
            <w:r w:rsidRPr="005D1422">
              <w:t>- бюджетные ассигнования:</w:t>
            </w:r>
          </w:p>
        </w:tc>
        <w:tc>
          <w:tcPr>
            <w:tcW w:w="985" w:type="dxa"/>
            <w:vMerge/>
          </w:tcPr>
          <w:p w:rsidR="00ED33B7" w:rsidRPr="005D1422" w:rsidRDefault="00ED33B7" w:rsidP="00ED33B7"/>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2 631 164,74</w:t>
            </w:r>
          </w:p>
        </w:tc>
        <w:tc>
          <w:tcPr>
            <w:tcW w:w="1559" w:type="dxa"/>
            <w:gridSpan w:val="2"/>
          </w:tcPr>
          <w:p w:rsidR="00ED33B7" w:rsidRDefault="00C64819" w:rsidP="00C64819">
            <w:pPr>
              <w:jc w:val="center"/>
            </w:pPr>
            <w:r>
              <w:t>2 409 162,53</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pPr>
            <w:r w:rsidRPr="005D1422">
              <w:t>-  федеральный бюджет</w:t>
            </w:r>
          </w:p>
        </w:tc>
        <w:tc>
          <w:tcPr>
            <w:tcW w:w="985" w:type="dxa"/>
            <w:vMerge/>
          </w:tcPr>
          <w:p w:rsidR="00ED33B7" w:rsidRPr="005D1422" w:rsidRDefault="00ED33B7" w:rsidP="00ED33B7"/>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2 604 590,00</w:t>
            </w:r>
          </w:p>
        </w:tc>
        <w:tc>
          <w:tcPr>
            <w:tcW w:w="1559" w:type="dxa"/>
            <w:gridSpan w:val="2"/>
          </w:tcPr>
          <w:p w:rsidR="00ED33B7" w:rsidRDefault="00ED33B7" w:rsidP="00C64819">
            <w:pPr>
              <w:jc w:val="center"/>
            </w:pPr>
            <w:r w:rsidRPr="001777F4">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jc w:val="both"/>
            </w:pPr>
            <w:r w:rsidRPr="005D1422">
              <w:t>- областной бюджет</w:t>
            </w:r>
          </w:p>
        </w:tc>
        <w:tc>
          <w:tcPr>
            <w:tcW w:w="985" w:type="dxa"/>
            <w:vMerge/>
          </w:tcPr>
          <w:p w:rsidR="00ED33B7" w:rsidRPr="005D1422" w:rsidRDefault="00ED33B7" w:rsidP="00ED33B7"/>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26 308,99</w:t>
            </w:r>
          </w:p>
        </w:tc>
        <w:tc>
          <w:tcPr>
            <w:tcW w:w="1559" w:type="dxa"/>
            <w:gridSpan w:val="2"/>
          </w:tcPr>
          <w:p w:rsidR="00ED33B7" w:rsidRDefault="00ED33B7" w:rsidP="00C64819">
            <w:pPr>
              <w:jc w:val="center"/>
            </w:pPr>
            <w:r w:rsidRPr="001777F4">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3"/>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jc w:val="both"/>
            </w:pPr>
            <w:r w:rsidRPr="005D1422">
              <w:t>- бюджет Южского муниципального района</w:t>
            </w:r>
          </w:p>
        </w:tc>
        <w:tc>
          <w:tcPr>
            <w:tcW w:w="985" w:type="dxa"/>
            <w:vMerge/>
          </w:tcPr>
          <w:p w:rsidR="00ED33B7" w:rsidRPr="005D1422" w:rsidRDefault="00ED33B7" w:rsidP="00ED33B7"/>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265,75</w:t>
            </w:r>
          </w:p>
        </w:tc>
        <w:tc>
          <w:tcPr>
            <w:tcW w:w="1559" w:type="dxa"/>
            <w:gridSpan w:val="2"/>
          </w:tcPr>
          <w:p w:rsidR="00ED33B7" w:rsidRDefault="00ED33B7" w:rsidP="00C64819">
            <w:pPr>
              <w:jc w:val="center"/>
            </w:pPr>
            <w:r w:rsidRPr="001777F4">
              <w:t>0,00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rsidRPr="005D1422">
              <w:t>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jc w:val="center"/>
        </w:trPr>
        <w:tc>
          <w:tcPr>
            <w:tcW w:w="723" w:type="dxa"/>
            <w:vMerge w:val="restart"/>
          </w:tcPr>
          <w:p w:rsidR="00ED33B7" w:rsidRPr="005D1422" w:rsidRDefault="00ED33B7" w:rsidP="00ED33B7">
            <w:pPr>
              <w:autoSpaceDE w:val="0"/>
              <w:autoSpaceDN w:val="0"/>
              <w:adjustRightInd w:val="0"/>
              <w:jc w:val="both"/>
            </w:pPr>
            <w:r w:rsidRPr="005D1422">
              <w:t>6.1.</w:t>
            </w:r>
          </w:p>
        </w:tc>
        <w:tc>
          <w:tcPr>
            <w:tcW w:w="1766" w:type="dxa"/>
            <w:tcBorders>
              <w:bottom w:val="single" w:sz="4" w:space="0" w:color="auto"/>
            </w:tcBorders>
          </w:tcPr>
          <w:p w:rsidR="00ED33B7" w:rsidRPr="005D1422" w:rsidRDefault="00ED33B7" w:rsidP="00ED33B7">
            <w:pPr>
              <w:rPr>
                <w:color w:val="FF0000"/>
              </w:rPr>
            </w:pPr>
            <w:r w:rsidRPr="005D1422">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85" w:type="dxa"/>
            <w:vMerge/>
          </w:tcPr>
          <w:p w:rsidR="00ED33B7" w:rsidRPr="005D1422" w:rsidRDefault="00ED33B7" w:rsidP="00ED33B7"/>
        </w:tc>
        <w:tc>
          <w:tcPr>
            <w:tcW w:w="1418" w:type="dxa"/>
            <w:tcBorders>
              <w:bottom w:val="single" w:sz="4" w:space="0" w:color="auto"/>
            </w:tcBorders>
          </w:tcPr>
          <w:p w:rsidR="00ED33B7" w:rsidRPr="005D1422" w:rsidRDefault="00ED33B7" w:rsidP="00ED33B7">
            <w:pPr>
              <w:jc w:val="center"/>
            </w:pPr>
            <w:r w:rsidRPr="005D1422">
              <w:t>0,00</w:t>
            </w:r>
          </w:p>
        </w:tc>
        <w:tc>
          <w:tcPr>
            <w:tcW w:w="1417" w:type="dxa"/>
            <w:tcBorders>
              <w:bottom w:val="single" w:sz="4" w:space="0" w:color="auto"/>
            </w:tcBorders>
          </w:tcPr>
          <w:p w:rsidR="00ED33B7" w:rsidRPr="005D1422" w:rsidRDefault="00ED33B7" w:rsidP="00ED33B7">
            <w:pPr>
              <w:jc w:val="center"/>
            </w:pPr>
            <w:r w:rsidRPr="005D1422">
              <w:t>0,00</w:t>
            </w:r>
          </w:p>
        </w:tc>
        <w:tc>
          <w:tcPr>
            <w:tcW w:w="1559" w:type="dxa"/>
            <w:tcBorders>
              <w:bottom w:val="single" w:sz="4" w:space="0" w:color="auto"/>
            </w:tcBorders>
          </w:tcPr>
          <w:p w:rsidR="00ED33B7" w:rsidRPr="005D1422" w:rsidRDefault="00ED33B7" w:rsidP="00ED33B7">
            <w:pPr>
              <w:jc w:val="center"/>
            </w:pPr>
            <w:r w:rsidRPr="005D1422">
              <w:t>0,00</w:t>
            </w:r>
          </w:p>
        </w:tc>
        <w:tc>
          <w:tcPr>
            <w:tcW w:w="1560" w:type="dxa"/>
            <w:tcBorders>
              <w:bottom w:val="single" w:sz="4" w:space="0" w:color="auto"/>
            </w:tcBorders>
          </w:tcPr>
          <w:p w:rsidR="00ED33B7" w:rsidRPr="005D1422" w:rsidRDefault="00ED33B7" w:rsidP="00ED33B7">
            <w:pPr>
              <w:jc w:val="center"/>
            </w:pPr>
            <w:r w:rsidRPr="005D1422">
              <w:t>0,00</w:t>
            </w:r>
          </w:p>
        </w:tc>
        <w:tc>
          <w:tcPr>
            <w:tcW w:w="1604" w:type="dxa"/>
            <w:tcBorders>
              <w:bottom w:val="single" w:sz="4" w:space="0" w:color="auto"/>
            </w:tcBorders>
          </w:tcPr>
          <w:p w:rsidR="00ED33B7" w:rsidRPr="005D1422" w:rsidRDefault="00ED33B7" w:rsidP="00ED33B7">
            <w:pPr>
              <w:jc w:val="center"/>
            </w:pPr>
            <w:r w:rsidRPr="005D1422">
              <w:t>2 631 164,74</w:t>
            </w:r>
          </w:p>
        </w:tc>
        <w:tc>
          <w:tcPr>
            <w:tcW w:w="1559" w:type="dxa"/>
            <w:gridSpan w:val="2"/>
            <w:tcBorders>
              <w:bottom w:val="single" w:sz="4" w:space="0" w:color="auto"/>
            </w:tcBorders>
          </w:tcPr>
          <w:p w:rsidR="00ED33B7" w:rsidRPr="005D1422" w:rsidRDefault="00ED33B7" w:rsidP="00ED33B7">
            <w:pPr>
              <w:jc w:val="center"/>
            </w:pPr>
            <w:r>
              <w:t>2 409 162,53</w:t>
            </w:r>
          </w:p>
        </w:tc>
        <w:tc>
          <w:tcPr>
            <w:tcW w:w="1516" w:type="dxa"/>
            <w:tcBorders>
              <w:bottom w:val="single" w:sz="4" w:space="0" w:color="auto"/>
            </w:tcBorders>
          </w:tcPr>
          <w:p w:rsidR="00ED33B7" w:rsidRPr="005D1422" w:rsidRDefault="00ED33B7" w:rsidP="00ED33B7">
            <w:pPr>
              <w:jc w:val="center"/>
            </w:pPr>
            <w:r w:rsidRPr="005D1422">
              <w:t>0,00</w:t>
            </w:r>
          </w:p>
        </w:tc>
        <w:tc>
          <w:tcPr>
            <w:tcW w:w="1485" w:type="dxa"/>
            <w:tcBorders>
              <w:bottom w:val="single" w:sz="4" w:space="0" w:color="auto"/>
            </w:tcBorders>
          </w:tcPr>
          <w:p w:rsidR="00ED33B7" w:rsidRPr="005D1422" w:rsidRDefault="00ED33B7" w:rsidP="00ED33B7">
            <w:pPr>
              <w:jc w:val="center"/>
            </w:pPr>
            <w:r>
              <w:t>2 670330,33</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7"/>
          <w:jc w:val="center"/>
        </w:trPr>
        <w:tc>
          <w:tcPr>
            <w:tcW w:w="723" w:type="dxa"/>
            <w:vMerge/>
          </w:tcPr>
          <w:p w:rsidR="00ED33B7" w:rsidRPr="005D1422" w:rsidRDefault="00ED33B7" w:rsidP="00ED33B7">
            <w:pPr>
              <w:autoSpaceDE w:val="0"/>
              <w:autoSpaceDN w:val="0"/>
              <w:adjustRightInd w:val="0"/>
              <w:jc w:val="both"/>
            </w:pPr>
          </w:p>
        </w:tc>
        <w:tc>
          <w:tcPr>
            <w:tcW w:w="1766" w:type="dxa"/>
            <w:shd w:val="clear" w:color="auto" w:fill="auto"/>
          </w:tcPr>
          <w:p w:rsidR="00ED33B7" w:rsidRPr="005D1422" w:rsidRDefault="00ED33B7" w:rsidP="00ED33B7">
            <w:pPr>
              <w:snapToGrid w:val="0"/>
              <w:jc w:val="both"/>
            </w:pPr>
            <w:r w:rsidRPr="005D1422">
              <w:t xml:space="preserve">    бюджетные ассигнования:</w:t>
            </w:r>
          </w:p>
        </w:tc>
        <w:tc>
          <w:tcPr>
            <w:tcW w:w="985" w:type="dxa"/>
            <w:vMerge/>
            <w:shd w:val="clear" w:color="auto" w:fill="auto"/>
          </w:tcPr>
          <w:p w:rsidR="00ED33B7" w:rsidRPr="005D1422" w:rsidRDefault="00ED33B7" w:rsidP="00ED33B7">
            <w:pPr>
              <w:tabs>
                <w:tab w:val="left" w:pos="360"/>
              </w:tabs>
              <w:snapToGrid w:val="0"/>
              <w:jc w:val="both"/>
            </w:pPr>
          </w:p>
        </w:tc>
        <w:tc>
          <w:tcPr>
            <w:tcW w:w="1418" w:type="dxa"/>
            <w:shd w:val="clear" w:color="auto" w:fill="auto"/>
          </w:tcPr>
          <w:p w:rsidR="00ED33B7" w:rsidRPr="005D1422" w:rsidRDefault="00ED33B7" w:rsidP="00ED33B7">
            <w:pPr>
              <w:jc w:val="center"/>
            </w:pPr>
            <w:r w:rsidRPr="005D1422">
              <w:t>0,00</w:t>
            </w:r>
          </w:p>
        </w:tc>
        <w:tc>
          <w:tcPr>
            <w:tcW w:w="1417" w:type="dxa"/>
            <w:shd w:val="clear" w:color="auto" w:fill="auto"/>
          </w:tcPr>
          <w:p w:rsidR="00ED33B7" w:rsidRPr="005D1422" w:rsidRDefault="00ED33B7" w:rsidP="00ED33B7">
            <w:pPr>
              <w:jc w:val="center"/>
            </w:pPr>
            <w:r w:rsidRPr="005D1422">
              <w:t>0,00</w:t>
            </w:r>
          </w:p>
        </w:tc>
        <w:tc>
          <w:tcPr>
            <w:tcW w:w="1559" w:type="dxa"/>
            <w:shd w:val="clear" w:color="auto" w:fill="auto"/>
          </w:tcPr>
          <w:p w:rsidR="00ED33B7" w:rsidRPr="005D1422" w:rsidRDefault="00ED33B7" w:rsidP="00ED33B7">
            <w:pPr>
              <w:jc w:val="center"/>
            </w:pPr>
            <w:r w:rsidRPr="005D1422">
              <w:t>0,00</w:t>
            </w:r>
          </w:p>
        </w:tc>
        <w:tc>
          <w:tcPr>
            <w:tcW w:w="1560" w:type="dxa"/>
            <w:shd w:val="clear" w:color="auto" w:fill="auto"/>
          </w:tcPr>
          <w:p w:rsidR="00ED33B7" w:rsidRPr="005D1422" w:rsidRDefault="00ED33B7" w:rsidP="00ED33B7">
            <w:pPr>
              <w:jc w:val="center"/>
            </w:pPr>
            <w:r w:rsidRPr="005D1422">
              <w:t>0,00</w:t>
            </w:r>
          </w:p>
        </w:tc>
        <w:tc>
          <w:tcPr>
            <w:tcW w:w="1604" w:type="dxa"/>
            <w:shd w:val="clear" w:color="auto" w:fill="auto"/>
          </w:tcPr>
          <w:p w:rsidR="00ED33B7" w:rsidRPr="005D1422" w:rsidRDefault="00ED33B7" w:rsidP="00ED33B7">
            <w:pPr>
              <w:jc w:val="center"/>
            </w:pPr>
            <w:r w:rsidRPr="005D1422">
              <w:t>2 631 164,74</w:t>
            </w:r>
          </w:p>
        </w:tc>
        <w:tc>
          <w:tcPr>
            <w:tcW w:w="1559" w:type="dxa"/>
            <w:gridSpan w:val="2"/>
            <w:shd w:val="clear" w:color="auto" w:fill="auto"/>
          </w:tcPr>
          <w:p w:rsidR="00ED33B7" w:rsidRPr="005D1422" w:rsidRDefault="00ED33B7" w:rsidP="00ED33B7">
            <w:pPr>
              <w:jc w:val="center"/>
            </w:pPr>
            <w:r>
              <w:t>2 409 162,53</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t>2 670330,33</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rPr>
                <w:color w:val="FF0000"/>
              </w:rPr>
            </w:pPr>
            <w:r w:rsidRPr="005D1422">
              <w:t>-  федеральный 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2 604 590,00</w:t>
            </w:r>
          </w:p>
        </w:tc>
        <w:tc>
          <w:tcPr>
            <w:tcW w:w="1559" w:type="dxa"/>
            <w:gridSpan w:val="2"/>
          </w:tcPr>
          <w:p w:rsidR="00ED33B7" w:rsidRPr="005D1422" w:rsidRDefault="00ED33B7" w:rsidP="00ED33B7">
            <w:pPr>
              <w:jc w:val="center"/>
            </w:pPr>
            <w:r>
              <w:t>2 384</w:t>
            </w:r>
            <w:r w:rsidRPr="005D1422">
              <w:t> </w:t>
            </w:r>
            <w:r>
              <w:t>830</w:t>
            </w:r>
            <w:r w:rsidRPr="005D1422">
              <w:t>,00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t>2 643360,00</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1"/>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jc w:val="both"/>
            </w:pPr>
            <w:r w:rsidRPr="005D1422">
              <w:t xml:space="preserve">- областной </w:t>
            </w:r>
            <w:r w:rsidRPr="005D1422">
              <w:lastRenderedPageBreak/>
              <w:t>бюджет</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26 308,99</w:t>
            </w:r>
          </w:p>
        </w:tc>
        <w:tc>
          <w:tcPr>
            <w:tcW w:w="1559" w:type="dxa"/>
            <w:gridSpan w:val="2"/>
          </w:tcPr>
          <w:p w:rsidR="00ED33B7" w:rsidRPr="005D1422" w:rsidRDefault="00ED33B7" w:rsidP="00ED33B7">
            <w:pPr>
              <w:jc w:val="center"/>
            </w:pPr>
            <w:r>
              <w:t>24 089,20</w:t>
            </w:r>
          </w:p>
        </w:tc>
        <w:tc>
          <w:tcPr>
            <w:tcW w:w="1516" w:type="dxa"/>
          </w:tcPr>
          <w:p w:rsidR="00ED33B7" w:rsidRPr="005D1422" w:rsidRDefault="00ED33B7" w:rsidP="00ED33B7">
            <w:pPr>
              <w:jc w:val="center"/>
            </w:pPr>
            <w:r w:rsidRPr="005D1422">
              <w:t>0,00</w:t>
            </w:r>
          </w:p>
        </w:tc>
        <w:tc>
          <w:tcPr>
            <w:tcW w:w="1485" w:type="dxa"/>
          </w:tcPr>
          <w:p w:rsidR="00ED33B7" w:rsidRPr="005D1422" w:rsidRDefault="00ED33B7" w:rsidP="00ED33B7">
            <w:pPr>
              <w:jc w:val="center"/>
            </w:pPr>
            <w:r>
              <w:t>26700,62</w:t>
            </w:r>
          </w:p>
        </w:tc>
      </w:tr>
      <w:tr w:rsidR="00ED33B7" w:rsidRPr="0003646A" w:rsidTr="00683E7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Pr>
          <w:p w:rsidR="00ED33B7" w:rsidRPr="005D1422" w:rsidRDefault="00ED33B7" w:rsidP="00ED33B7">
            <w:pPr>
              <w:autoSpaceDE w:val="0"/>
              <w:autoSpaceDN w:val="0"/>
              <w:adjustRightInd w:val="0"/>
              <w:jc w:val="both"/>
            </w:pPr>
          </w:p>
        </w:tc>
        <w:tc>
          <w:tcPr>
            <w:tcW w:w="1766" w:type="dxa"/>
          </w:tcPr>
          <w:p w:rsidR="00ED33B7" w:rsidRPr="005D1422" w:rsidRDefault="00ED33B7" w:rsidP="00ED33B7">
            <w:pPr>
              <w:autoSpaceDE w:val="0"/>
              <w:autoSpaceDN w:val="0"/>
              <w:adjustRightInd w:val="0"/>
              <w:jc w:val="both"/>
            </w:pPr>
            <w:r w:rsidRPr="005D1422">
              <w:t>- бюджет Южского муниципального района</w:t>
            </w:r>
          </w:p>
        </w:tc>
        <w:tc>
          <w:tcPr>
            <w:tcW w:w="985" w:type="dxa"/>
            <w:vMerge/>
          </w:tcPr>
          <w:p w:rsidR="00ED33B7" w:rsidRPr="005D1422" w:rsidRDefault="00ED33B7" w:rsidP="00ED33B7">
            <w:pPr>
              <w:tabs>
                <w:tab w:val="left" w:pos="360"/>
              </w:tabs>
              <w:snapToGrid w:val="0"/>
              <w:jc w:val="both"/>
            </w:pPr>
          </w:p>
        </w:tc>
        <w:tc>
          <w:tcPr>
            <w:tcW w:w="1418" w:type="dxa"/>
          </w:tcPr>
          <w:p w:rsidR="00ED33B7" w:rsidRPr="005D1422" w:rsidRDefault="00ED33B7" w:rsidP="00ED33B7">
            <w:pPr>
              <w:jc w:val="center"/>
            </w:pPr>
            <w:r w:rsidRPr="005D1422">
              <w:t>0,00</w:t>
            </w:r>
          </w:p>
        </w:tc>
        <w:tc>
          <w:tcPr>
            <w:tcW w:w="1417" w:type="dxa"/>
          </w:tcPr>
          <w:p w:rsidR="00ED33B7" w:rsidRPr="005D1422" w:rsidRDefault="00ED33B7" w:rsidP="00ED33B7">
            <w:pPr>
              <w:jc w:val="center"/>
            </w:pPr>
            <w:r w:rsidRPr="005D1422">
              <w:t>0,00</w:t>
            </w:r>
          </w:p>
        </w:tc>
        <w:tc>
          <w:tcPr>
            <w:tcW w:w="1559" w:type="dxa"/>
          </w:tcPr>
          <w:p w:rsidR="00ED33B7" w:rsidRPr="005D1422" w:rsidRDefault="00ED33B7" w:rsidP="00ED33B7">
            <w:pPr>
              <w:jc w:val="center"/>
            </w:pPr>
            <w:r w:rsidRPr="005D1422">
              <w:t>0,00</w:t>
            </w:r>
          </w:p>
        </w:tc>
        <w:tc>
          <w:tcPr>
            <w:tcW w:w="1560" w:type="dxa"/>
          </w:tcPr>
          <w:p w:rsidR="00ED33B7" w:rsidRPr="005D1422" w:rsidRDefault="00ED33B7" w:rsidP="00ED33B7">
            <w:pPr>
              <w:jc w:val="center"/>
            </w:pPr>
            <w:r w:rsidRPr="005D1422">
              <w:t>0,00</w:t>
            </w:r>
          </w:p>
        </w:tc>
        <w:tc>
          <w:tcPr>
            <w:tcW w:w="1604" w:type="dxa"/>
          </w:tcPr>
          <w:p w:rsidR="00ED33B7" w:rsidRPr="005D1422" w:rsidRDefault="00ED33B7" w:rsidP="00ED33B7">
            <w:pPr>
              <w:jc w:val="center"/>
            </w:pPr>
            <w:r w:rsidRPr="005D1422">
              <w:t>265,75</w:t>
            </w:r>
          </w:p>
        </w:tc>
        <w:tc>
          <w:tcPr>
            <w:tcW w:w="1559" w:type="dxa"/>
            <w:gridSpan w:val="2"/>
          </w:tcPr>
          <w:p w:rsidR="00ED33B7" w:rsidRPr="005D1422" w:rsidRDefault="00ED33B7" w:rsidP="00ED33B7">
            <w:pPr>
              <w:jc w:val="center"/>
            </w:pPr>
            <w:r>
              <w:t>243,33</w:t>
            </w:r>
          </w:p>
        </w:tc>
        <w:tc>
          <w:tcPr>
            <w:tcW w:w="1516" w:type="dxa"/>
          </w:tcPr>
          <w:p w:rsidR="00ED33B7" w:rsidRPr="005D1422" w:rsidRDefault="004F7B5A" w:rsidP="00ED33B7">
            <w:pPr>
              <w:jc w:val="center"/>
            </w:pPr>
            <w:r>
              <w:t>0,00</w:t>
            </w:r>
          </w:p>
        </w:tc>
        <w:tc>
          <w:tcPr>
            <w:tcW w:w="1485" w:type="dxa"/>
          </w:tcPr>
          <w:p w:rsidR="00ED33B7" w:rsidRPr="005D1422" w:rsidRDefault="00ED33B7" w:rsidP="00ED33B7">
            <w:pPr>
              <w:jc w:val="center"/>
            </w:pPr>
            <w:r>
              <w:t>269,71</w:t>
            </w:r>
            <w:r w:rsidR="004F7B5A">
              <w:t>»</w:t>
            </w:r>
          </w:p>
        </w:tc>
      </w:tr>
    </w:tbl>
    <w:p w:rsidR="0071100B" w:rsidRDefault="0071100B" w:rsidP="0071100B">
      <w:pPr>
        <w:autoSpaceDE w:val="0"/>
        <w:autoSpaceDN w:val="0"/>
        <w:adjustRightInd w:val="0"/>
        <w:ind w:left="4956" w:firstLine="708"/>
        <w:jc w:val="right"/>
        <w:outlineLvl w:val="0"/>
        <w:rPr>
          <w:sz w:val="24"/>
          <w:szCs w:val="24"/>
        </w:rPr>
      </w:pPr>
    </w:p>
    <w:p w:rsidR="0071100B" w:rsidRDefault="0071100B" w:rsidP="0071100B">
      <w:pPr>
        <w:shd w:val="clear" w:color="auto" w:fill="FFFFFF"/>
        <w:tabs>
          <w:tab w:val="left" w:pos="614"/>
        </w:tabs>
        <w:spacing w:line="100" w:lineRule="atLeast"/>
        <w:jc w:val="both"/>
        <w:rPr>
          <w:sz w:val="24"/>
          <w:szCs w:val="24"/>
        </w:rPr>
      </w:pPr>
    </w:p>
    <w:p w:rsidR="00A90F0D" w:rsidRDefault="00A90F0D" w:rsidP="00042B90">
      <w:pPr>
        <w:autoSpaceDE w:val="0"/>
        <w:autoSpaceDN w:val="0"/>
        <w:adjustRightInd w:val="0"/>
        <w:ind w:left="4956" w:firstLine="708"/>
        <w:jc w:val="right"/>
        <w:outlineLvl w:val="0"/>
        <w:rPr>
          <w:sz w:val="24"/>
          <w:szCs w:val="24"/>
        </w:rPr>
        <w:sectPr w:rsidR="00A90F0D" w:rsidSect="00E86F52">
          <w:pgSz w:w="16838" w:h="11906" w:orient="landscape"/>
          <w:pgMar w:top="568" w:right="425" w:bottom="284" w:left="709" w:header="709" w:footer="709" w:gutter="0"/>
          <w:cols w:space="708"/>
          <w:docGrid w:linePitch="360"/>
        </w:sectPr>
      </w:pPr>
    </w:p>
    <w:p w:rsidR="009220FA" w:rsidRDefault="009220FA" w:rsidP="009220FA">
      <w:pPr>
        <w:shd w:val="clear" w:color="auto" w:fill="FFFFFF"/>
        <w:tabs>
          <w:tab w:val="left" w:pos="614"/>
        </w:tabs>
        <w:spacing w:line="100" w:lineRule="atLeast"/>
        <w:jc w:val="both"/>
        <w:rPr>
          <w:sz w:val="28"/>
          <w:szCs w:val="28"/>
        </w:rPr>
      </w:pPr>
      <w:r>
        <w:rPr>
          <w:sz w:val="28"/>
          <w:szCs w:val="28"/>
        </w:rPr>
        <w:lastRenderedPageBreak/>
        <w:t>1.4.</w:t>
      </w:r>
      <w:r w:rsidRPr="0085278F">
        <w:rPr>
          <w:sz w:val="28"/>
          <w:szCs w:val="28"/>
        </w:rPr>
        <w:t xml:space="preserve"> </w:t>
      </w:r>
      <w:r w:rsidR="000D5A11">
        <w:rPr>
          <w:sz w:val="28"/>
          <w:szCs w:val="28"/>
        </w:rPr>
        <w:t>Приложение №3 Программы изл</w:t>
      </w:r>
      <w:r>
        <w:rPr>
          <w:sz w:val="28"/>
          <w:szCs w:val="28"/>
        </w:rPr>
        <w:t xml:space="preserve">ожить </w:t>
      </w:r>
      <w:r w:rsidR="000D5A11">
        <w:rPr>
          <w:sz w:val="28"/>
          <w:szCs w:val="28"/>
        </w:rPr>
        <w:t>в следующей</w:t>
      </w:r>
      <w:r>
        <w:rPr>
          <w:sz w:val="28"/>
          <w:szCs w:val="28"/>
        </w:rPr>
        <w:t xml:space="preserve"> редакции:</w:t>
      </w:r>
    </w:p>
    <w:p w:rsidR="00491457" w:rsidRPr="0095367A" w:rsidRDefault="009220FA" w:rsidP="00042B90">
      <w:pPr>
        <w:autoSpaceDE w:val="0"/>
        <w:autoSpaceDN w:val="0"/>
        <w:adjustRightInd w:val="0"/>
        <w:ind w:left="4956" w:firstLine="708"/>
        <w:jc w:val="right"/>
        <w:outlineLvl w:val="0"/>
        <w:rPr>
          <w:sz w:val="24"/>
          <w:szCs w:val="24"/>
        </w:rPr>
      </w:pPr>
      <w:r>
        <w:rPr>
          <w:sz w:val="24"/>
          <w:szCs w:val="24"/>
        </w:rPr>
        <w:t>«</w:t>
      </w:r>
      <w:r w:rsidR="00491457" w:rsidRPr="0095367A">
        <w:rPr>
          <w:sz w:val="24"/>
          <w:szCs w:val="24"/>
        </w:rPr>
        <w:t>Приложение № 3</w:t>
      </w:r>
    </w:p>
    <w:p w:rsidR="00491457" w:rsidRPr="0095367A" w:rsidRDefault="00491457" w:rsidP="00042B90">
      <w:pPr>
        <w:autoSpaceDE w:val="0"/>
        <w:autoSpaceDN w:val="0"/>
        <w:adjustRightInd w:val="0"/>
        <w:ind w:left="5664"/>
        <w:jc w:val="right"/>
        <w:rPr>
          <w:sz w:val="24"/>
          <w:szCs w:val="24"/>
        </w:rPr>
      </w:pPr>
      <w:r w:rsidRPr="0095367A">
        <w:rPr>
          <w:sz w:val="24"/>
          <w:szCs w:val="24"/>
        </w:rPr>
        <w:t xml:space="preserve">к муниципальной программе </w:t>
      </w:r>
    </w:p>
    <w:p w:rsidR="00491457" w:rsidRPr="0095367A" w:rsidRDefault="00491457" w:rsidP="00042B90">
      <w:pPr>
        <w:autoSpaceDE w:val="0"/>
        <w:autoSpaceDN w:val="0"/>
        <w:adjustRightInd w:val="0"/>
        <w:ind w:left="4956" w:firstLine="708"/>
        <w:jc w:val="right"/>
        <w:rPr>
          <w:sz w:val="24"/>
          <w:szCs w:val="24"/>
        </w:rPr>
      </w:pPr>
      <w:r w:rsidRPr="0095367A">
        <w:rPr>
          <w:sz w:val="24"/>
          <w:szCs w:val="24"/>
        </w:rPr>
        <w:t>Южского муниципального района</w:t>
      </w:r>
    </w:p>
    <w:p w:rsidR="00491457" w:rsidRPr="0095367A" w:rsidRDefault="00491457" w:rsidP="00042B90">
      <w:pPr>
        <w:autoSpaceDE w:val="0"/>
        <w:autoSpaceDN w:val="0"/>
        <w:adjustRightInd w:val="0"/>
        <w:ind w:left="5664"/>
        <w:jc w:val="right"/>
        <w:rPr>
          <w:sz w:val="24"/>
          <w:szCs w:val="24"/>
        </w:rPr>
      </w:pPr>
      <w:r w:rsidRPr="0095367A">
        <w:rPr>
          <w:sz w:val="24"/>
          <w:szCs w:val="24"/>
        </w:rPr>
        <w:t>«Развитие  образования</w:t>
      </w:r>
    </w:p>
    <w:p w:rsidR="00491457" w:rsidRPr="0095367A" w:rsidRDefault="00491457" w:rsidP="00042B90">
      <w:pPr>
        <w:autoSpaceDE w:val="0"/>
        <w:autoSpaceDN w:val="0"/>
        <w:adjustRightInd w:val="0"/>
        <w:jc w:val="right"/>
        <w:rPr>
          <w:sz w:val="24"/>
          <w:szCs w:val="24"/>
        </w:rPr>
      </w:pPr>
      <w:r w:rsidRPr="0095367A">
        <w:rPr>
          <w:sz w:val="24"/>
          <w:szCs w:val="24"/>
        </w:rPr>
        <w:t xml:space="preserve"> </w:t>
      </w:r>
      <w:r w:rsidR="00702B7D" w:rsidRPr="0095367A">
        <w:rPr>
          <w:sz w:val="24"/>
          <w:szCs w:val="24"/>
        </w:rPr>
        <w:tab/>
      </w:r>
      <w:r w:rsidR="00702B7D" w:rsidRPr="0095367A">
        <w:rPr>
          <w:sz w:val="24"/>
          <w:szCs w:val="24"/>
        </w:rPr>
        <w:tab/>
      </w:r>
      <w:r w:rsidR="00702B7D" w:rsidRPr="0095367A">
        <w:rPr>
          <w:sz w:val="24"/>
          <w:szCs w:val="24"/>
        </w:rPr>
        <w:tab/>
      </w:r>
      <w:r w:rsidR="00702B7D" w:rsidRPr="0095367A">
        <w:rPr>
          <w:sz w:val="24"/>
          <w:szCs w:val="24"/>
        </w:rPr>
        <w:tab/>
      </w:r>
      <w:r w:rsidR="00702B7D" w:rsidRPr="0095367A">
        <w:rPr>
          <w:sz w:val="24"/>
          <w:szCs w:val="24"/>
        </w:rPr>
        <w:tab/>
      </w:r>
      <w:r w:rsidR="00702B7D" w:rsidRPr="0095367A">
        <w:rPr>
          <w:sz w:val="24"/>
          <w:szCs w:val="24"/>
        </w:rPr>
        <w:tab/>
      </w:r>
      <w:r w:rsidR="00702B7D" w:rsidRPr="0095367A">
        <w:rPr>
          <w:sz w:val="24"/>
          <w:szCs w:val="24"/>
        </w:rPr>
        <w:tab/>
      </w:r>
      <w:r w:rsidR="00702B7D" w:rsidRPr="0095367A">
        <w:rPr>
          <w:sz w:val="24"/>
          <w:szCs w:val="24"/>
        </w:rPr>
        <w:tab/>
      </w:r>
      <w:r w:rsidRPr="0095367A">
        <w:rPr>
          <w:sz w:val="24"/>
          <w:szCs w:val="24"/>
        </w:rPr>
        <w:t>Южского муниципального района</w:t>
      </w:r>
      <w:r w:rsidR="002F5451">
        <w:rPr>
          <w:sz w:val="24"/>
          <w:szCs w:val="24"/>
        </w:rPr>
        <w:t>»</w:t>
      </w:r>
      <w:r w:rsidRPr="0095367A">
        <w:rPr>
          <w:sz w:val="24"/>
          <w:szCs w:val="24"/>
        </w:rPr>
        <w:t xml:space="preserve"> </w:t>
      </w:r>
    </w:p>
    <w:p w:rsidR="00491457" w:rsidRPr="0095367A" w:rsidRDefault="00491457" w:rsidP="0099153C">
      <w:pPr>
        <w:autoSpaceDE w:val="0"/>
        <w:autoSpaceDN w:val="0"/>
        <w:adjustRightInd w:val="0"/>
        <w:jc w:val="both"/>
        <w:rPr>
          <w:b/>
          <w:sz w:val="24"/>
          <w:szCs w:val="24"/>
        </w:rPr>
      </w:pPr>
    </w:p>
    <w:p w:rsidR="000445BD" w:rsidRDefault="00491457" w:rsidP="00F07D99">
      <w:pPr>
        <w:numPr>
          <w:ilvl w:val="0"/>
          <w:numId w:val="8"/>
        </w:numPr>
        <w:autoSpaceDE w:val="0"/>
        <w:autoSpaceDN w:val="0"/>
        <w:adjustRightInd w:val="0"/>
        <w:jc w:val="center"/>
        <w:outlineLvl w:val="1"/>
        <w:rPr>
          <w:b/>
          <w:sz w:val="24"/>
          <w:szCs w:val="24"/>
        </w:rPr>
      </w:pPr>
      <w:r w:rsidRPr="00042B90">
        <w:rPr>
          <w:b/>
          <w:sz w:val="24"/>
          <w:szCs w:val="24"/>
        </w:rPr>
        <w:t>Паспорт подпрограммы</w:t>
      </w:r>
      <w:r w:rsidR="000445BD">
        <w:rPr>
          <w:b/>
          <w:sz w:val="24"/>
          <w:szCs w:val="24"/>
        </w:rPr>
        <w:t xml:space="preserve"> муниципальной программы</w:t>
      </w:r>
    </w:p>
    <w:p w:rsidR="00491457" w:rsidRPr="00042B90" w:rsidRDefault="000445BD" w:rsidP="000445BD">
      <w:pPr>
        <w:autoSpaceDE w:val="0"/>
        <w:autoSpaceDN w:val="0"/>
        <w:adjustRightInd w:val="0"/>
        <w:ind w:left="720"/>
        <w:jc w:val="center"/>
        <w:outlineLvl w:val="1"/>
        <w:rPr>
          <w:b/>
          <w:sz w:val="24"/>
          <w:szCs w:val="24"/>
        </w:rPr>
      </w:pPr>
      <w:r>
        <w:rPr>
          <w:b/>
          <w:sz w:val="24"/>
          <w:szCs w:val="24"/>
        </w:rPr>
        <w:t>Южского муниципального района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0"/>
        <w:gridCol w:w="6862"/>
      </w:tblGrid>
      <w:tr w:rsidR="00491457" w:rsidRPr="0095367A" w:rsidTr="00001E3D">
        <w:trPr>
          <w:trHeight w:val="511"/>
          <w:tblCellSpacing w:w="5" w:type="nil"/>
        </w:trPr>
        <w:tc>
          <w:tcPr>
            <w:tcW w:w="2410" w:type="dxa"/>
            <w:tcBorders>
              <w:top w:val="single" w:sz="4" w:space="0" w:color="auto"/>
              <w:left w:val="single" w:sz="8" w:space="0" w:color="auto"/>
              <w:bottom w:val="single" w:sz="4"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Наименование</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top w:val="single" w:sz="4" w:space="0" w:color="auto"/>
              <w:left w:val="single" w:sz="8" w:space="0" w:color="auto"/>
              <w:bottom w:val="single" w:sz="4"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Организация предоставления дополнительного образования детям       </w:t>
            </w:r>
          </w:p>
        </w:tc>
      </w:tr>
      <w:tr w:rsidR="00491457" w:rsidRPr="0095367A" w:rsidTr="00001E3D">
        <w:trPr>
          <w:trHeight w:val="6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Срок        </w:t>
            </w:r>
          </w:p>
          <w:p w:rsidR="00491457" w:rsidRPr="0095367A" w:rsidRDefault="00491457" w:rsidP="0099153C">
            <w:pPr>
              <w:autoSpaceDE w:val="0"/>
              <w:autoSpaceDN w:val="0"/>
              <w:adjustRightInd w:val="0"/>
              <w:jc w:val="both"/>
              <w:rPr>
                <w:sz w:val="24"/>
                <w:szCs w:val="24"/>
              </w:rPr>
            </w:pPr>
            <w:r w:rsidRPr="0095367A">
              <w:rPr>
                <w:sz w:val="24"/>
                <w:szCs w:val="24"/>
              </w:rPr>
              <w:t xml:space="preserve">реализации  </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bottom w:val="single" w:sz="8" w:space="0" w:color="auto"/>
              <w:right w:val="single" w:sz="8" w:space="0" w:color="auto"/>
            </w:tcBorders>
          </w:tcPr>
          <w:p w:rsidR="00491457" w:rsidRPr="0095367A" w:rsidRDefault="00802F8B" w:rsidP="004E42E1">
            <w:pPr>
              <w:autoSpaceDE w:val="0"/>
              <w:autoSpaceDN w:val="0"/>
              <w:adjustRightInd w:val="0"/>
              <w:jc w:val="both"/>
              <w:rPr>
                <w:sz w:val="24"/>
                <w:szCs w:val="24"/>
              </w:rPr>
            </w:pPr>
            <w:r>
              <w:rPr>
                <w:sz w:val="24"/>
                <w:szCs w:val="24"/>
              </w:rPr>
              <w:t>201</w:t>
            </w:r>
            <w:r w:rsidR="00B63507">
              <w:rPr>
                <w:sz w:val="24"/>
                <w:szCs w:val="24"/>
              </w:rPr>
              <w:t>7</w:t>
            </w:r>
            <w:r>
              <w:rPr>
                <w:sz w:val="24"/>
                <w:szCs w:val="24"/>
              </w:rPr>
              <w:t xml:space="preserve"> - 202</w:t>
            </w:r>
            <w:r w:rsidR="00CF53FC">
              <w:rPr>
                <w:sz w:val="24"/>
                <w:szCs w:val="24"/>
              </w:rPr>
              <w:t>4</w:t>
            </w:r>
            <w:r w:rsidR="00491457" w:rsidRPr="0095367A">
              <w:rPr>
                <w:sz w:val="24"/>
                <w:szCs w:val="24"/>
              </w:rPr>
              <w:t xml:space="preserve"> годы                                            </w:t>
            </w:r>
          </w:p>
        </w:tc>
      </w:tr>
      <w:tr w:rsidR="00491457" w:rsidRPr="0095367A" w:rsidTr="00001E3D">
        <w:trPr>
          <w:trHeight w:val="6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Ответственный исполнитель подпрограммы </w:t>
            </w:r>
          </w:p>
        </w:tc>
        <w:tc>
          <w:tcPr>
            <w:tcW w:w="6862"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Отдел образования администрации Южского муниципального района.  </w:t>
            </w:r>
          </w:p>
          <w:p w:rsidR="00491457" w:rsidRPr="0095367A" w:rsidRDefault="00491457" w:rsidP="0099153C">
            <w:pPr>
              <w:autoSpaceDE w:val="0"/>
              <w:autoSpaceDN w:val="0"/>
              <w:adjustRightInd w:val="0"/>
              <w:jc w:val="both"/>
              <w:rPr>
                <w:sz w:val="24"/>
                <w:szCs w:val="24"/>
              </w:rPr>
            </w:pPr>
            <w:r w:rsidRPr="0095367A">
              <w:rPr>
                <w:sz w:val="24"/>
                <w:szCs w:val="24"/>
              </w:rPr>
              <w:t xml:space="preserve">                                    </w:t>
            </w:r>
          </w:p>
        </w:tc>
      </w:tr>
      <w:tr w:rsidR="00491457" w:rsidRPr="0095367A" w:rsidTr="00001E3D">
        <w:trPr>
          <w:trHeight w:val="4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Исполнители основных мероприятий   </w:t>
            </w:r>
            <w:r w:rsidR="00415C1F">
              <w:rPr>
                <w:sz w:val="24"/>
                <w:szCs w:val="24"/>
              </w:rPr>
              <w:t>(мероприятий)</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bottom w:val="single" w:sz="8" w:space="0" w:color="auto"/>
              <w:right w:val="single" w:sz="8" w:space="0" w:color="auto"/>
            </w:tcBorders>
          </w:tcPr>
          <w:p w:rsidR="00491457" w:rsidRPr="0095367A" w:rsidRDefault="007E3384" w:rsidP="0099153C">
            <w:pPr>
              <w:autoSpaceDE w:val="0"/>
              <w:autoSpaceDN w:val="0"/>
              <w:adjustRightInd w:val="0"/>
              <w:jc w:val="both"/>
              <w:rPr>
                <w:sz w:val="24"/>
                <w:szCs w:val="24"/>
              </w:rPr>
            </w:pPr>
            <w:r>
              <w:rPr>
                <w:sz w:val="24"/>
                <w:szCs w:val="24"/>
              </w:rPr>
              <w:t xml:space="preserve"> </w:t>
            </w:r>
            <w:r w:rsidR="00491457" w:rsidRPr="0095367A">
              <w:rPr>
                <w:sz w:val="24"/>
                <w:szCs w:val="24"/>
              </w:rPr>
              <w:t>Отдел образования администрации Южского муниципального района</w:t>
            </w:r>
            <w:r>
              <w:rPr>
                <w:sz w:val="24"/>
                <w:szCs w:val="24"/>
              </w:rPr>
              <w:t xml:space="preserve"> в лице муниципальных учреждений</w:t>
            </w:r>
            <w:r w:rsidR="00491457" w:rsidRPr="0095367A">
              <w:rPr>
                <w:sz w:val="24"/>
                <w:szCs w:val="24"/>
              </w:rPr>
              <w:t xml:space="preserve"> дополнительного образования Южского муниципального района.                                          </w:t>
            </w:r>
          </w:p>
        </w:tc>
      </w:tr>
      <w:tr w:rsidR="00491457" w:rsidRPr="0095367A" w:rsidTr="00001E3D">
        <w:trPr>
          <w:trHeight w:val="835"/>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Цель  (цели)</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bottom w:val="single" w:sz="8" w:space="0" w:color="auto"/>
              <w:right w:val="single" w:sz="8" w:space="0" w:color="auto"/>
            </w:tcBorders>
          </w:tcPr>
          <w:p w:rsidR="00491457" w:rsidRDefault="00491457" w:rsidP="0099153C">
            <w:pPr>
              <w:autoSpaceDE w:val="0"/>
              <w:autoSpaceDN w:val="0"/>
              <w:adjustRightInd w:val="0"/>
              <w:jc w:val="both"/>
              <w:rPr>
                <w:sz w:val="24"/>
                <w:szCs w:val="24"/>
              </w:rPr>
            </w:pPr>
            <w:r w:rsidRPr="0095367A">
              <w:rPr>
                <w:sz w:val="24"/>
                <w:szCs w:val="24"/>
              </w:rPr>
              <w:t xml:space="preserve"> Повышение качества оказания и доступности услуги по предоставлению дополнительного образования детей в муниципальных образовательных учреждениях.</w:t>
            </w:r>
          </w:p>
          <w:p w:rsidR="00F231A4" w:rsidRPr="0095367A" w:rsidRDefault="00F231A4" w:rsidP="0099153C">
            <w:pPr>
              <w:autoSpaceDE w:val="0"/>
              <w:autoSpaceDN w:val="0"/>
              <w:adjustRightInd w:val="0"/>
              <w:jc w:val="both"/>
              <w:rPr>
                <w:sz w:val="24"/>
                <w:szCs w:val="24"/>
              </w:rPr>
            </w:pPr>
          </w:p>
        </w:tc>
      </w:tr>
      <w:tr w:rsidR="00491457" w:rsidRPr="0095367A" w:rsidTr="00001E3D">
        <w:trPr>
          <w:trHeight w:val="351"/>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Задачи подпрограммы</w:t>
            </w:r>
          </w:p>
        </w:tc>
        <w:tc>
          <w:tcPr>
            <w:tcW w:w="6862" w:type="dxa"/>
            <w:tcBorders>
              <w:left w:val="single" w:sz="8" w:space="0" w:color="auto"/>
              <w:bottom w:val="single" w:sz="8" w:space="0" w:color="auto"/>
              <w:right w:val="single" w:sz="8" w:space="0" w:color="auto"/>
            </w:tcBorders>
          </w:tcPr>
          <w:p w:rsidR="00491457" w:rsidRDefault="00587FBD" w:rsidP="0099153C">
            <w:pPr>
              <w:autoSpaceDE w:val="0"/>
              <w:autoSpaceDN w:val="0"/>
              <w:adjustRightInd w:val="0"/>
              <w:jc w:val="both"/>
              <w:rPr>
                <w:sz w:val="24"/>
                <w:szCs w:val="24"/>
                <w:shd w:val="clear" w:color="auto" w:fill="FFFFFF"/>
              </w:rPr>
            </w:pPr>
            <w:r>
              <w:rPr>
                <w:sz w:val="24"/>
                <w:szCs w:val="24"/>
                <w:shd w:val="clear" w:color="auto" w:fill="FFFFFF"/>
              </w:rPr>
              <w:t xml:space="preserve">- </w:t>
            </w:r>
            <w:r w:rsidR="00491457" w:rsidRPr="0095367A">
              <w:rPr>
                <w:sz w:val="24"/>
                <w:szCs w:val="24"/>
                <w:shd w:val="clear" w:color="auto" w:fill="FFFFFF"/>
              </w:rPr>
              <w:t>Выявление и развитие способностей каждого ребенка</w:t>
            </w:r>
            <w:r>
              <w:rPr>
                <w:sz w:val="24"/>
                <w:szCs w:val="24"/>
                <w:shd w:val="clear" w:color="auto" w:fill="FFFFFF"/>
              </w:rPr>
              <w:t>;</w:t>
            </w:r>
          </w:p>
          <w:p w:rsidR="00512F9C" w:rsidRPr="00512F9C" w:rsidRDefault="00587FBD" w:rsidP="00512F9C">
            <w:pPr>
              <w:rPr>
                <w:sz w:val="24"/>
                <w:szCs w:val="24"/>
              </w:rPr>
            </w:pPr>
            <w:r>
              <w:rPr>
                <w:sz w:val="24"/>
                <w:szCs w:val="24"/>
              </w:rPr>
              <w:t>- у</w:t>
            </w:r>
            <w:r w:rsidR="00512F9C" w:rsidRPr="00512F9C">
              <w:rPr>
                <w:sz w:val="24"/>
                <w:szCs w:val="24"/>
              </w:rPr>
              <w:t>величение доли детей и подростков,</w:t>
            </w:r>
            <w:r w:rsidR="00512F9C">
              <w:rPr>
                <w:sz w:val="24"/>
                <w:szCs w:val="24"/>
              </w:rPr>
              <w:t xml:space="preserve"> </w:t>
            </w:r>
            <w:r w:rsidR="00512F9C" w:rsidRPr="00512F9C">
              <w:rPr>
                <w:sz w:val="24"/>
                <w:szCs w:val="24"/>
              </w:rPr>
              <w:t>охваченных</w:t>
            </w:r>
            <w:r w:rsidR="00512F9C">
              <w:rPr>
                <w:sz w:val="24"/>
                <w:szCs w:val="24"/>
              </w:rPr>
              <w:t xml:space="preserve"> </w:t>
            </w:r>
            <w:r w:rsidR="00512F9C" w:rsidRPr="00512F9C">
              <w:rPr>
                <w:sz w:val="24"/>
                <w:szCs w:val="24"/>
              </w:rPr>
              <w:t>программами</w:t>
            </w:r>
          </w:p>
          <w:p w:rsidR="00512F9C" w:rsidRPr="00512F9C" w:rsidRDefault="00512F9C" w:rsidP="00512F9C">
            <w:pPr>
              <w:rPr>
                <w:sz w:val="24"/>
                <w:szCs w:val="24"/>
              </w:rPr>
            </w:pPr>
            <w:r>
              <w:rPr>
                <w:sz w:val="24"/>
                <w:szCs w:val="24"/>
              </w:rPr>
              <w:t xml:space="preserve">дополнительного </w:t>
            </w:r>
            <w:r w:rsidRPr="00512F9C">
              <w:rPr>
                <w:sz w:val="24"/>
                <w:szCs w:val="24"/>
              </w:rPr>
              <w:t>образования в учреждениях дополнительного</w:t>
            </w:r>
          </w:p>
          <w:p w:rsidR="00512F9C" w:rsidRDefault="00512F9C" w:rsidP="00587FBD">
            <w:pPr>
              <w:rPr>
                <w:sz w:val="24"/>
                <w:szCs w:val="24"/>
              </w:rPr>
            </w:pPr>
            <w:r w:rsidRPr="00512F9C">
              <w:rPr>
                <w:sz w:val="24"/>
                <w:szCs w:val="24"/>
              </w:rPr>
              <w:t>образования</w:t>
            </w:r>
            <w:r w:rsidR="00587FBD">
              <w:rPr>
                <w:sz w:val="24"/>
                <w:szCs w:val="24"/>
              </w:rPr>
              <w:t>.</w:t>
            </w:r>
          </w:p>
          <w:p w:rsidR="00F231A4" w:rsidRPr="0095367A" w:rsidRDefault="00F231A4" w:rsidP="00587FBD">
            <w:pPr>
              <w:rPr>
                <w:sz w:val="24"/>
                <w:szCs w:val="24"/>
              </w:rPr>
            </w:pPr>
          </w:p>
        </w:tc>
      </w:tr>
      <w:tr w:rsidR="00491457" w:rsidRPr="0095367A" w:rsidTr="00001E3D">
        <w:trPr>
          <w:trHeight w:val="1600"/>
          <w:tblCellSpacing w:w="5" w:type="nil"/>
        </w:trPr>
        <w:tc>
          <w:tcPr>
            <w:tcW w:w="2410" w:type="dxa"/>
            <w:tcBorders>
              <w:left w:val="single" w:sz="8" w:space="0" w:color="auto"/>
              <w:right w:val="single" w:sz="8" w:space="0" w:color="auto"/>
            </w:tcBorders>
          </w:tcPr>
          <w:p w:rsidR="00F231A4" w:rsidRDefault="00F231A4" w:rsidP="0099153C">
            <w:pPr>
              <w:autoSpaceDE w:val="0"/>
              <w:autoSpaceDN w:val="0"/>
              <w:adjustRightInd w:val="0"/>
              <w:jc w:val="both"/>
              <w:rPr>
                <w:sz w:val="24"/>
                <w:szCs w:val="24"/>
              </w:rPr>
            </w:pPr>
          </w:p>
          <w:p w:rsidR="00491457" w:rsidRPr="0095367A" w:rsidRDefault="00491457" w:rsidP="0099153C">
            <w:pPr>
              <w:autoSpaceDE w:val="0"/>
              <w:autoSpaceDN w:val="0"/>
              <w:adjustRightInd w:val="0"/>
              <w:jc w:val="both"/>
              <w:rPr>
                <w:sz w:val="24"/>
                <w:szCs w:val="24"/>
              </w:rPr>
            </w:pPr>
            <w:r w:rsidRPr="0095367A">
              <w:rPr>
                <w:sz w:val="24"/>
                <w:szCs w:val="24"/>
              </w:rPr>
              <w:t>Объем</w:t>
            </w:r>
            <w:r w:rsidR="00415C1F">
              <w:rPr>
                <w:sz w:val="24"/>
                <w:szCs w:val="24"/>
              </w:rPr>
              <w:t>ы</w:t>
            </w:r>
            <w:r w:rsidRPr="0095367A">
              <w:rPr>
                <w:sz w:val="24"/>
                <w:szCs w:val="24"/>
              </w:rPr>
              <w:t xml:space="preserve">       </w:t>
            </w:r>
          </w:p>
          <w:p w:rsidR="00491457" w:rsidRPr="0095367A" w:rsidRDefault="00491457" w:rsidP="0099153C">
            <w:pPr>
              <w:autoSpaceDE w:val="0"/>
              <w:autoSpaceDN w:val="0"/>
              <w:adjustRightInd w:val="0"/>
              <w:jc w:val="both"/>
              <w:rPr>
                <w:sz w:val="24"/>
                <w:szCs w:val="24"/>
              </w:rPr>
            </w:pPr>
            <w:r w:rsidRPr="0095367A">
              <w:rPr>
                <w:sz w:val="24"/>
                <w:szCs w:val="24"/>
              </w:rPr>
              <w:t xml:space="preserve">ресурсного  </w:t>
            </w:r>
          </w:p>
          <w:p w:rsidR="00491457" w:rsidRPr="0095367A" w:rsidRDefault="00491457" w:rsidP="0099153C">
            <w:pPr>
              <w:autoSpaceDE w:val="0"/>
              <w:autoSpaceDN w:val="0"/>
              <w:adjustRightInd w:val="0"/>
              <w:jc w:val="both"/>
              <w:rPr>
                <w:sz w:val="24"/>
                <w:szCs w:val="24"/>
              </w:rPr>
            </w:pPr>
            <w:r w:rsidRPr="0095367A">
              <w:rPr>
                <w:sz w:val="24"/>
                <w:szCs w:val="24"/>
              </w:rPr>
              <w:t xml:space="preserve">обеспечения </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right w:val="single" w:sz="8" w:space="0" w:color="auto"/>
            </w:tcBorders>
          </w:tcPr>
          <w:p w:rsidR="00A05F8A" w:rsidRPr="0095367A" w:rsidRDefault="00A05F8A" w:rsidP="00A05F8A">
            <w:pPr>
              <w:autoSpaceDE w:val="0"/>
              <w:autoSpaceDN w:val="0"/>
              <w:adjustRightInd w:val="0"/>
              <w:jc w:val="both"/>
              <w:rPr>
                <w:sz w:val="24"/>
                <w:szCs w:val="24"/>
              </w:rPr>
            </w:pPr>
            <w:r w:rsidRPr="0095367A">
              <w:rPr>
                <w:sz w:val="24"/>
                <w:szCs w:val="24"/>
              </w:rPr>
              <w:t xml:space="preserve">Общий объём бюджетных ассигнований:   </w:t>
            </w:r>
          </w:p>
          <w:p w:rsidR="00A05F8A" w:rsidRDefault="00A05F8A" w:rsidP="00A05F8A">
            <w:pPr>
              <w:autoSpaceDE w:val="0"/>
              <w:autoSpaceDN w:val="0"/>
              <w:adjustRightInd w:val="0"/>
              <w:jc w:val="both"/>
              <w:rPr>
                <w:sz w:val="24"/>
                <w:szCs w:val="24"/>
              </w:rPr>
            </w:pPr>
            <w:r>
              <w:rPr>
                <w:sz w:val="24"/>
                <w:szCs w:val="24"/>
              </w:rPr>
              <w:t>2017 год – 9 873 149,53 руб.;</w:t>
            </w:r>
          </w:p>
          <w:p w:rsidR="00A05F8A" w:rsidRDefault="00A05F8A" w:rsidP="00A05F8A">
            <w:pPr>
              <w:autoSpaceDE w:val="0"/>
              <w:autoSpaceDN w:val="0"/>
              <w:adjustRightInd w:val="0"/>
              <w:jc w:val="both"/>
              <w:rPr>
                <w:sz w:val="24"/>
                <w:szCs w:val="24"/>
              </w:rPr>
            </w:pPr>
            <w:r>
              <w:rPr>
                <w:sz w:val="24"/>
                <w:szCs w:val="24"/>
              </w:rPr>
              <w:t>2018 год – 11 996 714,64 руб.;</w:t>
            </w:r>
          </w:p>
          <w:p w:rsidR="00A05F8A" w:rsidRPr="0095367A" w:rsidRDefault="00A05F8A" w:rsidP="00A05F8A">
            <w:pPr>
              <w:autoSpaceDE w:val="0"/>
              <w:autoSpaceDN w:val="0"/>
              <w:adjustRightInd w:val="0"/>
              <w:jc w:val="both"/>
              <w:rPr>
                <w:sz w:val="24"/>
                <w:szCs w:val="24"/>
              </w:rPr>
            </w:pPr>
            <w:r w:rsidRPr="00251BC0">
              <w:rPr>
                <w:sz w:val="24"/>
                <w:szCs w:val="24"/>
              </w:rPr>
              <w:t xml:space="preserve">2019 год -  </w:t>
            </w:r>
            <w:r>
              <w:rPr>
                <w:sz w:val="24"/>
                <w:szCs w:val="24"/>
              </w:rPr>
              <w:t>13 744 381,96</w:t>
            </w:r>
            <w:r w:rsidRPr="00251BC0">
              <w:rPr>
                <w:sz w:val="24"/>
                <w:szCs w:val="24"/>
              </w:rPr>
              <w:t xml:space="preserve">  руб.;</w:t>
            </w:r>
            <w:r w:rsidRPr="0095367A">
              <w:rPr>
                <w:sz w:val="24"/>
                <w:szCs w:val="24"/>
              </w:rPr>
              <w:t xml:space="preserve">                                </w:t>
            </w:r>
          </w:p>
          <w:p w:rsidR="00A05F8A" w:rsidRPr="0095367A" w:rsidRDefault="00A05F8A" w:rsidP="00A05F8A">
            <w:pPr>
              <w:autoSpaceDE w:val="0"/>
              <w:autoSpaceDN w:val="0"/>
              <w:adjustRightInd w:val="0"/>
              <w:jc w:val="both"/>
              <w:rPr>
                <w:sz w:val="24"/>
                <w:szCs w:val="24"/>
              </w:rPr>
            </w:pPr>
            <w:r>
              <w:rPr>
                <w:sz w:val="24"/>
                <w:szCs w:val="24"/>
              </w:rPr>
              <w:t>2020 год -  14 529 679,16</w:t>
            </w:r>
            <w:r w:rsidRPr="0095367A">
              <w:rPr>
                <w:sz w:val="24"/>
                <w:szCs w:val="24"/>
              </w:rPr>
              <w:t xml:space="preserve">  руб</w:t>
            </w:r>
            <w:r>
              <w:rPr>
                <w:sz w:val="24"/>
                <w:szCs w:val="24"/>
              </w:rPr>
              <w:t>.;</w:t>
            </w:r>
            <w:r w:rsidRPr="0095367A">
              <w:rPr>
                <w:sz w:val="24"/>
                <w:szCs w:val="24"/>
              </w:rPr>
              <w:t xml:space="preserve">                                </w:t>
            </w:r>
          </w:p>
          <w:p w:rsidR="00A05F8A" w:rsidRDefault="00A05F8A" w:rsidP="00A05F8A">
            <w:pPr>
              <w:autoSpaceDE w:val="0"/>
              <w:autoSpaceDN w:val="0"/>
              <w:adjustRightInd w:val="0"/>
              <w:jc w:val="both"/>
              <w:rPr>
                <w:sz w:val="24"/>
                <w:szCs w:val="24"/>
              </w:rPr>
            </w:pPr>
            <w:r>
              <w:rPr>
                <w:sz w:val="24"/>
                <w:szCs w:val="24"/>
              </w:rPr>
              <w:t xml:space="preserve">2021 год -   </w:t>
            </w:r>
            <w:r w:rsidR="00983324">
              <w:rPr>
                <w:sz w:val="24"/>
                <w:szCs w:val="24"/>
              </w:rPr>
              <w:t>15 571 332,93</w:t>
            </w:r>
            <w:r>
              <w:rPr>
                <w:sz w:val="24"/>
                <w:szCs w:val="24"/>
              </w:rPr>
              <w:t>руб.;</w:t>
            </w:r>
          </w:p>
          <w:p w:rsidR="00A05F8A" w:rsidRDefault="00FA1DF0" w:rsidP="00A05F8A">
            <w:pPr>
              <w:autoSpaceDE w:val="0"/>
              <w:autoSpaceDN w:val="0"/>
              <w:adjustRightInd w:val="0"/>
              <w:jc w:val="both"/>
              <w:rPr>
                <w:sz w:val="24"/>
                <w:szCs w:val="24"/>
              </w:rPr>
            </w:pPr>
            <w:r>
              <w:rPr>
                <w:sz w:val="24"/>
                <w:szCs w:val="24"/>
              </w:rPr>
              <w:t xml:space="preserve">2022 год – </w:t>
            </w:r>
            <w:r w:rsidR="00983324">
              <w:rPr>
                <w:sz w:val="24"/>
                <w:szCs w:val="24"/>
              </w:rPr>
              <w:t>16 244 376,64</w:t>
            </w:r>
            <w:r w:rsidR="00A05F8A">
              <w:rPr>
                <w:sz w:val="24"/>
                <w:szCs w:val="24"/>
              </w:rPr>
              <w:t xml:space="preserve"> руб.;</w:t>
            </w:r>
          </w:p>
          <w:p w:rsidR="00A05F8A" w:rsidRDefault="00A05F8A" w:rsidP="00A05F8A">
            <w:pPr>
              <w:autoSpaceDE w:val="0"/>
              <w:autoSpaceDN w:val="0"/>
              <w:adjustRightInd w:val="0"/>
              <w:jc w:val="both"/>
              <w:rPr>
                <w:sz w:val="24"/>
                <w:szCs w:val="24"/>
              </w:rPr>
            </w:pPr>
            <w:r>
              <w:rPr>
                <w:sz w:val="24"/>
                <w:szCs w:val="24"/>
              </w:rPr>
              <w:t>2023 год</w:t>
            </w:r>
            <w:r w:rsidR="00FA1DF0">
              <w:rPr>
                <w:sz w:val="24"/>
                <w:szCs w:val="24"/>
              </w:rPr>
              <w:t xml:space="preserve"> - </w:t>
            </w:r>
            <w:r>
              <w:rPr>
                <w:sz w:val="24"/>
                <w:szCs w:val="24"/>
              </w:rPr>
              <w:t xml:space="preserve"> </w:t>
            </w:r>
            <w:r w:rsidR="00FA1DF0">
              <w:rPr>
                <w:sz w:val="24"/>
                <w:szCs w:val="24"/>
              </w:rPr>
              <w:t xml:space="preserve">9 533 798,42 </w:t>
            </w:r>
            <w:r>
              <w:rPr>
                <w:sz w:val="24"/>
                <w:szCs w:val="24"/>
              </w:rPr>
              <w:t>руб.;</w:t>
            </w:r>
          </w:p>
          <w:p w:rsidR="00A05F8A" w:rsidRPr="0095367A" w:rsidRDefault="00A05F8A" w:rsidP="00A05F8A">
            <w:pPr>
              <w:autoSpaceDE w:val="0"/>
              <w:autoSpaceDN w:val="0"/>
              <w:adjustRightInd w:val="0"/>
              <w:jc w:val="both"/>
              <w:rPr>
                <w:sz w:val="24"/>
                <w:szCs w:val="24"/>
              </w:rPr>
            </w:pPr>
            <w:r>
              <w:rPr>
                <w:sz w:val="24"/>
                <w:szCs w:val="24"/>
              </w:rPr>
              <w:t>2024 год -</w:t>
            </w:r>
            <w:r w:rsidR="004237EC">
              <w:rPr>
                <w:sz w:val="24"/>
                <w:szCs w:val="24"/>
              </w:rPr>
              <w:t>9 533 798,42 руб.</w:t>
            </w:r>
          </w:p>
          <w:p w:rsidR="00A05F8A" w:rsidRPr="0095367A" w:rsidRDefault="00A05F8A" w:rsidP="00A05F8A">
            <w:pPr>
              <w:autoSpaceDE w:val="0"/>
              <w:autoSpaceDN w:val="0"/>
              <w:adjustRightInd w:val="0"/>
              <w:jc w:val="both"/>
              <w:rPr>
                <w:sz w:val="24"/>
                <w:szCs w:val="24"/>
              </w:rPr>
            </w:pPr>
            <w:r w:rsidRPr="0095367A">
              <w:rPr>
                <w:sz w:val="24"/>
                <w:szCs w:val="24"/>
              </w:rPr>
              <w:t xml:space="preserve">- бюджет Южского муниципального района:   </w:t>
            </w:r>
          </w:p>
          <w:p w:rsidR="00A05F8A" w:rsidRDefault="00A05F8A" w:rsidP="00A05F8A">
            <w:pPr>
              <w:autoSpaceDE w:val="0"/>
              <w:autoSpaceDN w:val="0"/>
              <w:adjustRightInd w:val="0"/>
              <w:jc w:val="both"/>
              <w:rPr>
                <w:sz w:val="24"/>
                <w:szCs w:val="24"/>
              </w:rPr>
            </w:pPr>
            <w:r>
              <w:rPr>
                <w:sz w:val="24"/>
                <w:szCs w:val="24"/>
              </w:rPr>
              <w:t>2017 год - 9 873 149,53 руб.;</w:t>
            </w:r>
          </w:p>
          <w:p w:rsidR="00A05F8A" w:rsidRDefault="00A05F8A" w:rsidP="00A05F8A">
            <w:pPr>
              <w:autoSpaceDE w:val="0"/>
              <w:autoSpaceDN w:val="0"/>
              <w:adjustRightInd w:val="0"/>
              <w:jc w:val="both"/>
              <w:rPr>
                <w:sz w:val="24"/>
                <w:szCs w:val="24"/>
              </w:rPr>
            </w:pPr>
            <w:r>
              <w:rPr>
                <w:sz w:val="24"/>
                <w:szCs w:val="24"/>
              </w:rPr>
              <w:t>2018 год – 11 746 027,66</w:t>
            </w:r>
          </w:p>
          <w:p w:rsidR="00A05F8A" w:rsidRPr="00251BC0" w:rsidRDefault="00A05F8A" w:rsidP="00A05F8A">
            <w:pPr>
              <w:autoSpaceDE w:val="0"/>
              <w:autoSpaceDN w:val="0"/>
              <w:adjustRightInd w:val="0"/>
              <w:jc w:val="both"/>
              <w:rPr>
                <w:sz w:val="24"/>
                <w:szCs w:val="24"/>
              </w:rPr>
            </w:pPr>
            <w:r w:rsidRPr="00251BC0">
              <w:rPr>
                <w:sz w:val="24"/>
                <w:szCs w:val="24"/>
              </w:rPr>
              <w:t xml:space="preserve">2019 год -  </w:t>
            </w:r>
            <w:r>
              <w:rPr>
                <w:sz w:val="24"/>
                <w:szCs w:val="24"/>
              </w:rPr>
              <w:t>13 509 893,62</w:t>
            </w:r>
            <w:r w:rsidRPr="00251BC0">
              <w:rPr>
                <w:sz w:val="24"/>
                <w:szCs w:val="24"/>
              </w:rPr>
              <w:t xml:space="preserve"> руб.;                                </w:t>
            </w:r>
          </w:p>
          <w:p w:rsidR="00A05F8A" w:rsidRPr="00251BC0" w:rsidRDefault="00A05F8A" w:rsidP="00A05F8A">
            <w:pPr>
              <w:autoSpaceDE w:val="0"/>
              <w:autoSpaceDN w:val="0"/>
              <w:adjustRightInd w:val="0"/>
              <w:jc w:val="both"/>
              <w:rPr>
                <w:sz w:val="24"/>
                <w:szCs w:val="24"/>
              </w:rPr>
            </w:pPr>
            <w:r w:rsidRPr="00251BC0">
              <w:rPr>
                <w:sz w:val="24"/>
                <w:szCs w:val="24"/>
              </w:rPr>
              <w:t xml:space="preserve">2020 год -    </w:t>
            </w:r>
            <w:r>
              <w:rPr>
                <w:sz w:val="24"/>
                <w:szCs w:val="24"/>
              </w:rPr>
              <w:t>13 617 970,97</w:t>
            </w:r>
            <w:r w:rsidRPr="00251BC0">
              <w:rPr>
                <w:sz w:val="24"/>
                <w:szCs w:val="24"/>
              </w:rPr>
              <w:t xml:space="preserve"> руб.;                                </w:t>
            </w:r>
          </w:p>
          <w:p w:rsidR="00A05F8A" w:rsidRDefault="00A05F8A" w:rsidP="00A05F8A">
            <w:pPr>
              <w:autoSpaceDE w:val="0"/>
              <w:autoSpaceDN w:val="0"/>
              <w:adjustRightInd w:val="0"/>
              <w:jc w:val="both"/>
              <w:rPr>
                <w:sz w:val="24"/>
                <w:szCs w:val="24"/>
              </w:rPr>
            </w:pPr>
            <w:r>
              <w:rPr>
                <w:sz w:val="24"/>
                <w:szCs w:val="24"/>
              </w:rPr>
              <w:t xml:space="preserve">2021 год -    </w:t>
            </w:r>
            <w:r w:rsidR="00983324">
              <w:rPr>
                <w:sz w:val="24"/>
                <w:szCs w:val="24"/>
              </w:rPr>
              <w:t>13 344 550,93</w:t>
            </w:r>
            <w:r>
              <w:rPr>
                <w:sz w:val="24"/>
                <w:szCs w:val="24"/>
              </w:rPr>
              <w:t xml:space="preserve"> руб.;</w:t>
            </w:r>
          </w:p>
          <w:p w:rsidR="00A05F8A" w:rsidRDefault="00A05F8A" w:rsidP="00A05F8A">
            <w:pPr>
              <w:autoSpaceDE w:val="0"/>
              <w:autoSpaceDN w:val="0"/>
              <w:adjustRightInd w:val="0"/>
              <w:jc w:val="both"/>
              <w:rPr>
                <w:sz w:val="24"/>
                <w:szCs w:val="24"/>
              </w:rPr>
            </w:pPr>
            <w:r>
              <w:rPr>
                <w:sz w:val="24"/>
                <w:szCs w:val="24"/>
              </w:rPr>
              <w:t xml:space="preserve">2022 год – </w:t>
            </w:r>
            <w:r w:rsidR="00983324">
              <w:rPr>
                <w:sz w:val="24"/>
                <w:szCs w:val="24"/>
              </w:rPr>
              <w:t>13 045 763,21</w:t>
            </w:r>
            <w:r>
              <w:rPr>
                <w:sz w:val="24"/>
                <w:szCs w:val="24"/>
              </w:rPr>
              <w:t xml:space="preserve">  руб.;</w:t>
            </w:r>
          </w:p>
          <w:p w:rsidR="00A05F8A" w:rsidRDefault="00A05F8A" w:rsidP="00A05F8A">
            <w:pPr>
              <w:autoSpaceDE w:val="0"/>
              <w:autoSpaceDN w:val="0"/>
              <w:adjustRightInd w:val="0"/>
              <w:jc w:val="both"/>
              <w:rPr>
                <w:sz w:val="24"/>
                <w:szCs w:val="24"/>
              </w:rPr>
            </w:pPr>
            <w:r>
              <w:rPr>
                <w:sz w:val="24"/>
                <w:szCs w:val="24"/>
              </w:rPr>
              <w:t xml:space="preserve">2023 год </w:t>
            </w:r>
            <w:r w:rsidR="00F54EFE">
              <w:rPr>
                <w:sz w:val="24"/>
                <w:szCs w:val="24"/>
              </w:rPr>
              <w:t xml:space="preserve">- </w:t>
            </w:r>
            <w:r w:rsidR="00621D61">
              <w:rPr>
                <w:sz w:val="24"/>
                <w:szCs w:val="24"/>
              </w:rPr>
              <w:t>9 533 798,42 руб</w:t>
            </w:r>
            <w:r>
              <w:rPr>
                <w:sz w:val="24"/>
                <w:szCs w:val="24"/>
              </w:rPr>
              <w:t>;</w:t>
            </w:r>
          </w:p>
          <w:p w:rsidR="00A05F8A" w:rsidRPr="0095367A" w:rsidRDefault="00A05F8A" w:rsidP="00A05F8A">
            <w:pPr>
              <w:autoSpaceDE w:val="0"/>
              <w:autoSpaceDN w:val="0"/>
              <w:adjustRightInd w:val="0"/>
              <w:jc w:val="both"/>
              <w:rPr>
                <w:sz w:val="24"/>
                <w:szCs w:val="24"/>
              </w:rPr>
            </w:pPr>
            <w:r>
              <w:rPr>
                <w:sz w:val="24"/>
                <w:szCs w:val="24"/>
              </w:rPr>
              <w:t>2024 год -</w:t>
            </w:r>
            <w:r w:rsidR="004237EC">
              <w:rPr>
                <w:sz w:val="24"/>
                <w:szCs w:val="24"/>
              </w:rPr>
              <w:t>9 533 798,42 руб</w:t>
            </w:r>
          </w:p>
          <w:p w:rsidR="00A05F8A" w:rsidRPr="0095367A" w:rsidRDefault="00A05F8A" w:rsidP="00A05F8A">
            <w:pPr>
              <w:autoSpaceDE w:val="0"/>
              <w:autoSpaceDN w:val="0"/>
              <w:adjustRightInd w:val="0"/>
              <w:jc w:val="both"/>
              <w:rPr>
                <w:sz w:val="24"/>
                <w:szCs w:val="24"/>
              </w:rPr>
            </w:pPr>
            <w:r w:rsidRPr="0095367A">
              <w:rPr>
                <w:sz w:val="24"/>
                <w:szCs w:val="24"/>
              </w:rPr>
              <w:t xml:space="preserve">-областной бюджет: </w:t>
            </w:r>
          </w:p>
          <w:p w:rsidR="00A05F8A" w:rsidRDefault="00A05F8A" w:rsidP="00A05F8A">
            <w:pPr>
              <w:autoSpaceDE w:val="0"/>
              <w:autoSpaceDN w:val="0"/>
              <w:adjustRightInd w:val="0"/>
              <w:jc w:val="both"/>
              <w:rPr>
                <w:sz w:val="24"/>
                <w:szCs w:val="24"/>
              </w:rPr>
            </w:pPr>
            <w:r>
              <w:rPr>
                <w:sz w:val="24"/>
                <w:szCs w:val="24"/>
              </w:rPr>
              <w:t>2017 год – 0,00 руб.;</w:t>
            </w:r>
          </w:p>
          <w:p w:rsidR="00A05F8A" w:rsidRDefault="00A05F8A" w:rsidP="00A05F8A">
            <w:pPr>
              <w:autoSpaceDE w:val="0"/>
              <w:autoSpaceDN w:val="0"/>
              <w:adjustRightInd w:val="0"/>
              <w:jc w:val="both"/>
              <w:rPr>
                <w:sz w:val="24"/>
                <w:szCs w:val="24"/>
              </w:rPr>
            </w:pPr>
            <w:r>
              <w:rPr>
                <w:sz w:val="24"/>
                <w:szCs w:val="24"/>
              </w:rPr>
              <w:t>2018 год – 250 686,98 руб.;</w:t>
            </w:r>
          </w:p>
          <w:p w:rsidR="00A05F8A" w:rsidRPr="00251BC0" w:rsidRDefault="00A05F8A" w:rsidP="00A05F8A">
            <w:pPr>
              <w:autoSpaceDE w:val="0"/>
              <w:autoSpaceDN w:val="0"/>
              <w:adjustRightInd w:val="0"/>
              <w:jc w:val="both"/>
              <w:rPr>
                <w:sz w:val="24"/>
                <w:szCs w:val="24"/>
              </w:rPr>
            </w:pPr>
            <w:r w:rsidRPr="00251BC0">
              <w:rPr>
                <w:sz w:val="24"/>
                <w:szCs w:val="24"/>
              </w:rPr>
              <w:t xml:space="preserve">2019 год   - </w:t>
            </w:r>
            <w:r>
              <w:rPr>
                <w:sz w:val="24"/>
                <w:szCs w:val="24"/>
              </w:rPr>
              <w:t>234 488,34</w:t>
            </w:r>
            <w:r w:rsidRPr="00251BC0">
              <w:rPr>
                <w:sz w:val="24"/>
                <w:szCs w:val="24"/>
              </w:rPr>
              <w:t xml:space="preserve"> руб.;                            </w:t>
            </w:r>
          </w:p>
          <w:p w:rsidR="00A05F8A" w:rsidRPr="00251BC0" w:rsidRDefault="00A05F8A" w:rsidP="00A05F8A">
            <w:pPr>
              <w:autoSpaceDE w:val="0"/>
              <w:autoSpaceDN w:val="0"/>
              <w:adjustRightInd w:val="0"/>
              <w:jc w:val="both"/>
              <w:rPr>
                <w:sz w:val="24"/>
                <w:szCs w:val="24"/>
              </w:rPr>
            </w:pPr>
            <w:r w:rsidRPr="00251BC0">
              <w:rPr>
                <w:sz w:val="24"/>
                <w:szCs w:val="24"/>
              </w:rPr>
              <w:t xml:space="preserve">2020 год  </w:t>
            </w:r>
            <w:r>
              <w:rPr>
                <w:sz w:val="24"/>
                <w:szCs w:val="24"/>
              </w:rPr>
              <w:t>- 911 708,19</w:t>
            </w:r>
            <w:r w:rsidRPr="00251BC0">
              <w:rPr>
                <w:sz w:val="24"/>
                <w:szCs w:val="24"/>
              </w:rPr>
              <w:t xml:space="preserve"> руб.;                           </w:t>
            </w:r>
          </w:p>
          <w:p w:rsidR="00A05F8A" w:rsidRPr="00251BC0" w:rsidRDefault="00A05F8A" w:rsidP="00A05F8A">
            <w:pPr>
              <w:autoSpaceDE w:val="0"/>
              <w:autoSpaceDN w:val="0"/>
              <w:adjustRightInd w:val="0"/>
              <w:jc w:val="both"/>
              <w:rPr>
                <w:sz w:val="24"/>
                <w:szCs w:val="24"/>
              </w:rPr>
            </w:pPr>
            <w:r w:rsidRPr="00251BC0">
              <w:rPr>
                <w:sz w:val="24"/>
                <w:szCs w:val="24"/>
              </w:rPr>
              <w:lastRenderedPageBreak/>
              <w:t xml:space="preserve">2021 год   - </w:t>
            </w:r>
            <w:r w:rsidR="00F54EFE">
              <w:rPr>
                <w:sz w:val="24"/>
                <w:szCs w:val="24"/>
              </w:rPr>
              <w:t>2 226 782,00</w:t>
            </w:r>
            <w:r w:rsidRPr="00251BC0">
              <w:rPr>
                <w:sz w:val="24"/>
                <w:szCs w:val="24"/>
              </w:rPr>
              <w:t xml:space="preserve"> руб.;       </w:t>
            </w:r>
          </w:p>
          <w:p w:rsidR="00A05F8A" w:rsidRDefault="00A05F8A" w:rsidP="00A05F8A">
            <w:pPr>
              <w:autoSpaceDE w:val="0"/>
              <w:autoSpaceDN w:val="0"/>
              <w:adjustRightInd w:val="0"/>
              <w:jc w:val="both"/>
              <w:rPr>
                <w:sz w:val="24"/>
                <w:szCs w:val="24"/>
              </w:rPr>
            </w:pPr>
            <w:r w:rsidRPr="00251BC0">
              <w:rPr>
                <w:sz w:val="24"/>
                <w:szCs w:val="24"/>
              </w:rPr>
              <w:t>2022 год –</w:t>
            </w:r>
            <w:r w:rsidR="008173AD">
              <w:rPr>
                <w:sz w:val="24"/>
                <w:szCs w:val="24"/>
              </w:rPr>
              <w:t xml:space="preserve"> 2 711 056,07</w:t>
            </w:r>
            <w:r w:rsidRPr="00251BC0">
              <w:rPr>
                <w:sz w:val="24"/>
                <w:szCs w:val="24"/>
              </w:rPr>
              <w:t xml:space="preserve"> руб.;</w:t>
            </w:r>
          </w:p>
          <w:p w:rsidR="00A05F8A" w:rsidRDefault="00A05F8A" w:rsidP="00A05F8A">
            <w:pPr>
              <w:autoSpaceDE w:val="0"/>
              <w:autoSpaceDN w:val="0"/>
              <w:adjustRightInd w:val="0"/>
              <w:jc w:val="both"/>
              <w:rPr>
                <w:sz w:val="24"/>
                <w:szCs w:val="24"/>
              </w:rPr>
            </w:pPr>
            <w:r>
              <w:rPr>
                <w:sz w:val="24"/>
                <w:szCs w:val="24"/>
              </w:rPr>
              <w:t xml:space="preserve">2023 год - </w:t>
            </w:r>
            <w:r w:rsidRPr="00251BC0">
              <w:rPr>
                <w:sz w:val="24"/>
                <w:szCs w:val="24"/>
              </w:rPr>
              <w:t>0,00 руб.</w:t>
            </w:r>
            <w:r>
              <w:rPr>
                <w:sz w:val="24"/>
                <w:szCs w:val="24"/>
              </w:rPr>
              <w:t>;</w:t>
            </w:r>
          </w:p>
          <w:p w:rsidR="00A05F8A" w:rsidRDefault="00A05F8A" w:rsidP="00A05F8A">
            <w:pPr>
              <w:autoSpaceDE w:val="0"/>
              <w:autoSpaceDN w:val="0"/>
              <w:adjustRightInd w:val="0"/>
              <w:jc w:val="both"/>
              <w:rPr>
                <w:sz w:val="24"/>
                <w:szCs w:val="24"/>
              </w:rPr>
            </w:pPr>
            <w:r>
              <w:rPr>
                <w:sz w:val="24"/>
                <w:szCs w:val="24"/>
              </w:rPr>
              <w:t>2024 год -</w:t>
            </w:r>
            <w:r w:rsidR="004237EC">
              <w:rPr>
                <w:sz w:val="24"/>
                <w:szCs w:val="24"/>
              </w:rPr>
              <w:t>0,00 руб.</w:t>
            </w:r>
          </w:p>
          <w:p w:rsidR="00A05F8A" w:rsidRPr="0095367A" w:rsidRDefault="00A05F8A" w:rsidP="00A05F8A">
            <w:pPr>
              <w:autoSpaceDE w:val="0"/>
              <w:autoSpaceDN w:val="0"/>
              <w:adjustRightInd w:val="0"/>
              <w:jc w:val="both"/>
              <w:rPr>
                <w:sz w:val="24"/>
                <w:szCs w:val="24"/>
              </w:rPr>
            </w:pPr>
            <w:r w:rsidRPr="0095367A">
              <w:rPr>
                <w:sz w:val="24"/>
                <w:szCs w:val="24"/>
              </w:rPr>
              <w:t>-</w:t>
            </w:r>
            <w:r>
              <w:rPr>
                <w:sz w:val="24"/>
                <w:szCs w:val="24"/>
              </w:rPr>
              <w:t>федеральный</w:t>
            </w:r>
            <w:r w:rsidRPr="0095367A">
              <w:rPr>
                <w:sz w:val="24"/>
                <w:szCs w:val="24"/>
              </w:rPr>
              <w:t xml:space="preserve"> бюджет: </w:t>
            </w:r>
          </w:p>
          <w:p w:rsidR="00A05F8A" w:rsidRDefault="00A05F8A" w:rsidP="00A05F8A">
            <w:pPr>
              <w:autoSpaceDE w:val="0"/>
              <w:autoSpaceDN w:val="0"/>
              <w:adjustRightInd w:val="0"/>
              <w:jc w:val="both"/>
              <w:rPr>
                <w:sz w:val="24"/>
                <w:szCs w:val="24"/>
              </w:rPr>
            </w:pPr>
            <w:r>
              <w:rPr>
                <w:sz w:val="24"/>
                <w:szCs w:val="24"/>
              </w:rPr>
              <w:t>2017 год – 0,00 руб.;</w:t>
            </w:r>
          </w:p>
          <w:p w:rsidR="00A05F8A" w:rsidRDefault="00A05F8A" w:rsidP="00A05F8A">
            <w:pPr>
              <w:autoSpaceDE w:val="0"/>
              <w:autoSpaceDN w:val="0"/>
              <w:adjustRightInd w:val="0"/>
              <w:jc w:val="both"/>
              <w:rPr>
                <w:sz w:val="24"/>
                <w:szCs w:val="24"/>
              </w:rPr>
            </w:pPr>
            <w:r>
              <w:rPr>
                <w:sz w:val="24"/>
                <w:szCs w:val="24"/>
              </w:rPr>
              <w:t>2018 год – 250 686,98 руб.;</w:t>
            </w:r>
          </w:p>
          <w:p w:rsidR="00A05F8A" w:rsidRPr="00251BC0" w:rsidRDefault="00A05F8A" w:rsidP="00A05F8A">
            <w:pPr>
              <w:autoSpaceDE w:val="0"/>
              <w:autoSpaceDN w:val="0"/>
              <w:adjustRightInd w:val="0"/>
              <w:jc w:val="both"/>
              <w:rPr>
                <w:sz w:val="24"/>
                <w:szCs w:val="24"/>
              </w:rPr>
            </w:pPr>
            <w:r w:rsidRPr="00251BC0">
              <w:rPr>
                <w:sz w:val="24"/>
                <w:szCs w:val="24"/>
              </w:rPr>
              <w:t xml:space="preserve">2019 год   - </w:t>
            </w:r>
            <w:r>
              <w:rPr>
                <w:sz w:val="24"/>
                <w:szCs w:val="24"/>
              </w:rPr>
              <w:t xml:space="preserve">0,00 </w:t>
            </w:r>
            <w:r w:rsidRPr="00251BC0">
              <w:rPr>
                <w:sz w:val="24"/>
                <w:szCs w:val="24"/>
              </w:rPr>
              <w:t xml:space="preserve">руб.;                            </w:t>
            </w:r>
          </w:p>
          <w:p w:rsidR="00A05F8A" w:rsidRPr="00251BC0" w:rsidRDefault="00A05F8A" w:rsidP="00A05F8A">
            <w:pPr>
              <w:autoSpaceDE w:val="0"/>
              <w:autoSpaceDN w:val="0"/>
              <w:adjustRightInd w:val="0"/>
              <w:jc w:val="both"/>
              <w:rPr>
                <w:sz w:val="24"/>
                <w:szCs w:val="24"/>
              </w:rPr>
            </w:pPr>
            <w:r w:rsidRPr="00251BC0">
              <w:rPr>
                <w:sz w:val="24"/>
                <w:szCs w:val="24"/>
              </w:rPr>
              <w:t xml:space="preserve">2020 год  </w:t>
            </w:r>
            <w:r>
              <w:rPr>
                <w:sz w:val="24"/>
                <w:szCs w:val="24"/>
              </w:rPr>
              <w:t xml:space="preserve">- 0,00 </w:t>
            </w:r>
            <w:r w:rsidRPr="00251BC0">
              <w:rPr>
                <w:sz w:val="24"/>
                <w:szCs w:val="24"/>
              </w:rPr>
              <w:t xml:space="preserve">руб.;                           </w:t>
            </w:r>
          </w:p>
          <w:p w:rsidR="00A05F8A" w:rsidRPr="00251BC0" w:rsidRDefault="00A05F8A" w:rsidP="00A05F8A">
            <w:pPr>
              <w:autoSpaceDE w:val="0"/>
              <w:autoSpaceDN w:val="0"/>
              <w:adjustRightInd w:val="0"/>
              <w:jc w:val="both"/>
              <w:rPr>
                <w:sz w:val="24"/>
                <w:szCs w:val="24"/>
              </w:rPr>
            </w:pPr>
            <w:r w:rsidRPr="00251BC0">
              <w:rPr>
                <w:sz w:val="24"/>
                <w:szCs w:val="24"/>
              </w:rPr>
              <w:t xml:space="preserve">2021 год   - </w:t>
            </w:r>
            <w:r>
              <w:rPr>
                <w:sz w:val="24"/>
                <w:szCs w:val="24"/>
              </w:rPr>
              <w:t>0,00</w:t>
            </w:r>
            <w:r w:rsidRPr="00251BC0">
              <w:rPr>
                <w:sz w:val="24"/>
                <w:szCs w:val="24"/>
              </w:rPr>
              <w:t xml:space="preserve">руб.;       </w:t>
            </w:r>
          </w:p>
          <w:p w:rsidR="00A05F8A" w:rsidRDefault="00A05F8A" w:rsidP="00A05F8A">
            <w:pPr>
              <w:autoSpaceDE w:val="0"/>
              <w:autoSpaceDN w:val="0"/>
              <w:adjustRightInd w:val="0"/>
              <w:jc w:val="both"/>
              <w:rPr>
                <w:sz w:val="24"/>
                <w:szCs w:val="24"/>
              </w:rPr>
            </w:pPr>
            <w:r w:rsidRPr="00251BC0">
              <w:rPr>
                <w:sz w:val="24"/>
                <w:szCs w:val="24"/>
              </w:rPr>
              <w:t>2022 год –</w:t>
            </w:r>
            <w:r>
              <w:rPr>
                <w:sz w:val="24"/>
                <w:szCs w:val="24"/>
              </w:rPr>
              <w:t xml:space="preserve"> </w:t>
            </w:r>
            <w:r w:rsidR="008173AD">
              <w:rPr>
                <w:sz w:val="24"/>
                <w:szCs w:val="24"/>
              </w:rPr>
              <w:t>487 557,36</w:t>
            </w:r>
            <w:r w:rsidRPr="00251BC0">
              <w:rPr>
                <w:sz w:val="24"/>
                <w:szCs w:val="24"/>
              </w:rPr>
              <w:t xml:space="preserve"> руб.;</w:t>
            </w:r>
          </w:p>
          <w:p w:rsidR="00A05F8A" w:rsidRDefault="00A05F8A" w:rsidP="00A05F8A">
            <w:pPr>
              <w:autoSpaceDE w:val="0"/>
              <w:autoSpaceDN w:val="0"/>
              <w:adjustRightInd w:val="0"/>
              <w:jc w:val="both"/>
              <w:rPr>
                <w:sz w:val="24"/>
                <w:szCs w:val="24"/>
              </w:rPr>
            </w:pPr>
            <w:r>
              <w:rPr>
                <w:sz w:val="24"/>
                <w:szCs w:val="24"/>
              </w:rPr>
              <w:t xml:space="preserve">2023 год - </w:t>
            </w:r>
            <w:r w:rsidRPr="00251BC0">
              <w:rPr>
                <w:sz w:val="24"/>
                <w:szCs w:val="24"/>
              </w:rPr>
              <w:t>0,00 руб.</w:t>
            </w:r>
            <w:r w:rsidR="0006223C">
              <w:rPr>
                <w:sz w:val="24"/>
                <w:szCs w:val="24"/>
              </w:rPr>
              <w:t>;</w:t>
            </w:r>
          </w:p>
          <w:p w:rsidR="00251BC0" w:rsidRPr="0095367A" w:rsidRDefault="00CF53FC" w:rsidP="00491710">
            <w:pPr>
              <w:autoSpaceDE w:val="0"/>
              <w:autoSpaceDN w:val="0"/>
              <w:adjustRightInd w:val="0"/>
              <w:jc w:val="both"/>
              <w:rPr>
                <w:sz w:val="24"/>
                <w:szCs w:val="24"/>
              </w:rPr>
            </w:pPr>
            <w:r>
              <w:rPr>
                <w:sz w:val="24"/>
                <w:szCs w:val="24"/>
              </w:rPr>
              <w:t>2024 год -</w:t>
            </w:r>
            <w:r w:rsidR="0006223C" w:rsidRPr="00251BC0">
              <w:rPr>
                <w:sz w:val="24"/>
                <w:szCs w:val="24"/>
              </w:rPr>
              <w:t>0,00 руб.</w:t>
            </w:r>
            <w:r w:rsidR="0006223C">
              <w:rPr>
                <w:sz w:val="24"/>
                <w:szCs w:val="24"/>
              </w:rPr>
              <w:t>»</w:t>
            </w:r>
          </w:p>
        </w:tc>
      </w:tr>
      <w:tr w:rsidR="00491457" w:rsidRPr="0095367A" w:rsidTr="008A643F">
        <w:trPr>
          <w:trHeight w:val="8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p>
        </w:tc>
        <w:tc>
          <w:tcPr>
            <w:tcW w:w="6862"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p>
        </w:tc>
      </w:tr>
      <w:tr w:rsidR="0095367A" w:rsidRPr="0095367A" w:rsidTr="0095367A">
        <w:trPr>
          <w:trHeight w:val="972"/>
          <w:tblCellSpacing w:w="5" w:type="nil"/>
        </w:trPr>
        <w:tc>
          <w:tcPr>
            <w:tcW w:w="2410" w:type="dxa"/>
            <w:tcBorders>
              <w:left w:val="single" w:sz="8" w:space="0" w:color="auto"/>
              <w:bottom w:val="single" w:sz="8" w:space="0" w:color="auto"/>
              <w:right w:val="single" w:sz="8" w:space="0" w:color="auto"/>
            </w:tcBorders>
          </w:tcPr>
          <w:p w:rsidR="00F231A4" w:rsidRDefault="00F231A4" w:rsidP="0095367A">
            <w:pPr>
              <w:autoSpaceDE w:val="0"/>
              <w:autoSpaceDN w:val="0"/>
              <w:adjustRightInd w:val="0"/>
              <w:jc w:val="both"/>
              <w:rPr>
                <w:sz w:val="24"/>
                <w:szCs w:val="24"/>
              </w:rPr>
            </w:pPr>
          </w:p>
          <w:p w:rsidR="00491457" w:rsidRPr="0095367A" w:rsidRDefault="00491457" w:rsidP="0095367A">
            <w:pPr>
              <w:autoSpaceDE w:val="0"/>
              <w:autoSpaceDN w:val="0"/>
              <w:adjustRightInd w:val="0"/>
              <w:jc w:val="both"/>
              <w:rPr>
                <w:sz w:val="24"/>
                <w:szCs w:val="24"/>
              </w:rPr>
            </w:pPr>
            <w:r w:rsidRPr="0095367A">
              <w:rPr>
                <w:sz w:val="24"/>
                <w:szCs w:val="24"/>
              </w:rPr>
              <w:t>Ожидаемые результаты реализации подпрограммы</w:t>
            </w:r>
          </w:p>
        </w:tc>
        <w:tc>
          <w:tcPr>
            <w:tcW w:w="6862" w:type="dxa"/>
            <w:tcBorders>
              <w:left w:val="single" w:sz="8" w:space="0" w:color="auto"/>
              <w:bottom w:val="single" w:sz="8" w:space="0" w:color="auto"/>
              <w:right w:val="single" w:sz="8" w:space="0" w:color="auto"/>
            </w:tcBorders>
          </w:tcPr>
          <w:p w:rsidR="00F231A4" w:rsidRDefault="00917DBB" w:rsidP="0099153C">
            <w:pPr>
              <w:pStyle w:val="a4"/>
              <w:widowControl w:val="0"/>
              <w:tabs>
                <w:tab w:val="left" w:pos="360"/>
                <w:tab w:val="left" w:pos="2977"/>
              </w:tabs>
              <w:ind w:left="0"/>
              <w:jc w:val="both"/>
              <w:rPr>
                <w:sz w:val="24"/>
                <w:szCs w:val="24"/>
              </w:rPr>
            </w:pPr>
            <w:r w:rsidRPr="0095367A">
              <w:rPr>
                <w:sz w:val="24"/>
                <w:szCs w:val="24"/>
              </w:rPr>
              <w:t xml:space="preserve"> </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w:t>
            </w:r>
            <w:r w:rsidR="00587FBD">
              <w:rPr>
                <w:rStyle w:val="af1"/>
                <w:i w:val="0"/>
                <w:sz w:val="24"/>
                <w:szCs w:val="24"/>
              </w:rPr>
              <w:t>О</w:t>
            </w:r>
            <w:r w:rsidRPr="0095367A">
              <w:rPr>
                <w:rStyle w:val="af1"/>
                <w:i w:val="0"/>
                <w:sz w:val="24"/>
                <w:szCs w:val="24"/>
              </w:rPr>
              <w:t>беспечить доступность и возможность получения обучающимися дополнительного образования;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-обеспечить достижение высокого уровня эффективности и качества дополнительного образования;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 продолжить работу по  организации   сетевого  взаимодействия в развитии системы дополнительного образования;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 обеспечить целенаправленную работу с одаренными детьми, детьми с ограниченными возможностями здоровья;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 xml:space="preserve">-создать условия для развития и деятельности общественных детских и молодежных организаций; </w:t>
            </w:r>
          </w:p>
          <w:p w:rsidR="00491457"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-создать благоприятные условия для разностороннего развития личности, удовлетворения потребности в самообразовании, получении дополнительного образования;</w:t>
            </w:r>
          </w:p>
          <w:p w:rsidR="00491457" w:rsidRPr="0095367A" w:rsidRDefault="00491457" w:rsidP="0099153C">
            <w:pPr>
              <w:jc w:val="both"/>
              <w:rPr>
                <w:sz w:val="24"/>
                <w:szCs w:val="24"/>
              </w:rPr>
            </w:pPr>
            <w:r w:rsidRPr="0095367A">
              <w:rPr>
                <w:rStyle w:val="af1"/>
                <w:i w:val="0"/>
                <w:sz w:val="24"/>
                <w:szCs w:val="24"/>
              </w:rPr>
              <w:t>-</w:t>
            </w:r>
            <w:r w:rsidRPr="0095367A">
              <w:rPr>
                <w:sz w:val="24"/>
                <w:szCs w:val="24"/>
              </w:rPr>
              <w:t>развивать  физкультурно-оздоровительную работу среди детей и подростков, направленную на укрепление их здоровья и всестороннего физического развития.</w:t>
            </w:r>
          </w:p>
        </w:tc>
      </w:tr>
    </w:tbl>
    <w:p w:rsidR="00491457" w:rsidRPr="0095367A" w:rsidRDefault="00CF3CF8" w:rsidP="0099153C">
      <w:pPr>
        <w:autoSpaceDE w:val="0"/>
        <w:autoSpaceDN w:val="0"/>
        <w:adjustRightInd w:val="0"/>
        <w:ind w:firstLine="540"/>
        <w:jc w:val="both"/>
        <w:rPr>
          <w:sz w:val="24"/>
          <w:szCs w:val="24"/>
        </w:rPr>
      </w:pPr>
      <w:r>
        <w:rPr>
          <w:sz w:val="24"/>
          <w:szCs w:val="24"/>
        </w:rPr>
        <w:t xml:space="preserve"> </w:t>
      </w:r>
    </w:p>
    <w:p w:rsidR="00917DBB" w:rsidRDefault="00491457" w:rsidP="00F07D99">
      <w:pPr>
        <w:numPr>
          <w:ilvl w:val="0"/>
          <w:numId w:val="8"/>
        </w:numPr>
        <w:autoSpaceDE w:val="0"/>
        <w:autoSpaceDN w:val="0"/>
        <w:adjustRightInd w:val="0"/>
        <w:jc w:val="center"/>
        <w:outlineLvl w:val="1"/>
        <w:rPr>
          <w:b/>
          <w:sz w:val="24"/>
          <w:szCs w:val="24"/>
        </w:rPr>
      </w:pPr>
      <w:r w:rsidRPr="00042B90">
        <w:rPr>
          <w:b/>
          <w:sz w:val="24"/>
          <w:szCs w:val="24"/>
        </w:rPr>
        <w:t>Характеристика основных мероприятий  подпрограммы</w:t>
      </w:r>
      <w:r w:rsidR="00702B7D" w:rsidRPr="00042B90">
        <w:rPr>
          <w:b/>
          <w:sz w:val="24"/>
          <w:szCs w:val="24"/>
        </w:rPr>
        <w:t>.</w:t>
      </w:r>
    </w:p>
    <w:p w:rsidR="00AB5D06" w:rsidRPr="00AB5D06" w:rsidRDefault="00AB5D06" w:rsidP="00AB5D06">
      <w:pPr>
        <w:shd w:val="clear" w:color="auto" w:fill="FFFFFF"/>
        <w:tabs>
          <w:tab w:val="left" w:pos="480"/>
        </w:tabs>
        <w:spacing w:before="94" w:line="100" w:lineRule="atLeast"/>
        <w:ind w:left="-284"/>
        <w:jc w:val="both"/>
        <w:rPr>
          <w:sz w:val="24"/>
          <w:szCs w:val="24"/>
        </w:rPr>
      </w:pPr>
      <w:r w:rsidRPr="00AB5D06">
        <w:rPr>
          <w:sz w:val="24"/>
          <w:szCs w:val="24"/>
        </w:rPr>
        <w:t xml:space="preserve">1. Основное мероприятие «Реализация  </w:t>
      </w:r>
      <w:r w:rsidR="003A79B6" w:rsidRPr="003A79B6">
        <w:rPr>
          <w:sz w:val="24"/>
          <w:szCs w:val="24"/>
        </w:rPr>
        <w:t>программ дополнительного образования детей</w:t>
      </w:r>
      <w:r w:rsidRPr="003A79B6">
        <w:rPr>
          <w:sz w:val="24"/>
          <w:szCs w:val="24"/>
        </w:rPr>
        <w:t>»</w:t>
      </w:r>
      <w:r w:rsidR="003A79B6">
        <w:rPr>
          <w:sz w:val="24"/>
          <w:szCs w:val="24"/>
        </w:rPr>
        <w:t>.</w:t>
      </w:r>
    </w:p>
    <w:p w:rsidR="00AB5D06" w:rsidRPr="00AB5D06" w:rsidRDefault="00AB5D06" w:rsidP="00AB5D06">
      <w:pPr>
        <w:autoSpaceDE w:val="0"/>
        <w:autoSpaceDN w:val="0"/>
        <w:adjustRightInd w:val="0"/>
        <w:ind w:left="-284"/>
        <w:jc w:val="both"/>
        <w:rPr>
          <w:sz w:val="24"/>
          <w:szCs w:val="24"/>
        </w:rPr>
      </w:pPr>
      <w:r w:rsidRPr="00AB5D06">
        <w:rPr>
          <w:sz w:val="24"/>
          <w:szCs w:val="24"/>
        </w:rPr>
        <w:t>1.1. Организация  предоставления дополнительного образования детям.</w:t>
      </w:r>
    </w:p>
    <w:p w:rsidR="00AB5D06" w:rsidRPr="00AB5D06" w:rsidRDefault="00AB5D06" w:rsidP="00AB5D06">
      <w:pPr>
        <w:autoSpaceDE w:val="0"/>
        <w:autoSpaceDN w:val="0"/>
        <w:adjustRightInd w:val="0"/>
        <w:ind w:left="-284"/>
        <w:jc w:val="both"/>
        <w:rPr>
          <w:sz w:val="24"/>
          <w:szCs w:val="24"/>
        </w:rPr>
      </w:pPr>
      <w:r w:rsidRPr="00AB5D06">
        <w:rPr>
          <w:sz w:val="24"/>
          <w:szCs w:val="24"/>
        </w:rPr>
        <w:t>1.2. Установка дополнительного освещения по периметру зданий образовательных учреждений Южского муниципального района Ивановской области.</w:t>
      </w:r>
    </w:p>
    <w:p w:rsidR="00AB5D06" w:rsidRPr="00AB5D06" w:rsidRDefault="00AB5D06" w:rsidP="00AB5D06">
      <w:pPr>
        <w:autoSpaceDE w:val="0"/>
        <w:autoSpaceDN w:val="0"/>
        <w:adjustRightInd w:val="0"/>
        <w:ind w:left="-284"/>
        <w:jc w:val="both"/>
        <w:rPr>
          <w:sz w:val="24"/>
          <w:szCs w:val="24"/>
        </w:rPr>
      </w:pPr>
      <w:r w:rsidRPr="00AB5D06">
        <w:rPr>
          <w:sz w:val="24"/>
          <w:szCs w:val="24"/>
        </w:rPr>
        <w:t>1.3. 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средней заработной платы учителей по Ивановской области.</w:t>
      </w:r>
    </w:p>
    <w:p w:rsidR="00AB5D06" w:rsidRPr="00AB5D06" w:rsidRDefault="00AB5D06" w:rsidP="00AB5D06">
      <w:pPr>
        <w:autoSpaceDE w:val="0"/>
        <w:autoSpaceDN w:val="0"/>
        <w:adjustRightInd w:val="0"/>
        <w:ind w:left="-284"/>
        <w:jc w:val="both"/>
        <w:rPr>
          <w:sz w:val="24"/>
          <w:szCs w:val="24"/>
        </w:rPr>
      </w:pPr>
      <w:r w:rsidRPr="00AB5D06">
        <w:rPr>
          <w:sz w:val="24"/>
          <w:szCs w:val="24"/>
        </w:rPr>
        <w:t>1.4.  Экспертиза проектно-сметной документации в рамках капитального ремонта, замена оконных заполнений в МБУДО «ДЮЦ».</w:t>
      </w:r>
    </w:p>
    <w:p w:rsidR="00AB5D06" w:rsidRPr="00AB5D06" w:rsidRDefault="00AB5D06" w:rsidP="00AB5D06">
      <w:pPr>
        <w:autoSpaceDE w:val="0"/>
        <w:autoSpaceDN w:val="0"/>
        <w:adjustRightInd w:val="0"/>
        <w:ind w:left="-284"/>
        <w:jc w:val="both"/>
        <w:rPr>
          <w:sz w:val="24"/>
          <w:szCs w:val="24"/>
        </w:rPr>
      </w:pPr>
      <w:r w:rsidRPr="00AB5D06">
        <w:rPr>
          <w:sz w:val="24"/>
          <w:szCs w:val="24"/>
        </w:rPr>
        <w:t>1.5. Ремонт помещений в МБУДО «ДЮЦ».</w:t>
      </w:r>
    </w:p>
    <w:p w:rsidR="00AB5D06" w:rsidRPr="00AB5D06" w:rsidRDefault="00AB5D06" w:rsidP="00AB5D06">
      <w:pPr>
        <w:autoSpaceDE w:val="0"/>
        <w:autoSpaceDN w:val="0"/>
        <w:adjustRightInd w:val="0"/>
        <w:ind w:left="-284"/>
        <w:jc w:val="both"/>
        <w:rPr>
          <w:sz w:val="24"/>
          <w:szCs w:val="24"/>
        </w:rPr>
      </w:pPr>
      <w:r w:rsidRPr="00AB5D06">
        <w:rPr>
          <w:sz w:val="24"/>
          <w:szCs w:val="24"/>
        </w:rPr>
        <w:t>1.6. Разработка сметной документации и получение положительного заключения на сметную документацию по объекту «Ремонт линии отопления, смена оконных и дверных заполнений в рамках капитального ремонта в здании МБУДО «ДЮЦ».</w:t>
      </w:r>
    </w:p>
    <w:p w:rsidR="00AB5D06" w:rsidRPr="00AB5D06" w:rsidRDefault="00AB5D06" w:rsidP="00AB5D06">
      <w:pPr>
        <w:autoSpaceDE w:val="0"/>
        <w:autoSpaceDN w:val="0"/>
        <w:adjustRightInd w:val="0"/>
        <w:ind w:left="-284"/>
        <w:jc w:val="both"/>
        <w:rPr>
          <w:sz w:val="24"/>
          <w:szCs w:val="24"/>
        </w:rPr>
      </w:pPr>
      <w:r w:rsidRPr="00AB5D06">
        <w:rPr>
          <w:sz w:val="24"/>
          <w:szCs w:val="24"/>
        </w:rPr>
        <w:t>1.7. Ремонт линии отопления, смена оконных и дверных заполнений в рамках капитального ремонта в здании МБУДО «ДЮЦ.»</w:t>
      </w:r>
    </w:p>
    <w:p w:rsidR="00AB5D06" w:rsidRPr="006F7CA4" w:rsidRDefault="00AB5D06" w:rsidP="00AB5D06">
      <w:pPr>
        <w:autoSpaceDE w:val="0"/>
        <w:autoSpaceDN w:val="0"/>
        <w:adjustRightInd w:val="0"/>
        <w:ind w:left="-284"/>
        <w:jc w:val="both"/>
        <w:rPr>
          <w:sz w:val="24"/>
          <w:szCs w:val="24"/>
        </w:rPr>
      </w:pPr>
      <w:r w:rsidRPr="006F7CA4">
        <w:rPr>
          <w:sz w:val="24"/>
          <w:szCs w:val="24"/>
        </w:rPr>
        <w:t>1.8.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p w:rsidR="00AB5D06" w:rsidRDefault="006F7CA4" w:rsidP="00AB5D06">
      <w:pPr>
        <w:autoSpaceDE w:val="0"/>
        <w:autoSpaceDN w:val="0"/>
        <w:adjustRightInd w:val="0"/>
        <w:ind w:left="-284"/>
        <w:jc w:val="both"/>
        <w:rPr>
          <w:sz w:val="24"/>
          <w:szCs w:val="24"/>
        </w:rPr>
      </w:pPr>
      <w:r>
        <w:rPr>
          <w:sz w:val="24"/>
          <w:szCs w:val="24"/>
        </w:rPr>
        <w:t xml:space="preserve">1.9. </w:t>
      </w:r>
      <w:r w:rsidR="00FE54C2">
        <w:rPr>
          <w:sz w:val="24"/>
          <w:szCs w:val="24"/>
        </w:rPr>
        <w:t>Расходы, связанные с поэтапным</w:t>
      </w:r>
      <w:r w:rsidR="00AB5D06" w:rsidRPr="006F7CA4">
        <w:rPr>
          <w:sz w:val="24"/>
          <w:szCs w:val="24"/>
        </w:rPr>
        <w:t xml:space="preserve"> доведением средней</w:t>
      </w:r>
      <w:r>
        <w:rPr>
          <w:sz w:val="24"/>
          <w:szCs w:val="24"/>
        </w:rPr>
        <w:t xml:space="preserve"> заработной платы педагогических работников</w:t>
      </w:r>
      <w:r w:rsidR="00AB5D06" w:rsidRPr="006F7CA4">
        <w:rPr>
          <w:sz w:val="24"/>
          <w:szCs w:val="24"/>
        </w:rPr>
        <w:t xml:space="preserve"> иных организаций дополнительного образования детей до средней заработной платы учителей в Ивановской области.</w:t>
      </w:r>
    </w:p>
    <w:p w:rsidR="00AB5D06" w:rsidRPr="00AB5D06" w:rsidRDefault="00AB5D06" w:rsidP="00AB5D06">
      <w:pPr>
        <w:autoSpaceDE w:val="0"/>
        <w:autoSpaceDN w:val="0"/>
        <w:adjustRightInd w:val="0"/>
        <w:ind w:left="-284"/>
        <w:jc w:val="both"/>
        <w:rPr>
          <w:sz w:val="24"/>
          <w:szCs w:val="24"/>
        </w:rPr>
      </w:pPr>
      <w:r w:rsidRPr="00AB5D06">
        <w:rPr>
          <w:sz w:val="24"/>
          <w:szCs w:val="24"/>
        </w:rPr>
        <w:lastRenderedPageBreak/>
        <w:t>2. Основное мероприятие   «Содействие развитию дополнительного образования»</w:t>
      </w:r>
      <w:r w:rsidR="00AB2CFD">
        <w:rPr>
          <w:sz w:val="24"/>
          <w:szCs w:val="24"/>
        </w:rPr>
        <w:t>.</w:t>
      </w:r>
    </w:p>
    <w:p w:rsidR="00AB5D06" w:rsidRPr="00AB5D06" w:rsidRDefault="00AB5D06" w:rsidP="00AB5D06">
      <w:pPr>
        <w:autoSpaceDE w:val="0"/>
        <w:autoSpaceDN w:val="0"/>
        <w:adjustRightInd w:val="0"/>
        <w:ind w:left="-284"/>
        <w:jc w:val="both"/>
        <w:rPr>
          <w:sz w:val="24"/>
          <w:szCs w:val="24"/>
        </w:rPr>
      </w:pPr>
      <w:r w:rsidRPr="00AB5D06">
        <w:rPr>
          <w:sz w:val="24"/>
          <w:szCs w:val="24"/>
        </w:rPr>
        <w:t>2.1. Обеспечение содержания учреждений дополнительного образования детей в соответствии с нормами пожарной безопасности.</w:t>
      </w:r>
    </w:p>
    <w:p w:rsidR="00AB5D06" w:rsidRDefault="00AB5D06" w:rsidP="00AB5D06">
      <w:pPr>
        <w:autoSpaceDE w:val="0"/>
        <w:autoSpaceDN w:val="0"/>
        <w:adjustRightInd w:val="0"/>
        <w:ind w:left="-284"/>
        <w:jc w:val="both"/>
        <w:rPr>
          <w:sz w:val="24"/>
          <w:szCs w:val="24"/>
        </w:rPr>
      </w:pPr>
      <w:r w:rsidRPr="00AB5D06">
        <w:rPr>
          <w:sz w:val="24"/>
          <w:szCs w:val="24"/>
        </w:rPr>
        <w:t>2.2. Приобретение компьютера, сетевого накопителя, квадрокоптера для фото и видеостудии МБУДО «ДЮЦ».</w:t>
      </w:r>
    </w:p>
    <w:p w:rsidR="00251BC0" w:rsidRDefault="00251BC0" w:rsidP="00251BC0">
      <w:pPr>
        <w:autoSpaceDE w:val="0"/>
        <w:autoSpaceDN w:val="0"/>
        <w:adjustRightInd w:val="0"/>
        <w:ind w:left="-284"/>
        <w:jc w:val="both"/>
        <w:rPr>
          <w:sz w:val="24"/>
          <w:szCs w:val="24"/>
        </w:rPr>
      </w:pPr>
      <w:r w:rsidRPr="00251BC0">
        <w:rPr>
          <w:sz w:val="24"/>
          <w:szCs w:val="24"/>
        </w:rPr>
        <w:t>2.3. Устранение нарушений, выявленных в ходе проверки, проведенной 27.12.2019 года Управлением Федеральной службы по надзору в сфере защиты прав потребителей и благополучия человека по Ивановской области, в МБУДО «ДЮЦ».</w:t>
      </w:r>
    </w:p>
    <w:p w:rsidR="00F03403" w:rsidRDefault="00F03403" w:rsidP="00251BC0">
      <w:pPr>
        <w:autoSpaceDE w:val="0"/>
        <w:autoSpaceDN w:val="0"/>
        <w:adjustRightInd w:val="0"/>
        <w:ind w:left="-284"/>
        <w:jc w:val="both"/>
        <w:rPr>
          <w:sz w:val="24"/>
          <w:szCs w:val="24"/>
        </w:rPr>
      </w:pPr>
      <w:r>
        <w:rPr>
          <w:sz w:val="24"/>
          <w:szCs w:val="24"/>
        </w:rPr>
        <w:t>2.</w:t>
      </w:r>
      <w:r w:rsidRPr="00F03403">
        <w:rPr>
          <w:sz w:val="24"/>
          <w:szCs w:val="24"/>
        </w:rPr>
        <w:t>4 Разработка проектно-сметной документации и проведение экспертизы по благоустройству территории земельного участка под спортивную площадку около МБУДО "Детский оздоровительно-образовательный (профильный) центр" г. Южа по адресу: г. Южа, ул. Советская, д. 22б</w:t>
      </w:r>
      <w:r w:rsidR="00133135">
        <w:rPr>
          <w:sz w:val="24"/>
          <w:szCs w:val="24"/>
        </w:rPr>
        <w:t>.</w:t>
      </w:r>
    </w:p>
    <w:p w:rsidR="003203BF" w:rsidRPr="003203BF" w:rsidRDefault="003203BF" w:rsidP="003203BF">
      <w:pPr>
        <w:autoSpaceDE w:val="0"/>
        <w:autoSpaceDN w:val="0"/>
        <w:adjustRightInd w:val="0"/>
        <w:ind w:left="-284"/>
        <w:jc w:val="both"/>
        <w:rPr>
          <w:i/>
          <w:sz w:val="24"/>
          <w:szCs w:val="24"/>
        </w:rPr>
      </w:pPr>
      <w:r>
        <w:rPr>
          <w:sz w:val="24"/>
          <w:szCs w:val="24"/>
        </w:rPr>
        <w:t>2.5</w:t>
      </w:r>
      <w:r>
        <w:rPr>
          <w:i/>
          <w:sz w:val="24"/>
          <w:szCs w:val="24"/>
        </w:rPr>
        <w:t>.</w:t>
      </w:r>
      <w:r w:rsidRPr="00E05007">
        <w:rPr>
          <w:i/>
          <w:sz w:val="24"/>
          <w:szCs w:val="24"/>
        </w:rPr>
        <w:t xml:space="preserve"> </w:t>
      </w:r>
      <w:r w:rsidR="00D03B1F" w:rsidRPr="00D03B1F">
        <w:rPr>
          <w:sz w:val="24"/>
          <w:szCs w:val="24"/>
        </w:rPr>
        <w:t>Софинансирование</w:t>
      </w:r>
      <w:r w:rsidR="00D03B1F">
        <w:rPr>
          <w:sz w:val="24"/>
          <w:szCs w:val="24"/>
        </w:rPr>
        <w:t xml:space="preserve"> на </w:t>
      </w:r>
      <w:r w:rsidR="00D03B1F">
        <w:rPr>
          <w:i/>
          <w:sz w:val="24"/>
          <w:szCs w:val="24"/>
        </w:rPr>
        <w:t xml:space="preserve"> </w:t>
      </w:r>
      <w:r w:rsidR="00D03B1F">
        <w:rPr>
          <w:sz w:val="24"/>
          <w:szCs w:val="24"/>
        </w:rPr>
        <w:t>к</w:t>
      </w:r>
      <w:r w:rsidRPr="003203BF">
        <w:rPr>
          <w:sz w:val="24"/>
          <w:szCs w:val="24"/>
        </w:rPr>
        <w:t xml:space="preserve">апитальный ремонт большого игрового зала МБУДО «ДООЦ» г. Южи по адресу: Ивановская обл., г.Южа, ул. Советская, д. 22 Б. </w:t>
      </w:r>
    </w:p>
    <w:p w:rsidR="006F7AD7" w:rsidRDefault="003203BF" w:rsidP="00870CB2">
      <w:pPr>
        <w:pStyle w:val="ConsPlusNormal"/>
        <w:ind w:left="-284" w:firstLine="0"/>
        <w:jc w:val="both"/>
        <w:rPr>
          <w:rFonts w:ascii="Times New Roman" w:hAnsi="Times New Roman" w:cs="Times New Roman"/>
          <w:sz w:val="24"/>
          <w:szCs w:val="24"/>
        </w:rPr>
      </w:pPr>
      <w:r w:rsidRPr="003203BF">
        <w:rPr>
          <w:rFonts w:ascii="Times New Roman" w:hAnsi="Times New Roman" w:cs="Times New Roman"/>
          <w:sz w:val="24"/>
          <w:szCs w:val="24"/>
        </w:rPr>
        <w:t xml:space="preserve">2.6. </w:t>
      </w:r>
      <w:r w:rsidR="00D03B1F">
        <w:rPr>
          <w:rFonts w:ascii="Times New Roman" w:hAnsi="Times New Roman" w:cs="Times New Roman"/>
          <w:sz w:val="24"/>
          <w:szCs w:val="24"/>
        </w:rPr>
        <w:t>Софинансирование на к</w:t>
      </w:r>
      <w:r w:rsidRPr="003203BF">
        <w:rPr>
          <w:rFonts w:ascii="Times New Roman" w:hAnsi="Times New Roman" w:cs="Times New Roman"/>
          <w:sz w:val="24"/>
          <w:szCs w:val="24"/>
        </w:rPr>
        <w:t>апитальный ремонт спортивной площадки и элементов благоуст</w:t>
      </w:r>
      <w:r w:rsidR="00477AD3">
        <w:rPr>
          <w:rFonts w:ascii="Times New Roman" w:hAnsi="Times New Roman" w:cs="Times New Roman"/>
          <w:sz w:val="24"/>
          <w:szCs w:val="24"/>
        </w:rPr>
        <w:t xml:space="preserve">ройства у здания МБУДО "ДООЦ"  </w:t>
      </w:r>
      <w:r w:rsidRPr="003203BF">
        <w:rPr>
          <w:rFonts w:ascii="Times New Roman" w:hAnsi="Times New Roman" w:cs="Times New Roman"/>
          <w:sz w:val="24"/>
          <w:szCs w:val="24"/>
        </w:rPr>
        <w:t xml:space="preserve"> г. Южи по адресу: 155630, Ивановская обл., г. Южа, ул. Советская, д. 22 Б. </w:t>
      </w:r>
    </w:p>
    <w:p w:rsidR="006F7AD7" w:rsidRPr="006F7AD7" w:rsidRDefault="006F7AD7" w:rsidP="00870CB2">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 xml:space="preserve">2.7 Осуществление строительного контроля по объекту: «Капитальный ремонт большого игрового </w:t>
      </w:r>
      <w:r w:rsidRPr="006F7AD7">
        <w:rPr>
          <w:rFonts w:ascii="Times New Roman" w:hAnsi="Times New Roman" w:cs="Times New Roman"/>
          <w:sz w:val="24"/>
          <w:szCs w:val="24"/>
        </w:rPr>
        <w:t>зала МБУДО «ДООЦ» г. Южи по адресу: Ивановская обл., г.Южа, ул. Советская, д. 22 Б</w:t>
      </w:r>
      <w:r>
        <w:rPr>
          <w:rFonts w:ascii="Times New Roman" w:hAnsi="Times New Roman" w:cs="Times New Roman"/>
          <w:sz w:val="24"/>
          <w:szCs w:val="24"/>
        </w:rPr>
        <w:t>»</w:t>
      </w:r>
      <w:r w:rsidR="00C41B26">
        <w:rPr>
          <w:rFonts w:ascii="Times New Roman" w:hAnsi="Times New Roman" w:cs="Times New Roman"/>
          <w:sz w:val="24"/>
          <w:szCs w:val="24"/>
        </w:rPr>
        <w:t>.</w:t>
      </w:r>
    </w:p>
    <w:p w:rsidR="00870CB2" w:rsidRPr="0089460B" w:rsidRDefault="00C41B26" w:rsidP="00870CB2">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2.8</w:t>
      </w:r>
      <w:r w:rsidR="004901EA" w:rsidRPr="00870CB2">
        <w:rPr>
          <w:rFonts w:ascii="Times New Roman" w:hAnsi="Times New Roman" w:cs="Times New Roman"/>
          <w:sz w:val="24"/>
          <w:szCs w:val="24"/>
        </w:rPr>
        <w:t>.</w:t>
      </w:r>
      <w:r w:rsidR="00870CB2" w:rsidRPr="00870CB2">
        <w:rPr>
          <w:rFonts w:ascii="Times New Roman" w:hAnsi="Times New Roman" w:cs="Times New Roman"/>
          <w:sz w:val="24"/>
          <w:szCs w:val="24"/>
        </w:rPr>
        <w:t xml:space="preserve"> </w:t>
      </w:r>
      <w:r w:rsidR="006F7AD7">
        <w:rPr>
          <w:rFonts w:ascii="Times New Roman" w:hAnsi="Times New Roman" w:cs="Times New Roman"/>
          <w:sz w:val="24"/>
          <w:szCs w:val="24"/>
        </w:rPr>
        <w:t>У</w:t>
      </w:r>
      <w:r w:rsidR="00870CB2" w:rsidRPr="00870CB2">
        <w:rPr>
          <w:rFonts w:ascii="Times New Roman" w:hAnsi="Times New Roman" w:cs="Times New Roman"/>
          <w:sz w:val="24"/>
          <w:szCs w:val="24"/>
        </w:rPr>
        <w:t>крепление материально-технической базы муниципальных образовательных организаций Иванов</w:t>
      </w:r>
      <w:r w:rsidR="0089460B">
        <w:rPr>
          <w:rFonts w:ascii="Times New Roman" w:hAnsi="Times New Roman" w:cs="Times New Roman"/>
          <w:sz w:val="24"/>
          <w:szCs w:val="24"/>
        </w:rPr>
        <w:t xml:space="preserve">ской области (В 2022 году планируется приобретение спортивного оборудования и инвентаря для </w:t>
      </w:r>
      <w:r w:rsidR="0089460B" w:rsidRPr="0089460B">
        <w:rPr>
          <w:rFonts w:ascii="Times New Roman" w:hAnsi="Times New Roman" w:cs="Times New Roman"/>
          <w:sz w:val="24"/>
          <w:szCs w:val="24"/>
        </w:rPr>
        <w:t>МБУДО «ДООЦ» г. Южи по адресу: Ивановская обл., г.Южа, ул. Советская, д. 22 Б).</w:t>
      </w:r>
    </w:p>
    <w:p w:rsidR="00133135" w:rsidRPr="00133135" w:rsidRDefault="00133135" w:rsidP="00251BC0">
      <w:pPr>
        <w:autoSpaceDE w:val="0"/>
        <w:autoSpaceDN w:val="0"/>
        <w:adjustRightInd w:val="0"/>
        <w:ind w:left="-284"/>
        <w:jc w:val="both"/>
        <w:rPr>
          <w:sz w:val="24"/>
          <w:szCs w:val="24"/>
        </w:rPr>
      </w:pPr>
      <w:r>
        <w:rPr>
          <w:sz w:val="24"/>
          <w:szCs w:val="24"/>
        </w:rPr>
        <w:t xml:space="preserve">3. </w:t>
      </w:r>
      <w:r w:rsidRPr="00133135">
        <w:rPr>
          <w:sz w:val="24"/>
          <w:szCs w:val="24"/>
        </w:rPr>
        <w:t>Основное мероприятие "Муниципальный проект "Успех каждого ребенка""</w:t>
      </w:r>
      <w:r w:rsidR="006D4267">
        <w:rPr>
          <w:sz w:val="24"/>
          <w:szCs w:val="24"/>
        </w:rPr>
        <w:t>.</w:t>
      </w:r>
    </w:p>
    <w:p w:rsidR="00133135" w:rsidRPr="00133135" w:rsidRDefault="00133135" w:rsidP="00251BC0">
      <w:pPr>
        <w:autoSpaceDE w:val="0"/>
        <w:autoSpaceDN w:val="0"/>
        <w:adjustRightInd w:val="0"/>
        <w:ind w:left="-284"/>
        <w:jc w:val="both"/>
        <w:rPr>
          <w:sz w:val="24"/>
          <w:szCs w:val="24"/>
        </w:rPr>
      </w:pPr>
      <w:r>
        <w:rPr>
          <w:sz w:val="24"/>
          <w:szCs w:val="24"/>
        </w:rPr>
        <w:t>3.1</w:t>
      </w:r>
      <w:r w:rsidRPr="00133135">
        <w:rPr>
          <w:sz w:val="18"/>
          <w:szCs w:val="18"/>
        </w:rPr>
        <w:t xml:space="preserve"> </w:t>
      </w:r>
      <w:r w:rsidRPr="00133135">
        <w:rPr>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Pr>
          <w:sz w:val="24"/>
          <w:szCs w:val="24"/>
        </w:rPr>
        <w:t>.</w:t>
      </w:r>
      <w:r w:rsidR="003825E2">
        <w:rPr>
          <w:sz w:val="24"/>
          <w:szCs w:val="24"/>
        </w:rPr>
        <w:t xml:space="preserve"> В 2022 году планируется создание новых дополнительных мест в </w:t>
      </w:r>
      <w:r w:rsidR="00161FDE">
        <w:rPr>
          <w:sz w:val="24"/>
          <w:szCs w:val="24"/>
        </w:rPr>
        <w:t>Муниципальном бюджетном учреждении</w:t>
      </w:r>
      <w:r w:rsidR="003825E2" w:rsidRPr="003825E2">
        <w:rPr>
          <w:sz w:val="24"/>
          <w:szCs w:val="24"/>
        </w:rPr>
        <w:t xml:space="preserve"> дополнительного образования "Детско-юношеский центр"</w:t>
      </w:r>
      <w:r w:rsidR="003825E2">
        <w:rPr>
          <w:sz w:val="24"/>
          <w:szCs w:val="24"/>
        </w:rPr>
        <w:t xml:space="preserve"> </w:t>
      </w:r>
      <w:r w:rsidR="00161FDE">
        <w:rPr>
          <w:sz w:val="24"/>
          <w:szCs w:val="24"/>
        </w:rPr>
        <w:t xml:space="preserve">г. Южи </w:t>
      </w:r>
      <w:r w:rsidR="003825E2">
        <w:rPr>
          <w:sz w:val="24"/>
          <w:szCs w:val="24"/>
        </w:rPr>
        <w:t xml:space="preserve">в количестве 40 мест: худоственная направленность – 15 мест, техническая направленность- 15 мест, туристско-краеведческая-10 мест. </w:t>
      </w:r>
    </w:p>
    <w:p w:rsidR="00133135" w:rsidRPr="00F03403" w:rsidRDefault="00133135" w:rsidP="00251BC0">
      <w:pPr>
        <w:autoSpaceDE w:val="0"/>
        <w:autoSpaceDN w:val="0"/>
        <w:adjustRightInd w:val="0"/>
        <w:ind w:left="-284"/>
        <w:jc w:val="both"/>
        <w:rPr>
          <w:sz w:val="24"/>
          <w:szCs w:val="24"/>
        </w:rPr>
      </w:pPr>
    </w:p>
    <w:p w:rsidR="00251BC0" w:rsidRPr="00AB5D06" w:rsidRDefault="00251BC0" w:rsidP="00AB5D06">
      <w:pPr>
        <w:autoSpaceDE w:val="0"/>
        <w:autoSpaceDN w:val="0"/>
        <w:adjustRightInd w:val="0"/>
        <w:ind w:left="-284"/>
        <w:jc w:val="both"/>
        <w:rPr>
          <w:sz w:val="24"/>
          <w:szCs w:val="24"/>
        </w:rPr>
      </w:pPr>
    </w:p>
    <w:p w:rsidR="00491457" w:rsidRDefault="00491457" w:rsidP="00536C58">
      <w:pPr>
        <w:autoSpaceDE w:val="0"/>
        <w:autoSpaceDN w:val="0"/>
        <w:adjustRightInd w:val="0"/>
        <w:ind w:firstLine="360"/>
        <w:jc w:val="center"/>
        <w:rPr>
          <w:sz w:val="24"/>
          <w:szCs w:val="24"/>
        </w:rPr>
      </w:pPr>
      <w:r w:rsidRPr="00536C58">
        <w:rPr>
          <w:b/>
          <w:sz w:val="24"/>
          <w:szCs w:val="24"/>
        </w:rPr>
        <w:t>3. Целевые индикаторы (показатели)  подпрограммы</w:t>
      </w:r>
      <w:r w:rsidR="00702B7D" w:rsidRPr="00536C58">
        <w:rPr>
          <w:b/>
          <w:sz w:val="24"/>
          <w:szCs w:val="24"/>
        </w:rPr>
        <w:t>.</w:t>
      </w:r>
    </w:p>
    <w:tbl>
      <w:tblPr>
        <w:tblW w:w="11199" w:type="dxa"/>
        <w:tblInd w:w="-459" w:type="dxa"/>
        <w:tblLayout w:type="fixed"/>
        <w:tblLook w:val="0000" w:firstRow="0" w:lastRow="0" w:firstColumn="0" w:lastColumn="0" w:noHBand="0" w:noVBand="0"/>
      </w:tblPr>
      <w:tblGrid>
        <w:gridCol w:w="565"/>
        <w:gridCol w:w="3688"/>
        <w:gridCol w:w="850"/>
        <w:gridCol w:w="709"/>
        <w:gridCol w:w="851"/>
        <w:gridCol w:w="708"/>
        <w:gridCol w:w="709"/>
        <w:gridCol w:w="709"/>
        <w:gridCol w:w="850"/>
        <w:gridCol w:w="780"/>
        <w:gridCol w:w="71"/>
        <w:gridCol w:w="709"/>
      </w:tblGrid>
      <w:tr w:rsidR="00251BC0" w:rsidRPr="0095367A" w:rsidTr="00CC02A7">
        <w:trPr>
          <w:trHeight w:val="225"/>
        </w:trPr>
        <w:tc>
          <w:tcPr>
            <w:tcW w:w="565" w:type="dxa"/>
            <w:vMerge w:val="restart"/>
            <w:tcBorders>
              <w:top w:val="single" w:sz="4" w:space="0" w:color="000000"/>
              <w:left w:val="single" w:sz="4" w:space="0" w:color="000000"/>
            </w:tcBorders>
            <w:shd w:val="clear" w:color="auto" w:fill="auto"/>
          </w:tcPr>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w:t>
            </w:r>
          </w:p>
        </w:tc>
        <w:tc>
          <w:tcPr>
            <w:tcW w:w="3688" w:type="dxa"/>
            <w:vMerge w:val="restart"/>
            <w:tcBorders>
              <w:top w:val="single" w:sz="4" w:space="0" w:color="000000"/>
              <w:left w:val="single" w:sz="4" w:space="0" w:color="000000"/>
              <w:right w:val="single" w:sz="4" w:space="0" w:color="auto"/>
            </w:tcBorders>
            <w:shd w:val="clear" w:color="auto" w:fill="auto"/>
          </w:tcPr>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Наименование целевого</w:t>
            </w:r>
          </w:p>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 xml:space="preserve"> индикатора (показателя)</w:t>
            </w:r>
          </w:p>
        </w:tc>
        <w:tc>
          <w:tcPr>
            <w:tcW w:w="850" w:type="dxa"/>
            <w:vMerge w:val="restart"/>
            <w:tcBorders>
              <w:top w:val="single" w:sz="4" w:space="0" w:color="000000"/>
              <w:left w:val="single" w:sz="4" w:space="0" w:color="auto"/>
            </w:tcBorders>
            <w:shd w:val="clear" w:color="auto" w:fill="auto"/>
          </w:tcPr>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 xml:space="preserve">Ед. изм.  </w:t>
            </w:r>
          </w:p>
        </w:tc>
        <w:tc>
          <w:tcPr>
            <w:tcW w:w="6096" w:type="dxa"/>
            <w:gridSpan w:val="9"/>
            <w:tcBorders>
              <w:top w:val="single" w:sz="4" w:space="0" w:color="000000"/>
              <w:left w:val="single" w:sz="4" w:space="0" w:color="000000"/>
              <w:bottom w:val="single" w:sz="4" w:space="0" w:color="auto"/>
              <w:right w:val="single" w:sz="4" w:space="0" w:color="auto"/>
            </w:tcBorders>
            <w:shd w:val="clear" w:color="auto" w:fill="auto"/>
          </w:tcPr>
          <w:p w:rsidR="00251BC0" w:rsidRPr="0095367A" w:rsidRDefault="00251BC0" w:rsidP="0099153C">
            <w:pPr>
              <w:jc w:val="both"/>
              <w:rPr>
                <w:sz w:val="24"/>
                <w:szCs w:val="24"/>
              </w:rPr>
            </w:pPr>
            <w:r w:rsidRPr="0095367A">
              <w:rPr>
                <w:sz w:val="24"/>
                <w:szCs w:val="24"/>
              </w:rPr>
              <w:t xml:space="preserve">Значения целевых индикаторов </w:t>
            </w:r>
          </w:p>
          <w:p w:rsidR="00251BC0" w:rsidRPr="0095367A" w:rsidRDefault="00251BC0" w:rsidP="0099153C">
            <w:pPr>
              <w:jc w:val="both"/>
              <w:rPr>
                <w:sz w:val="24"/>
                <w:szCs w:val="24"/>
              </w:rPr>
            </w:pPr>
            <w:r w:rsidRPr="0095367A">
              <w:rPr>
                <w:sz w:val="24"/>
                <w:szCs w:val="24"/>
              </w:rPr>
              <w:t>(показателей)</w:t>
            </w:r>
          </w:p>
          <w:p w:rsidR="00251BC0" w:rsidRPr="0095367A" w:rsidRDefault="00251BC0" w:rsidP="0099153C">
            <w:pPr>
              <w:jc w:val="both"/>
              <w:rPr>
                <w:sz w:val="24"/>
                <w:szCs w:val="24"/>
              </w:rPr>
            </w:pPr>
            <w:r w:rsidRPr="0095367A">
              <w:rPr>
                <w:sz w:val="24"/>
                <w:szCs w:val="24"/>
              </w:rPr>
              <w:t xml:space="preserve"> </w:t>
            </w:r>
          </w:p>
        </w:tc>
      </w:tr>
      <w:tr w:rsidR="00EF7CD5" w:rsidRPr="0095367A" w:rsidTr="00EF7CD5">
        <w:trPr>
          <w:trHeight w:val="329"/>
        </w:trPr>
        <w:tc>
          <w:tcPr>
            <w:tcW w:w="565" w:type="dxa"/>
            <w:vMerge/>
            <w:tcBorders>
              <w:left w:val="single" w:sz="4" w:space="0" w:color="000000"/>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p>
        </w:tc>
        <w:tc>
          <w:tcPr>
            <w:tcW w:w="3688" w:type="dxa"/>
            <w:vMerge/>
            <w:tcBorders>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p>
        </w:tc>
        <w:tc>
          <w:tcPr>
            <w:tcW w:w="850" w:type="dxa"/>
            <w:vMerge/>
            <w:tcBorders>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EF7CD5" w:rsidRPr="0095367A" w:rsidRDefault="00EF7CD5" w:rsidP="00491710">
            <w:pPr>
              <w:pStyle w:val="a4"/>
              <w:widowControl w:val="0"/>
              <w:tabs>
                <w:tab w:val="left" w:pos="900"/>
              </w:tabs>
              <w:snapToGrid w:val="0"/>
              <w:ind w:left="0"/>
              <w:jc w:val="both"/>
              <w:rPr>
                <w:sz w:val="24"/>
                <w:szCs w:val="24"/>
              </w:rPr>
            </w:pPr>
            <w:r>
              <w:rPr>
                <w:sz w:val="24"/>
                <w:szCs w:val="24"/>
              </w:rPr>
              <w:t>2017</w:t>
            </w:r>
          </w:p>
        </w:tc>
        <w:tc>
          <w:tcPr>
            <w:tcW w:w="851" w:type="dxa"/>
            <w:tcBorders>
              <w:top w:val="single" w:sz="4" w:space="0" w:color="auto"/>
              <w:left w:val="single" w:sz="4" w:space="0" w:color="auto"/>
              <w:bottom w:val="single" w:sz="4" w:space="0" w:color="000000"/>
            </w:tcBorders>
            <w:shd w:val="clear" w:color="auto" w:fill="auto"/>
          </w:tcPr>
          <w:p w:rsidR="00EF7CD5" w:rsidRPr="0095367A" w:rsidRDefault="00EF7CD5" w:rsidP="00491710">
            <w:pPr>
              <w:pStyle w:val="a4"/>
              <w:widowControl w:val="0"/>
              <w:tabs>
                <w:tab w:val="left" w:pos="900"/>
              </w:tabs>
              <w:snapToGrid w:val="0"/>
              <w:ind w:left="0"/>
              <w:jc w:val="both"/>
              <w:rPr>
                <w:sz w:val="24"/>
                <w:szCs w:val="24"/>
              </w:rPr>
            </w:pPr>
            <w:r>
              <w:rPr>
                <w:sz w:val="24"/>
                <w:szCs w:val="24"/>
              </w:rPr>
              <w:t>2018</w:t>
            </w:r>
          </w:p>
        </w:tc>
        <w:tc>
          <w:tcPr>
            <w:tcW w:w="708" w:type="dxa"/>
            <w:tcBorders>
              <w:top w:val="single" w:sz="4" w:space="0" w:color="auto"/>
              <w:left w:val="single" w:sz="4" w:space="0" w:color="000000"/>
              <w:bottom w:val="single" w:sz="4" w:space="0" w:color="000000"/>
              <w:right w:val="single" w:sz="4" w:space="0" w:color="auto"/>
            </w:tcBorders>
            <w:shd w:val="clear" w:color="auto" w:fill="auto"/>
          </w:tcPr>
          <w:p w:rsidR="00EF7CD5" w:rsidRPr="0095367A" w:rsidRDefault="00EF7CD5" w:rsidP="00491710">
            <w:pPr>
              <w:jc w:val="both"/>
              <w:rPr>
                <w:sz w:val="24"/>
                <w:szCs w:val="24"/>
              </w:rPr>
            </w:pPr>
            <w:r>
              <w:rPr>
                <w:sz w:val="24"/>
                <w:szCs w:val="24"/>
              </w:rPr>
              <w:t>2019</w:t>
            </w:r>
          </w:p>
        </w:tc>
        <w:tc>
          <w:tcPr>
            <w:tcW w:w="709" w:type="dxa"/>
            <w:tcBorders>
              <w:top w:val="single" w:sz="4" w:space="0" w:color="auto"/>
              <w:left w:val="single" w:sz="4" w:space="0" w:color="auto"/>
              <w:bottom w:val="single" w:sz="4" w:space="0" w:color="000000"/>
            </w:tcBorders>
            <w:shd w:val="clear" w:color="auto" w:fill="auto"/>
          </w:tcPr>
          <w:p w:rsidR="00EF7CD5" w:rsidRPr="0095367A" w:rsidRDefault="00EF7CD5" w:rsidP="00491710">
            <w:pPr>
              <w:jc w:val="both"/>
              <w:rPr>
                <w:sz w:val="24"/>
                <w:szCs w:val="24"/>
              </w:rPr>
            </w:pPr>
            <w:r>
              <w:rPr>
                <w:sz w:val="24"/>
                <w:szCs w:val="24"/>
              </w:rPr>
              <w:t>2020</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EF7CD5" w:rsidRPr="0095367A" w:rsidRDefault="00EF7CD5" w:rsidP="00491710">
            <w:pPr>
              <w:jc w:val="both"/>
              <w:rPr>
                <w:sz w:val="24"/>
                <w:szCs w:val="24"/>
              </w:rPr>
            </w:pPr>
            <w:r>
              <w:rPr>
                <w:sz w:val="24"/>
                <w:szCs w:val="24"/>
              </w:rPr>
              <w:t>2021</w:t>
            </w:r>
          </w:p>
        </w:tc>
        <w:tc>
          <w:tcPr>
            <w:tcW w:w="850" w:type="dxa"/>
            <w:tcBorders>
              <w:top w:val="single" w:sz="4" w:space="0" w:color="auto"/>
              <w:left w:val="single" w:sz="4" w:space="0" w:color="000000"/>
              <w:bottom w:val="single" w:sz="4" w:space="0" w:color="auto"/>
              <w:right w:val="single" w:sz="4" w:space="0" w:color="000000"/>
            </w:tcBorders>
          </w:tcPr>
          <w:p w:rsidR="00EF7CD5" w:rsidRDefault="000A2D85" w:rsidP="00491710">
            <w:pPr>
              <w:jc w:val="both"/>
              <w:rPr>
                <w:sz w:val="24"/>
                <w:szCs w:val="24"/>
              </w:rPr>
            </w:pPr>
            <w:r>
              <w:rPr>
                <w:sz w:val="24"/>
                <w:szCs w:val="24"/>
              </w:rPr>
              <w:t>2022</w:t>
            </w:r>
          </w:p>
        </w:tc>
        <w:tc>
          <w:tcPr>
            <w:tcW w:w="851" w:type="dxa"/>
            <w:gridSpan w:val="2"/>
            <w:tcBorders>
              <w:top w:val="single" w:sz="4" w:space="0" w:color="auto"/>
              <w:left w:val="single" w:sz="4" w:space="0" w:color="000000"/>
              <w:bottom w:val="single" w:sz="4" w:space="0" w:color="auto"/>
              <w:right w:val="single" w:sz="4" w:space="0" w:color="000000"/>
            </w:tcBorders>
          </w:tcPr>
          <w:p w:rsidR="00EF7CD5" w:rsidRDefault="000A2D85" w:rsidP="00491710">
            <w:pPr>
              <w:jc w:val="both"/>
              <w:rPr>
                <w:sz w:val="24"/>
                <w:szCs w:val="24"/>
              </w:rPr>
            </w:pPr>
            <w:r>
              <w:rPr>
                <w:sz w:val="24"/>
                <w:szCs w:val="24"/>
              </w:rPr>
              <w:t>2023</w:t>
            </w:r>
          </w:p>
        </w:tc>
        <w:tc>
          <w:tcPr>
            <w:tcW w:w="709" w:type="dxa"/>
            <w:tcBorders>
              <w:top w:val="single" w:sz="4" w:space="0" w:color="auto"/>
              <w:left w:val="single" w:sz="4" w:space="0" w:color="000000"/>
              <w:bottom w:val="single" w:sz="4" w:space="0" w:color="auto"/>
              <w:right w:val="single" w:sz="4" w:space="0" w:color="000000"/>
            </w:tcBorders>
          </w:tcPr>
          <w:p w:rsidR="00EF7CD5" w:rsidRDefault="000A2D85" w:rsidP="00491710">
            <w:pPr>
              <w:jc w:val="both"/>
              <w:rPr>
                <w:sz w:val="24"/>
                <w:szCs w:val="24"/>
              </w:rPr>
            </w:pPr>
            <w:r>
              <w:rPr>
                <w:sz w:val="24"/>
                <w:szCs w:val="24"/>
              </w:rPr>
              <w:t xml:space="preserve">2024 </w:t>
            </w:r>
          </w:p>
        </w:tc>
      </w:tr>
      <w:tr w:rsidR="00251BC0" w:rsidRPr="0095367A" w:rsidTr="00EF7CD5">
        <w:trPr>
          <w:trHeight w:val="329"/>
        </w:trPr>
        <w:tc>
          <w:tcPr>
            <w:tcW w:w="8080" w:type="dxa"/>
            <w:gridSpan w:val="7"/>
            <w:tcBorders>
              <w:left w:val="single" w:sz="4" w:space="0" w:color="000000"/>
              <w:bottom w:val="single" w:sz="4" w:space="0" w:color="000000"/>
              <w:right w:val="single" w:sz="4" w:space="0" w:color="000000"/>
            </w:tcBorders>
            <w:shd w:val="clear" w:color="auto" w:fill="auto"/>
          </w:tcPr>
          <w:p w:rsidR="00251BC0" w:rsidRPr="0011726C" w:rsidRDefault="00251BC0" w:rsidP="0099153C">
            <w:pPr>
              <w:autoSpaceDE w:val="0"/>
              <w:autoSpaceDN w:val="0"/>
              <w:adjustRightInd w:val="0"/>
              <w:jc w:val="both"/>
              <w:rPr>
                <w:sz w:val="24"/>
                <w:szCs w:val="24"/>
                <w:u w:val="single"/>
              </w:rPr>
            </w:pPr>
            <w:r w:rsidRPr="0011726C">
              <w:rPr>
                <w:sz w:val="24"/>
                <w:szCs w:val="24"/>
                <w:u w:val="single"/>
              </w:rPr>
              <w:t xml:space="preserve">Основное мероприятие:  </w:t>
            </w:r>
            <w:r>
              <w:rPr>
                <w:sz w:val="24"/>
                <w:szCs w:val="24"/>
                <w:u w:val="single"/>
              </w:rPr>
              <w:t>«Р</w:t>
            </w:r>
            <w:r w:rsidRPr="0011726C">
              <w:rPr>
                <w:sz w:val="24"/>
                <w:szCs w:val="24"/>
                <w:u w:val="single"/>
              </w:rPr>
              <w:t>еализация программ дополнительного образования детей</w:t>
            </w:r>
            <w:r>
              <w:rPr>
                <w:sz w:val="24"/>
                <w:szCs w:val="24"/>
                <w:u w:val="single"/>
              </w:rPr>
              <w:t>»</w:t>
            </w:r>
          </w:p>
          <w:p w:rsidR="00251BC0" w:rsidRPr="0095367A" w:rsidRDefault="00251BC0" w:rsidP="0099153C">
            <w:pPr>
              <w:jc w:val="both"/>
              <w:rPr>
                <w:sz w:val="24"/>
                <w:szCs w:val="24"/>
              </w:rPr>
            </w:pPr>
          </w:p>
        </w:tc>
        <w:tc>
          <w:tcPr>
            <w:tcW w:w="1559" w:type="dxa"/>
            <w:gridSpan w:val="2"/>
            <w:tcBorders>
              <w:left w:val="single" w:sz="4" w:space="0" w:color="000000"/>
              <w:bottom w:val="single" w:sz="4" w:space="0" w:color="000000"/>
              <w:right w:val="single" w:sz="4" w:space="0" w:color="000000"/>
            </w:tcBorders>
          </w:tcPr>
          <w:p w:rsidR="00251BC0" w:rsidRPr="0011726C" w:rsidRDefault="00251BC0" w:rsidP="0099153C">
            <w:pPr>
              <w:autoSpaceDE w:val="0"/>
              <w:autoSpaceDN w:val="0"/>
              <w:adjustRightInd w:val="0"/>
              <w:jc w:val="both"/>
              <w:rPr>
                <w:sz w:val="24"/>
                <w:szCs w:val="24"/>
                <w:u w:val="single"/>
              </w:rPr>
            </w:pPr>
          </w:p>
        </w:tc>
        <w:tc>
          <w:tcPr>
            <w:tcW w:w="1560" w:type="dxa"/>
            <w:gridSpan w:val="3"/>
            <w:tcBorders>
              <w:left w:val="single" w:sz="4" w:space="0" w:color="000000"/>
              <w:bottom w:val="single" w:sz="4" w:space="0" w:color="000000"/>
              <w:right w:val="single" w:sz="4" w:space="0" w:color="000000"/>
            </w:tcBorders>
          </w:tcPr>
          <w:p w:rsidR="00251BC0" w:rsidRPr="0011726C" w:rsidRDefault="00251BC0" w:rsidP="0099153C">
            <w:pPr>
              <w:autoSpaceDE w:val="0"/>
              <w:autoSpaceDN w:val="0"/>
              <w:adjustRightInd w:val="0"/>
              <w:jc w:val="both"/>
              <w:rPr>
                <w:sz w:val="24"/>
                <w:szCs w:val="24"/>
                <w:u w:val="single"/>
              </w:rPr>
            </w:pPr>
          </w:p>
        </w:tc>
      </w:tr>
      <w:tr w:rsidR="00EF7CD5" w:rsidRPr="0095367A" w:rsidTr="00EF7CD5">
        <w:tc>
          <w:tcPr>
            <w:tcW w:w="565" w:type="dxa"/>
            <w:tcBorders>
              <w:top w:val="single" w:sz="4" w:space="0" w:color="000000"/>
              <w:left w:val="single" w:sz="4" w:space="0" w:color="000000"/>
              <w:bottom w:val="single" w:sz="4" w:space="0" w:color="000000"/>
            </w:tcBorders>
            <w:shd w:val="clear" w:color="auto" w:fill="auto"/>
          </w:tcPr>
          <w:p w:rsidR="00EF7CD5" w:rsidRPr="00B836BE" w:rsidRDefault="00EF7CD5" w:rsidP="0099153C">
            <w:pPr>
              <w:pStyle w:val="a4"/>
              <w:widowControl w:val="0"/>
              <w:tabs>
                <w:tab w:val="left" w:pos="900"/>
              </w:tabs>
              <w:snapToGrid w:val="0"/>
              <w:ind w:left="0"/>
              <w:jc w:val="both"/>
              <w:rPr>
                <w:sz w:val="24"/>
                <w:szCs w:val="24"/>
              </w:rPr>
            </w:pPr>
            <w:r w:rsidRPr="00B836BE">
              <w:rPr>
                <w:sz w:val="24"/>
                <w:szCs w:val="24"/>
              </w:rPr>
              <w:t>1.</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EF7CD5" w:rsidRPr="00B836BE" w:rsidRDefault="00EF7CD5" w:rsidP="0099153C">
            <w:pPr>
              <w:autoSpaceDE w:val="0"/>
              <w:autoSpaceDN w:val="0"/>
              <w:adjustRightInd w:val="0"/>
              <w:jc w:val="both"/>
              <w:rPr>
                <w:sz w:val="24"/>
                <w:szCs w:val="24"/>
                <w:u w:val="single"/>
              </w:rPr>
            </w:pPr>
            <w:r w:rsidRPr="00B836BE">
              <w:rPr>
                <w:sz w:val="24"/>
                <w:szCs w:val="24"/>
                <w:u w:val="single"/>
              </w:rPr>
              <w:t>Показатель:</w:t>
            </w:r>
          </w:p>
          <w:p w:rsidR="00EF7CD5" w:rsidRPr="00B836BE" w:rsidRDefault="00EF7CD5" w:rsidP="0099153C">
            <w:pPr>
              <w:pStyle w:val="ConsPlusCell"/>
              <w:widowControl/>
              <w:jc w:val="both"/>
              <w:rPr>
                <w:rFonts w:ascii="Times New Roman" w:hAnsi="Times New Roman" w:cs="Times New Roman"/>
                <w:sz w:val="24"/>
                <w:szCs w:val="24"/>
              </w:rPr>
            </w:pPr>
            <w:r w:rsidRPr="00B836BE">
              <w:rPr>
                <w:rFonts w:ascii="Times New Roman" w:hAnsi="Times New Roman" w:cs="Times New Roman"/>
                <w:sz w:val="24"/>
                <w:szCs w:val="24"/>
              </w:rPr>
              <w:t>-доля     бесплатных детских объединений</w:t>
            </w:r>
          </w:p>
        </w:tc>
        <w:tc>
          <w:tcPr>
            <w:tcW w:w="850"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851"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EF7CD5" w:rsidRPr="0095367A" w:rsidRDefault="00EF7CD5" w:rsidP="0099153C">
            <w:pPr>
              <w:pStyle w:val="a4"/>
              <w:widowControl w:val="0"/>
              <w:tabs>
                <w:tab w:val="left" w:pos="900"/>
              </w:tabs>
              <w:snapToGrid w:val="0"/>
              <w:ind w:left="0"/>
              <w:jc w:val="both"/>
              <w:rPr>
                <w:sz w:val="24"/>
                <w:szCs w:val="24"/>
              </w:rPr>
            </w:pPr>
            <w:r>
              <w:rPr>
                <w:sz w:val="24"/>
                <w:szCs w:val="24"/>
              </w:rPr>
              <w:t>100</w:t>
            </w:r>
          </w:p>
        </w:tc>
        <w:tc>
          <w:tcPr>
            <w:tcW w:w="780" w:type="dxa"/>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c>
          <w:tcPr>
            <w:tcW w:w="780" w:type="dxa"/>
            <w:gridSpan w:val="2"/>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r>
      <w:tr w:rsidR="00EF7CD5" w:rsidRPr="00707759" w:rsidTr="00EF7CD5">
        <w:tc>
          <w:tcPr>
            <w:tcW w:w="565" w:type="dxa"/>
            <w:tcBorders>
              <w:top w:val="single" w:sz="4" w:space="0" w:color="000000"/>
              <w:left w:val="single" w:sz="4" w:space="0" w:color="000000"/>
              <w:bottom w:val="single" w:sz="4" w:space="0" w:color="000000"/>
            </w:tcBorders>
            <w:shd w:val="clear" w:color="auto" w:fill="auto"/>
          </w:tcPr>
          <w:p w:rsidR="00EF7CD5" w:rsidRPr="00B836BE" w:rsidRDefault="00EF7CD5" w:rsidP="0099153C">
            <w:pPr>
              <w:pStyle w:val="a4"/>
              <w:widowControl w:val="0"/>
              <w:tabs>
                <w:tab w:val="left" w:pos="900"/>
              </w:tabs>
              <w:snapToGrid w:val="0"/>
              <w:ind w:left="0"/>
              <w:jc w:val="both"/>
              <w:rPr>
                <w:sz w:val="24"/>
                <w:szCs w:val="24"/>
              </w:rPr>
            </w:pPr>
            <w:r w:rsidRPr="00B836BE">
              <w:rPr>
                <w:sz w:val="24"/>
                <w:szCs w:val="24"/>
              </w:rPr>
              <w:t>2.</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EF7CD5" w:rsidRPr="00B836BE" w:rsidRDefault="00EF7CD5" w:rsidP="0099153C">
            <w:pPr>
              <w:autoSpaceDE w:val="0"/>
              <w:autoSpaceDN w:val="0"/>
              <w:adjustRightInd w:val="0"/>
              <w:jc w:val="both"/>
              <w:rPr>
                <w:sz w:val="24"/>
                <w:szCs w:val="24"/>
                <w:u w:val="single"/>
              </w:rPr>
            </w:pPr>
            <w:r w:rsidRPr="00B836BE">
              <w:rPr>
                <w:sz w:val="24"/>
                <w:szCs w:val="24"/>
                <w:u w:val="single"/>
              </w:rPr>
              <w:t>Показатель:</w:t>
            </w:r>
          </w:p>
          <w:p w:rsidR="00EF7CD5" w:rsidRPr="00B836BE" w:rsidRDefault="00EF7CD5" w:rsidP="0099153C">
            <w:pPr>
              <w:jc w:val="both"/>
              <w:rPr>
                <w:sz w:val="24"/>
                <w:szCs w:val="24"/>
              </w:rPr>
            </w:pPr>
            <w:r w:rsidRPr="00B836BE">
              <w:rPr>
                <w:sz w:val="24"/>
                <w:szCs w:val="24"/>
              </w:rPr>
              <w:t xml:space="preserve"> -доля   выполнения образовательных программ, учебного плана (количество часов, содержание).</w:t>
            </w:r>
          </w:p>
        </w:tc>
        <w:tc>
          <w:tcPr>
            <w:tcW w:w="850"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851"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EF7CD5" w:rsidRPr="0095367A" w:rsidRDefault="00EF7CD5" w:rsidP="0099153C">
            <w:pPr>
              <w:pStyle w:val="a4"/>
              <w:widowControl w:val="0"/>
              <w:tabs>
                <w:tab w:val="left" w:pos="900"/>
              </w:tabs>
              <w:snapToGrid w:val="0"/>
              <w:ind w:left="0"/>
              <w:jc w:val="both"/>
              <w:rPr>
                <w:sz w:val="24"/>
                <w:szCs w:val="24"/>
              </w:rPr>
            </w:pPr>
            <w:r>
              <w:rPr>
                <w:sz w:val="24"/>
                <w:szCs w:val="24"/>
              </w:rPr>
              <w:t>100</w:t>
            </w:r>
          </w:p>
        </w:tc>
        <w:tc>
          <w:tcPr>
            <w:tcW w:w="780" w:type="dxa"/>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c>
          <w:tcPr>
            <w:tcW w:w="780" w:type="dxa"/>
            <w:gridSpan w:val="2"/>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r>
      <w:tr w:rsidR="00492008" w:rsidRPr="0095367A" w:rsidTr="00492008">
        <w:tc>
          <w:tcPr>
            <w:tcW w:w="565" w:type="dxa"/>
            <w:tcBorders>
              <w:top w:val="single" w:sz="4" w:space="0" w:color="000000"/>
              <w:left w:val="single" w:sz="4" w:space="0" w:color="000000"/>
              <w:bottom w:val="single" w:sz="4" w:space="0" w:color="000000"/>
            </w:tcBorders>
            <w:shd w:val="clear" w:color="auto" w:fill="auto"/>
          </w:tcPr>
          <w:p w:rsidR="00492008" w:rsidRPr="00B836BE" w:rsidRDefault="00492008" w:rsidP="0099153C">
            <w:pPr>
              <w:pStyle w:val="a4"/>
              <w:widowControl w:val="0"/>
              <w:tabs>
                <w:tab w:val="left" w:pos="900"/>
              </w:tabs>
              <w:snapToGrid w:val="0"/>
              <w:ind w:left="0"/>
              <w:jc w:val="both"/>
              <w:rPr>
                <w:sz w:val="24"/>
                <w:szCs w:val="24"/>
              </w:rPr>
            </w:pPr>
            <w:r w:rsidRPr="00B836BE">
              <w:rPr>
                <w:sz w:val="24"/>
                <w:szCs w:val="24"/>
              </w:rPr>
              <w:t>3.</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492008" w:rsidRDefault="00492008" w:rsidP="005C4E3A">
            <w:pPr>
              <w:pStyle w:val="1"/>
              <w:jc w:val="both"/>
              <w:rPr>
                <w:rFonts w:ascii="Times New Roman" w:hAnsi="Times New Roman"/>
                <w:b w:val="0"/>
                <w:color w:val="auto"/>
              </w:rPr>
            </w:pPr>
            <w:r>
              <w:rPr>
                <w:rFonts w:ascii="Times New Roman" w:hAnsi="Times New Roman"/>
                <w:b w:val="0"/>
                <w:color w:val="auto"/>
              </w:rPr>
              <w:t xml:space="preserve">Показатель: </w:t>
            </w:r>
          </w:p>
          <w:p w:rsidR="00492008" w:rsidRPr="004B6B2F" w:rsidRDefault="00492008" w:rsidP="005C4E3A">
            <w:pPr>
              <w:pStyle w:val="1"/>
              <w:jc w:val="both"/>
              <w:rPr>
                <w:rFonts w:ascii="Times New Roman" w:hAnsi="Times New Roman"/>
                <w:b w:val="0"/>
                <w:color w:val="auto"/>
                <w:spacing w:val="6"/>
              </w:rPr>
            </w:pPr>
            <w:r>
              <w:rPr>
                <w:rFonts w:ascii="Times New Roman" w:hAnsi="Times New Roman"/>
                <w:b w:val="0"/>
                <w:color w:val="auto"/>
              </w:rPr>
              <w:t>- д</w:t>
            </w:r>
            <w:r w:rsidRPr="004B6B2F">
              <w:rPr>
                <w:rFonts w:ascii="Times New Roman" w:hAnsi="Times New Roman"/>
                <w:b w:val="0"/>
                <w:color w:val="auto"/>
              </w:rPr>
              <w:t xml:space="preserve">оля обучающихся, принимающих участие в муниципальных,   региональных, </w:t>
            </w:r>
            <w:r w:rsidRPr="004B6B2F">
              <w:rPr>
                <w:rFonts w:ascii="Times New Roman" w:hAnsi="Times New Roman"/>
                <w:b w:val="0"/>
                <w:color w:val="auto"/>
              </w:rPr>
              <w:lastRenderedPageBreak/>
              <w:t>всероссийских конкурсах и      спортивных соревнованиях.</w:t>
            </w:r>
          </w:p>
        </w:tc>
        <w:tc>
          <w:tcPr>
            <w:tcW w:w="850" w:type="dxa"/>
            <w:tcBorders>
              <w:top w:val="single" w:sz="4" w:space="0" w:color="000000"/>
              <w:left w:val="single" w:sz="4" w:space="0" w:color="auto"/>
              <w:bottom w:val="single" w:sz="4" w:space="0" w:color="000000"/>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lastRenderedPageBreak/>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1907C8" w:rsidRDefault="00492008" w:rsidP="005C4E3A">
            <w:pPr>
              <w:pStyle w:val="1"/>
              <w:jc w:val="both"/>
              <w:rPr>
                <w:rFonts w:ascii="Times New Roman" w:hAnsi="Times New Roman"/>
                <w:b w:val="0"/>
                <w:color w:val="auto"/>
              </w:rPr>
            </w:pPr>
            <w:r>
              <w:rPr>
                <w:rFonts w:ascii="Times New Roman" w:hAnsi="Times New Roman"/>
                <w:b w:val="0"/>
                <w:color w:val="auto"/>
              </w:rPr>
              <w:t>35</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851" w:type="dxa"/>
            <w:tcBorders>
              <w:top w:val="single" w:sz="4" w:space="0" w:color="000000"/>
              <w:left w:val="single" w:sz="4" w:space="0" w:color="auto"/>
              <w:bottom w:val="single" w:sz="4" w:space="0" w:color="000000"/>
            </w:tcBorders>
            <w:shd w:val="clear" w:color="auto" w:fill="auto"/>
          </w:tcPr>
          <w:p w:rsidR="00492008" w:rsidRPr="001907C8" w:rsidRDefault="00492008" w:rsidP="005C4E3A">
            <w:pPr>
              <w:pStyle w:val="1"/>
              <w:jc w:val="both"/>
              <w:rPr>
                <w:rFonts w:ascii="Times New Roman" w:hAnsi="Times New Roman"/>
                <w:b w:val="0"/>
                <w:color w:val="auto"/>
              </w:rPr>
            </w:pPr>
            <w:r>
              <w:rPr>
                <w:rFonts w:ascii="Times New Roman" w:hAnsi="Times New Roman"/>
                <w:b w:val="0"/>
                <w:color w:val="auto"/>
              </w:rPr>
              <w:lastRenderedPageBreak/>
              <w:t>37</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1907C8" w:rsidRDefault="00492008" w:rsidP="005C4E3A">
            <w:pPr>
              <w:pStyle w:val="1"/>
              <w:jc w:val="both"/>
              <w:rPr>
                <w:rFonts w:ascii="Times New Roman" w:hAnsi="Times New Roman"/>
                <w:b w:val="0"/>
                <w:color w:val="auto"/>
              </w:rPr>
            </w:pPr>
            <w:r>
              <w:rPr>
                <w:rFonts w:ascii="Times New Roman" w:hAnsi="Times New Roman"/>
                <w:b w:val="0"/>
                <w:color w:val="auto"/>
              </w:rPr>
              <w:lastRenderedPageBreak/>
              <w:t>40</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9" w:type="dxa"/>
            <w:tcBorders>
              <w:top w:val="single" w:sz="4" w:space="0" w:color="000000"/>
              <w:left w:val="single" w:sz="4" w:space="0" w:color="auto"/>
              <w:bottom w:val="single" w:sz="4" w:space="0" w:color="000000"/>
            </w:tcBorders>
            <w:shd w:val="clear" w:color="auto" w:fill="auto"/>
          </w:tcPr>
          <w:p w:rsidR="00492008" w:rsidRPr="00B413F3" w:rsidRDefault="00492008" w:rsidP="005C4E3A">
            <w:pPr>
              <w:pStyle w:val="1"/>
              <w:jc w:val="both"/>
              <w:rPr>
                <w:rFonts w:ascii="Times New Roman" w:hAnsi="Times New Roman"/>
                <w:b w:val="0"/>
                <w:color w:val="auto"/>
              </w:rPr>
            </w:pPr>
            <w:r>
              <w:rPr>
                <w:rFonts w:ascii="Times New Roman" w:hAnsi="Times New Roman"/>
                <w:b w:val="0"/>
                <w:color w:val="auto"/>
              </w:rPr>
              <w:lastRenderedPageBreak/>
              <w:t>41</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92008" w:rsidRPr="00B413F3" w:rsidRDefault="00492008" w:rsidP="005C4E3A">
            <w:pPr>
              <w:pStyle w:val="1"/>
              <w:jc w:val="both"/>
              <w:rPr>
                <w:rFonts w:ascii="Times New Roman" w:hAnsi="Times New Roman"/>
                <w:b w:val="0"/>
                <w:color w:val="auto"/>
              </w:rPr>
            </w:pPr>
            <w:r>
              <w:rPr>
                <w:rFonts w:ascii="Times New Roman" w:hAnsi="Times New Roman"/>
                <w:b w:val="0"/>
                <w:color w:val="auto"/>
              </w:rPr>
              <w:lastRenderedPageBreak/>
              <w:t>41</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850" w:type="dxa"/>
            <w:tcBorders>
              <w:top w:val="single" w:sz="4" w:space="0" w:color="000000"/>
              <w:left w:val="single" w:sz="4" w:space="0" w:color="000000"/>
              <w:bottom w:val="single" w:sz="4" w:space="0" w:color="auto"/>
              <w:right w:val="single" w:sz="4" w:space="0" w:color="000000"/>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lastRenderedPageBreak/>
              <w:t>41</w:t>
            </w:r>
          </w:p>
        </w:tc>
        <w:tc>
          <w:tcPr>
            <w:tcW w:w="780" w:type="dxa"/>
            <w:tcBorders>
              <w:top w:val="single" w:sz="4" w:space="0" w:color="000000"/>
              <w:left w:val="single" w:sz="4" w:space="0" w:color="000000"/>
              <w:bottom w:val="single" w:sz="4" w:space="0" w:color="auto"/>
              <w:right w:val="single" w:sz="4" w:space="0" w:color="auto"/>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41</w:t>
            </w:r>
          </w:p>
        </w:tc>
        <w:tc>
          <w:tcPr>
            <w:tcW w:w="780" w:type="dxa"/>
            <w:gridSpan w:val="2"/>
            <w:tcBorders>
              <w:top w:val="single" w:sz="4" w:space="0" w:color="000000"/>
              <w:left w:val="single" w:sz="4" w:space="0" w:color="auto"/>
              <w:bottom w:val="single" w:sz="4" w:space="0" w:color="auto"/>
              <w:right w:val="single" w:sz="4" w:space="0" w:color="000000"/>
            </w:tcBorders>
          </w:tcPr>
          <w:p w:rsidR="00492008" w:rsidRDefault="00A05F8A" w:rsidP="00492008">
            <w:pPr>
              <w:pStyle w:val="1"/>
              <w:jc w:val="both"/>
              <w:rPr>
                <w:rFonts w:ascii="Times New Roman" w:hAnsi="Times New Roman"/>
                <w:b w:val="0"/>
                <w:color w:val="auto"/>
              </w:rPr>
            </w:pPr>
            <w:r>
              <w:rPr>
                <w:rFonts w:ascii="Times New Roman" w:hAnsi="Times New Roman"/>
                <w:b w:val="0"/>
                <w:color w:val="auto"/>
              </w:rPr>
              <w:t>41</w:t>
            </w:r>
          </w:p>
        </w:tc>
      </w:tr>
      <w:tr w:rsidR="00492008" w:rsidRPr="0095367A" w:rsidTr="00492008">
        <w:tc>
          <w:tcPr>
            <w:tcW w:w="565" w:type="dxa"/>
            <w:tcBorders>
              <w:top w:val="single" w:sz="4" w:space="0" w:color="000000"/>
              <w:left w:val="single" w:sz="4" w:space="0" w:color="000000"/>
              <w:bottom w:val="single" w:sz="4" w:space="0" w:color="000000"/>
            </w:tcBorders>
            <w:shd w:val="clear" w:color="auto" w:fill="auto"/>
          </w:tcPr>
          <w:p w:rsidR="00492008" w:rsidRPr="00B836BE" w:rsidRDefault="00492008" w:rsidP="0099153C">
            <w:pPr>
              <w:pStyle w:val="a4"/>
              <w:widowControl w:val="0"/>
              <w:tabs>
                <w:tab w:val="left" w:pos="900"/>
              </w:tabs>
              <w:snapToGrid w:val="0"/>
              <w:ind w:left="0"/>
              <w:jc w:val="both"/>
              <w:rPr>
                <w:sz w:val="24"/>
                <w:szCs w:val="24"/>
              </w:rPr>
            </w:pPr>
            <w:r w:rsidRPr="00B836BE">
              <w:rPr>
                <w:sz w:val="24"/>
                <w:szCs w:val="24"/>
              </w:rPr>
              <w:t>4.</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492008" w:rsidRDefault="00492008" w:rsidP="005C4E3A">
            <w:pPr>
              <w:pStyle w:val="1"/>
              <w:jc w:val="both"/>
              <w:rPr>
                <w:rFonts w:ascii="Times New Roman" w:hAnsi="Times New Roman"/>
                <w:b w:val="0"/>
                <w:color w:val="auto"/>
              </w:rPr>
            </w:pPr>
            <w:r>
              <w:rPr>
                <w:rFonts w:ascii="Times New Roman" w:hAnsi="Times New Roman"/>
                <w:b w:val="0"/>
                <w:color w:val="auto"/>
              </w:rPr>
              <w:t>Показатель:</w:t>
            </w:r>
          </w:p>
          <w:p w:rsidR="00492008" w:rsidRPr="009D4224" w:rsidRDefault="00492008" w:rsidP="005C4E3A">
            <w:pPr>
              <w:pStyle w:val="1"/>
              <w:jc w:val="both"/>
              <w:rPr>
                <w:rFonts w:ascii="Times New Roman" w:hAnsi="Times New Roman"/>
                <w:b w:val="0"/>
                <w:color w:val="auto"/>
              </w:rPr>
            </w:pPr>
            <w:r>
              <w:rPr>
                <w:rFonts w:ascii="Times New Roman" w:hAnsi="Times New Roman"/>
                <w:b w:val="0"/>
                <w:color w:val="auto"/>
              </w:rPr>
              <w:t>д</w:t>
            </w:r>
            <w:r w:rsidRPr="004B6B2F">
              <w:rPr>
                <w:rFonts w:ascii="Times New Roman" w:hAnsi="Times New Roman"/>
                <w:b w:val="0"/>
                <w:color w:val="auto"/>
              </w:rPr>
              <w:t>оля обучающихся – победителей и призеров  муниципальных, региональных, всероссийских</w:t>
            </w:r>
            <w:r>
              <w:rPr>
                <w:rFonts w:ascii="Times New Roman" w:hAnsi="Times New Roman"/>
                <w:b w:val="0"/>
                <w:color w:val="auto"/>
              </w:rPr>
              <w:t>, международных</w:t>
            </w:r>
            <w:r w:rsidRPr="004B6B2F">
              <w:rPr>
                <w:rFonts w:ascii="Times New Roman" w:hAnsi="Times New Roman"/>
                <w:b w:val="0"/>
                <w:color w:val="auto"/>
              </w:rPr>
              <w:t xml:space="preserve"> конкурсов</w:t>
            </w:r>
            <w:r>
              <w:rPr>
                <w:rFonts w:ascii="Times New Roman" w:hAnsi="Times New Roman"/>
                <w:b w:val="0"/>
                <w:color w:val="auto"/>
              </w:rPr>
              <w:t>, олимпиад,</w:t>
            </w:r>
            <w:r w:rsidRPr="004B6B2F">
              <w:rPr>
                <w:rFonts w:ascii="Times New Roman" w:hAnsi="Times New Roman"/>
                <w:b w:val="0"/>
                <w:color w:val="auto"/>
              </w:rPr>
              <w:t xml:space="preserve">   спортивных соревнований   </w:t>
            </w:r>
          </w:p>
        </w:tc>
        <w:tc>
          <w:tcPr>
            <w:tcW w:w="850" w:type="dxa"/>
            <w:tcBorders>
              <w:top w:val="single" w:sz="4" w:space="0" w:color="000000"/>
              <w:left w:val="single" w:sz="4" w:space="0" w:color="auto"/>
              <w:bottom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 xml:space="preserve">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25</w:t>
            </w:r>
          </w:p>
        </w:tc>
        <w:tc>
          <w:tcPr>
            <w:tcW w:w="851" w:type="dxa"/>
            <w:tcBorders>
              <w:top w:val="single" w:sz="4" w:space="0" w:color="000000"/>
              <w:left w:val="single" w:sz="4" w:space="0" w:color="auto"/>
              <w:bottom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28</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35</w:t>
            </w:r>
          </w:p>
        </w:tc>
        <w:tc>
          <w:tcPr>
            <w:tcW w:w="709" w:type="dxa"/>
            <w:tcBorders>
              <w:top w:val="single" w:sz="4" w:space="0" w:color="000000"/>
              <w:left w:val="single" w:sz="4" w:space="0" w:color="auto"/>
              <w:bottom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36</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37</w:t>
            </w:r>
          </w:p>
        </w:tc>
        <w:tc>
          <w:tcPr>
            <w:tcW w:w="850" w:type="dxa"/>
            <w:tcBorders>
              <w:top w:val="single" w:sz="4" w:space="0" w:color="000000"/>
              <w:left w:val="single" w:sz="4" w:space="0" w:color="000000"/>
              <w:bottom w:val="single" w:sz="4" w:space="0" w:color="auto"/>
              <w:right w:val="single" w:sz="4" w:space="0" w:color="000000"/>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38</w:t>
            </w:r>
          </w:p>
        </w:tc>
        <w:tc>
          <w:tcPr>
            <w:tcW w:w="780" w:type="dxa"/>
            <w:tcBorders>
              <w:top w:val="single" w:sz="4" w:space="0" w:color="000000"/>
              <w:left w:val="single" w:sz="4" w:space="0" w:color="000000"/>
              <w:bottom w:val="single" w:sz="4" w:space="0" w:color="auto"/>
              <w:right w:val="single" w:sz="4" w:space="0" w:color="auto"/>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41</w:t>
            </w:r>
          </w:p>
        </w:tc>
        <w:tc>
          <w:tcPr>
            <w:tcW w:w="780" w:type="dxa"/>
            <w:gridSpan w:val="2"/>
            <w:tcBorders>
              <w:top w:val="single" w:sz="4" w:space="0" w:color="000000"/>
              <w:left w:val="single" w:sz="4" w:space="0" w:color="auto"/>
              <w:bottom w:val="single" w:sz="4" w:space="0" w:color="auto"/>
              <w:right w:val="single" w:sz="4" w:space="0" w:color="000000"/>
            </w:tcBorders>
          </w:tcPr>
          <w:p w:rsidR="00492008" w:rsidRDefault="00A05F8A" w:rsidP="00492008">
            <w:pPr>
              <w:pStyle w:val="1"/>
              <w:jc w:val="both"/>
              <w:rPr>
                <w:rFonts w:ascii="Times New Roman" w:hAnsi="Times New Roman"/>
                <w:b w:val="0"/>
                <w:color w:val="auto"/>
              </w:rPr>
            </w:pPr>
            <w:r>
              <w:rPr>
                <w:rFonts w:ascii="Times New Roman" w:hAnsi="Times New Roman"/>
                <w:b w:val="0"/>
                <w:color w:val="auto"/>
              </w:rPr>
              <w:t>41</w:t>
            </w:r>
          </w:p>
        </w:tc>
      </w:tr>
      <w:tr w:rsidR="00492008" w:rsidRPr="0095367A" w:rsidTr="00A05F8A">
        <w:trPr>
          <w:trHeight w:val="540"/>
        </w:trPr>
        <w:tc>
          <w:tcPr>
            <w:tcW w:w="565" w:type="dxa"/>
            <w:tcBorders>
              <w:top w:val="single" w:sz="4" w:space="0" w:color="000000"/>
              <w:left w:val="single" w:sz="4" w:space="0" w:color="000000"/>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5</w:t>
            </w:r>
            <w:r w:rsidRPr="0095367A">
              <w:rPr>
                <w:sz w:val="24"/>
                <w:szCs w:val="24"/>
              </w:rPr>
              <w:t>.</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autoSpaceDE w:val="0"/>
              <w:autoSpaceDN w:val="0"/>
              <w:adjustRightInd w:val="0"/>
              <w:jc w:val="both"/>
              <w:rPr>
                <w:sz w:val="24"/>
                <w:szCs w:val="24"/>
                <w:u w:val="single"/>
              </w:rPr>
            </w:pPr>
            <w:r w:rsidRPr="0095367A">
              <w:rPr>
                <w:sz w:val="24"/>
                <w:szCs w:val="24"/>
                <w:u w:val="single"/>
              </w:rPr>
              <w:t xml:space="preserve"> Показатель:</w:t>
            </w:r>
          </w:p>
          <w:p w:rsidR="00492008" w:rsidRPr="0095367A" w:rsidRDefault="00492008" w:rsidP="0099153C">
            <w:pPr>
              <w:jc w:val="both"/>
              <w:rPr>
                <w:sz w:val="24"/>
                <w:szCs w:val="24"/>
              </w:rPr>
            </w:pPr>
            <w:r w:rsidRPr="0095367A">
              <w:rPr>
                <w:sz w:val="24"/>
                <w:szCs w:val="24"/>
              </w:rPr>
              <w:t>доля укомплектованности педагогическими кадрами.</w:t>
            </w:r>
          </w:p>
        </w:tc>
        <w:tc>
          <w:tcPr>
            <w:tcW w:w="850"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851"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80" w:type="dxa"/>
            <w:tcBorders>
              <w:top w:val="single" w:sz="4" w:space="0" w:color="000000"/>
              <w:left w:val="single" w:sz="4" w:space="0" w:color="000000"/>
              <w:bottom w:val="single" w:sz="4" w:space="0" w:color="auto"/>
              <w:right w:val="single" w:sz="4" w:space="0" w:color="000000"/>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38</w:t>
            </w:r>
          </w:p>
        </w:tc>
        <w:tc>
          <w:tcPr>
            <w:tcW w:w="780" w:type="dxa"/>
            <w:gridSpan w:val="2"/>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r>
      <w:tr w:rsidR="00492008" w:rsidRPr="0095367A" w:rsidTr="00EF7CD5">
        <w:trPr>
          <w:trHeight w:val="540"/>
        </w:trPr>
        <w:tc>
          <w:tcPr>
            <w:tcW w:w="565" w:type="dxa"/>
            <w:tcBorders>
              <w:top w:val="single" w:sz="4" w:space="0" w:color="000000"/>
              <w:left w:val="single" w:sz="4" w:space="0" w:color="000000"/>
              <w:bottom w:val="single" w:sz="4" w:space="0" w:color="000000"/>
            </w:tcBorders>
            <w:shd w:val="clear" w:color="auto" w:fill="auto"/>
          </w:tcPr>
          <w:p w:rsidR="00492008" w:rsidRDefault="00492008" w:rsidP="0099153C">
            <w:pPr>
              <w:pStyle w:val="a4"/>
              <w:widowControl w:val="0"/>
              <w:tabs>
                <w:tab w:val="left" w:pos="900"/>
              </w:tabs>
              <w:snapToGrid w:val="0"/>
              <w:ind w:left="0"/>
              <w:jc w:val="both"/>
              <w:rPr>
                <w:sz w:val="24"/>
                <w:szCs w:val="24"/>
              </w:rPr>
            </w:pPr>
            <w:r>
              <w:rPr>
                <w:sz w:val="24"/>
                <w:szCs w:val="24"/>
              </w:rPr>
              <w:t>6</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492008" w:rsidRPr="00B836BE" w:rsidRDefault="00492008" w:rsidP="009E0F12">
            <w:pPr>
              <w:autoSpaceDE w:val="0"/>
              <w:autoSpaceDN w:val="0"/>
              <w:adjustRightInd w:val="0"/>
              <w:jc w:val="both"/>
              <w:rPr>
                <w:sz w:val="24"/>
                <w:szCs w:val="24"/>
                <w:u w:val="single"/>
              </w:rPr>
            </w:pPr>
            <w:r w:rsidRPr="00B836BE">
              <w:rPr>
                <w:sz w:val="24"/>
                <w:szCs w:val="24"/>
                <w:u w:val="single"/>
              </w:rPr>
              <w:t>Показатель:</w:t>
            </w:r>
          </w:p>
          <w:p w:rsidR="00492008" w:rsidRPr="009E0F12" w:rsidRDefault="00492008" w:rsidP="00536FFD">
            <w:pPr>
              <w:autoSpaceDE w:val="0"/>
              <w:autoSpaceDN w:val="0"/>
              <w:adjustRightInd w:val="0"/>
              <w:jc w:val="both"/>
              <w:rPr>
                <w:sz w:val="24"/>
                <w:szCs w:val="24"/>
              </w:rPr>
            </w:pPr>
            <w:r>
              <w:rPr>
                <w:sz w:val="22"/>
                <w:szCs w:val="22"/>
              </w:rPr>
              <w:t xml:space="preserve">- </w:t>
            </w:r>
            <w:r w:rsidR="00536FFD" w:rsidRPr="006F7CA4">
              <w:rPr>
                <w:sz w:val="22"/>
                <w:szCs w:val="22"/>
              </w:rPr>
              <w:t xml:space="preserve">Отношение </w:t>
            </w:r>
            <w:r w:rsidRPr="006F7CA4">
              <w:rPr>
                <w:sz w:val="22"/>
                <w:szCs w:val="22"/>
              </w:rPr>
              <w:t>средней заработной платы педагогических работников</w:t>
            </w:r>
            <w:r w:rsidR="00536FFD" w:rsidRPr="006F7CA4">
              <w:rPr>
                <w:sz w:val="22"/>
                <w:szCs w:val="22"/>
              </w:rPr>
              <w:t xml:space="preserve"> государственных (</w:t>
            </w:r>
            <w:r w:rsidRPr="006F7CA4">
              <w:rPr>
                <w:sz w:val="22"/>
                <w:szCs w:val="22"/>
              </w:rPr>
              <w:t>муниципальных</w:t>
            </w:r>
            <w:r w:rsidR="00536FFD" w:rsidRPr="006F7CA4">
              <w:rPr>
                <w:sz w:val="22"/>
                <w:szCs w:val="22"/>
              </w:rPr>
              <w:t>)</w:t>
            </w:r>
            <w:r w:rsidRPr="006F7CA4">
              <w:rPr>
                <w:sz w:val="22"/>
                <w:szCs w:val="22"/>
              </w:rPr>
              <w:t xml:space="preserve"> организаций дополнительного образования детей </w:t>
            </w:r>
            <w:r w:rsidR="00536FFD" w:rsidRPr="006F7CA4">
              <w:rPr>
                <w:sz w:val="22"/>
                <w:szCs w:val="22"/>
              </w:rPr>
              <w:t>к</w:t>
            </w:r>
            <w:r w:rsidRPr="006F7CA4">
              <w:rPr>
                <w:sz w:val="22"/>
                <w:szCs w:val="22"/>
              </w:rPr>
              <w:t xml:space="preserve"> средней заработной платы учителей Ивановской области</w:t>
            </w:r>
          </w:p>
        </w:tc>
        <w:tc>
          <w:tcPr>
            <w:tcW w:w="850"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95</w:t>
            </w:r>
          </w:p>
        </w:tc>
        <w:tc>
          <w:tcPr>
            <w:tcW w:w="851"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c>
          <w:tcPr>
            <w:tcW w:w="780" w:type="dxa"/>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c>
          <w:tcPr>
            <w:tcW w:w="780" w:type="dxa"/>
            <w:gridSpan w:val="2"/>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r>
      <w:tr w:rsidR="00492008" w:rsidRPr="0095367A" w:rsidTr="00492008">
        <w:trPr>
          <w:trHeight w:val="540"/>
        </w:trPr>
        <w:tc>
          <w:tcPr>
            <w:tcW w:w="565" w:type="dxa"/>
            <w:tcBorders>
              <w:top w:val="single" w:sz="4" w:space="0" w:color="000000"/>
              <w:left w:val="single" w:sz="4" w:space="0" w:color="000000"/>
              <w:bottom w:val="single" w:sz="4" w:space="0" w:color="auto"/>
            </w:tcBorders>
            <w:shd w:val="clear" w:color="auto" w:fill="auto"/>
          </w:tcPr>
          <w:p w:rsidR="00492008" w:rsidRDefault="00492008" w:rsidP="0099153C">
            <w:pPr>
              <w:pStyle w:val="a4"/>
              <w:widowControl w:val="0"/>
              <w:tabs>
                <w:tab w:val="left" w:pos="900"/>
              </w:tabs>
              <w:snapToGrid w:val="0"/>
              <w:ind w:left="0"/>
              <w:jc w:val="both"/>
              <w:rPr>
                <w:sz w:val="24"/>
                <w:szCs w:val="24"/>
              </w:rPr>
            </w:pPr>
            <w:r>
              <w:rPr>
                <w:sz w:val="24"/>
                <w:szCs w:val="24"/>
              </w:rPr>
              <w:t>7.</w:t>
            </w:r>
          </w:p>
        </w:tc>
        <w:tc>
          <w:tcPr>
            <w:tcW w:w="3688" w:type="dxa"/>
            <w:tcBorders>
              <w:top w:val="single" w:sz="4" w:space="0" w:color="000000"/>
              <w:left w:val="single" w:sz="4" w:space="0" w:color="000000"/>
              <w:bottom w:val="single" w:sz="4" w:space="0" w:color="auto"/>
              <w:right w:val="single" w:sz="4" w:space="0" w:color="auto"/>
            </w:tcBorders>
            <w:shd w:val="clear" w:color="auto" w:fill="auto"/>
          </w:tcPr>
          <w:p w:rsidR="00A656EC" w:rsidRPr="00A656EC" w:rsidRDefault="00A656EC" w:rsidP="00A656EC">
            <w:pPr>
              <w:autoSpaceDE w:val="0"/>
              <w:autoSpaceDN w:val="0"/>
              <w:adjustRightInd w:val="0"/>
              <w:jc w:val="both"/>
              <w:rPr>
                <w:sz w:val="24"/>
                <w:szCs w:val="24"/>
                <w:u w:val="single"/>
              </w:rPr>
            </w:pPr>
            <w:r w:rsidRPr="00B836BE">
              <w:rPr>
                <w:sz w:val="24"/>
                <w:szCs w:val="24"/>
                <w:u w:val="single"/>
              </w:rPr>
              <w:t>Показатель:</w:t>
            </w:r>
          </w:p>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Доля учреждений</w:t>
            </w:r>
            <w:r>
              <w:rPr>
                <w:rFonts w:ascii="Times New Roman" w:hAnsi="Times New Roman"/>
                <w:b w:val="0"/>
                <w:color w:val="auto"/>
              </w:rPr>
              <w:t xml:space="preserve"> дополнительного образования</w:t>
            </w:r>
            <w:r w:rsidRPr="0095367A">
              <w:rPr>
                <w:rFonts w:ascii="Times New Roman" w:hAnsi="Times New Roman"/>
                <w:b w:val="0"/>
                <w:color w:val="auto"/>
              </w:rPr>
              <w:t>,  соответствующих нормам пожарной безопасности</w:t>
            </w:r>
          </w:p>
        </w:tc>
        <w:tc>
          <w:tcPr>
            <w:tcW w:w="850" w:type="dxa"/>
            <w:tcBorders>
              <w:top w:val="single" w:sz="4" w:space="0" w:color="000000"/>
              <w:left w:val="single" w:sz="4" w:space="0" w:color="auto"/>
              <w:bottom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w:t>
            </w: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851" w:type="dxa"/>
            <w:tcBorders>
              <w:top w:val="single" w:sz="4" w:space="0" w:color="000000"/>
              <w:left w:val="single" w:sz="4" w:space="0" w:color="auto"/>
              <w:bottom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9" w:type="dxa"/>
            <w:tcBorders>
              <w:top w:val="single" w:sz="4" w:space="0" w:color="000000"/>
              <w:left w:val="single" w:sz="4" w:space="0" w:color="auto"/>
              <w:bottom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850" w:type="dxa"/>
            <w:tcBorders>
              <w:top w:val="single" w:sz="4" w:space="0" w:color="000000"/>
              <w:left w:val="single" w:sz="4" w:space="0" w:color="000000"/>
              <w:bottom w:val="single" w:sz="4" w:space="0" w:color="auto"/>
              <w:right w:val="single" w:sz="4" w:space="0" w:color="000000"/>
            </w:tcBorders>
          </w:tcPr>
          <w:p w:rsidR="00492008" w:rsidRPr="00AB5D06" w:rsidRDefault="00492008" w:rsidP="005C4E3A">
            <w:pPr>
              <w:pStyle w:val="1"/>
              <w:jc w:val="both"/>
              <w:rPr>
                <w:rFonts w:ascii="Times New Roman" w:hAnsi="Times New Roman"/>
                <w:b w:val="0"/>
                <w:color w:val="auto"/>
              </w:rPr>
            </w:pPr>
            <w:r>
              <w:rPr>
                <w:rFonts w:ascii="Times New Roman" w:hAnsi="Times New Roman"/>
                <w:b w:val="0"/>
                <w:color w:val="auto"/>
              </w:rPr>
              <w:t>100</w:t>
            </w:r>
          </w:p>
        </w:tc>
        <w:tc>
          <w:tcPr>
            <w:tcW w:w="780" w:type="dxa"/>
            <w:tcBorders>
              <w:top w:val="single" w:sz="4" w:space="0" w:color="000000"/>
              <w:left w:val="single" w:sz="4" w:space="0" w:color="000000"/>
              <w:bottom w:val="single" w:sz="4" w:space="0" w:color="000000"/>
              <w:right w:val="single" w:sz="4" w:space="0" w:color="auto"/>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c>
          <w:tcPr>
            <w:tcW w:w="780" w:type="dxa"/>
            <w:gridSpan w:val="2"/>
            <w:tcBorders>
              <w:top w:val="single" w:sz="4" w:space="0" w:color="000000"/>
              <w:left w:val="single" w:sz="4" w:space="0" w:color="auto"/>
              <w:bottom w:val="single" w:sz="4" w:space="0" w:color="000000"/>
              <w:right w:val="single" w:sz="4" w:space="0" w:color="000000"/>
            </w:tcBorders>
          </w:tcPr>
          <w:p w:rsidR="00492008" w:rsidRDefault="00A05F8A" w:rsidP="00492008">
            <w:pPr>
              <w:pStyle w:val="a4"/>
              <w:widowControl w:val="0"/>
              <w:tabs>
                <w:tab w:val="left" w:pos="900"/>
              </w:tabs>
              <w:snapToGrid w:val="0"/>
              <w:ind w:left="0"/>
              <w:jc w:val="both"/>
              <w:rPr>
                <w:sz w:val="24"/>
                <w:szCs w:val="24"/>
              </w:rPr>
            </w:pPr>
            <w:r>
              <w:rPr>
                <w:sz w:val="24"/>
                <w:szCs w:val="24"/>
              </w:rPr>
              <w:t>100</w:t>
            </w:r>
          </w:p>
        </w:tc>
      </w:tr>
      <w:tr w:rsidR="00AB2CFD" w:rsidRPr="0095367A" w:rsidTr="00D03B1F">
        <w:trPr>
          <w:trHeight w:val="540"/>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Pr>
          <w:p w:rsidR="00AB2CFD" w:rsidRPr="00AB5D06" w:rsidRDefault="00AB2CFD" w:rsidP="00AB2CFD">
            <w:pPr>
              <w:autoSpaceDE w:val="0"/>
              <w:autoSpaceDN w:val="0"/>
              <w:adjustRightInd w:val="0"/>
              <w:ind w:left="-284"/>
              <w:jc w:val="both"/>
              <w:rPr>
                <w:sz w:val="24"/>
                <w:szCs w:val="24"/>
              </w:rPr>
            </w:pPr>
            <w:r w:rsidRPr="00AB2CFD">
              <w:rPr>
                <w:sz w:val="24"/>
                <w:szCs w:val="24"/>
              </w:rPr>
              <w:t>О</w:t>
            </w:r>
            <w:r>
              <w:rPr>
                <w:sz w:val="24"/>
                <w:szCs w:val="24"/>
              </w:rPr>
              <w:t xml:space="preserve">   О</w:t>
            </w:r>
            <w:r w:rsidRPr="00AB2CFD">
              <w:rPr>
                <w:sz w:val="24"/>
                <w:szCs w:val="24"/>
              </w:rPr>
              <w:t>сновное мероприятие:</w:t>
            </w:r>
            <w:r w:rsidRPr="00AB2CFD">
              <w:rPr>
                <w:b/>
                <w:sz w:val="24"/>
                <w:szCs w:val="24"/>
              </w:rPr>
              <w:t xml:space="preserve">  </w:t>
            </w:r>
            <w:r w:rsidRPr="00AB5D06">
              <w:rPr>
                <w:sz w:val="24"/>
                <w:szCs w:val="24"/>
              </w:rPr>
              <w:t>«Содействие развитию дополнительного образования»</w:t>
            </w:r>
          </w:p>
          <w:p w:rsidR="00AB2CFD" w:rsidRPr="00AB2CFD" w:rsidRDefault="00AB2CFD" w:rsidP="00492008">
            <w:pPr>
              <w:pStyle w:val="1"/>
              <w:jc w:val="both"/>
              <w:rPr>
                <w:rFonts w:ascii="Times New Roman" w:hAnsi="Times New Roman"/>
                <w:b w:val="0"/>
                <w:color w:val="auto"/>
              </w:rPr>
            </w:pPr>
          </w:p>
        </w:tc>
      </w:tr>
      <w:tr w:rsidR="003B34ED" w:rsidRPr="0095367A" w:rsidTr="003B34ED">
        <w:trPr>
          <w:trHeight w:val="540"/>
        </w:trPr>
        <w:tc>
          <w:tcPr>
            <w:tcW w:w="565" w:type="dxa"/>
            <w:tcBorders>
              <w:top w:val="single" w:sz="4" w:space="0" w:color="000000"/>
              <w:left w:val="single" w:sz="4" w:space="0" w:color="000000"/>
              <w:bottom w:val="single" w:sz="4" w:space="0" w:color="000000"/>
            </w:tcBorders>
            <w:shd w:val="clear" w:color="auto" w:fill="auto"/>
          </w:tcPr>
          <w:p w:rsidR="003B34ED" w:rsidRDefault="002C018E" w:rsidP="0099153C">
            <w:pPr>
              <w:pStyle w:val="a4"/>
              <w:widowControl w:val="0"/>
              <w:tabs>
                <w:tab w:val="left" w:pos="900"/>
              </w:tabs>
              <w:snapToGrid w:val="0"/>
              <w:ind w:left="0"/>
              <w:jc w:val="both"/>
              <w:rPr>
                <w:sz w:val="24"/>
                <w:szCs w:val="24"/>
              </w:rPr>
            </w:pPr>
            <w:r>
              <w:rPr>
                <w:sz w:val="24"/>
                <w:szCs w:val="24"/>
              </w:rPr>
              <w:t>8</w:t>
            </w:r>
            <w:r w:rsidR="003B34ED">
              <w:rPr>
                <w:sz w:val="24"/>
                <w:szCs w:val="24"/>
              </w:rPr>
              <w:t xml:space="preserve">. </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3B34ED" w:rsidRPr="003B34ED" w:rsidRDefault="003B34ED" w:rsidP="00A656EC">
            <w:pPr>
              <w:autoSpaceDE w:val="0"/>
              <w:autoSpaceDN w:val="0"/>
              <w:adjustRightInd w:val="0"/>
              <w:jc w:val="both"/>
              <w:rPr>
                <w:sz w:val="24"/>
                <w:szCs w:val="24"/>
                <w:u w:val="single"/>
              </w:rPr>
            </w:pPr>
            <w:r w:rsidRPr="003B34ED">
              <w:rPr>
                <w:sz w:val="24"/>
                <w:szCs w:val="24"/>
                <w:u w:val="single"/>
              </w:rPr>
              <w:t>Показатель:</w:t>
            </w:r>
          </w:p>
          <w:p w:rsidR="003B34ED" w:rsidRPr="00B836BE" w:rsidRDefault="003B34ED" w:rsidP="00A656EC">
            <w:pPr>
              <w:autoSpaceDE w:val="0"/>
              <w:autoSpaceDN w:val="0"/>
              <w:adjustRightInd w:val="0"/>
              <w:jc w:val="both"/>
              <w:rPr>
                <w:sz w:val="24"/>
                <w:szCs w:val="24"/>
                <w:u w:val="single"/>
              </w:rPr>
            </w:pPr>
            <w:r>
              <w:rPr>
                <w:sz w:val="24"/>
                <w:szCs w:val="24"/>
              </w:rPr>
              <w:t>Количество образовательных организаций</w:t>
            </w:r>
            <w:r w:rsidR="00152F41">
              <w:rPr>
                <w:sz w:val="24"/>
                <w:szCs w:val="24"/>
              </w:rPr>
              <w:t xml:space="preserve"> дополнительного образования</w:t>
            </w:r>
            <w:r>
              <w:rPr>
                <w:sz w:val="24"/>
                <w:szCs w:val="24"/>
              </w:rPr>
              <w:t xml:space="preserve">, </w:t>
            </w:r>
            <w:r w:rsidR="00B63162">
              <w:rPr>
                <w:sz w:val="24"/>
                <w:szCs w:val="24"/>
              </w:rPr>
              <w:t>в которых производится</w:t>
            </w:r>
            <w:r>
              <w:rPr>
                <w:sz w:val="24"/>
                <w:szCs w:val="24"/>
              </w:rPr>
              <w:t xml:space="preserve"> капитальный ремонт игровых залов.</w:t>
            </w:r>
          </w:p>
        </w:tc>
        <w:tc>
          <w:tcPr>
            <w:tcW w:w="850" w:type="dxa"/>
            <w:tcBorders>
              <w:top w:val="single" w:sz="4" w:space="0" w:color="000000"/>
              <w:left w:val="single" w:sz="4" w:space="0" w:color="auto"/>
              <w:bottom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3B34ED" w:rsidRDefault="003B34ED" w:rsidP="005C4E3A">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3B34ED" w:rsidRDefault="003B34ED" w:rsidP="00492008">
            <w:pPr>
              <w:pStyle w:val="1"/>
              <w:jc w:val="both"/>
              <w:rPr>
                <w:rFonts w:ascii="Times New Roman" w:hAnsi="Times New Roman"/>
                <w:b w:val="0"/>
                <w:color w:val="auto"/>
              </w:rPr>
            </w:pPr>
            <w:r>
              <w:rPr>
                <w:rFonts w:ascii="Times New Roman" w:hAnsi="Times New Roman"/>
                <w:b w:val="0"/>
                <w:color w:val="auto"/>
              </w:rPr>
              <w:t>0</w:t>
            </w:r>
          </w:p>
        </w:tc>
      </w:tr>
      <w:tr w:rsidR="003B34ED" w:rsidRPr="0095367A" w:rsidTr="00A87308">
        <w:trPr>
          <w:trHeight w:val="540"/>
        </w:trPr>
        <w:tc>
          <w:tcPr>
            <w:tcW w:w="565" w:type="dxa"/>
            <w:tcBorders>
              <w:top w:val="single" w:sz="4" w:space="0" w:color="000000"/>
              <w:left w:val="single" w:sz="4" w:space="0" w:color="000000"/>
              <w:bottom w:val="single" w:sz="4" w:space="0" w:color="000000"/>
            </w:tcBorders>
            <w:shd w:val="clear" w:color="auto" w:fill="auto"/>
          </w:tcPr>
          <w:p w:rsidR="003B34ED" w:rsidRDefault="002C018E" w:rsidP="002C018E">
            <w:pPr>
              <w:pStyle w:val="a4"/>
              <w:widowControl w:val="0"/>
              <w:tabs>
                <w:tab w:val="left" w:pos="900"/>
              </w:tabs>
              <w:snapToGrid w:val="0"/>
              <w:ind w:left="0"/>
              <w:jc w:val="both"/>
              <w:rPr>
                <w:sz w:val="24"/>
                <w:szCs w:val="24"/>
              </w:rPr>
            </w:pPr>
            <w:r>
              <w:rPr>
                <w:sz w:val="24"/>
                <w:szCs w:val="24"/>
              </w:rPr>
              <w:t>9</w:t>
            </w:r>
            <w:r w:rsidR="003B34ED">
              <w:rPr>
                <w:sz w:val="24"/>
                <w:szCs w:val="24"/>
              </w:rPr>
              <w:t>.</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3B34ED" w:rsidRPr="003B34ED" w:rsidRDefault="003B34ED" w:rsidP="003B34ED">
            <w:pPr>
              <w:autoSpaceDE w:val="0"/>
              <w:autoSpaceDN w:val="0"/>
              <w:adjustRightInd w:val="0"/>
              <w:jc w:val="both"/>
              <w:rPr>
                <w:sz w:val="24"/>
                <w:szCs w:val="24"/>
                <w:u w:val="single"/>
              </w:rPr>
            </w:pPr>
            <w:r w:rsidRPr="003B34ED">
              <w:rPr>
                <w:sz w:val="24"/>
                <w:szCs w:val="24"/>
                <w:u w:val="single"/>
              </w:rPr>
              <w:t>Показатель:</w:t>
            </w:r>
          </w:p>
          <w:p w:rsidR="003B34ED" w:rsidRPr="003B34ED" w:rsidRDefault="003B34ED" w:rsidP="00477AD3">
            <w:pPr>
              <w:autoSpaceDE w:val="0"/>
              <w:autoSpaceDN w:val="0"/>
              <w:adjustRightInd w:val="0"/>
              <w:jc w:val="both"/>
              <w:rPr>
                <w:sz w:val="24"/>
                <w:szCs w:val="24"/>
                <w:u w:val="single"/>
              </w:rPr>
            </w:pPr>
            <w:r>
              <w:rPr>
                <w:sz w:val="24"/>
                <w:szCs w:val="24"/>
              </w:rPr>
              <w:t xml:space="preserve">Количество </w:t>
            </w:r>
            <w:r w:rsidR="00477AD3">
              <w:rPr>
                <w:sz w:val="24"/>
                <w:szCs w:val="24"/>
              </w:rPr>
              <w:t>образовательных организаций</w:t>
            </w:r>
            <w:r w:rsidR="00152F41">
              <w:rPr>
                <w:sz w:val="24"/>
                <w:szCs w:val="24"/>
              </w:rPr>
              <w:t xml:space="preserve"> дополнительного образования</w:t>
            </w:r>
            <w:r w:rsidR="00477AD3">
              <w:rPr>
                <w:sz w:val="24"/>
                <w:szCs w:val="24"/>
              </w:rPr>
              <w:t xml:space="preserve">, в которых производится капитальный ремонт </w:t>
            </w:r>
            <w:r w:rsidR="00E2689D">
              <w:rPr>
                <w:sz w:val="24"/>
                <w:szCs w:val="24"/>
              </w:rPr>
              <w:t>спортивных площадок</w:t>
            </w:r>
            <w:r w:rsidR="00E2689D" w:rsidRPr="003203BF">
              <w:rPr>
                <w:sz w:val="24"/>
                <w:szCs w:val="24"/>
              </w:rPr>
              <w:t xml:space="preserve"> и элементов благоустройства</w:t>
            </w:r>
            <w:r w:rsidR="00477AD3">
              <w:rPr>
                <w:sz w:val="24"/>
                <w:szCs w:val="24"/>
              </w:rPr>
              <w:t>.</w:t>
            </w:r>
          </w:p>
        </w:tc>
        <w:tc>
          <w:tcPr>
            <w:tcW w:w="850" w:type="dxa"/>
            <w:tcBorders>
              <w:top w:val="single" w:sz="4" w:space="0" w:color="000000"/>
              <w:left w:val="single" w:sz="4" w:space="0" w:color="auto"/>
              <w:bottom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3B34ED" w:rsidRDefault="003B34ED" w:rsidP="00E2689D">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r>
      <w:tr w:rsidR="00A87308" w:rsidRPr="0095367A" w:rsidTr="005F4611">
        <w:trPr>
          <w:trHeight w:val="540"/>
        </w:trPr>
        <w:tc>
          <w:tcPr>
            <w:tcW w:w="565" w:type="dxa"/>
            <w:tcBorders>
              <w:top w:val="single" w:sz="4" w:space="0" w:color="000000"/>
              <w:left w:val="single" w:sz="4" w:space="0" w:color="000000"/>
              <w:bottom w:val="single" w:sz="4" w:space="0" w:color="000000"/>
            </w:tcBorders>
            <w:shd w:val="clear" w:color="auto" w:fill="auto"/>
          </w:tcPr>
          <w:p w:rsidR="00A87308" w:rsidRDefault="002C018E" w:rsidP="0099153C">
            <w:pPr>
              <w:pStyle w:val="a4"/>
              <w:widowControl w:val="0"/>
              <w:tabs>
                <w:tab w:val="left" w:pos="900"/>
              </w:tabs>
              <w:snapToGrid w:val="0"/>
              <w:ind w:left="0"/>
              <w:jc w:val="both"/>
              <w:rPr>
                <w:sz w:val="24"/>
                <w:szCs w:val="24"/>
              </w:rPr>
            </w:pPr>
            <w:r>
              <w:rPr>
                <w:sz w:val="24"/>
                <w:szCs w:val="24"/>
              </w:rPr>
              <w:t>10</w:t>
            </w:r>
            <w:r w:rsidR="00A87308">
              <w:rPr>
                <w:sz w:val="24"/>
                <w:szCs w:val="24"/>
              </w:rPr>
              <w:t>.</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A87308" w:rsidRPr="003B34ED" w:rsidRDefault="00A87308" w:rsidP="003B34ED">
            <w:pPr>
              <w:autoSpaceDE w:val="0"/>
              <w:autoSpaceDN w:val="0"/>
              <w:adjustRightInd w:val="0"/>
              <w:jc w:val="both"/>
              <w:rPr>
                <w:sz w:val="24"/>
                <w:szCs w:val="24"/>
                <w:u w:val="single"/>
              </w:rPr>
            </w:pPr>
            <w:r w:rsidRPr="00A87308">
              <w:rPr>
                <w:sz w:val="24"/>
                <w:szCs w:val="24"/>
              </w:rPr>
              <w:t xml:space="preserve">Количество </w:t>
            </w:r>
            <w:r>
              <w:rPr>
                <w:sz w:val="24"/>
                <w:szCs w:val="24"/>
              </w:rPr>
              <w:t xml:space="preserve">образовательных организаций дополнительного образования, в которых </w:t>
            </w:r>
            <w:r w:rsidR="00361BF6">
              <w:rPr>
                <w:sz w:val="24"/>
                <w:szCs w:val="24"/>
              </w:rPr>
              <w:t>осуществляется</w:t>
            </w:r>
            <w:r w:rsidR="009B7476">
              <w:rPr>
                <w:sz w:val="24"/>
                <w:szCs w:val="24"/>
              </w:rPr>
              <w:t xml:space="preserve"> </w:t>
            </w:r>
            <w:r w:rsidR="009B7476" w:rsidRPr="00870CB2">
              <w:rPr>
                <w:sz w:val="24"/>
                <w:szCs w:val="24"/>
              </w:rPr>
              <w:t>укрепление материально-технической базы</w:t>
            </w:r>
            <w:r w:rsidR="00350FE5">
              <w:rPr>
                <w:sz w:val="24"/>
                <w:szCs w:val="24"/>
              </w:rPr>
              <w:t xml:space="preserve"> </w:t>
            </w:r>
            <w:r w:rsidR="00E93866">
              <w:rPr>
                <w:sz w:val="24"/>
                <w:szCs w:val="24"/>
              </w:rPr>
              <w:t>за счет</w:t>
            </w:r>
            <w:r w:rsidR="005034C8">
              <w:rPr>
                <w:sz w:val="24"/>
                <w:szCs w:val="24"/>
              </w:rPr>
              <w:t xml:space="preserve"> средств об</w:t>
            </w:r>
            <w:r w:rsidR="00350FE5">
              <w:rPr>
                <w:sz w:val="24"/>
                <w:szCs w:val="24"/>
              </w:rPr>
              <w:t>ла</w:t>
            </w:r>
            <w:r w:rsidR="005034C8">
              <w:rPr>
                <w:sz w:val="24"/>
                <w:szCs w:val="24"/>
              </w:rPr>
              <w:t>с</w:t>
            </w:r>
            <w:r w:rsidR="00350FE5">
              <w:rPr>
                <w:sz w:val="24"/>
                <w:szCs w:val="24"/>
              </w:rPr>
              <w:t>тного бюджета.</w:t>
            </w:r>
          </w:p>
        </w:tc>
        <w:tc>
          <w:tcPr>
            <w:tcW w:w="850" w:type="dxa"/>
            <w:tcBorders>
              <w:top w:val="single" w:sz="4" w:space="0" w:color="000000"/>
              <w:left w:val="single" w:sz="4" w:space="0" w:color="auto"/>
              <w:bottom w:val="single" w:sz="4" w:space="0" w:color="000000"/>
            </w:tcBorders>
            <w:shd w:val="clear" w:color="auto" w:fill="auto"/>
          </w:tcPr>
          <w:p w:rsidR="00A87308" w:rsidRDefault="005150E5" w:rsidP="00E2689D">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A87308" w:rsidRDefault="009B7476" w:rsidP="00E2689D">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r>
      <w:tr w:rsidR="005F4611" w:rsidRPr="0095367A" w:rsidTr="005F4611">
        <w:trPr>
          <w:trHeight w:val="540"/>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Pr>
          <w:p w:rsidR="005F4611" w:rsidRPr="005F4611" w:rsidRDefault="005F4611" w:rsidP="00E2689D">
            <w:pPr>
              <w:pStyle w:val="1"/>
              <w:jc w:val="both"/>
              <w:rPr>
                <w:rFonts w:ascii="Times New Roman" w:hAnsi="Times New Roman"/>
                <w:b w:val="0"/>
                <w:color w:val="auto"/>
              </w:rPr>
            </w:pPr>
            <w:r w:rsidRPr="005F4611">
              <w:rPr>
                <w:rFonts w:ascii="Times New Roman" w:hAnsi="Times New Roman"/>
                <w:b w:val="0"/>
              </w:rPr>
              <w:t>Основное мероприятие "Муниципальный проект "Успех каждого ребенка""</w:t>
            </w:r>
          </w:p>
        </w:tc>
      </w:tr>
      <w:tr w:rsidR="005F4611" w:rsidRPr="0095367A" w:rsidTr="00492008">
        <w:trPr>
          <w:trHeight w:val="540"/>
        </w:trPr>
        <w:tc>
          <w:tcPr>
            <w:tcW w:w="565" w:type="dxa"/>
            <w:tcBorders>
              <w:top w:val="single" w:sz="4" w:space="0" w:color="000000"/>
              <w:left w:val="single" w:sz="4" w:space="0" w:color="000000"/>
              <w:bottom w:val="single" w:sz="4" w:space="0" w:color="auto"/>
            </w:tcBorders>
            <w:shd w:val="clear" w:color="auto" w:fill="auto"/>
          </w:tcPr>
          <w:p w:rsidR="005F4611" w:rsidRDefault="002C018E" w:rsidP="005F4611">
            <w:pPr>
              <w:pStyle w:val="a4"/>
              <w:widowControl w:val="0"/>
              <w:tabs>
                <w:tab w:val="left" w:pos="900"/>
              </w:tabs>
              <w:snapToGrid w:val="0"/>
              <w:ind w:left="0"/>
              <w:jc w:val="both"/>
              <w:rPr>
                <w:sz w:val="24"/>
                <w:szCs w:val="24"/>
              </w:rPr>
            </w:pPr>
            <w:r>
              <w:rPr>
                <w:sz w:val="24"/>
                <w:szCs w:val="24"/>
              </w:rPr>
              <w:t>11</w:t>
            </w:r>
            <w:r w:rsidR="005F4611">
              <w:rPr>
                <w:sz w:val="24"/>
                <w:szCs w:val="24"/>
              </w:rPr>
              <w:t>.</w:t>
            </w:r>
          </w:p>
        </w:tc>
        <w:tc>
          <w:tcPr>
            <w:tcW w:w="3688" w:type="dxa"/>
            <w:tcBorders>
              <w:top w:val="single" w:sz="4" w:space="0" w:color="000000"/>
              <w:left w:val="single" w:sz="4" w:space="0" w:color="000000"/>
              <w:bottom w:val="single" w:sz="4" w:space="0" w:color="auto"/>
              <w:right w:val="single" w:sz="4" w:space="0" w:color="auto"/>
            </w:tcBorders>
            <w:shd w:val="clear" w:color="auto" w:fill="auto"/>
          </w:tcPr>
          <w:p w:rsidR="005F4611" w:rsidRDefault="005F4611" w:rsidP="005F4611">
            <w:pPr>
              <w:autoSpaceDE w:val="0"/>
              <w:autoSpaceDN w:val="0"/>
              <w:adjustRightInd w:val="0"/>
              <w:jc w:val="both"/>
              <w:rPr>
                <w:sz w:val="24"/>
                <w:szCs w:val="24"/>
                <w:u w:val="single"/>
              </w:rPr>
            </w:pPr>
            <w:r w:rsidRPr="00B836BE">
              <w:rPr>
                <w:sz w:val="24"/>
                <w:szCs w:val="24"/>
                <w:u w:val="single"/>
              </w:rPr>
              <w:t>Показатель:</w:t>
            </w:r>
          </w:p>
          <w:p w:rsidR="005F4611" w:rsidRPr="00BB7E34" w:rsidRDefault="005F4611" w:rsidP="005F4611">
            <w:pPr>
              <w:autoSpaceDE w:val="0"/>
              <w:autoSpaceDN w:val="0"/>
              <w:adjustRightInd w:val="0"/>
              <w:jc w:val="both"/>
              <w:rPr>
                <w:sz w:val="24"/>
                <w:szCs w:val="24"/>
              </w:rPr>
            </w:pPr>
            <w:r w:rsidRPr="00BB7E34">
              <w:rPr>
                <w:sz w:val="24"/>
                <w:szCs w:val="24"/>
              </w:rPr>
              <w:t xml:space="preserve">Количество новых мест, </w:t>
            </w:r>
            <w:r w:rsidRPr="00BB7E34">
              <w:rPr>
                <w:sz w:val="24"/>
                <w:szCs w:val="24"/>
              </w:rPr>
              <w:lastRenderedPageBreak/>
              <w:t>созданных в образовательных организациях различных типов для реализации дополнительных общеразвивающих программ всех направленностей</w:t>
            </w:r>
            <w:r>
              <w:rPr>
                <w:sz w:val="24"/>
                <w:szCs w:val="24"/>
              </w:rPr>
              <w:t>.</w:t>
            </w:r>
          </w:p>
        </w:tc>
        <w:tc>
          <w:tcPr>
            <w:tcW w:w="850" w:type="dxa"/>
            <w:tcBorders>
              <w:top w:val="single" w:sz="4" w:space="0" w:color="000000"/>
              <w:left w:val="single" w:sz="4" w:space="0" w:color="auto"/>
              <w:bottom w:val="single" w:sz="4" w:space="0" w:color="auto"/>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lastRenderedPageBreak/>
              <w:t>Ед</w:t>
            </w: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auto"/>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auto"/>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auto"/>
              <w:right w:val="single" w:sz="4" w:space="0" w:color="000000"/>
            </w:tcBorders>
          </w:tcPr>
          <w:p w:rsidR="005F4611" w:rsidRDefault="005F4611" w:rsidP="005F4611">
            <w:pPr>
              <w:pStyle w:val="1"/>
              <w:jc w:val="both"/>
              <w:rPr>
                <w:rFonts w:ascii="Times New Roman" w:hAnsi="Times New Roman"/>
                <w:b w:val="0"/>
                <w:color w:val="auto"/>
              </w:rPr>
            </w:pPr>
            <w:r>
              <w:rPr>
                <w:rFonts w:ascii="Times New Roman" w:hAnsi="Times New Roman"/>
                <w:b w:val="0"/>
                <w:color w:val="auto"/>
              </w:rPr>
              <w:t>40</w:t>
            </w:r>
          </w:p>
        </w:tc>
        <w:tc>
          <w:tcPr>
            <w:tcW w:w="780" w:type="dxa"/>
            <w:tcBorders>
              <w:top w:val="single" w:sz="4" w:space="0" w:color="000000"/>
              <w:left w:val="single" w:sz="4" w:space="0" w:color="000000"/>
              <w:bottom w:val="single" w:sz="4" w:space="0" w:color="auto"/>
              <w:right w:val="single" w:sz="4" w:space="0" w:color="auto"/>
            </w:tcBorders>
          </w:tcPr>
          <w:p w:rsidR="005F4611"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auto"/>
              <w:right w:val="single" w:sz="4" w:space="0" w:color="000000"/>
            </w:tcBorders>
          </w:tcPr>
          <w:p w:rsidR="005F4611" w:rsidRDefault="005F4611" w:rsidP="005F4611">
            <w:pPr>
              <w:pStyle w:val="1"/>
              <w:jc w:val="both"/>
              <w:rPr>
                <w:rFonts w:ascii="Times New Roman" w:hAnsi="Times New Roman"/>
                <w:b w:val="0"/>
                <w:color w:val="auto"/>
              </w:rPr>
            </w:pPr>
            <w:r>
              <w:rPr>
                <w:rFonts w:ascii="Times New Roman" w:hAnsi="Times New Roman"/>
                <w:b w:val="0"/>
                <w:color w:val="auto"/>
              </w:rPr>
              <w:t>0</w:t>
            </w:r>
          </w:p>
        </w:tc>
      </w:tr>
    </w:tbl>
    <w:p w:rsidR="00536C58" w:rsidRDefault="00491457"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w:t>
      </w:r>
      <w:r w:rsidR="00917DBB" w:rsidRPr="0095367A">
        <w:rPr>
          <w:rFonts w:ascii="Times New Roman" w:hAnsi="Times New Roman" w:cs="Times New Roman"/>
          <w:sz w:val="24"/>
          <w:szCs w:val="24"/>
        </w:rPr>
        <w:tab/>
      </w:r>
    </w:p>
    <w:p w:rsidR="00491457" w:rsidRPr="0095367A" w:rsidRDefault="00536C58" w:rsidP="0099153C">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491457" w:rsidRPr="0095367A">
        <w:rPr>
          <w:rFonts w:ascii="Times New Roman" w:hAnsi="Times New Roman" w:cs="Times New Roman"/>
          <w:sz w:val="24"/>
          <w:szCs w:val="24"/>
        </w:rPr>
        <w:t>Индикатор (показатель)  №</w:t>
      </w:r>
      <w:r w:rsidR="006D4267">
        <w:rPr>
          <w:rFonts w:ascii="Times New Roman" w:hAnsi="Times New Roman" w:cs="Times New Roman"/>
          <w:sz w:val="24"/>
          <w:szCs w:val="24"/>
        </w:rPr>
        <w:t xml:space="preserve"> </w:t>
      </w:r>
      <w:r w:rsidR="00491457" w:rsidRPr="0095367A">
        <w:rPr>
          <w:rFonts w:ascii="Times New Roman" w:hAnsi="Times New Roman" w:cs="Times New Roman"/>
          <w:sz w:val="24"/>
          <w:szCs w:val="24"/>
        </w:rPr>
        <w:t>1  рассчитывается по формуле: А: В  х 100%    А - количество   бесплатных детских объединений, Б - общее количество  детских объединений.</w:t>
      </w:r>
    </w:p>
    <w:p w:rsidR="00491457" w:rsidRPr="0095367A" w:rsidRDefault="00491457"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w:t>
      </w:r>
      <w:r w:rsidR="00917DBB" w:rsidRPr="0095367A">
        <w:rPr>
          <w:rFonts w:ascii="Times New Roman" w:hAnsi="Times New Roman" w:cs="Times New Roman"/>
          <w:sz w:val="24"/>
          <w:szCs w:val="24"/>
        </w:rPr>
        <w:tab/>
      </w:r>
      <w:r w:rsidRPr="0095367A">
        <w:rPr>
          <w:rFonts w:ascii="Times New Roman" w:hAnsi="Times New Roman" w:cs="Times New Roman"/>
          <w:sz w:val="24"/>
          <w:szCs w:val="24"/>
        </w:rPr>
        <w:t>Индикатор (показатель)   №</w:t>
      </w:r>
      <w:r w:rsidR="006D4267">
        <w:rPr>
          <w:rFonts w:ascii="Times New Roman" w:hAnsi="Times New Roman" w:cs="Times New Roman"/>
          <w:sz w:val="24"/>
          <w:szCs w:val="24"/>
        </w:rPr>
        <w:t xml:space="preserve"> </w:t>
      </w:r>
      <w:r w:rsidRPr="0095367A">
        <w:rPr>
          <w:rFonts w:ascii="Times New Roman" w:hAnsi="Times New Roman" w:cs="Times New Roman"/>
          <w:sz w:val="24"/>
          <w:szCs w:val="24"/>
        </w:rPr>
        <w:t>2  рассчитывается по формуле: А: В  х 100%   А - количество  проведённых учебных часов,  А - количество  учебных  часов.</w:t>
      </w:r>
    </w:p>
    <w:p w:rsidR="00491457" w:rsidRDefault="00491457"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w:t>
      </w:r>
      <w:r w:rsidR="00917DBB" w:rsidRPr="0095367A">
        <w:rPr>
          <w:rFonts w:ascii="Times New Roman" w:hAnsi="Times New Roman" w:cs="Times New Roman"/>
          <w:sz w:val="24"/>
          <w:szCs w:val="24"/>
        </w:rPr>
        <w:tab/>
      </w:r>
      <w:r w:rsidRPr="0095367A">
        <w:rPr>
          <w:rFonts w:ascii="Times New Roman" w:hAnsi="Times New Roman" w:cs="Times New Roman"/>
          <w:sz w:val="24"/>
          <w:szCs w:val="24"/>
        </w:rPr>
        <w:t>Индикатор (показатель)  №</w:t>
      </w:r>
      <w:r w:rsidR="00A656EC">
        <w:rPr>
          <w:rFonts w:ascii="Times New Roman" w:hAnsi="Times New Roman" w:cs="Times New Roman"/>
          <w:sz w:val="24"/>
          <w:szCs w:val="24"/>
        </w:rPr>
        <w:t xml:space="preserve"> </w:t>
      </w:r>
      <w:r w:rsidRPr="0095367A">
        <w:rPr>
          <w:rFonts w:ascii="Times New Roman" w:hAnsi="Times New Roman" w:cs="Times New Roman"/>
          <w:sz w:val="24"/>
          <w:szCs w:val="24"/>
        </w:rPr>
        <w:t>3 рассчитывается по формуле:  А: В  х 100%  А - количество   обучающихся, принимающих участие в концертах, фестивалях,  смотрах – выставках, конференциях, спортивных соревнованиях и иных подобных мероприятиях муниципального, регионального, международного, всероссийского уровня, Б - общее количество   обучающихся.</w:t>
      </w:r>
    </w:p>
    <w:p w:rsidR="00587FBD" w:rsidRPr="0095367A" w:rsidRDefault="00BD742C" w:rsidP="0099153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Индикатор (показатель)  №</w:t>
      </w:r>
      <w:r w:rsidR="006D4267">
        <w:rPr>
          <w:rFonts w:ascii="Times New Roman" w:hAnsi="Times New Roman" w:cs="Times New Roman"/>
          <w:sz w:val="24"/>
          <w:szCs w:val="24"/>
        </w:rPr>
        <w:t xml:space="preserve"> </w:t>
      </w:r>
      <w:r>
        <w:rPr>
          <w:rFonts w:ascii="Times New Roman" w:hAnsi="Times New Roman" w:cs="Times New Roman"/>
          <w:sz w:val="24"/>
          <w:szCs w:val="24"/>
        </w:rPr>
        <w:t>4</w:t>
      </w:r>
      <w:r w:rsidR="00587FBD" w:rsidRPr="0095367A">
        <w:rPr>
          <w:rFonts w:ascii="Times New Roman" w:hAnsi="Times New Roman" w:cs="Times New Roman"/>
          <w:sz w:val="24"/>
          <w:szCs w:val="24"/>
        </w:rPr>
        <w:t xml:space="preserve"> рассчитывается по формуле:  А: В  х 100%  А - количество   обучающихся, </w:t>
      </w:r>
      <w:r w:rsidRPr="00BD742C">
        <w:rPr>
          <w:rFonts w:ascii="Times New Roman" w:hAnsi="Times New Roman" w:cs="Times New Roman"/>
          <w:sz w:val="24"/>
          <w:szCs w:val="24"/>
        </w:rPr>
        <w:t>победителей и призёров  в  муниципальных, региональных, всероссийских мероприятиях и спортивных соревнованиях</w:t>
      </w:r>
      <w:r w:rsidR="00587FBD" w:rsidRPr="00BD742C">
        <w:rPr>
          <w:rFonts w:ascii="Times New Roman" w:hAnsi="Times New Roman" w:cs="Times New Roman"/>
          <w:sz w:val="24"/>
          <w:szCs w:val="24"/>
        </w:rPr>
        <w:t>,</w:t>
      </w:r>
      <w:r w:rsidR="00587FBD" w:rsidRPr="0095367A">
        <w:rPr>
          <w:rFonts w:ascii="Times New Roman" w:hAnsi="Times New Roman" w:cs="Times New Roman"/>
          <w:sz w:val="24"/>
          <w:szCs w:val="24"/>
        </w:rPr>
        <w:t xml:space="preserve"> Б - общее количество   обучающихся.</w:t>
      </w:r>
    </w:p>
    <w:p w:rsidR="009E0F12" w:rsidRDefault="00491457"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w:t>
      </w:r>
      <w:r w:rsidR="00917DBB" w:rsidRPr="0095367A">
        <w:rPr>
          <w:rFonts w:ascii="Times New Roman" w:hAnsi="Times New Roman" w:cs="Times New Roman"/>
          <w:sz w:val="24"/>
          <w:szCs w:val="24"/>
        </w:rPr>
        <w:tab/>
      </w:r>
      <w:r w:rsidRPr="0095367A">
        <w:rPr>
          <w:rFonts w:ascii="Times New Roman" w:hAnsi="Times New Roman" w:cs="Times New Roman"/>
          <w:sz w:val="24"/>
          <w:szCs w:val="24"/>
        </w:rPr>
        <w:t>Индикатор (показатель)  №</w:t>
      </w:r>
      <w:r w:rsidR="006D4267">
        <w:rPr>
          <w:rFonts w:ascii="Times New Roman" w:hAnsi="Times New Roman" w:cs="Times New Roman"/>
          <w:sz w:val="24"/>
          <w:szCs w:val="24"/>
        </w:rPr>
        <w:t xml:space="preserve"> </w:t>
      </w:r>
      <w:r w:rsidR="00844B31">
        <w:rPr>
          <w:rFonts w:ascii="Times New Roman" w:hAnsi="Times New Roman" w:cs="Times New Roman"/>
          <w:sz w:val="24"/>
          <w:szCs w:val="24"/>
        </w:rPr>
        <w:t>5</w:t>
      </w:r>
      <w:r w:rsidRPr="0095367A">
        <w:rPr>
          <w:rFonts w:ascii="Times New Roman" w:hAnsi="Times New Roman" w:cs="Times New Roman"/>
          <w:sz w:val="24"/>
          <w:szCs w:val="24"/>
        </w:rPr>
        <w:t xml:space="preserve"> рассчитывается по формуле: А: В  х 100%   А - количество  работающих педагогов,  Б - количество   педагогов  в соответствии со  штатным  расписанием.  </w:t>
      </w:r>
    </w:p>
    <w:p w:rsidR="005C4E3A" w:rsidRDefault="009E0F12" w:rsidP="0099153C">
      <w:pPr>
        <w:pStyle w:val="ConsPlusCell"/>
        <w:widowControl/>
        <w:jc w:val="both"/>
        <w:rPr>
          <w:rFonts w:ascii="Times New Roman" w:hAnsi="Times New Roman" w:cs="Times New Roman"/>
          <w:sz w:val="24"/>
          <w:szCs w:val="24"/>
        </w:rPr>
      </w:pPr>
      <w:r w:rsidRPr="00707759">
        <w:rPr>
          <w:rFonts w:ascii="Times New Roman" w:hAnsi="Times New Roman" w:cs="Times New Roman"/>
          <w:sz w:val="24"/>
          <w:szCs w:val="24"/>
        </w:rPr>
        <w:t>Индикатор (показатель) №</w:t>
      </w:r>
      <w:r w:rsidR="006D4267">
        <w:rPr>
          <w:rFonts w:ascii="Times New Roman" w:hAnsi="Times New Roman" w:cs="Times New Roman"/>
          <w:sz w:val="24"/>
          <w:szCs w:val="24"/>
        </w:rPr>
        <w:t xml:space="preserve"> </w:t>
      </w:r>
      <w:r w:rsidRPr="00707759">
        <w:rPr>
          <w:rFonts w:ascii="Times New Roman" w:hAnsi="Times New Roman" w:cs="Times New Roman"/>
          <w:sz w:val="24"/>
          <w:szCs w:val="24"/>
        </w:rPr>
        <w:t>6 рассчитывается по формуле А:В х 100%</w:t>
      </w:r>
      <w:r w:rsidR="00491457" w:rsidRPr="00707759">
        <w:rPr>
          <w:rFonts w:ascii="Times New Roman" w:hAnsi="Times New Roman" w:cs="Times New Roman"/>
          <w:sz w:val="24"/>
          <w:szCs w:val="24"/>
        </w:rPr>
        <w:t xml:space="preserve">   </w:t>
      </w:r>
      <w:r w:rsidR="0028153B" w:rsidRPr="00707759">
        <w:rPr>
          <w:rFonts w:ascii="Times New Roman" w:hAnsi="Times New Roman" w:cs="Times New Roman"/>
          <w:sz w:val="24"/>
          <w:szCs w:val="24"/>
        </w:rPr>
        <w:t>А – средняя заработная</w:t>
      </w:r>
      <w:r w:rsidR="0028153B">
        <w:rPr>
          <w:rFonts w:ascii="Times New Roman" w:hAnsi="Times New Roman" w:cs="Times New Roman"/>
          <w:sz w:val="24"/>
          <w:szCs w:val="24"/>
        </w:rPr>
        <w:t xml:space="preserve"> плата организаций дополнительного образования детей, В – средняя заработна плата учителя в Ивановской области</w:t>
      </w:r>
      <w:r w:rsidR="005C4E3A">
        <w:rPr>
          <w:rFonts w:ascii="Times New Roman" w:hAnsi="Times New Roman" w:cs="Times New Roman"/>
          <w:sz w:val="24"/>
          <w:szCs w:val="24"/>
        </w:rPr>
        <w:t>.</w:t>
      </w:r>
    </w:p>
    <w:p w:rsidR="005C4E3A" w:rsidRPr="0095367A" w:rsidRDefault="005C4E3A" w:rsidP="00A656EC">
      <w:pPr>
        <w:pStyle w:val="1"/>
        <w:spacing w:before="0" w:after="0"/>
        <w:ind w:firstLine="708"/>
        <w:jc w:val="both"/>
        <w:rPr>
          <w:rFonts w:ascii="Times New Roman" w:hAnsi="Times New Roman"/>
          <w:b w:val="0"/>
          <w:color w:val="auto"/>
        </w:rPr>
      </w:pPr>
      <w:r w:rsidRPr="0095367A">
        <w:rPr>
          <w:rFonts w:ascii="Times New Roman" w:hAnsi="Times New Roman"/>
          <w:b w:val="0"/>
          <w:color w:val="auto"/>
        </w:rPr>
        <w:t xml:space="preserve">Индикатор </w:t>
      </w:r>
      <w:r w:rsidR="00A656EC">
        <w:rPr>
          <w:rFonts w:ascii="Times New Roman" w:hAnsi="Times New Roman"/>
          <w:b w:val="0"/>
          <w:color w:val="auto"/>
        </w:rPr>
        <w:t xml:space="preserve">(показатель) </w:t>
      </w:r>
      <w:r w:rsidR="006D4267">
        <w:rPr>
          <w:rFonts w:ascii="Times New Roman" w:hAnsi="Times New Roman"/>
          <w:b w:val="0"/>
          <w:color w:val="auto"/>
        </w:rPr>
        <w:t xml:space="preserve">№ </w:t>
      </w:r>
      <w:r>
        <w:rPr>
          <w:rFonts w:ascii="Times New Roman" w:hAnsi="Times New Roman"/>
          <w:b w:val="0"/>
          <w:color w:val="auto"/>
        </w:rPr>
        <w:t>7</w:t>
      </w:r>
      <w:r w:rsidRPr="0095367A">
        <w:rPr>
          <w:rFonts w:ascii="Times New Roman" w:hAnsi="Times New Roman"/>
          <w:b w:val="0"/>
          <w:color w:val="auto"/>
        </w:rPr>
        <w:t xml:space="preserve"> рассчитывается по формуле: Б : А *100, где</w:t>
      </w:r>
    </w:p>
    <w:p w:rsidR="005C4E3A" w:rsidRPr="0095367A" w:rsidRDefault="005C4E3A" w:rsidP="006D4267">
      <w:pPr>
        <w:pStyle w:val="1"/>
        <w:spacing w:before="0" w:after="0"/>
        <w:jc w:val="both"/>
        <w:rPr>
          <w:rFonts w:ascii="Times New Roman" w:hAnsi="Times New Roman"/>
          <w:b w:val="0"/>
          <w:color w:val="auto"/>
        </w:rPr>
      </w:pPr>
      <w:r w:rsidRPr="0095367A">
        <w:rPr>
          <w:rFonts w:ascii="Times New Roman" w:hAnsi="Times New Roman"/>
          <w:b w:val="0"/>
          <w:color w:val="auto"/>
        </w:rPr>
        <w:t xml:space="preserve">А –  всего </w:t>
      </w:r>
      <w:r>
        <w:rPr>
          <w:rFonts w:ascii="Times New Roman" w:hAnsi="Times New Roman"/>
          <w:b w:val="0"/>
          <w:color w:val="auto"/>
        </w:rPr>
        <w:t>учреждений дополнительного образования</w:t>
      </w:r>
      <w:r w:rsidRPr="0095367A">
        <w:rPr>
          <w:rFonts w:ascii="Times New Roman" w:hAnsi="Times New Roman"/>
          <w:b w:val="0"/>
          <w:color w:val="auto"/>
        </w:rPr>
        <w:t>.</w:t>
      </w:r>
    </w:p>
    <w:p w:rsidR="006D4267" w:rsidRDefault="005C4E3A" w:rsidP="006D4267">
      <w:pPr>
        <w:pStyle w:val="1"/>
        <w:spacing w:before="0" w:after="0"/>
        <w:jc w:val="both"/>
        <w:rPr>
          <w:rFonts w:ascii="Times New Roman" w:hAnsi="Times New Roman"/>
        </w:rPr>
      </w:pPr>
      <w:r w:rsidRPr="0095367A">
        <w:rPr>
          <w:rFonts w:ascii="Times New Roman" w:hAnsi="Times New Roman"/>
          <w:b w:val="0"/>
          <w:color w:val="auto"/>
        </w:rPr>
        <w:t xml:space="preserve">Б – </w:t>
      </w:r>
      <w:r>
        <w:rPr>
          <w:rFonts w:ascii="Times New Roman" w:hAnsi="Times New Roman"/>
          <w:b w:val="0"/>
          <w:color w:val="auto"/>
        </w:rPr>
        <w:t>учреждения дополнительного образования</w:t>
      </w:r>
      <w:r w:rsidRPr="0095367A">
        <w:rPr>
          <w:rFonts w:ascii="Times New Roman" w:hAnsi="Times New Roman"/>
          <w:b w:val="0"/>
          <w:color w:val="auto"/>
        </w:rPr>
        <w:t>, соответствующие нормам пожарной безопасности.</w:t>
      </w:r>
      <w:r w:rsidR="00491457" w:rsidRPr="0095367A">
        <w:rPr>
          <w:rFonts w:ascii="Times New Roman" w:hAnsi="Times New Roman"/>
        </w:rPr>
        <w:t xml:space="preserve">    </w:t>
      </w:r>
    </w:p>
    <w:p w:rsidR="00A90F0D" w:rsidRPr="00A8296F" w:rsidRDefault="00A656EC" w:rsidP="000E6D1A">
      <w:pPr>
        <w:pStyle w:val="1"/>
        <w:spacing w:before="0" w:after="0"/>
        <w:jc w:val="both"/>
        <w:rPr>
          <w:rFonts w:ascii="Times New Roman" w:hAnsi="Times New Roman"/>
          <w:b w:val="0"/>
          <w:szCs w:val="20"/>
        </w:rPr>
      </w:pPr>
      <w:r>
        <w:rPr>
          <w:rFonts w:ascii="Times New Roman" w:hAnsi="Times New Roman"/>
          <w:b w:val="0"/>
        </w:rPr>
        <w:t xml:space="preserve">     </w:t>
      </w:r>
      <w:r w:rsidR="006D4267" w:rsidRPr="006D4267">
        <w:rPr>
          <w:rFonts w:ascii="Times New Roman" w:hAnsi="Times New Roman"/>
          <w:b w:val="0"/>
        </w:rPr>
        <w:t xml:space="preserve"> </w:t>
      </w:r>
      <w:r w:rsidR="00760D72">
        <w:rPr>
          <w:rFonts w:ascii="Times New Roman" w:hAnsi="Times New Roman"/>
          <w:b w:val="0"/>
        </w:rPr>
        <w:t xml:space="preserve">     </w:t>
      </w:r>
      <w:r>
        <w:rPr>
          <w:rFonts w:ascii="Times New Roman" w:hAnsi="Times New Roman"/>
          <w:b w:val="0"/>
        </w:rPr>
        <w:t>Ин</w:t>
      </w:r>
      <w:r w:rsidR="006D4267" w:rsidRPr="006D4267">
        <w:rPr>
          <w:rFonts w:ascii="Times New Roman" w:hAnsi="Times New Roman"/>
          <w:b w:val="0"/>
        </w:rPr>
        <w:t xml:space="preserve">дикатор </w:t>
      </w:r>
      <w:r>
        <w:rPr>
          <w:rFonts w:ascii="Times New Roman" w:hAnsi="Times New Roman"/>
          <w:b w:val="0"/>
        </w:rPr>
        <w:t xml:space="preserve">(показатель) </w:t>
      </w:r>
      <w:r w:rsidR="006D4267">
        <w:rPr>
          <w:rFonts w:ascii="Times New Roman" w:hAnsi="Times New Roman"/>
          <w:b w:val="0"/>
        </w:rPr>
        <w:t xml:space="preserve">№ 8 </w:t>
      </w:r>
      <w:r w:rsidR="00A8296F" w:rsidRPr="00A8296F">
        <w:rPr>
          <w:rFonts w:ascii="Times New Roman" w:hAnsi="Times New Roman"/>
          <w:b w:val="0"/>
        </w:rPr>
        <w:t>указывает на количество образовательных организаций дополнительного образования, в которых произведен капитальный ремонт игровых залов.</w:t>
      </w:r>
    </w:p>
    <w:p w:rsidR="003B34ED" w:rsidRDefault="003B34ED" w:rsidP="003B34ED">
      <w:pPr>
        <w:ind w:firstLine="709"/>
        <w:jc w:val="both"/>
        <w:rPr>
          <w:sz w:val="24"/>
          <w:szCs w:val="24"/>
        </w:rPr>
      </w:pPr>
      <w:r>
        <w:rPr>
          <w:sz w:val="24"/>
          <w:szCs w:val="24"/>
        </w:rPr>
        <w:t>Индикатор (показатель) № 9</w:t>
      </w:r>
      <w:r w:rsidRPr="0095367A">
        <w:rPr>
          <w:sz w:val="24"/>
          <w:szCs w:val="24"/>
        </w:rPr>
        <w:t xml:space="preserve"> </w:t>
      </w:r>
      <w:r w:rsidR="00A8296F">
        <w:rPr>
          <w:sz w:val="24"/>
          <w:szCs w:val="24"/>
        </w:rPr>
        <w:t>указывает на количество образовательных организаций дополнительного образования, в которых производится капитальный ремонт спортивных площадок</w:t>
      </w:r>
      <w:r w:rsidR="00A8296F" w:rsidRPr="003203BF">
        <w:rPr>
          <w:sz w:val="24"/>
          <w:szCs w:val="24"/>
        </w:rPr>
        <w:t xml:space="preserve"> и элементов благоустройства</w:t>
      </w:r>
      <w:r w:rsidR="00A8296F">
        <w:rPr>
          <w:sz w:val="24"/>
          <w:szCs w:val="24"/>
        </w:rPr>
        <w:t>.</w:t>
      </w:r>
    </w:p>
    <w:p w:rsidR="00A90F0D" w:rsidRDefault="00E2689D" w:rsidP="006E1120">
      <w:pPr>
        <w:ind w:firstLine="709"/>
        <w:jc w:val="both"/>
        <w:rPr>
          <w:b/>
          <w:sz w:val="24"/>
          <w:szCs w:val="24"/>
        </w:rPr>
      </w:pPr>
      <w:r>
        <w:rPr>
          <w:sz w:val="24"/>
          <w:szCs w:val="24"/>
        </w:rPr>
        <w:t>Индикатор (показатель) № 10</w:t>
      </w:r>
      <w:r w:rsidRPr="0095367A">
        <w:rPr>
          <w:sz w:val="24"/>
          <w:szCs w:val="24"/>
        </w:rPr>
        <w:t xml:space="preserve"> </w:t>
      </w:r>
      <w:r w:rsidR="00A8296F">
        <w:rPr>
          <w:sz w:val="24"/>
          <w:szCs w:val="24"/>
        </w:rPr>
        <w:t xml:space="preserve">указывает на количество образовательных организаций дополнительного образования, в которых осуществляется </w:t>
      </w:r>
      <w:r w:rsidR="00A8296F" w:rsidRPr="00870CB2">
        <w:rPr>
          <w:sz w:val="24"/>
          <w:szCs w:val="24"/>
        </w:rPr>
        <w:t>укрепление материально-технической базы</w:t>
      </w:r>
      <w:r w:rsidR="00A8296F">
        <w:rPr>
          <w:sz w:val="24"/>
          <w:szCs w:val="24"/>
        </w:rPr>
        <w:t xml:space="preserve"> за счет средств областного бюджета.</w:t>
      </w:r>
    </w:p>
    <w:p w:rsidR="00A90F0D" w:rsidRPr="00A8296F" w:rsidRDefault="006E1120" w:rsidP="00DE79AF">
      <w:pPr>
        <w:autoSpaceDE w:val="0"/>
        <w:autoSpaceDN w:val="0"/>
        <w:adjustRightInd w:val="0"/>
        <w:jc w:val="both"/>
        <w:outlineLvl w:val="1"/>
        <w:rPr>
          <w:sz w:val="24"/>
          <w:szCs w:val="24"/>
        </w:rPr>
      </w:pPr>
      <w:r>
        <w:rPr>
          <w:sz w:val="24"/>
          <w:szCs w:val="24"/>
        </w:rPr>
        <w:t xml:space="preserve">            Индикатор (показатель) № 11</w:t>
      </w:r>
      <w:r w:rsidRPr="0095367A">
        <w:rPr>
          <w:sz w:val="24"/>
          <w:szCs w:val="24"/>
        </w:rPr>
        <w:t xml:space="preserve"> </w:t>
      </w:r>
      <w:r w:rsidR="00A8296F" w:rsidRPr="00A8296F">
        <w:rPr>
          <w:sz w:val="24"/>
          <w:szCs w:val="24"/>
        </w:rPr>
        <w:t>указывается количество новых мест, созданных в образовательных организациях различных типов для реализации дополнительных общеразвивающих программ всех направленностей.</w:t>
      </w:r>
    </w:p>
    <w:p w:rsidR="00A90F0D" w:rsidRDefault="00A90F0D" w:rsidP="00536C58">
      <w:pPr>
        <w:autoSpaceDE w:val="0"/>
        <w:autoSpaceDN w:val="0"/>
        <w:adjustRightInd w:val="0"/>
        <w:jc w:val="center"/>
        <w:outlineLvl w:val="1"/>
        <w:rPr>
          <w:b/>
          <w:sz w:val="24"/>
          <w:szCs w:val="24"/>
        </w:rPr>
      </w:pPr>
    </w:p>
    <w:p w:rsidR="00A90F0D" w:rsidRDefault="00A90F0D" w:rsidP="00536C58">
      <w:pPr>
        <w:autoSpaceDE w:val="0"/>
        <w:autoSpaceDN w:val="0"/>
        <w:adjustRightInd w:val="0"/>
        <w:jc w:val="center"/>
        <w:outlineLvl w:val="1"/>
        <w:rPr>
          <w:b/>
          <w:sz w:val="24"/>
          <w:szCs w:val="24"/>
        </w:rPr>
      </w:pPr>
    </w:p>
    <w:p w:rsidR="00A90F0D" w:rsidRDefault="00A90F0D" w:rsidP="00536C58">
      <w:pPr>
        <w:autoSpaceDE w:val="0"/>
        <w:autoSpaceDN w:val="0"/>
        <w:adjustRightInd w:val="0"/>
        <w:jc w:val="center"/>
        <w:outlineLvl w:val="1"/>
        <w:rPr>
          <w:b/>
          <w:sz w:val="24"/>
          <w:szCs w:val="24"/>
        </w:rPr>
        <w:sectPr w:rsidR="00A90F0D" w:rsidSect="00A90F0D">
          <w:pgSz w:w="11906" w:h="16838"/>
          <w:pgMar w:top="425" w:right="991" w:bottom="709" w:left="1134" w:header="709" w:footer="709" w:gutter="0"/>
          <w:cols w:space="708"/>
          <w:docGrid w:linePitch="360"/>
        </w:sectPr>
      </w:pPr>
    </w:p>
    <w:p w:rsidR="002D782D" w:rsidRPr="0095367A" w:rsidRDefault="00BD742C" w:rsidP="00536C58">
      <w:pPr>
        <w:autoSpaceDE w:val="0"/>
        <w:autoSpaceDN w:val="0"/>
        <w:adjustRightInd w:val="0"/>
        <w:jc w:val="center"/>
        <w:outlineLvl w:val="1"/>
        <w:rPr>
          <w:sz w:val="24"/>
          <w:szCs w:val="24"/>
        </w:rPr>
      </w:pPr>
      <w:r w:rsidRPr="00536C58">
        <w:rPr>
          <w:b/>
          <w:sz w:val="24"/>
          <w:szCs w:val="24"/>
        </w:rPr>
        <w:lastRenderedPageBreak/>
        <w:t xml:space="preserve">4. </w:t>
      </w:r>
      <w:r w:rsidR="00491457" w:rsidRPr="00536C58">
        <w:rPr>
          <w:b/>
          <w:sz w:val="24"/>
          <w:szCs w:val="24"/>
        </w:rPr>
        <w:t>Ресурсное обеспечение  подпрограммы, рублей</w:t>
      </w:r>
    </w:p>
    <w:p w:rsidR="00A05F8A" w:rsidRPr="0095367A" w:rsidRDefault="00A05F8A" w:rsidP="00A05F8A">
      <w:pPr>
        <w:autoSpaceDE w:val="0"/>
        <w:autoSpaceDN w:val="0"/>
        <w:adjustRightInd w:val="0"/>
        <w:jc w:val="both"/>
        <w:outlineLvl w:val="1"/>
        <w:rPr>
          <w:sz w:val="24"/>
          <w:szCs w:val="24"/>
        </w:rPr>
      </w:pPr>
    </w:p>
    <w:tbl>
      <w:tblPr>
        <w:tblW w:w="15049" w:type="dxa"/>
        <w:tblCellSpacing w:w="5" w:type="nil"/>
        <w:tblInd w:w="-344" w:type="dxa"/>
        <w:tblLayout w:type="fixed"/>
        <w:tblCellMar>
          <w:left w:w="75" w:type="dxa"/>
          <w:right w:w="75" w:type="dxa"/>
        </w:tblCellMar>
        <w:tblLook w:val="0000" w:firstRow="0" w:lastRow="0" w:firstColumn="0" w:lastColumn="0" w:noHBand="0" w:noVBand="0"/>
      </w:tblPr>
      <w:tblGrid>
        <w:gridCol w:w="561"/>
        <w:gridCol w:w="6"/>
        <w:gridCol w:w="2552"/>
        <w:gridCol w:w="1149"/>
        <w:gridCol w:w="1152"/>
        <w:gridCol w:w="1308"/>
        <w:gridCol w:w="1309"/>
        <w:gridCol w:w="1309"/>
        <w:gridCol w:w="1417"/>
        <w:gridCol w:w="1243"/>
        <w:gridCol w:w="1470"/>
        <w:gridCol w:w="1573"/>
      </w:tblGrid>
      <w:tr w:rsidR="00D726D3" w:rsidRPr="004A5627" w:rsidTr="00EB26A3">
        <w:trPr>
          <w:trHeight w:val="400"/>
          <w:tblCellSpacing w:w="5" w:type="nil"/>
        </w:trPr>
        <w:tc>
          <w:tcPr>
            <w:tcW w:w="561"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ind w:left="-242" w:firstLine="242"/>
              <w:jc w:val="both"/>
              <w:rPr>
                <w:sz w:val="18"/>
                <w:szCs w:val="18"/>
              </w:rPr>
            </w:pPr>
            <w:r w:rsidRPr="004A5627">
              <w:rPr>
                <w:sz w:val="18"/>
                <w:szCs w:val="18"/>
              </w:rPr>
              <w:t xml:space="preserve">N </w:t>
            </w:r>
          </w:p>
          <w:p w:rsidR="00D726D3" w:rsidRPr="004A5627" w:rsidRDefault="00D726D3" w:rsidP="00A05F8A">
            <w:pPr>
              <w:autoSpaceDE w:val="0"/>
              <w:autoSpaceDN w:val="0"/>
              <w:adjustRightInd w:val="0"/>
              <w:jc w:val="both"/>
              <w:rPr>
                <w:sz w:val="18"/>
                <w:szCs w:val="18"/>
              </w:rPr>
            </w:pPr>
            <w:r w:rsidRPr="004A5627">
              <w:rPr>
                <w:sz w:val="18"/>
                <w:szCs w:val="18"/>
              </w:rPr>
              <w:t>п/п</w:t>
            </w:r>
          </w:p>
        </w:tc>
        <w:tc>
          <w:tcPr>
            <w:tcW w:w="2558" w:type="dxa"/>
            <w:gridSpan w:val="2"/>
            <w:tcBorders>
              <w:top w:val="single" w:sz="8" w:space="0" w:color="auto"/>
              <w:left w:val="single" w:sz="8" w:space="0" w:color="auto"/>
              <w:bottom w:val="single" w:sz="8" w:space="0" w:color="auto"/>
              <w:right w:val="single" w:sz="4" w:space="0" w:color="auto"/>
            </w:tcBorders>
          </w:tcPr>
          <w:p w:rsidR="00D726D3" w:rsidRPr="004A5627" w:rsidRDefault="00D726D3" w:rsidP="00A05F8A">
            <w:pPr>
              <w:autoSpaceDE w:val="0"/>
              <w:autoSpaceDN w:val="0"/>
              <w:adjustRightInd w:val="0"/>
              <w:jc w:val="both"/>
              <w:rPr>
                <w:sz w:val="18"/>
                <w:szCs w:val="18"/>
              </w:rPr>
            </w:pPr>
            <w:r w:rsidRPr="004A5627">
              <w:rPr>
                <w:sz w:val="18"/>
                <w:szCs w:val="18"/>
              </w:rPr>
              <w:t>Наименование мероприятия/</w:t>
            </w:r>
          </w:p>
          <w:p w:rsidR="00D726D3" w:rsidRPr="004A5627" w:rsidRDefault="00D726D3" w:rsidP="00A05F8A">
            <w:pPr>
              <w:autoSpaceDE w:val="0"/>
              <w:autoSpaceDN w:val="0"/>
              <w:adjustRightInd w:val="0"/>
              <w:jc w:val="both"/>
              <w:rPr>
                <w:sz w:val="18"/>
                <w:szCs w:val="18"/>
              </w:rPr>
            </w:pPr>
            <w:r w:rsidRPr="004A5627">
              <w:rPr>
                <w:sz w:val="18"/>
                <w:szCs w:val="18"/>
              </w:rPr>
              <w:t>Источник ресурсного    обеспечения</w:t>
            </w:r>
          </w:p>
        </w:tc>
        <w:tc>
          <w:tcPr>
            <w:tcW w:w="1149" w:type="dxa"/>
            <w:tcBorders>
              <w:top w:val="single" w:sz="8" w:space="0" w:color="auto"/>
              <w:left w:val="single" w:sz="4" w:space="0" w:color="auto"/>
              <w:bottom w:val="single" w:sz="8" w:space="0" w:color="auto"/>
              <w:right w:val="single" w:sz="8" w:space="0" w:color="auto"/>
            </w:tcBorders>
          </w:tcPr>
          <w:p w:rsidR="00D726D3" w:rsidRPr="004A5627" w:rsidRDefault="00D726D3" w:rsidP="00A05F8A">
            <w:pPr>
              <w:jc w:val="both"/>
              <w:rPr>
                <w:sz w:val="18"/>
                <w:szCs w:val="18"/>
              </w:rPr>
            </w:pPr>
            <w:r w:rsidRPr="004A5627">
              <w:rPr>
                <w:sz w:val="18"/>
                <w:szCs w:val="18"/>
              </w:rPr>
              <w:t>Исполнитель</w:t>
            </w:r>
          </w:p>
          <w:p w:rsidR="00D726D3" w:rsidRPr="004A5627" w:rsidRDefault="00D726D3" w:rsidP="00A05F8A">
            <w:pPr>
              <w:autoSpaceDE w:val="0"/>
              <w:autoSpaceDN w:val="0"/>
              <w:adjustRightInd w:val="0"/>
              <w:jc w:val="both"/>
              <w:rPr>
                <w:sz w:val="18"/>
                <w:szCs w:val="18"/>
              </w:rPr>
            </w:pPr>
          </w:p>
        </w:tc>
        <w:tc>
          <w:tcPr>
            <w:tcW w:w="1152"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2017г.</w:t>
            </w:r>
          </w:p>
        </w:tc>
        <w:tc>
          <w:tcPr>
            <w:tcW w:w="1308"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2018г.</w:t>
            </w:r>
          </w:p>
        </w:tc>
        <w:tc>
          <w:tcPr>
            <w:tcW w:w="1309"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2019г.</w:t>
            </w:r>
          </w:p>
        </w:tc>
        <w:tc>
          <w:tcPr>
            <w:tcW w:w="1309"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2020г.</w:t>
            </w:r>
          </w:p>
        </w:tc>
        <w:tc>
          <w:tcPr>
            <w:tcW w:w="1417"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2021г.</w:t>
            </w:r>
          </w:p>
        </w:tc>
        <w:tc>
          <w:tcPr>
            <w:tcW w:w="1243"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Pr>
                <w:sz w:val="18"/>
                <w:szCs w:val="18"/>
              </w:rPr>
              <w:t>2022г.</w:t>
            </w:r>
          </w:p>
        </w:tc>
        <w:tc>
          <w:tcPr>
            <w:tcW w:w="1470" w:type="dxa"/>
            <w:tcBorders>
              <w:top w:val="single" w:sz="8" w:space="0" w:color="auto"/>
              <w:left w:val="single" w:sz="8" w:space="0" w:color="auto"/>
              <w:bottom w:val="single" w:sz="8" w:space="0" w:color="auto"/>
              <w:right w:val="single" w:sz="8" w:space="0" w:color="auto"/>
            </w:tcBorders>
          </w:tcPr>
          <w:p w:rsidR="00D726D3" w:rsidRDefault="00D726D3" w:rsidP="00A05F8A">
            <w:pPr>
              <w:autoSpaceDE w:val="0"/>
              <w:autoSpaceDN w:val="0"/>
              <w:adjustRightInd w:val="0"/>
              <w:jc w:val="center"/>
              <w:rPr>
                <w:sz w:val="18"/>
                <w:szCs w:val="18"/>
              </w:rPr>
            </w:pPr>
            <w:r>
              <w:rPr>
                <w:sz w:val="18"/>
                <w:szCs w:val="18"/>
              </w:rPr>
              <w:t>2023г.</w:t>
            </w:r>
          </w:p>
        </w:tc>
        <w:tc>
          <w:tcPr>
            <w:tcW w:w="1573" w:type="dxa"/>
            <w:tcBorders>
              <w:top w:val="single" w:sz="8" w:space="0" w:color="auto"/>
              <w:left w:val="single" w:sz="8" w:space="0" w:color="auto"/>
              <w:bottom w:val="single" w:sz="8" w:space="0" w:color="auto"/>
              <w:right w:val="single" w:sz="8" w:space="0" w:color="auto"/>
            </w:tcBorders>
          </w:tcPr>
          <w:p w:rsidR="00D726D3" w:rsidRDefault="00D726D3" w:rsidP="00A05F8A">
            <w:pPr>
              <w:autoSpaceDE w:val="0"/>
              <w:autoSpaceDN w:val="0"/>
              <w:adjustRightInd w:val="0"/>
              <w:jc w:val="center"/>
              <w:rPr>
                <w:sz w:val="18"/>
                <w:szCs w:val="18"/>
              </w:rPr>
            </w:pPr>
            <w:r>
              <w:rPr>
                <w:sz w:val="18"/>
                <w:szCs w:val="18"/>
              </w:rPr>
              <w:t>2024г.</w:t>
            </w:r>
          </w:p>
        </w:tc>
      </w:tr>
      <w:tr w:rsidR="00621D61" w:rsidRPr="004A5627" w:rsidTr="00EB26A3">
        <w:trPr>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621D61" w:rsidRPr="004A5627" w:rsidRDefault="00621D61" w:rsidP="00621D61">
            <w:pPr>
              <w:autoSpaceDE w:val="0"/>
              <w:autoSpaceDN w:val="0"/>
              <w:adjustRightInd w:val="0"/>
              <w:jc w:val="both"/>
              <w:rPr>
                <w:sz w:val="18"/>
                <w:szCs w:val="18"/>
              </w:rPr>
            </w:pPr>
            <w:r w:rsidRPr="004A5627">
              <w:rPr>
                <w:sz w:val="18"/>
                <w:szCs w:val="18"/>
              </w:rPr>
              <w:t>Подпрограмма, всего:</w:t>
            </w:r>
          </w:p>
        </w:tc>
        <w:tc>
          <w:tcPr>
            <w:tcW w:w="1149" w:type="dxa"/>
            <w:tcBorders>
              <w:top w:val="single" w:sz="4" w:space="0" w:color="auto"/>
              <w:left w:val="single" w:sz="4" w:space="0" w:color="auto"/>
              <w:bottom w:val="single" w:sz="4" w:space="0" w:color="auto"/>
              <w:right w:val="single" w:sz="8" w:space="0" w:color="auto"/>
            </w:tcBorders>
          </w:tcPr>
          <w:p w:rsidR="00621D61" w:rsidRPr="004A5627" w:rsidRDefault="00621D61" w:rsidP="00621D61">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sidRPr="004A5627">
              <w:rPr>
                <w:sz w:val="18"/>
                <w:szCs w:val="18"/>
              </w:rPr>
              <w:t>9 873 149,53</w:t>
            </w:r>
          </w:p>
        </w:tc>
        <w:tc>
          <w:tcPr>
            <w:tcW w:w="1308"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sidRPr="004A5627">
              <w:rPr>
                <w:sz w:val="18"/>
                <w:szCs w:val="18"/>
              </w:rPr>
              <w:t>11 996 714,67</w:t>
            </w:r>
          </w:p>
        </w:tc>
        <w:tc>
          <w:tcPr>
            <w:tcW w:w="1309"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Pr>
                <w:sz w:val="18"/>
                <w:szCs w:val="18"/>
              </w:rPr>
              <w:t>13 744 381,96</w:t>
            </w:r>
          </w:p>
        </w:tc>
        <w:tc>
          <w:tcPr>
            <w:tcW w:w="1309"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Pr>
                <w:sz w:val="18"/>
                <w:szCs w:val="18"/>
              </w:rPr>
              <w:t>14 529 679,16</w:t>
            </w:r>
          </w:p>
        </w:tc>
        <w:tc>
          <w:tcPr>
            <w:tcW w:w="1417" w:type="dxa"/>
            <w:tcBorders>
              <w:left w:val="single" w:sz="8" w:space="0" w:color="auto"/>
              <w:bottom w:val="single" w:sz="8" w:space="0" w:color="auto"/>
              <w:right w:val="single" w:sz="8" w:space="0" w:color="auto"/>
            </w:tcBorders>
          </w:tcPr>
          <w:p w:rsidR="00621D61" w:rsidRDefault="00983324" w:rsidP="00621D61">
            <w:r>
              <w:rPr>
                <w:sz w:val="18"/>
                <w:szCs w:val="18"/>
              </w:rPr>
              <w:t>15 571 332,93</w:t>
            </w:r>
          </w:p>
        </w:tc>
        <w:tc>
          <w:tcPr>
            <w:tcW w:w="1243" w:type="dxa"/>
            <w:tcBorders>
              <w:left w:val="single" w:sz="8" w:space="0" w:color="auto"/>
              <w:bottom w:val="single" w:sz="8" w:space="0" w:color="auto"/>
              <w:right w:val="single" w:sz="8" w:space="0" w:color="auto"/>
            </w:tcBorders>
          </w:tcPr>
          <w:p w:rsidR="00621D61" w:rsidRDefault="00983324" w:rsidP="00F67CFA">
            <w:r>
              <w:rPr>
                <w:sz w:val="18"/>
                <w:szCs w:val="18"/>
              </w:rPr>
              <w:t>16 244 376,64</w:t>
            </w:r>
          </w:p>
        </w:tc>
        <w:tc>
          <w:tcPr>
            <w:tcW w:w="1470" w:type="dxa"/>
            <w:tcBorders>
              <w:left w:val="single" w:sz="8" w:space="0" w:color="auto"/>
              <w:bottom w:val="single" w:sz="8" w:space="0" w:color="auto"/>
              <w:right w:val="single" w:sz="8" w:space="0" w:color="auto"/>
            </w:tcBorders>
          </w:tcPr>
          <w:p w:rsidR="00621D61" w:rsidRDefault="00621D61" w:rsidP="00621D61">
            <w:pPr>
              <w:rPr>
                <w:sz w:val="18"/>
                <w:szCs w:val="18"/>
              </w:rPr>
            </w:pPr>
            <w:r>
              <w:rPr>
                <w:sz w:val="18"/>
                <w:szCs w:val="18"/>
              </w:rPr>
              <w:t>9 533 798,42</w:t>
            </w:r>
          </w:p>
        </w:tc>
        <w:tc>
          <w:tcPr>
            <w:tcW w:w="1573" w:type="dxa"/>
            <w:tcBorders>
              <w:left w:val="single" w:sz="8" w:space="0" w:color="auto"/>
              <w:bottom w:val="single" w:sz="8" w:space="0" w:color="auto"/>
              <w:right w:val="single" w:sz="8" w:space="0" w:color="auto"/>
            </w:tcBorders>
          </w:tcPr>
          <w:p w:rsidR="00621D61" w:rsidRDefault="00621D61" w:rsidP="00621D61">
            <w:pPr>
              <w:rPr>
                <w:sz w:val="18"/>
                <w:szCs w:val="18"/>
              </w:rPr>
            </w:pPr>
            <w:r>
              <w:rPr>
                <w:sz w:val="18"/>
                <w:szCs w:val="18"/>
              </w:rPr>
              <w:t>9 533 798,42</w:t>
            </w:r>
          </w:p>
        </w:tc>
      </w:tr>
      <w:tr w:rsidR="00983324" w:rsidRPr="004A5627" w:rsidTr="00EB26A3">
        <w:trPr>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983324" w:rsidRPr="004A5627" w:rsidRDefault="00983324" w:rsidP="00983324">
            <w:pPr>
              <w:autoSpaceDE w:val="0"/>
              <w:autoSpaceDN w:val="0"/>
              <w:adjustRightInd w:val="0"/>
              <w:jc w:val="both"/>
              <w:rPr>
                <w:sz w:val="18"/>
                <w:szCs w:val="18"/>
              </w:rPr>
            </w:pPr>
            <w:r w:rsidRPr="004A5627">
              <w:rPr>
                <w:sz w:val="18"/>
                <w:szCs w:val="18"/>
              </w:rPr>
              <w:t>бюджетные ассигнования:</w:t>
            </w:r>
          </w:p>
        </w:tc>
        <w:tc>
          <w:tcPr>
            <w:tcW w:w="1149" w:type="dxa"/>
            <w:tcBorders>
              <w:top w:val="single" w:sz="4" w:space="0" w:color="auto"/>
              <w:left w:val="single" w:sz="4" w:space="0" w:color="auto"/>
              <w:bottom w:val="single" w:sz="4" w:space="0" w:color="auto"/>
              <w:right w:val="single" w:sz="8" w:space="0" w:color="auto"/>
            </w:tcBorders>
          </w:tcPr>
          <w:p w:rsidR="00983324" w:rsidRPr="004A5627" w:rsidRDefault="00983324" w:rsidP="00983324">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983324" w:rsidRPr="004A5627" w:rsidRDefault="00983324" w:rsidP="00983324">
            <w:pPr>
              <w:autoSpaceDE w:val="0"/>
              <w:autoSpaceDN w:val="0"/>
              <w:adjustRightInd w:val="0"/>
              <w:jc w:val="center"/>
              <w:rPr>
                <w:sz w:val="18"/>
                <w:szCs w:val="18"/>
              </w:rPr>
            </w:pPr>
            <w:r w:rsidRPr="004A5627">
              <w:rPr>
                <w:sz w:val="18"/>
                <w:szCs w:val="18"/>
              </w:rPr>
              <w:t>9 873 149,53</w:t>
            </w:r>
          </w:p>
        </w:tc>
        <w:tc>
          <w:tcPr>
            <w:tcW w:w="1308" w:type="dxa"/>
            <w:tcBorders>
              <w:left w:val="single" w:sz="8" w:space="0" w:color="auto"/>
              <w:bottom w:val="single" w:sz="8" w:space="0" w:color="auto"/>
              <w:right w:val="single" w:sz="8" w:space="0" w:color="auto"/>
            </w:tcBorders>
          </w:tcPr>
          <w:p w:rsidR="00983324" w:rsidRPr="004A5627" w:rsidRDefault="00983324" w:rsidP="00983324">
            <w:pPr>
              <w:autoSpaceDE w:val="0"/>
              <w:autoSpaceDN w:val="0"/>
              <w:adjustRightInd w:val="0"/>
              <w:jc w:val="center"/>
              <w:rPr>
                <w:sz w:val="18"/>
                <w:szCs w:val="18"/>
              </w:rPr>
            </w:pPr>
            <w:r w:rsidRPr="004A5627">
              <w:rPr>
                <w:sz w:val="18"/>
                <w:szCs w:val="18"/>
              </w:rPr>
              <w:t>11 996 714,67</w:t>
            </w:r>
          </w:p>
        </w:tc>
        <w:tc>
          <w:tcPr>
            <w:tcW w:w="1309" w:type="dxa"/>
            <w:tcBorders>
              <w:left w:val="single" w:sz="8" w:space="0" w:color="auto"/>
              <w:bottom w:val="single" w:sz="8" w:space="0" w:color="auto"/>
              <w:right w:val="single" w:sz="8" w:space="0" w:color="auto"/>
            </w:tcBorders>
          </w:tcPr>
          <w:p w:rsidR="00983324" w:rsidRPr="004A5627" w:rsidRDefault="00983324" w:rsidP="00983324">
            <w:pPr>
              <w:autoSpaceDE w:val="0"/>
              <w:autoSpaceDN w:val="0"/>
              <w:adjustRightInd w:val="0"/>
              <w:jc w:val="center"/>
              <w:rPr>
                <w:sz w:val="18"/>
                <w:szCs w:val="18"/>
              </w:rPr>
            </w:pPr>
            <w:r>
              <w:rPr>
                <w:sz w:val="18"/>
                <w:szCs w:val="18"/>
              </w:rPr>
              <w:t>13 744 381,96</w:t>
            </w:r>
          </w:p>
        </w:tc>
        <w:tc>
          <w:tcPr>
            <w:tcW w:w="1309" w:type="dxa"/>
            <w:tcBorders>
              <w:left w:val="single" w:sz="8" w:space="0" w:color="auto"/>
              <w:bottom w:val="single" w:sz="8" w:space="0" w:color="auto"/>
              <w:right w:val="single" w:sz="8" w:space="0" w:color="auto"/>
            </w:tcBorders>
          </w:tcPr>
          <w:p w:rsidR="00983324" w:rsidRPr="004A5627" w:rsidRDefault="00983324" w:rsidP="00983324">
            <w:pPr>
              <w:autoSpaceDE w:val="0"/>
              <w:autoSpaceDN w:val="0"/>
              <w:adjustRightInd w:val="0"/>
              <w:jc w:val="center"/>
              <w:rPr>
                <w:sz w:val="18"/>
                <w:szCs w:val="18"/>
              </w:rPr>
            </w:pPr>
            <w:r>
              <w:rPr>
                <w:sz w:val="18"/>
                <w:szCs w:val="18"/>
              </w:rPr>
              <w:t>14 529 679,16</w:t>
            </w:r>
          </w:p>
        </w:tc>
        <w:tc>
          <w:tcPr>
            <w:tcW w:w="1417" w:type="dxa"/>
            <w:tcBorders>
              <w:left w:val="single" w:sz="8" w:space="0" w:color="auto"/>
              <w:bottom w:val="single" w:sz="8" w:space="0" w:color="auto"/>
              <w:right w:val="single" w:sz="8" w:space="0" w:color="auto"/>
            </w:tcBorders>
          </w:tcPr>
          <w:p w:rsidR="00983324" w:rsidRDefault="00983324" w:rsidP="00983324">
            <w:r>
              <w:rPr>
                <w:sz w:val="18"/>
                <w:szCs w:val="18"/>
              </w:rPr>
              <w:t>15 571 332,93</w:t>
            </w:r>
          </w:p>
        </w:tc>
        <w:tc>
          <w:tcPr>
            <w:tcW w:w="1243" w:type="dxa"/>
            <w:tcBorders>
              <w:left w:val="single" w:sz="8" w:space="0" w:color="auto"/>
              <w:bottom w:val="single" w:sz="8" w:space="0" w:color="auto"/>
              <w:right w:val="single" w:sz="8" w:space="0" w:color="auto"/>
            </w:tcBorders>
          </w:tcPr>
          <w:p w:rsidR="00983324" w:rsidRDefault="00983324" w:rsidP="00983324">
            <w:r>
              <w:rPr>
                <w:sz w:val="18"/>
                <w:szCs w:val="18"/>
              </w:rPr>
              <w:t>16 244 376,64</w:t>
            </w:r>
          </w:p>
        </w:tc>
        <w:tc>
          <w:tcPr>
            <w:tcW w:w="1470" w:type="dxa"/>
            <w:tcBorders>
              <w:left w:val="single" w:sz="8" w:space="0" w:color="auto"/>
              <w:bottom w:val="single" w:sz="8" w:space="0" w:color="auto"/>
              <w:right w:val="single" w:sz="8" w:space="0" w:color="auto"/>
            </w:tcBorders>
          </w:tcPr>
          <w:p w:rsidR="00983324" w:rsidRDefault="00983324" w:rsidP="00983324">
            <w:pPr>
              <w:rPr>
                <w:sz w:val="18"/>
                <w:szCs w:val="18"/>
              </w:rPr>
            </w:pPr>
            <w:r>
              <w:rPr>
                <w:sz w:val="18"/>
                <w:szCs w:val="18"/>
              </w:rPr>
              <w:t>9 533 798,42</w:t>
            </w:r>
          </w:p>
        </w:tc>
        <w:tc>
          <w:tcPr>
            <w:tcW w:w="1573" w:type="dxa"/>
            <w:tcBorders>
              <w:left w:val="single" w:sz="8" w:space="0" w:color="auto"/>
              <w:bottom w:val="single" w:sz="8" w:space="0" w:color="auto"/>
              <w:right w:val="single" w:sz="8" w:space="0" w:color="auto"/>
            </w:tcBorders>
          </w:tcPr>
          <w:p w:rsidR="00983324" w:rsidRDefault="00983324" w:rsidP="00983324">
            <w:pPr>
              <w:rPr>
                <w:sz w:val="18"/>
                <w:szCs w:val="18"/>
              </w:rPr>
            </w:pPr>
            <w:r>
              <w:rPr>
                <w:sz w:val="18"/>
                <w:szCs w:val="18"/>
              </w:rPr>
              <w:t>9 533 798,42</w:t>
            </w:r>
          </w:p>
        </w:tc>
      </w:tr>
      <w:tr w:rsidR="00B17E59" w:rsidRPr="004A5627" w:rsidTr="00EB26A3">
        <w:trPr>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B17E59" w:rsidRPr="004A5627" w:rsidRDefault="00B17E59" w:rsidP="00B17E59">
            <w:pPr>
              <w:autoSpaceDE w:val="0"/>
              <w:autoSpaceDN w:val="0"/>
              <w:adjustRightInd w:val="0"/>
              <w:jc w:val="both"/>
              <w:rPr>
                <w:sz w:val="18"/>
                <w:szCs w:val="18"/>
              </w:rPr>
            </w:pPr>
            <w:r>
              <w:rPr>
                <w:sz w:val="18"/>
                <w:szCs w:val="18"/>
              </w:rPr>
              <w:t>-федеральный бюджет</w:t>
            </w:r>
          </w:p>
        </w:tc>
        <w:tc>
          <w:tcPr>
            <w:tcW w:w="1149" w:type="dxa"/>
            <w:tcBorders>
              <w:top w:val="single" w:sz="4" w:space="0" w:color="auto"/>
              <w:left w:val="single" w:sz="4" w:space="0" w:color="auto"/>
              <w:bottom w:val="single" w:sz="4"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0,00</w:t>
            </w:r>
          </w:p>
        </w:tc>
        <w:tc>
          <w:tcPr>
            <w:tcW w:w="1308"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0,00</w:t>
            </w:r>
          </w:p>
        </w:tc>
        <w:tc>
          <w:tcPr>
            <w:tcW w:w="1309"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c>
          <w:tcPr>
            <w:tcW w:w="1309"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c>
          <w:tcPr>
            <w:tcW w:w="1417" w:type="dxa"/>
            <w:tcBorders>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0,00</w:t>
            </w:r>
          </w:p>
        </w:tc>
        <w:tc>
          <w:tcPr>
            <w:tcW w:w="1243" w:type="dxa"/>
            <w:tcBorders>
              <w:left w:val="single" w:sz="8" w:space="0" w:color="auto"/>
              <w:bottom w:val="single" w:sz="8" w:space="0" w:color="auto"/>
              <w:right w:val="single" w:sz="8" w:space="0" w:color="auto"/>
            </w:tcBorders>
          </w:tcPr>
          <w:p w:rsidR="00B17E59" w:rsidRDefault="00BF7AB3" w:rsidP="00BF7AB3">
            <w:pPr>
              <w:jc w:val="center"/>
              <w:rPr>
                <w:sz w:val="18"/>
                <w:szCs w:val="18"/>
              </w:rPr>
            </w:pPr>
            <w:r>
              <w:rPr>
                <w:sz w:val="18"/>
                <w:szCs w:val="18"/>
              </w:rPr>
              <w:t>487 557</w:t>
            </w:r>
            <w:r w:rsidR="00F30DD1">
              <w:rPr>
                <w:sz w:val="18"/>
                <w:szCs w:val="18"/>
              </w:rPr>
              <w:t>,</w:t>
            </w:r>
            <w:r>
              <w:rPr>
                <w:sz w:val="18"/>
                <w:szCs w:val="18"/>
              </w:rPr>
              <w:t>36</w:t>
            </w:r>
          </w:p>
        </w:tc>
        <w:tc>
          <w:tcPr>
            <w:tcW w:w="1470" w:type="dxa"/>
            <w:tcBorders>
              <w:left w:val="single" w:sz="8" w:space="0" w:color="auto"/>
              <w:bottom w:val="single" w:sz="8" w:space="0" w:color="auto"/>
              <w:right w:val="single" w:sz="8" w:space="0" w:color="auto"/>
            </w:tcBorders>
          </w:tcPr>
          <w:p w:rsidR="00B17E59" w:rsidRDefault="00B17E59" w:rsidP="00B17E59">
            <w:pPr>
              <w:jc w:val="center"/>
              <w:rPr>
                <w:sz w:val="18"/>
                <w:szCs w:val="18"/>
              </w:rPr>
            </w:pPr>
            <w:r>
              <w:rPr>
                <w:sz w:val="18"/>
                <w:szCs w:val="18"/>
              </w:rPr>
              <w:t>0,00</w:t>
            </w:r>
          </w:p>
        </w:tc>
        <w:tc>
          <w:tcPr>
            <w:tcW w:w="1573" w:type="dxa"/>
            <w:tcBorders>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0,00</w:t>
            </w:r>
          </w:p>
        </w:tc>
      </w:tr>
      <w:tr w:rsidR="00B17E59" w:rsidRPr="004A5627" w:rsidTr="00EB26A3">
        <w:trPr>
          <w:trHeight w:val="538"/>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B17E59" w:rsidRPr="004A5627" w:rsidRDefault="00B17E59" w:rsidP="00B17E59">
            <w:pPr>
              <w:tabs>
                <w:tab w:val="left" w:pos="360"/>
              </w:tabs>
              <w:snapToGrid w:val="0"/>
              <w:jc w:val="both"/>
              <w:rPr>
                <w:sz w:val="18"/>
                <w:szCs w:val="18"/>
              </w:rPr>
            </w:pPr>
            <w:r w:rsidRPr="004A5627">
              <w:rPr>
                <w:sz w:val="18"/>
                <w:szCs w:val="18"/>
              </w:rPr>
              <w:t>-областной бюджет</w:t>
            </w:r>
          </w:p>
        </w:tc>
        <w:tc>
          <w:tcPr>
            <w:tcW w:w="1149" w:type="dxa"/>
            <w:tcBorders>
              <w:top w:val="single" w:sz="4" w:space="0" w:color="auto"/>
              <w:left w:val="single" w:sz="4" w:space="0" w:color="auto"/>
              <w:bottom w:val="single" w:sz="4"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0,00</w:t>
            </w:r>
          </w:p>
        </w:tc>
        <w:tc>
          <w:tcPr>
            <w:tcW w:w="1308"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250 686,98</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234 488,34</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911 708,19</w:t>
            </w:r>
          </w:p>
        </w:tc>
        <w:tc>
          <w:tcPr>
            <w:tcW w:w="1417" w:type="dxa"/>
            <w:tcBorders>
              <w:left w:val="single" w:sz="8" w:space="0" w:color="auto"/>
              <w:bottom w:val="single" w:sz="8" w:space="0" w:color="auto"/>
              <w:right w:val="single" w:sz="8" w:space="0" w:color="auto"/>
            </w:tcBorders>
          </w:tcPr>
          <w:p w:rsidR="00B17E59" w:rsidRPr="004A5627" w:rsidRDefault="00E55E83" w:rsidP="00B17E59">
            <w:pPr>
              <w:autoSpaceDE w:val="0"/>
              <w:autoSpaceDN w:val="0"/>
              <w:adjustRightInd w:val="0"/>
              <w:jc w:val="center"/>
              <w:rPr>
                <w:sz w:val="18"/>
                <w:szCs w:val="18"/>
              </w:rPr>
            </w:pPr>
            <w:r>
              <w:rPr>
                <w:sz w:val="18"/>
                <w:szCs w:val="18"/>
              </w:rPr>
              <w:t>2 226 782,00</w:t>
            </w:r>
          </w:p>
        </w:tc>
        <w:tc>
          <w:tcPr>
            <w:tcW w:w="1243" w:type="dxa"/>
            <w:tcBorders>
              <w:left w:val="single" w:sz="8" w:space="0" w:color="auto"/>
              <w:bottom w:val="single" w:sz="8" w:space="0" w:color="auto"/>
              <w:right w:val="single" w:sz="8" w:space="0" w:color="auto"/>
            </w:tcBorders>
          </w:tcPr>
          <w:p w:rsidR="00B17E59" w:rsidRPr="00BF7AB3" w:rsidRDefault="00BF7AB3" w:rsidP="00B17E59">
            <w:pPr>
              <w:autoSpaceDE w:val="0"/>
              <w:autoSpaceDN w:val="0"/>
              <w:adjustRightInd w:val="0"/>
              <w:jc w:val="center"/>
              <w:rPr>
                <w:sz w:val="18"/>
                <w:szCs w:val="18"/>
              </w:rPr>
            </w:pPr>
            <w:r w:rsidRPr="00BF7AB3">
              <w:rPr>
                <w:sz w:val="18"/>
                <w:szCs w:val="18"/>
              </w:rPr>
              <w:t>2 711 056,07</w:t>
            </w:r>
          </w:p>
        </w:tc>
        <w:tc>
          <w:tcPr>
            <w:tcW w:w="1470"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c>
          <w:tcPr>
            <w:tcW w:w="1573"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r>
      <w:tr w:rsidR="00B17E59" w:rsidRPr="004A5627" w:rsidTr="00EB26A3">
        <w:trPr>
          <w:tblCellSpacing w:w="5" w:type="nil"/>
        </w:trPr>
        <w:tc>
          <w:tcPr>
            <w:tcW w:w="3119" w:type="dxa"/>
            <w:gridSpan w:val="3"/>
            <w:tcBorders>
              <w:top w:val="single" w:sz="4" w:space="0" w:color="auto"/>
              <w:left w:val="single" w:sz="8" w:space="0" w:color="auto"/>
              <w:bottom w:val="single" w:sz="8" w:space="0" w:color="auto"/>
              <w:right w:val="single" w:sz="4" w:space="0" w:color="auto"/>
            </w:tcBorders>
          </w:tcPr>
          <w:p w:rsidR="00B17E59" w:rsidRPr="004A5627" w:rsidRDefault="00B17E59" w:rsidP="00B17E59">
            <w:pPr>
              <w:autoSpaceDE w:val="0"/>
              <w:autoSpaceDN w:val="0"/>
              <w:adjustRightInd w:val="0"/>
              <w:jc w:val="both"/>
              <w:rPr>
                <w:sz w:val="18"/>
                <w:szCs w:val="18"/>
              </w:rPr>
            </w:pPr>
            <w:r w:rsidRPr="004A5627">
              <w:rPr>
                <w:sz w:val="18"/>
                <w:szCs w:val="18"/>
              </w:rPr>
              <w:t>- бюджет Южского</w:t>
            </w:r>
          </w:p>
          <w:p w:rsidR="00B17E59" w:rsidRPr="004A5627" w:rsidRDefault="00B17E59" w:rsidP="00B17E59">
            <w:pPr>
              <w:autoSpaceDE w:val="0"/>
              <w:autoSpaceDN w:val="0"/>
              <w:adjustRightInd w:val="0"/>
              <w:jc w:val="both"/>
              <w:rPr>
                <w:sz w:val="18"/>
                <w:szCs w:val="18"/>
              </w:rPr>
            </w:pPr>
            <w:r w:rsidRPr="004A5627">
              <w:rPr>
                <w:sz w:val="18"/>
                <w:szCs w:val="18"/>
              </w:rPr>
              <w:t xml:space="preserve"> муниципального района</w:t>
            </w:r>
          </w:p>
        </w:tc>
        <w:tc>
          <w:tcPr>
            <w:tcW w:w="1149" w:type="dxa"/>
            <w:tcBorders>
              <w:top w:val="single" w:sz="4" w:space="0" w:color="auto"/>
              <w:left w:val="single" w:sz="4" w:space="0" w:color="auto"/>
              <w:bottom w:val="single" w:sz="4"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9 873 149,53</w:t>
            </w:r>
          </w:p>
        </w:tc>
        <w:tc>
          <w:tcPr>
            <w:tcW w:w="1308"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11 746 027,66</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13 509 893,62</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13 617 970,97</w:t>
            </w:r>
          </w:p>
        </w:tc>
        <w:tc>
          <w:tcPr>
            <w:tcW w:w="1417" w:type="dxa"/>
            <w:tcBorders>
              <w:left w:val="single" w:sz="8" w:space="0" w:color="auto"/>
              <w:bottom w:val="single" w:sz="8" w:space="0" w:color="auto"/>
              <w:right w:val="single" w:sz="8" w:space="0" w:color="auto"/>
            </w:tcBorders>
          </w:tcPr>
          <w:p w:rsidR="00B17E59" w:rsidRDefault="00F30DD1" w:rsidP="00B17E59">
            <w:r>
              <w:rPr>
                <w:sz w:val="18"/>
                <w:szCs w:val="18"/>
              </w:rPr>
              <w:t>13344 550,93</w:t>
            </w:r>
          </w:p>
        </w:tc>
        <w:tc>
          <w:tcPr>
            <w:tcW w:w="1243" w:type="dxa"/>
            <w:tcBorders>
              <w:left w:val="single" w:sz="8" w:space="0" w:color="auto"/>
              <w:bottom w:val="single" w:sz="8" w:space="0" w:color="auto"/>
              <w:right w:val="single" w:sz="8" w:space="0" w:color="auto"/>
            </w:tcBorders>
          </w:tcPr>
          <w:p w:rsidR="00B17E59" w:rsidRDefault="00F30DD1" w:rsidP="00B17E59">
            <w:r>
              <w:rPr>
                <w:sz w:val="18"/>
                <w:szCs w:val="18"/>
              </w:rPr>
              <w:t>13 045 763,21</w:t>
            </w:r>
          </w:p>
        </w:tc>
        <w:tc>
          <w:tcPr>
            <w:tcW w:w="1470" w:type="dxa"/>
            <w:tcBorders>
              <w:left w:val="single" w:sz="8" w:space="0" w:color="auto"/>
              <w:bottom w:val="single" w:sz="8" w:space="0" w:color="auto"/>
              <w:right w:val="single" w:sz="8" w:space="0" w:color="auto"/>
            </w:tcBorders>
          </w:tcPr>
          <w:p w:rsidR="00B17E59" w:rsidRDefault="00621D61" w:rsidP="00B17E59">
            <w:r>
              <w:rPr>
                <w:sz w:val="18"/>
                <w:szCs w:val="18"/>
              </w:rPr>
              <w:t>9 533 798,42</w:t>
            </w:r>
          </w:p>
        </w:tc>
        <w:tc>
          <w:tcPr>
            <w:tcW w:w="1573" w:type="dxa"/>
            <w:tcBorders>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9 533 798,42</w:t>
            </w:r>
          </w:p>
        </w:tc>
      </w:tr>
      <w:tr w:rsidR="00B17E59" w:rsidRPr="004A5627" w:rsidTr="00EB26A3">
        <w:trPr>
          <w:trHeight w:val="619"/>
          <w:tblCellSpacing w:w="5" w:type="nil"/>
        </w:trPr>
        <w:tc>
          <w:tcPr>
            <w:tcW w:w="567" w:type="dxa"/>
            <w:gridSpan w:val="2"/>
            <w:vMerge w:val="restart"/>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both"/>
              <w:rPr>
                <w:sz w:val="18"/>
                <w:szCs w:val="18"/>
                <w:u w:val="single"/>
              </w:rPr>
            </w:pPr>
            <w:r w:rsidRPr="004A5627">
              <w:rPr>
                <w:sz w:val="18"/>
                <w:szCs w:val="18"/>
              </w:rPr>
              <w:t>1.</w:t>
            </w:r>
          </w:p>
        </w:tc>
        <w:tc>
          <w:tcPr>
            <w:tcW w:w="2552"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both"/>
              <w:rPr>
                <w:sz w:val="18"/>
                <w:szCs w:val="18"/>
                <w:u w:val="single"/>
              </w:rPr>
            </w:pPr>
            <w:r w:rsidRPr="004A5627">
              <w:rPr>
                <w:i/>
                <w:sz w:val="18"/>
                <w:szCs w:val="18"/>
              </w:rPr>
              <w:t>Основное мероприятие «Реализация программ дополнительного образования детей»</w:t>
            </w:r>
          </w:p>
        </w:tc>
        <w:tc>
          <w:tcPr>
            <w:tcW w:w="1149" w:type="dxa"/>
            <w:vMerge w:val="restart"/>
            <w:tcBorders>
              <w:top w:val="single" w:sz="8" w:space="0" w:color="auto"/>
              <w:left w:val="single" w:sz="8" w:space="0" w:color="auto"/>
              <w:right w:val="single" w:sz="8" w:space="0" w:color="auto"/>
            </w:tcBorders>
          </w:tcPr>
          <w:p w:rsidR="00B17E59" w:rsidRPr="004A5627" w:rsidRDefault="00B17E59" w:rsidP="00B17E59">
            <w:pPr>
              <w:tabs>
                <w:tab w:val="left" w:pos="360"/>
              </w:tabs>
              <w:snapToGrid w:val="0"/>
              <w:jc w:val="both"/>
              <w:rPr>
                <w:sz w:val="18"/>
                <w:szCs w:val="18"/>
              </w:rPr>
            </w:pPr>
            <w:r w:rsidRPr="004A5627">
              <w:rPr>
                <w:sz w:val="18"/>
                <w:szCs w:val="18"/>
              </w:rPr>
              <w:t xml:space="preserve"> Отдел образования администрации Южского муниципального района в лице  учреждений </w:t>
            </w:r>
          </w:p>
          <w:p w:rsidR="00B17E59" w:rsidRPr="004A5627" w:rsidRDefault="00B17E59" w:rsidP="00B17E59">
            <w:pPr>
              <w:tabs>
                <w:tab w:val="left" w:pos="360"/>
              </w:tabs>
              <w:snapToGrid w:val="0"/>
              <w:jc w:val="both"/>
              <w:rPr>
                <w:sz w:val="18"/>
                <w:szCs w:val="18"/>
              </w:rPr>
            </w:pPr>
            <w:r w:rsidRPr="004A5627">
              <w:rPr>
                <w:sz w:val="18"/>
                <w:szCs w:val="18"/>
              </w:rPr>
              <w:t>дополнительного образования Южского муниципального района</w:t>
            </w:r>
          </w:p>
        </w:tc>
        <w:tc>
          <w:tcPr>
            <w:tcW w:w="1152" w:type="dxa"/>
            <w:tcBorders>
              <w:top w:val="single" w:sz="8"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9 873 149,53</w:t>
            </w:r>
          </w:p>
        </w:tc>
        <w:tc>
          <w:tcPr>
            <w:tcW w:w="1308" w:type="dxa"/>
            <w:tcBorders>
              <w:top w:val="single" w:sz="8"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11 845 114,64</w:t>
            </w:r>
          </w:p>
        </w:tc>
        <w:tc>
          <w:tcPr>
            <w:tcW w:w="1309"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13 294 721,96</w:t>
            </w:r>
          </w:p>
        </w:tc>
        <w:tc>
          <w:tcPr>
            <w:tcW w:w="1309"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14 064 519,16</w:t>
            </w:r>
          </w:p>
        </w:tc>
        <w:tc>
          <w:tcPr>
            <w:tcW w:w="1417" w:type="dxa"/>
            <w:tcBorders>
              <w:top w:val="single" w:sz="8" w:space="0" w:color="auto"/>
              <w:left w:val="single" w:sz="8" w:space="0" w:color="auto"/>
              <w:bottom w:val="single" w:sz="8" w:space="0" w:color="auto"/>
              <w:right w:val="single" w:sz="8" w:space="0" w:color="auto"/>
            </w:tcBorders>
          </w:tcPr>
          <w:p w:rsidR="00B17E59" w:rsidRDefault="00F30DD1" w:rsidP="00B17E59">
            <w:r>
              <w:rPr>
                <w:sz w:val="18"/>
                <w:szCs w:val="18"/>
              </w:rPr>
              <w:t>14 998 342,19</w:t>
            </w:r>
          </w:p>
        </w:tc>
        <w:tc>
          <w:tcPr>
            <w:tcW w:w="1243" w:type="dxa"/>
            <w:tcBorders>
              <w:top w:val="single" w:sz="8" w:space="0" w:color="auto"/>
              <w:left w:val="single" w:sz="8" w:space="0" w:color="auto"/>
              <w:bottom w:val="single" w:sz="8" w:space="0" w:color="auto"/>
              <w:right w:val="single" w:sz="8" w:space="0" w:color="auto"/>
            </w:tcBorders>
          </w:tcPr>
          <w:p w:rsidR="00B17E59" w:rsidRDefault="00F30DD1" w:rsidP="00B17E59">
            <w:r>
              <w:rPr>
                <w:sz w:val="18"/>
                <w:szCs w:val="18"/>
              </w:rPr>
              <w:t>14 074 310,20</w:t>
            </w:r>
          </w:p>
        </w:tc>
        <w:tc>
          <w:tcPr>
            <w:tcW w:w="1470" w:type="dxa"/>
            <w:tcBorders>
              <w:top w:val="single" w:sz="8" w:space="0" w:color="auto"/>
              <w:left w:val="single" w:sz="8" w:space="0" w:color="auto"/>
              <w:bottom w:val="single" w:sz="8" w:space="0" w:color="auto"/>
              <w:right w:val="single" w:sz="8" w:space="0" w:color="auto"/>
            </w:tcBorders>
          </w:tcPr>
          <w:p w:rsidR="00B17E59" w:rsidRDefault="0006223C" w:rsidP="00B17E59">
            <w:r>
              <w:rPr>
                <w:sz w:val="18"/>
                <w:szCs w:val="18"/>
              </w:rPr>
              <w:t>9 382 198,42</w:t>
            </w:r>
          </w:p>
        </w:tc>
        <w:tc>
          <w:tcPr>
            <w:tcW w:w="1573" w:type="dxa"/>
            <w:tcBorders>
              <w:top w:val="single" w:sz="8" w:space="0" w:color="auto"/>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9 382 198,42</w:t>
            </w:r>
          </w:p>
        </w:tc>
      </w:tr>
      <w:tr w:rsidR="00F30DD1" w:rsidRPr="004A5627" w:rsidTr="00EB26A3">
        <w:trPr>
          <w:tblCellSpacing w:w="5" w:type="nil"/>
        </w:trPr>
        <w:tc>
          <w:tcPr>
            <w:tcW w:w="567" w:type="dxa"/>
            <w:gridSpan w:val="2"/>
            <w:vMerge/>
            <w:tcBorders>
              <w:top w:val="single" w:sz="8" w:space="0" w:color="auto"/>
              <w:left w:val="single" w:sz="8" w:space="0" w:color="auto"/>
              <w:bottom w:val="single" w:sz="8" w:space="0" w:color="auto"/>
              <w:right w:val="single" w:sz="8" w:space="0" w:color="auto"/>
            </w:tcBorders>
          </w:tcPr>
          <w:p w:rsidR="00F30DD1" w:rsidRPr="004A5627" w:rsidRDefault="00F30DD1" w:rsidP="00F30DD1">
            <w:pPr>
              <w:tabs>
                <w:tab w:val="left" w:pos="360"/>
              </w:tabs>
              <w:snapToGrid w:val="0"/>
              <w:jc w:val="both"/>
              <w:rPr>
                <w:sz w:val="18"/>
                <w:szCs w:val="18"/>
              </w:rPr>
            </w:pPr>
          </w:p>
        </w:tc>
        <w:tc>
          <w:tcPr>
            <w:tcW w:w="2552" w:type="dxa"/>
            <w:tcBorders>
              <w:top w:val="single" w:sz="8" w:space="0" w:color="auto"/>
              <w:left w:val="single" w:sz="8" w:space="0" w:color="auto"/>
              <w:bottom w:val="single" w:sz="8" w:space="0" w:color="auto"/>
              <w:right w:val="single" w:sz="8" w:space="0" w:color="auto"/>
            </w:tcBorders>
          </w:tcPr>
          <w:p w:rsidR="00F30DD1" w:rsidRPr="004A5627" w:rsidRDefault="00F30DD1" w:rsidP="00F30DD1">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F30DD1" w:rsidRPr="004A5627" w:rsidRDefault="00F30DD1" w:rsidP="00F30DD1">
            <w:pPr>
              <w:tabs>
                <w:tab w:val="left" w:pos="360"/>
              </w:tabs>
              <w:snapToGrid w:val="0"/>
              <w:jc w:val="both"/>
              <w:rPr>
                <w:sz w:val="18"/>
                <w:szCs w:val="18"/>
                <w:u w:val="single"/>
              </w:rPr>
            </w:pPr>
          </w:p>
        </w:tc>
        <w:tc>
          <w:tcPr>
            <w:tcW w:w="1152" w:type="dxa"/>
            <w:tcBorders>
              <w:top w:val="single" w:sz="4" w:space="0" w:color="auto"/>
              <w:left w:val="single" w:sz="8" w:space="0" w:color="auto"/>
              <w:bottom w:val="single" w:sz="4" w:space="0" w:color="auto"/>
              <w:right w:val="single" w:sz="8" w:space="0" w:color="auto"/>
            </w:tcBorders>
          </w:tcPr>
          <w:p w:rsidR="00F30DD1" w:rsidRPr="004A5627" w:rsidRDefault="00F30DD1" w:rsidP="00F30DD1">
            <w:pPr>
              <w:autoSpaceDE w:val="0"/>
              <w:autoSpaceDN w:val="0"/>
              <w:adjustRightInd w:val="0"/>
              <w:jc w:val="center"/>
              <w:rPr>
                <w:sz w:val="18"/>
                <w:szCs w:val="18"/>
              </w:rPr>
            </w:pPr>
            <w:r w:rsidRPr="004A5627">
              <w:rPr>
                <w:sz w:val="18"/>
                <w:szCs w:val="18"/>
              </w:rPr>
              <w:t>9 873 149,53</w:t>
            </w:r>
          </w:p>
        </w:tc>
        <w:tc>
          <w:tcPr>
            <w:tcW w:w="1308" w:type="dxa"/>
            <w:tcBorders>
              <w:top w:val="single" w:sz="4" w:space="0" w:color="auto"/>
              <w:left w:val="single" w:sz="8" w:space="0" w:color="auto"/>
              <w:bottom w:val="single" w:sz="4" w:space="0" w:color="auto"/>
              <w:right w:val="single" w:sz="8" w:space="0" w:color="auto"/>
            </w:tcBorders>
          </w:tcPr>
          <w:p w:rsidR="00F30DD1" w:rsidRPr="004A5627" w:rsidRDefault="00F30DD1" w:rsidP="00F30DD1">
            <w:pPr>
              <w:autoSpaceDE w:val="0"/>
              <w:autoSpaceDN w:val="0"/>
              <w:adjustRightInd w:val="0"/>
              <w:jc w:val="center"/>
              <w:rPr>
                <w:sz w:val="18"/>
                <w:szCs w:val="18"/>
              </w:rPr>
            </w:pPr>
            <w:r w:rsidRPr="004A5627">
              <w:rPr>
                <w:sz w:val="18"/>
                <w:szCs w:val="18"/>
              </w:rPr>
              <w:t>11 845 114,64</w:t>
            </w:r>
          </w:p>
        </w:tc>
        <w:tc>
          <w:tcPr>
            <w:tcW w:w="1309" w:type="dxa"/>
            <w:tcBorders>
              <w:top w:val="single" w:sz="8" w:space="0" w:color="auto"/>
              <w:left w:val="single" w:sz="8" w:space="0" w:color="auto"/>
              <w:bottom w:val="single" w:sz="8" w:space="0" w:color="auto"/>
              <w:right w:val="single" w:sz="8" w:space="0" w:color="auto"/>
            </w:tcBorders>
          </w:tcPr>
          <w:p w:rsidR="00F30DD1" w:rsidRPr="004A5627" w:rsidRDefault="00F30DD1" w:rsidP="00F30DD1">
            <w:pPr>
              <w:autoSpaceDE w:val="0"/>
              <w:autoSpaceDN w:val="0"/>
              <w:adjustRightInd w:val="0"/>
              <w:jc w:val="center"/>
              <w:rPr>
                <w:sz w:val="18"/>
                <w:szCs w:val="18"/>
              </w:rPr>
            </w:pPr>
            <w:r>
              <w:rPr>
                <w:sz w:val="18"/>
                <w:szCs w:val="18"/>
              </w:rPr>
              <w:t>13 294 721,96</w:t>
            </w:r>
          </w:p>
        </w:tc>
        <w:tc>
          <w:tcPr>
            <w:tcW w:w="1309" w:type="dxa"/>
            <w:tcBorders>
              <w:top w:val="single" w:sz="8" w:space="0" w:color="auto"/>
              <w:left w:val="single" w:sz="8" w:space="0" w:color="auto"/>
              <w:bottom w:val="single" w:sz="8" w:space="0" w:color="auto"/>
              <w:right w:val="single" w:sz="8" w:space="0" w:color="auto"/>
            </w:tcBorders>
          </w:tcPr>
          <w:p w:rsidR="00F30DD1" w:rsidRPr="004A5627" w:rsidRDefault="00F30DD1" w:rsidP="00F30DD1">
            <w:pPr>
              <w:autoSpaceDE w:val="0"/>
              <w:autoSpaceDN w:val="0"/>
              <w:adjustRightInd w:val="0"/>
              <w:jc w:val="center"/>
              <w:rPr>
                <w:sz w:val="18"/>
                <w:szCs w:val="18"/>
              </w:rPr>
            </w:pPr>
            <w:r>
              <w:rPr>
                <w:sz w:val="18"/>
                <w:szCs w:val="18"/>
              </w:rPr>
              <w:t>14 064 519,16</w:t>
            </w:r>
          </w:p>
        </w:tc>
        <w:tc>
          <w:tcPr>
            <w:tcW w:w="1417" w:type="dxa"/>
            <w:tcBorders>
              <w:top w:val="single" w:sz="8" w:space="0" w:color="auto"/>
              <w:left w:val="single" w:sz="8" w:space="0" w:color="auto"/>
              <w:bottom w:val="single" w:sz="8" w:space="0" w:color="auto"/>
              <w:right w:val="single" w:sz="8" w:space="0" w:color="auto"/>
            </w:tcBorders>
          </w:tcPr>
          <w:p w:rsidR="00F30DD1" w:rsidRPr="00F30DD1" w:rsidRDefault="00F30DD1" w:rsidP="00F30DD1">
            <w:pPr>
              <w:rPr>
                <w:sz w:val="18"/>
                <w:szCs w:val="18"/>
              </w:rPr>
            </w:pPr>
            <w:r>
              <w:rPr>
                <w:sz w:val="18"/>
                <w:szCs w:val="18"/>
              </w:rPr>
              <w:t>14 998 342,19</w:t>
            </w:r>
          </w:p>
        </w:tc>
        <w:tc>
          <w:tcPr>
            <w:tcW w:w="1243" w:type="dxa"/>
            <w:tcBorders>
              <w:top w:val="single" w:sz="8" w:space="0" w:color="auto"/>
              <w:left w:val="single" w:sz="8" w:space="0" w:color="auto"/>
              <w:bottom w:val="single" w:sz="8" w:space="0" w:color="auto"/>
              <w:right w:val="single" w:sz="8" w:space="0" w:color="auto"/>
            </w:tcBorders>
          </w:tcPr>
          <w:p w:rsidR="00F30DD1" w:rsidRDefault="00F30DD1" w:rsidP="00F30DD1">
            <w:r>
              <w:rPr>
                <w:sz w:val="18"/>
                <w:szCs w:val="18"/>
              </w:rPr>
              <w:t>14 074 310,20</w:t>
            </w:r>
          </w:p>
        </w:tc>
        <w:tc>
          <w:tcPr>
            <w:tcW w:w="1470" w:type="dxa"/>
            <w:tcBorders>
              <w:top w:val="single" w:sz="8" w:space="0" w:color="auto"/>
              <w:left w:val="single" w:sz="8" w:space="0" w:color="auto"/>
              <w:bottom w:val="single" w:sz="8" w:space="0" w:color="auto"/>
              <w:right w:val="single" w:sz="8" w:space="0" w:color="auto"/>
            </w:tcBorders>
          </w:tcPr>
          <w:p w:rsidR="00F30DD1" w:rsidRDefault="00F30DD1" w:rsidP="00F30DD1">
            <w:r>
              <w:rPr>
                <w:sz w:val="18"/>
                <w:szCs w:val="18"/>
              </w:rPr>
              <w:t>9 382 198,42</w:t>
            </w:r>
          </w:p>
        </w:tc>
        <w:tc>
          <w:tcPr>
            <w:tcW w:w="1573" w:type="dxa"/>
            <w:tcBorders>
              <w:top w:val="single" w:sz="8" w:space="0" w:color="auto"/>
              <w:left w:val="single" w:sz="8" w:space="0" w:color="auto"/>
              <w:bottom w:val="single" w:sz="8" w:space="0" w:color="auto"/>
              <w:right w:val="single" w:sz="8" w:space="0" w:color="auto"/>
            </w:tcBorders>
          </w:tcPr>
          <w:p w:rsidR="00F30DD1" w:rsidRDefault="00F30DD1" w:rsidP="00F30DD1">
            <w:pPr>
              <w:rPr>
                <w:sz w:val="18"/>
                <w:szCs w:val="18"/>
              </w:rPr>
            </w:pPr>
            <w:r>
              <w:rPr>
                <w:sz w:val="18"/>
                <w:szCs w:val="18"/>
              </w:rPr>
              <w:t>9 382 198,42</w:t>
            </w:r>
          </w:p>
        </w:tc>
      </w:tr>
      <w:tr w:rsidR="00B17E59" w:rsidRPr="004A5627" w:rsidTr="00EB26A3">
        <w:trPr>
          <w:tblCellSpacing w:w="5" w:type="nil"/>
        </w:trPr>
        <w:tc>
          <w:tcPr>
            <w:tcW w:w="567" w:type="dxa"/>
            <w:gridSpan w:val="2"/>
            <w:vMerge/>
            <w:tcBorders>
              <w:top w:val="single" w:sz="8" w:space="0" w:color="auto"/>
              <w:left w:val="single" w:sz="8" w:space="0" w:color="auto"/>
              <w:bottom w:val="single" w:sz="8"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2552"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tabs>
                <w:tab w:val="left" w:pos="360"/>
              </w:tabs>
              <w:snapToGri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B17E59" w:rsidRPr="004A5627" w:rsidRDefault="00B17E59" w:rsidP="00B17E59">
            <w:pPr>
              <w:tabs>
                <w:tab w:val="left" w:pos="360"/>
              </w:tabs>
              <w:snapToGrid w:val="0"/>
              <w:jc w:val="both"/>
              <w:rPr>
                <w:sz w:val="18"/>
                <w:szCs w:val="18"/>
                <w:u w:val="single"/>
              </w:rPr>
            </w:pPr>
          </w:p>
        </w:tc>
        <w:tc>
          <w:tcPr>
            <w:tcW w:w="1152" w:type="dxa"/>
            <w:tcBorders>
              <w:top w:val="single" w:sz="4"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0,00</w:t>
            </w:r>
          </w:p>
        </w:tc>
        <w:tc>
          <w:tcPr>
            <w:tcW w:w="1308" w:type="dxa"/>
            <w:tcBorders>
              <w:top w:val="single" w:sz="4"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250 686,98</w:t>
            </w:r>
          </w:p>
        </w:tc>
        <w:tc>
          <w:tcPr>
            <w:tcW w:w="1309" w:type="dxa"/>
            <w:tcBorders>
              <w:top w:val="single" w:sz="8" w:space="0" w:color="auto"/>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234 488,34</w:t>
            </w:r>
          </w:p>
        </w:tc>
        <w:tc>
          <w:tcPr>
            <w:tcW w:w="1309" w:type="dxa"/>
            <w:tcBorders>
              <w:top w:val="single" w:sz="8" w:space="0" w:color="auto"/>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911 708,19</w:t>
            </w:r>
          </w:p>
        </w:tc>
        <w:tc>
          <w:tcPr>
            <w:tcW w:w="1417" w:type="dxa"/>
            <w:tcBorders>
              <w:top w:val="single" w:sz="8" w:space="0" w:color="auto"/>
              <w:left w:val="single" w:sz="8" w:space="0" w:color="auto"/>
              <w:bottom w:val="single" w:sz="8" w:space="0" w:color="auto"/>
              <w:right w:val="single" w:sz="8" w:space="0" w:color="auto"/>
            </w:tcBorders>
          </w:tcPr>
          <w:p w:rsidR="00B17E59" w:rsidRDefault="009F107C" w:rsidP="00B17E59">
            <w:pPr>
              <w:rPr>
                <w:sz w:val="18"/>
                <w:szCs w:val="18"/>
              </w:rPr>
            </w:pPr>
            <w:r>
              <w:rPr>
                <w:sz w:val="18"/>
                <w:szCs w:val="18"/>
              </w:rPr>
              <w:t>2 226 782,00</w:t>
            </w:r>
          </w:p>
        </w:tc>
        <w:tc>
          <w:tcPr>
            <w:tcW w:w="1243" w:type="dxa"/>
            <w:tcBorders>
              <w:top w:val="single" w:sz="8" w:space="0" w:color="auto"/>
              <w:left w:val="single" w:sz="8" w:space="0" w:color="auto"/>
              <w:bottom w:val="single" w:sz="8" w:space="0" w:color="auto"/>
              <w:right w:val="single" w:sz="8" w:space="0" w:color="auto"/>
            </w:tcBorders>
          </w:tcPr>
          <w:p w:rsidR="00B17E59" w:rsidRDefault="009F107C" w:rsidP="00B17E59">
            <w:pPr>
              <w:rPr>
                <w:sz w:val="18"/>
                <w:szCs w:val="18"/>
              </w:rPr>
            </w:pPr>
            <w:r>
              <w:rPr>
                <w:sz w:val="18"/>
                <w:szCs w:val="18"/>
              </w:rPr>
              <w:t>1 806 131,03</w:t>
            </w:r>
          </w:p>
        </w:tc>
        <w:tc>
          <w:tcPr>
            <w:tcW w:w="1470" w:type="dxa"/>
            <w:tcBorders>
              <w:top w:val="single" w:sz="8" w:space="0" w:color="auto"/>
              <w:left w:val="single" w:sz="8" w:space="0" w:color="auto"/>
              <w:bottom w:val="single" w:sz="8" w:space="0" w:color="auto"/>
              <w:right w:val="single" w:sz="8" w:space="0" w:color="auto"/>
            </w:tcBorders>
          </w:tcPr>
          <w:p w:rsidR="00B17E59" w:rsidRDefault="0006223C" w:rsidP="00B17E59">
            <w:pPr>
              <w:rPr>
                <w:sz w:val="18"/>
                <w:szCs w:val="18"/>
              </w:rPr>
            </w:pPr>
            <w:r>
              <w:rPr>
                <w:sz w:val="18"/>
                <w:szCs w:val="18"/>
              </w:rPr>
              <w:t>0,00</w:t>
            </w:r>
          </w:p>
        </w:tc>
        <w:tc>
          <w:tcPr>
            <w:tcW w:w="1573" w:type="dxa"/>
            <w:tcBorders>
              <w:top w:val="single" w:sz="8" w:space="0" w:color="auto"/>
              <w:left w:val="single" w:sz="8" w:space="0" w:color="auto"/>
              <w:bottom w:val="single" w:sz="8" w:space="0" w:color="auto"/>
              <w:right w:val="single" w:sz="8" w:space="0" w:color="auto"/>
            </w:tcBorders>
          </w:tcPr>
          <w:p w:rsidR="00B17E59" w:rsidRDefault="0006223C" w:rsidP="00B17E59">
            <w:pPr>
              <w:rPr>
                <w:sz w:val="18"/>
                <w:szCs w:val="18"/>
              </w:rPr>
            </w:pPr>
            <w:r>
              <w:rPr>
                <w:sz w:val="18"/>
                <w:szCs w:val="18"/>
              </w:rPr>
              <w:t>0,00</w:t>
            </w:r>
          </w:p>
        </w:tc>
      </w:tr>
      <w:tr w:rsidR="00E64D12" w:rsidRPr="004A5627" w:rsidTr="00EB26A3">
        <w:trPr>
          <w:tblCellSpacing w:w="5" w:type="nil"/>
        </w:trPr>
        <w:tc>
          <w:tcPr>
            <w:tcW w:w="567" w:type="dxa"/>
            <w:gridSpan w:val="2"/>
            <w:vMerge/>
            <w:tcBorders>
              <w:top w:val="single" w:sz="8" w:space="0" w:color="auto"/>
              <w:left w:val="single" w:sz="8" w:space="0" w:color="auto"/>
              <w:bottom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2552" w:type="dxa"/>
            <w:tcBorders>
              <w:top w:val="single" w:sz="8" w:space="0" w:color="auto"/>
              <w:left w:val="single" w:sz="8" w:space="0" w:color="auto"/>
              <w:bottom w:val="single" w:sz="8" w:space="0" w:color="auto"/>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 бюджет Южского муниципального района</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u w:val="single"/>
              </w:rPr>
            </w:pPr>
          </w:p>
        </w:tc>
        <w:tc>
          <w:tcPr>
            <w:tcW w:w="1152"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9 873 149,53</w:t>
            </w:r>
          </w:p>
        </w:tc>
        <w:tc>
          <w:tcPr>
            <w:tcW w:w="1308"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11 594 427,66</w:t>
            </w:r>
          </w:p>
        </w:tc>
        <w:tc>
          <w:tcPr>
            <w:tcW w:w="1309" w:type="dxa"/>
            <w:tcBorders>
              <w:top w:val="single" w:sz="8" w:space="0" w:color="auto"/>
              <w:left w:val="single" w:sz="8" w:space="0" w:color="auto"/>
              <w:bottom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13 060 233,62</w:t>
            </w:r>
          </w:p>
        </w:tc>
        <w:tc>
          <w:tcPr>
            <w:tcW w:w="1309" w:type="dxa"/>
            <w:tcBorders>
              <w:top w:val="single" w:sz="8" w:space="0" w:color="auto"/>
              <w:left w:val="single" w:sz="8" w:space="0" w:color="auto"/>
              <w:bottom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13 152 810,97</w:t>
            </w:r>
          </w:p>
        </w:tc>
        <w:tc>
          <w:tcPr>
            <w:tcW w:w="1417" w:type="dxa"/>
            <w:tcBorders>
              <w:top w:val="single" w:sz="8" w:space="0" w:color="auto"/>
              <w:left w:val="single" w:sz="8" w:space="0" w:color="auto"/>
              <w:bottom w:val="single" w:sz="8" w:space="0" w:color="auto"/>
              <w:right w:val="single" w:sz="8" w:space="0" w:color="auto"/>
            </w:tcBorders>
          </w:tcPr>
          <w:p w:rsidR="00E64D12" w:rsidRDefault="00F30DD1" w:rsidP="00E64D12">
            <w:r>
              <w:rPr>
                <w:sz w:val="18"/>
                <w:szCs w:val="18"/>
              </w:rPr>
              <w:t>12 771 560,19</w:t>
            </w:r>
          </w:p>
        </w:tc>
        <w:tc>
          <w:tcPr>
            <w:tcW w:w="1243" w:type="dxa"/>
            <w:tcBorders>
              <w:top w:val="single" w:sz="8" w:space="0" w:color="auto"/>
              <w:left w:val="single" w:sz="8" w:space="0" w:color="auto"/>
              <w:bottom w:val="single" w:sz="8" w:space="0" w:color="auto"/>
              <w:right w:val="single" w:sz="8" w:space="0" w:color="auto"/>
            </w:tcBorders>
          </w:tcPr>
          <w:p w:rsidR="00E64D12" w:rsidRDefault="00F30DD1" w:rsidP="00E64D12">
            <w:r>
              <w:rPr>
                <w:sz w:val="18"/>
                <w:szCs w:val="18"/>
              </w:rPr>
              <w:t>12 268 179,17</w:t>
            </w:r>
          </w:p>
        </w:tc>
        <w:tc>
          <w:tcPr>
            <w:tcW w:w="1470" w:type="dxa"/>
            <w:tcBorders>
              <w:top w:val="single" w:sz="8" w:space="0" w:color="auto"/>
              <w:left w:val="single" w:sz="8" w:space="0" w:color="auto"/>
              <w:bottom w:val="single" w:sz="8" w:space="0" w:color="auto"/>
              <w:right w:val="single" w:sz="8" w:space="0" w:color="auto"/>
            </w:tcBorders>
          </w:tcPr>
          <w:p w:rsidR="00E64D12" w:rsidRDefault="0006223C" w:rsidP="00E64D12">
            <w:r>
              <w:rPr>
                <w:sz w:val="18"/>
                <w:szCs w:val="18"/>
              </w:rPr>
              <w:t>9 382 198,42</w:t>
            </w:r>
          </w:p>
        </w:tc>
        <w:tc>
          <w:tcPr>
            <w:tcW w:w="1573" w:type="dxa"/>
            <w:tcBorders>
              <w:top w:val="single" w:sz="8" w:space="0" w:color="auto"/>
              <w:left w:val="single" w:sz="8" w:space="0" w:color="auto"/>
              <w:bottom w:val="single" w:sz="8" w:space="0" w:color="auto"/>
              <w:right w:val="single" w:sz="8" w:space="0" w:color="auto"/>
            </w:tcBorders>
          </w:tcPr>
          <w:p w:rsidR="00E64D12" w:rsidRDefault="00E64D12" w:rsidP="00E64D12">
            <w:pPr>
              <w:rPr>
                <w:sz w:val="18"/>
                <w:szCs w:val="18"/>
              </w:rPr>
            </w:pPr>
            <w:r>
              <w:rPr>
                <w:sz w:val="18"/>
                <w:szCs w:val="18"/>
              </w:rPr>
              <w:t>9 382 198,42</w:t>
            </w:r>
          </w:p>
        </w:tc>
      </w:tr>
      <w:tr w:rsidR="00E64D12" w:rsidRPr="004A5627" w:rsidTr="00EB26A3">
        <w:trPr>
          <w:trHeight w:val="919"/>
          <w:tblCellSpacing w:w="5" w:type="nil"/>
        </w:trPr>
        <w:tc>
          <w:tcPr>
            <w:tcW w:w="567" w:type="dxa"/>
            <w:gridSpan w:val="2"/>
            <w:vMerge w:val="restart"/>
            <w:tcBorders>
              <w:top w:val="single" w:sz="4" w:space="0" w:color="auto"/>
              <w:left w:val="single" w:sz="8" w:space="0" w:color="auto"/>
              <w:right w:val="single" w:sz="4"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xml:space="preserve">1.1. </w:t>
            </w:r>
          </w:p>
        </w:tc>
        <w:tc>
          <w:tcPr>
            <w:tcW w:w="2552" w:type="dxa"/>
            <w:tcBorders>
              <w:top w:val="single" w:sz="4" w:space="0" w:color="auto"/>
              <w:left w:val="single" w:sz="4" w:space="0" w:color="auto"/>
              <w:bottom w:val="single" w:sz="4" w:space="0" w:color="auto"/>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xml:space="preserve"> Организация  предоставления дополнительного образования детям</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8 292 628,86</w:t>
            </w:r>
          </w:p>
        </w:tc>
        <w:tc>
          <w:tcPr>
            <w:tcW w:w="1308"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8 490 669,99</w:t>
            </w:r>
          </w:p>
        </w:tc>
        <w:tc>
          <w:tcPr>
            <w:tcW w:w="1309"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8985687,99</w:t>
            </w:r>
          </w:p>
        </w:tc>
        <w:tc>
          <w:tcPr>
            <w:tcW w:w="1309"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10 348 266,03</w:t>
            </w:r>
          </w:p>
        </w:tc>
        <w:tc>
          <w:tcPr>
            <w:tcW w:w="1417" w:type="dxa"/>
            <w:tcBorders>
              <w:top w:val="single" w:sz="4" w:space="0" w:color="auto"/>
              <w:left w:val="single" w:sz="8" w:space="0" w:color="auto"/>
              <w:bottom w:val="single" w:sz="4" w:space="0" w:color="auto"/>
              <w:right w:val="single" w:sz="8" w:space="0" w:color="auto"/>
            </w:tcBorders>
          </w:tcPr>
          <w:p w:rsidR="00E64D12" w:rsidRDefault="00EB26A3" w:rsidP="00E64D12">
            <w:r>
              <w:rPr>
                <w:sz w:val="18"/>
                <w:szCs w:val="18"/>
              </w:rPr>
              <w:t>10 582 684,75</w:t>
            </w:r>
          </w:p>
        </w:tc>
        <w:tc>
          <w:tcPr>
            <w:tcW w:w="1243" w:type="dxa"/>
            <w:tcBorders>
              <w:top w:val="single" w:sz="4" w:space="0" w:color="auto"/>
              <w:left w:val="single" w:sz="8" w:space="0" w:color="auto"/>
              <w:bottom w:val="single" w:sz="4" w:space="0" w:color="auto"/>
              <w:right w:val="single" w:sz="8" w:space="0" w:color="auto"/>
            </w:tcBorders>
          </w:tcPr>
          <w:p w:rsidR="00E64D12" w:rsidRDefault="00EB26A3" w:rsidP="00E64D12">
            <w:r>
              <w:rPr>
                <w:sz w:val="18"/>
                <w:szCs w:val="18"/>
              </w:rPr>
              <w:t>10 079 303,73</w:t>
            </w:r>
          </w:p>
        </w:tc>
        <w:tc>
          <w:tcPr>
            <w:tcW w:w="1470" w:type="dxa"/>
            <w:tcBorders>
              <w:top w:val="single" w:sz="4" w:space="0" w:color="auto"/>
              <w:left w:val="single" w:sz="8" w:space="0" w:color="auto"/>
              <w:bottom w:val="single" w:sz="4" w:space="0" w:color="auto"/>
              <w:right w:val="single" w:sz="8" w:space="0" w:color="auto"/>
            </w:tcBorders>
          </w:tcPr>
          <w:p w:rsidR="00E64D12" w:rsidRDefault="00621D61" w:rsidP="00E64D12">
            <w:r>
              <w:rPr>
                <w:sz w:val="18"/>
                <w:szCs w:val="18"/>
              </w:rPr>
              <w:t>9 366 400,53</w:t>
            </w:r>
          </w:p>
        </w:tc>
        <w:tc>
          <w:tcPr>
            <w:tcW w:w="1573" w:type="dxa"/>
            <w:tcBorders>
              <w:top w:val="single" w:sz="4" w:space="0" w:color="auto"/>
              <w:left w:val="single" w:sz="8" w:space="0" w:color="auto"/>
              <w:bottom w:val="single" w:sz="4" w:space="0" w:color="auto"/>
              <w:right w:val="single" w:sz="8" w:space="0" w:color="auto"/>
            </w:tcBorders>
          </w:tcPr>
          <w:p w:rsidR="00E64D12" w:rsidRDefault="00E64D12" w:rsidP="00E64D12">
            <w:pPr>
              <w:rPr>
                <w:sz w:val="18"/>
                <w:szCs w:val="18"/>
              </w:rPr>
            </w:pPr>
          </w:p>
          <w:p w:rsidR="00E64D12" w:rsidRPr="00E64D12" w:rsidRDefault="00E64D12" w:rsidP="00E64D12">
            <w:pPr>
              <w:rPr>
                <w:sz w:val="18"/>
                <w:szCs w:val="18"/>
              </w:rPr>
            </w:pPr>
            <w:r>
              <w:rPr>
                <w:sz w:val="18"/>
                <w:szCs w:val="18"/>
              </w:rPr>
              <w:t>9 366 400,53</w:t>
            </w:r>
          </w:p>
        </w:tc>
      </w:tr>
      <w:tr w:rsidR="00EB26A3" w:rsidRPr="004A5627" w:rsidTr="00EB26A3">
        <w:trPr>
          <w:trHeight w:val="465"/>
          <w:tblCellSpacing w:w="5" w:type="nil"/>
        </w:trPr>
        <w:tc>
          <w:tcPr>
            <w:tcW w:w="567" w:type="dxa"/>
            <w:gridSpan w:val="2"/>
            <w:vMerge/>
            <w:tcBorders>
              <w:left w:val="single" w:sz="8" w:space="0" w:color="auto"/>
              <w:right w:val="single" w:sz="4" w:space="0" w:color="auto"/>
            </w:tcBorders>
          </w:tcPr>
          <w:p w:rsidR="00EB26A3" w:rsidRPr="004A5627" w:rsidRDefault="00EB26A3" w:rsidP="00EB26A3">
            <w:pPr>
              <w:autoSpaceDE w:val="0"/>
              <w:autoSpaceDN w:val="0"/>
              <w:adjustRightInd w:val="0"/>
              <w:jc w:val="both"/>
              <w:rPr>
                <w:sz w:val="18"/>
                <w:szCs w:val="18"/>
              </w:rPr>
            </w:pPr>
          </w:p>
        </w:tc>
        <w:tc>
          <w:tcPr>
            <w:tcW w:w="2552" w:type="dxa"/>
            <w:tcBorders>
              <w:top w:val="single" w:sz="4" w:space="0" w:color="auto"/>
              <w:left w:val="single" w:sz="4" w:space="0" w:color="auto"/>
              <w:bottom w:val="single" w:sz="4" w:space="0" w:color="auto"/>
              <w:right w:val="single" w:sz="8" w:space="0" w:color="auto"/>
            </w:tcBorders>
          </w:tcPr>
          <w:p w:rsidR="00EB26A3" w:rsidRPr="004A5627" w:rsidRDefault="00EB26A3" w:rsidP="00EB26A3">
            <w:pPr>
              <w:tabs>
                <w:tab w:val="left" w:pos="360"/>
              </w:tabs>
              <w:snapToGrid w:val="0"/>
              <w:jc w:val="center"/>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EB26A3" w:rsidRPr="004A5627" w:rsidRDefault="00EB26A3" w:rsidP="00EB26A3">
            <w:pPr>
              <w:tabs>
                <w:tab w:val="left" w:pos="360"/>
              </w:tabs>
              <w:snapToGrid w:val="0"/>
              <w:jc w:val="both"/>
              <w:rPr>
                <w:sz w:val="18"/>
                <w:szCs w:val="18"/>
              </w:rPr>
            </w:pPr>
          </w:p>
        </w:tc>
        <w:tc>
          <w:tcPr>
            <w:tcW w:w="1152" w:type="dxa"/>
            <w:tcBorders>
              <w:top w:val="single" w:sz="4" w:space="0" w:color="auto"/>
              <w:left w:val="single" w:sz="8" w:space="0" w:color="auto"/>
              <w:bottom w:val="single" w:sz="4" w:space="0" w:color="auto"/>
              <w:right w:val="single" w:sz="8" w:space="0" w:color="auto"/>
            </w:tcBorders>
          </w:tcPr>
          <w:p w:rsidR="00EB26A3" w:rsidRPr="004A5627" w:rsidRDefault="00EB26A3" w:rsidP="00EB26A3">
            <w:pPr>
              <w:autoSpaceDE w:val="0"/>
              <w:autoSpaceDN w:val="0"/>
              <w:adjustRightInd w:val="0"/>
              <w:jc w:val="center"/>
              <w:rPr>
                <w:sz w:val="18"/>
                <w:szCs w:val="18"/>
              </w:rPr>
            </w:pPr>
            <w:r w:rsidRPr="004A5627">
              <w:rPr>
                <w:sz w:val="18"/>
                <w:szCs w:val="18"/>
              </w:rPr>
              <w:t>8 292 628,86</w:t>
            </w:r>
          </w:p>
        </w:tc>
        <w:tc>
          <w:tcPr>
            <w:tcW w:w="1308" w:type="dxa"/>
            <w:tcBorders>
              <w:top w:val="single" w:sz="4" w:space="0" w:color="auto"/>
              <w:left w:val="single" w:sz="8" w:space="0" w:color="auto"/>
              <w:bottom w:val="single" w:sz="4" w:space="0" w:color="auto"/>
              <w:right w:val="single" w:sz="8" w:space="0" w:color="auto"/>
            </w:tcBorders>
          </w:tcPr>
          <w:p w:rsidR="00EB26A3" w:rsidRPr="004A5627" w:rsidRDefault="00EB26A3" w:rsidP="00EB26A3">
            <w:pPr>
              <w:autoSpaceDE w:val="0"/>
              <w:autoSpaceDN w:val="0"/>
              <w:adjustRightInd w:val="0"/>
              <w:jc w:val="center"/>
              <w:rPr>
                <w:sz w:val="18"/>
                <w:szCs w:val="18"/>
              </w:rPr>
            </w:pPr>
            <w:r w:rsidRPr="004A5627">
              <w:rPr>
                <w:sz w:val="18"/>
                <w:szCs w:val="18"/>
              </w:rPr>
              <w:t>8 490 669,99</w:t>
            </w:r>
          </w:p>
        </w:tc>
        <w:tc>
          <w:tcPr>
            <w:tcW w:w="1309" w:type="dxa"/>
            <w:tcBorders>
              <w:top w:val="single" w:sz="4" w:space="0" w:color="auto"/>
              <w:left w:val="single" w:sz="8" w:space="0" w:color="auto"/>
              <w:bottom w:val="single" w:sz="4" w:space="0" w:color="auto"/>
              <w:right w:val="single" w:sz="8" w:space="0" w:color="auto"/>
            </w:tcBorders>
          </w:tcPr>
          <w:p w:rsidR="00EB26A3" w:rsidRDefault="00EB26A3" w:rsidP="00EB26A3">
            <w:r w:rsidRPr="00504E83">
              <w:rPr>
                <w:sz w:val="18"/>
                <w:szCs w:val="18"/>
              </w:rPr>
              <w:t>8985687,99</w:t>
            </w:r>
          </w:p>
        </w:tc>
        <w:tc>
          <w:tcPr>
            <w:tcW w:w="1309" w:type="dxa"/>
            <w:tcBorders>
              <w:top w:val="single" w:sz="4" w:space="0" w:color="auto"/>
              <w:left w:val="single" w:sz="8" w:space="0" w:color="auto"/>
              <w:bottom w:val="single" w:sz="4" w:space="0" w:color="auto"/>
              <w:right w:val="single" w:sz="8" w:space="0" w:color="auto"/>
            </w:tcBorders>
          </w:tcPr>
          <w:p w:rsidR="00EB26A3" w:rsidRPr="004A5627" w:rsidRDefault="00EB26A3" w:rsidP="00EB26A3">
            <w:pPr>
              <w:autoSpaceDE w:val="0"/>
              <w:autoSpaceDN w:val="0"/>
              <w:adjustRightInd w:val="0"/>
              <w:jc w:val="center"/>
              <w:rPr>
                <w:sz w:val="18"/>
                <w:szCs w:val="18"/>
              </w:rPr>
            </w:pPr>
            <w:r>
              <w:rPr>
                <w:sz w:val="18"/>
                <w:szCs w:val="18"/>
              </w:rPr>
              <w:t>10 348 266,03</w:t>
            </w:r>
          </w:p>
        </w:tc>
        <w:tc>
          <w:tcPr>
            <w:tcW w:w="1417" w:type="dxa"/>
            <w:tcBorders>
              <w:top w:val="single" w:sz="4" w:space="0" w:color="auto"/>
              <w:left w:val="single" w:sz="8" w:space="0" w:color="auto"/>
              <w:bottom w:val="single" w:sz="4" w:space="0" w:color="auto"/>
              <w:right w:val="single" w:sz="8" w:space="0" w:color="auto"/>
            </w:tcBorders>
          </w:tcPr>
          <w:p w:rsidR="00EB26A3" w:rsidRDefault="00EB26A3" w:rsidP="00EB26A3">
            <w:r>
              <w:rPr>
                <w:sz w:val="18"/>
                <w:szCs w:val="18"/>
              </w:rPr>
              <w:t>10 582 684,75</w:t>
            </w:r>
          </w:p>
        </w:tc>
        <w:tc>
          <w:tcPr>
            <w:tcW w:w="1243" w:type="dxa"/>
            <w:tcBorders>
              <w:top w:val="single" w:sz="4" w:space="0" w:color="auto"/>
              <w:left w:val="single" w:sz="8" w:space="0" w:color="auto"/>
              <w:bottom w:val="single" w:sz="4" w:space="0" w:color="auto"/>
              <w:right w:val="single" w:sz="8" w:space="0" w:color="auto"/>
            </w:tcBorders>
          </w:tcPr>
          <w:p w:rsidR="00EB26A3" w:rsidRDefault="00EB26A3" w:rsidP="00EB26A3">
            <w:r>
              <w:rPr>
                <w:sz w:val="18"/>
                <w:szCs w:val="18"/>
              </w:rPr>
              <w:t>10 079 303,73</w:t>
            </w:r>
          </w:p>
        </w:tc>
        <w:tc>
          <w:tcPr>
            <w:tcW w:w="1470" w:type="dxa"/>
            <w:tcBorders>
              <w:top w:val="single" w:sz="4" w:space="0" w:color="auto"/>
              <w:left w:val="single" w:sz="8" w:space="0" w:color="auto"/>
              <w:bottom w:val="single" w:sz="4" w:space="0" w:color="auto"/>
              <w:right w:val="single" w:sz="8" w:space="0" w:color="auto"/>
            </w:tcBorders>
          </w:tcPr>
          <w:p w:rsidR="00EB26A3" w:rsidRDefault="00EB26A3" w:rsidP="00EB26A3">
            <w:r>
              <w:rPr>
                <w:sz w:val="18"/>
                <w:szCs w:val="18"/>
              </w:rPr>
              <w:t>9 366 400,53</w:t>
            </w:r>
          </w:p>
        </w:tc>
        <w:tc>
          <w:tcPr>
            <w:tcW w:w="1573" w:type="dxa"/>
            <w:tcBorders>
              <w:top w:val="single" w:sz="4" w:space="0" w:color="auto"/>
              <w:left w:val="single" w:sz="8" w:space="0" w:color="auto"/>
              <w:bottom w:val="single" w:sz="4" w:space="0" w:color="auto"/>
              <w:right w:val="single" w:sz="8" w:space="0" w:color="auto"/>
            </w:tcBorders>
          </w:tcPr>
          <w:p w:rsidR="00EB26A3" w:rsidRDefault="00EB26A3" w:rsidP="00EB26A3">
            <w:pPr>
              <w:rPr>
                <w:sz w:val="18"/>
                <w:szCs w:val="18"/>
              </w:rPr>
            </w:pPr>
          </w:p>
          <w:p w:rsidR="00EB26A3" w:rsidRPr="00E64D12" w:rsidRDefault="00EB26A3" w:rsidP="00EB26A3">
            <w:pPr>
              <w:jc w:val="both"/>
              <w:rPr>
                <w:sz w:val="18"/>
                <w:szCs w:val="18"/>
              </w:rPr>
            </w:pPr>
            <w:r>
              <w:rPr>
                <w:sz w:val="18"/>
                <w:szCs w:val="18"/>
              </w:rPr>
              <w:t>9 366 400,53</w:t>
            </w:r>
          </w:p>
        </w:tc>
      </w:tr>
      <w:tr w:rsidR="00900C1C" w:rsidRPr="004A5627" w:rsidTr="00EB26A3">
        <w:trPr>
          <w:trHeight w:val="657"/>
          <w:tblCellSpacing w:w="5" w:type="nil"/>
        </w:trPr>
        <w:tc>
          <w:tcPr>
            <w:tcW w:w="567" w:type="dxa"/>
            <w:gridSpan w:val="2"/>
            <w:vMerge/>
            <w:tcBorders>
              <w:left w:val="single" w:sz="8" w:space="0" w:color="auto"/>
              <w:bottom w:val="single" w:sz="8" w:space="0" w:color="auto"/>
              <w:right w:val="single" w:sz="4" w:space="0" w:color="auto"/>
            </w:tcBorders>
          </w:tcPr>
          <w:p w:rsidR="00900C1C" w:rsidRPr="004A5627" w:rsidRDefault="00900C1C" w:rsidP="00900C1C">
            <w:pPr>
              <w:autoSpaceDE w:val="0"/>
              <w:autoSpaceDN w:val="0"/>
              <w:adjustRightInd w:val="0"/>
              <w:jc w:val="both"/>
              <w:rPr>
                <w:sz w:val="18"/>
                <w:szCs w:val="18"/>
              </w:rPr>
            </w:pPr>
          </w:p>
        </w:tc>
        <w:tc>
          <w:tcPr>
            <w:tcW w:w="2552" w:type="dxa"/>
            <w:tcBorders>
              <w:top w:val="single" w:sz="4" w:space="0" w:color="auto"/>
              <w:left w:val="single" w:sz="4" w:space="0" w:color="auto"/>
              <w:bottom w:val="single" w:sz="8" w:space="0" w:color="auto"/>
              <w:right w:val="single" w:sz="8" w:space="0" w:color="auto"/>
            </w:tcBorders>
          </w:tcPr>
          <w:p w:rsidR="00900C1C" w:rsidRPr="004A5627" w:rsidRDefault="00900C1C" w:rsidP="00900C1C">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900C1C" w:rsidRPr="004A5627" w:rsidRDefault="00900C1C" w:rsidP="00900C1C">
            <w:pPr>
              <w:tabs>
                <w:tab w:val="left" w:pos="360"/>
              </w:tabs>
              <w:snapToGrid w:val="0"/>
              <w:jc w:val="both"/>
              <w:rPr>
                <w:sz w:val="18"/>
                <w:szCs w:val="18"/>
              </w:rPr>
            </w:pPr>
          </w:p>
        </w:tc>
        <w:tc>
          <w:tcPr>
            <w:tcW w:w="1152" w:type="dxa"/>
            <w:tcBorders>
              <w:top w:val="single" w:sz="4" w:space="0" w:color="auto"/>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8 292 628,86</w:t>
            </w:r>
          </w:p>
        </w:tc>
        <w:tc>
          <w:tcPr>
            <w:tcW w:w="1308" w:type="dxa"/>
            <w:tcBorders>
              <w:top w:val="single" w:sz="4" w:space="0" w:color="auto"/>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8 490 669,99</w:t>
            </w:r>
          </w:p>
        </w:tc>
        <w:tc>
          <w:tcPr>
            <w:tcW w:w="1309" w:type="dxa"/>
            <w:tcBorders>
              <w:top w:val="single" w:sz="4" w:space="0" w:color="auto"/>
              <w:left w:val="single" w:sz="8" w:space="0" w:color="auto"/>
              <w:bottom w:val="single" w:sz="8" w:space="0" w:color="auto"/>
              <w:right w:val="single" w:sz="8" w:space="0" w:color="auto"/>
            </w:tcBorders>
          </w:tcPr>
          <w:p w:rsidR="00900C1C" w:rsidRDefault="00900C1C" w:rsidP="00900C1C">
            <w:r w:rsidRPr="00504E83">
              <w:rPr>
                <w:sz w:val="18"/>
                <w:szCs w:val="18"/>
              </w:rPr>
              <w:t>8985687,99</w:t>
            </w:r>
          </w:p>
        </w:tc>
        <w:tc>
          <w:tcPr>
            <w:tcW w:w="1309" w:type="dxa"/>
            <w:tcBorders>
              <w:top w:val="single" w:sz="4" w:space="0" w:color="auto"/>
              <w:left w:val="single" w:sz="8" w:space="0" w:color="auto"/>
              <w:bottom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Pr>
                <w:sz w:val="18"/>
                <w:szCs w:val="18"/>
              </w:rPr>
              <w:t>10 348 266,03</w:t>
            </w:r>
          </w:p>
        </w:tc>
        <w:tc>
          <w:tcPr>
            <w:tcW w:w="1417" w:type="dxa"/>
            <w:tcBorders>
              <w:top w:val="single" w:sz="4" w:space="0" w:color="auto"/>
              <w:left w:val="single" w:sz="8" w:space="0" w:color="auto"/>
              <w:bottom w:val="single" w:sz="8" w:space="0" w:color="auto"/>
              <w:right w:val="single" w:sz="8" w:space="0" w:color="auto"/>
            </w:tcBorders>
          </w:tcPr>
          <w:p w:rsidR="00EB26A3" w:rsidRDefault="00EB26A3" w:rsidP="00900C1C">
            <w:r>
              <w:rPr>
                <w:sz w:val="18"/>
                <w:szCs w:val="18"/>
              </w:rPr>
              <w:t>10 582 684,75</w:t>
            </w:r>
          </w:p>
          <w:p w:rsidR="00900C1C" w:rsidRPr="00EB26A3" w:rsidRDefault="00900C1C" w:rsidP="00EB26A3">
            <w:pPr>
              <w:jc w:val="center"/>
            </w:pPr>
          </w:p>
        </w:tc>
        <w:tc>
          <w:tcPr>
            <w:tcW w:w="1243" w:type="dxa"/>
            <w:tcBorders>
              <w:top w:val="single" w:sz="4" w:space="0" w:color="auto"/>
              <w:left w:val="single" w:sz="8" w:space="0" w:color="auto"/>
              <w:bottom w:val="single" w:sz="8" w:space="0" w:color="auto"/>
              <w:right w:val="single" w:sz="8" w:space="0" w:color="auto"/>
            </w:tcBorders>
          </w:tcPr>
          <w:p w:rsidR="00900C1C" w:rsidRDefault="00EB26A3" w:rsidP="00900C1C">
            <w:r>
              <w:rPr>
                <w:sz w:val="18"/>
                <w:szCs w:val="18"/>
              </w:rPr>
              <w:t>10 079 303,73</w:t>
            </w:r>
          </w:p>
        </w:tc>
        <w:tc>
          <w:tcPr>
            <w:tcW w:w="1470" w:type="dxa"/>
            <w:tcBorders>
              <w:top w:val="single" w:sz="4" w:space="0" w:color="auto"/>
              <w:left w:val="single" w:sz="8" w:space="0" w:color="auto"/>
              <w:bottom w:val="single" w:sz="8" w:space="0" w:color="auto"/>
              <w:right w:val="single" w:sz="8" w:space="0" w:color="auto"/>
            </w:tcBorders>
          </w:tcPr>
          <w:p w:rsidR="00900C1C" w:rsidRDefault="00900C1C" w:rsidP="00900C1C">
            <w:r>
              <w:rPr>
                <w:sz w:val="18"/>
                <w:szCs w:val="18"/>
              </w:rPr>
              <w:t>9 366 400,53</w:t>
            </w:r>
          </w:p>
        </w:tc>
        <w:tc>
          <w:tcPr>
            <w:tcW w:w="1573" w:type="dxa"/>
            <w:tcBorders>
              <w:top w:val="single" w:sz="4" w:space="0" w:color="auto"/>
              <w:left w:val="single" w:sz="8" w:space="0" w:color="auto"/>
              <w:bottom w:val="single" w:sz="8" w:space="0" w:color="auto"/>
              <w:right w:val="single" w:sz="8" w:space="0" w:color="auto"/>
            </w:tcBorders>
          </w:tcPr>
          <w:p w:rsidR="00900C1C" w:rsidRPr="00A6032E" w:rsidRDefault="00900C1C" w:rsidP="00900C1C">
            <w:pPr>
              <w:rPr>
                <w:sz w:val="18"/>
                <w:szCs w:val="18"/>
              </w:rPr>
            </w:pPr>
            <w:r>
              <w:rPr>
                <w:sz w:val="18"/>
                <w:szCs w:val="18"/>
              </w:rPr>
              <w:t>9 366 400,53</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E64D12" w:rsidRPr="004A5627" w:rsidRDefault="00E64D12" w:rsidP="00E64D12">
            <w:pPr>
              <w:autoSpaceDE w:val="0"/>
              <w:autoSpaceDN w:val="0"/>
              <w:adjustRightInd w:val="0"/>
              <w:jc w:val="both"/>
              <w:rPr>
                <w:sz w:val="18"/>
                <w:szCs w:val="18"/>
              </w:rPr>
            </w:pPr>
            <w:r w:rsidRPr="004A5627">
              <w:rPr>
                <w:sz w:val="18"/>
                <w:szCs w:val="18"/>
              </w:rPr>
              <w:t xml:space="preserve">1.2. </w:t>
            </w: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xml:space="preserve"> Установка дополнительного освещения по периметру зданий образовательных учреждений Южского муниципального района Ивановской области</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44 500,00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Default="00E64D12" w:rsidP="00E64D12">
            <w:r w:rsidRPr="00621B01">
              <w:rPr>
                <w:sz w:val="18"/>
                <w:szCs w:val="18"/>
              </w:rPr>
              <w:t>0,00</w:t>
            </w:r>
          </w:p>
        </w:tc>
        <w:tc>
          <w:tcPr>
            <w:tcW w:w="1470" w:type="dxa"/>
          </w:tcPr>
          <w:p w:rsidR="00E64D12" w:rsidRDefault="00E64D12" w:rsidP="00E64D12">
            <w:r w:rsidRPr="00050E32">
              <w:rPr>
                <w:sz w:val="18"/>
                <w:szCs w:val="18"/>
              </w:rPr>
              <w:t>0,00</w:t>
            </w:r>
          </w:p>
        </w:tc>
        <w:tc>
          <w:tcPr>
            <w:tcW w:w="1573" w:type="dxa"/>
          </w:tcPr>
          <w:p w:rsidR="00E64D12" w:rsidRPr="00050E32"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0"/>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44 500,00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Default="00E64D12" w:rsidP="00E64D12">
            <w:r w:rsidRPr="00621B01">
              <w:rPr>
                <w:sz w:val="18"/>
                <w:szCs w:val="18"/>
              </w:rPr>
              <w:t>0,00</w:t>
            </w:r>
          </w:p>
        </w:tc>
        <w:tc>
          <w:tcPr>
            <w:tcW w:w="1470" w:type="dxa"/>
          </w:tcPr>
          <w:p w:rsidR="00E64D12" w:rsidRDefault="00E64D12" w:rsidP="00E64D12">
            <w:r w:rsidRPr="00050E32">
              <w:rPr>
                <w:sz w:val="18"/>
                <w:szCs w:val="18"/>
              </w:rPr>
              <w:t>0,00</w:t>
            </w:r>
          </w:p>
        </w:tc>
        <w:tc>
          <w:tcPr>
            <w:tcW w:w="1573" w:type="dxa"/>
          </w:tcPr>
          <w:p w:rsidR="00E64D12" w:rsidRPr="00050E32"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0"/>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44 500,00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Default="00E64D12" w:rsidP="00E64D12">
            <w:r w:rsidRPr="00621B01">
              <w:rPr>
                <w:sz w:val="18"/>
                <w:szCs w:val="18"/>
              </w:rPr>
              <w:t>0,00</w:t>
            </w:r>
          </w:p>
        </w:tc>
        <w:tc>
          <w:tcPr>
            <w:tcW w:w="1470" w:type="dxa"/>
          </w:tcPr>
          <w:p w:rsidR="00E64D12" w:rsidRDefault="00E64D12" w:rsidP="00E64D12">
            <w:r w:rsidRPr="00050E32">
              <w:rPr>
                <w:sz w:val="18"/>
                <w:szCs w:val="18"/>
              </w:rPr>
              <w:t>0,00</w:t>
            </w:r>
          </w:p>
        </w:tc>
        <w:tc>
          <w:tcPr>
            <w:tcW w:w="1573" w:type="dxa"/>
          </w:tcPr>
          <w:p w:rsidR="00E64D12" w:rsidRPr="00050E32"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E64D12" w:rsidRPr="004A5627" w:rsidRDefault="00E64D12" w:rsidP="00E64D12">
            <w:pPr>
              <w:autoSpaceDE w:val="0"/>
              <w:autoSpaceDN w:val="0"/>
              <w:adjustRightInd w:val="0"/>
              <w:jc w:val="both"/>
              <w:rPr>
                <w:sz w:val="18"/>
                <w:szCs w:val="18"/>
              </w:rPr>
            </w:pPr>
            <w:r w:rsidRPr="004A5627">
              <w:rPr>
                <w:sz w:val="18"/>
                <w:szCs w:val="18"/>
              </w:rPr>
              <w:lastRenderedPageBreak/>
              <w:t>1.3.</w:t>
            </w: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xml:space="preserve">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средней заработной платы учителей по Ивановской области </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1 580 520,67</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Pr>
          <w:p w:rsidR="00E64D12" w:rsidRPr="004A5627" w:rsidRDefault="00E64D12" w:rsidP="00E64D12">
            <w:pPr>
              <w:autoSpaceDE w:val="0"/>
              <w:autoSpaceDN w:val="0"/>
              <w:adjustRightInd w:val="0"/>
              <w:jc w:val="center"/>
              <w:rPr>
                <w:sz w:val="18"/>
                <w:szCs w:val="18"/>
              </w:rPr>
            </w:pPr>
            <w:r>
              <w:rPr>
                <w:sz w:val="18"/>
                <w:szCs w:val="18"/>
              </w:rPr>
              <w:t>2 793 471,56</w:t>
            </w:r>
          </w:p>
        </w:tc>
        <w:tc>
          <w:tcPr>
            <w:tcW w:w="1417" w:type="dxa"/>
          </w:tcPr>
          <w:p w:rsidR="00E64D12" w:rsidRPr="004A5627" w:rsidRDefault="00900C1C" w:rsidP="00E64D12">
            <w:pPr>
              <w:autoSpaceDE w:val="0"/>
              <w:autoSpaceDN w:val="0"/>
              <w:adjustRightInd w:val="0"/>
              <w:jc w:val="center"/>
              <w:rPr>
                <w:sz w:val="18"/>
                <w:szCs w:val="18"/>
              </w:rPr>
            </w:pPr>
            <w:r>
              <w:rPr>
                <w:sz w:val="18"/>
                <w:szCs w:val="18"/>
              </w:rPr>
              <w:t>2 161 829,50</w:t>
            </w:r>
          </w:p>
        </w:tc>
        <w:tc>
          <w:tcPr>
            <w:tcW w:w="1243" w:type="dxa"/>
          </w:tcPr>
          <w:p w:rsidR="00EB26A3" w:rsidRPr="00EB26A3" w:rsidRDefault="00EB26A3" w:rsidP="00E64D12">
            <w:pPr>
              <w:rPr>
                <w:sz w:val="18"/>
                <w:szCs w:val="18"/>
              </w:rPr>
            </w:pPr>
            <w:r>
              <w:rPr>
                <w:sz w:val="18"/>
                <w:szCs w:val="18"/>
              </w:rPr>
              <w:t>0,00</w:t>
            </w:r>
          </w:p>
        </w:tc>
        <w:tc>
          <w:tcPr>
            <w:tcW w:w="1470" w:type="dxa"/>
          </w:tcPr>
          <w:p w:rsidR="00E64D12" w:rsidRDefault="00E64D12" w:rsidP="00E64D12">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900C1C"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9"/>
        </w:trPr>
        <w:tc>
          <w:tcPr>
            <w:tcW w:w="567" w:type="dxa"/>
            <w:gridSpan w:val="2"/>
            <w:vMerge/>
          </w:tcPr>
          <w:p w:rsidR="00900C1C" w:rsidRPr="004A5627" w:rsidRDefault="00900C1C" w:rsidP="00900C1C">
            <w:pPr>
              <w:autoSpaceDE w:val="0"/>
              <w:autoSpaceDN w:val="0"/>
              <w:adjustRightInd w:val="0"/>
              <w:jc w:val="both"/>
              <w:rPr>
                <w:sz w:val="18"/>
                <w:szCs w:val="18"/>
              </w:rPr>
            </w:pPr>
          </w:p>
        </w:tc>
        <w:tc>
          <w:tcPr>
            <w:tcW w:w="2552" w:type="dxa"/>
            <w:tcBorders>
              <w:right w:val="single" w:sz="8" w:space="0" w:color="auto"/>
            </w:tcBorders>
          </w:tcPr>
          <w:p w:rsidR="00900C1C" w:rsidRPr="004A5627" w:rsidRDefault="00900C1C" w:rsidP="00900C1C">
            <w:pPr>
              <w:autoSpaceDE w:val="0"/>
              <w:autoSpaceDN w:val="0"/>
              <w:adjustRightIn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900C1C" w:rsidRPr="004A5627" w:rsidRDefault="00900C1C" w:rsidP="00900C1C">
            <w:pPr>
              <w:tabs>
                <w:tab w:val="left" w:pos="360"/>
              </w:tabs>
              <w:snapToGrid w:val="0"/>
              <w:jc w:val="both"/>
              <w:rPr>
                <w:sz w:val="18"/>
                <w:szCs w:val="18"/>
              </w:rPr>
            </w:pPr>
          </w:p>
        </w:tc>
        <w:tc>
          <w:tcPr>
            <w:tcW w:w="1152" w:type="dxa"/>
            <w:tcBorders>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1 580 520,67</w:t>
            </w:r>
          </w:p>
        </w:tc>
        <w:tc>
          <w:tcPr>
            <w:tcW w:w="1308" w:type="dxa"/>
            <w:tcBorders>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0,00</w:t>
            </w:r>
          </w:p>
        </w:tc>
        <w:tc>
          <w:tcPr>
            <w:tcW w:w="1309" w:type="dxa"/>
          </w:tcPr>
          <w:p w:rsidR="00900C1C" w:rsidRPr="004A5627" w:rsidRDefault="00900C1C" w:rsidP="00900C1C">
            <w:pPr>
              <w:autoSpaceDE w:val="0"/>
              <w:autoSpaceDN w:val="0"/>
              <w:adjustRightInd w:val="0"/>
              <w:jc w:val="center"/>
              <w:rPr>
                <w:sz w:val="18"/>
                <w:szCs w:val="18"/>
              </w:rPr>
            </w:pPr>
            <w:r>
              <w:rPr>
                <w:sz w:val="18"/>
                <w:szCs w:val="18"/>
              </w:rPr>
              <w:t>2 793 471,56</w:t>
            </w:r>
          </w:p>
        </w:tc>
        <w:tc>
          <w:tcPr>
            <w:tcW w:w="1417" w:type="dxa"/>
          </w:tcPr>
          <w:p w:rsidR="00900C1C" w:rsidRPr="004A5627" w:rsidRDefault="00900C1C" w:rsidP="00900C1C">
            <w:pPr>
              <w:autoSpaceDE w:val="0"/>
              <w:autoSpaceDN w:val="0"/>
              <w:adjustRightInd w:val="0"/>
              <w:jc w:val="center"/>
              <w:rPr>
                <w:sz w:val="18"/>
                <w:szCs w:val="18"/>
              </w:rPr>
            </w:pPr>
            <w:r>
              <w:rPr>
                <w:sz w:val="18"/>
                <w:szCs w:val="18"/>
              </w:rPr>
              <w:t>2 161 829,50</w:t>
            </w:r>
          </w:p>
        </w:tc>
        <w:tc>
          <w:tcPr>
            <w:tcW w:w="1243" w:type="dxa"/>
          </w:tcPr>
          <w:p w:rsidR="00900C1C" w:rsidRDefault="00EB26A3" w:rsidP="00900C1C">
            <w:r>
              <w:rPr>
                <w:sz w:val="18"/>
                <w:szCs w:val="18"/>
              </w:rPr>
              <w:t>0,00</w:t>
            </w:r>
          </w:p>
        </w:tc>
        <w:tc>
          <w:tcPr>
            <w:tcW w:w="1470" w:type="dxa"/>
          </w:tcPr>
          <w:p w:rsidR="00900C1C" w:rsidRDefault="00900C1C" w:rsidP="00900C1C">
            <w:r w:rsidRPr="000F70A7">
              <w:rPr>
                <w:sz w:val="18"/>
                <w:szCs w:val="18"/>
              </w:rPr>
              <w:t>0,00</w:t>
            </w:r>
          </w:p>
        </w:tc>
        <w:tc>
          <w:tcPr>
            <w:tcW w:w="1573" w:type="dxa"/>
          </w:tcPr>
          <w:p w:rsidR="00900C1C" w:rsidRPr="000F70A7" w:rsidRDefault="00900C1C" w:rsidP="00900C1C">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0"/>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Pr>
          <w:p w:rsidR="00E64D12"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Pr="00A01260" w:rsidRDefault="00E64D12" w:rsidP="00E64D12">
            <w:pPr>
              <w:rPr>
                <w:sz w:val="18"/>
                <w:szCs w:val="18"/>
              </w:rPr>
            </w:pPr>
            <w:r w:rsidRPr="00A01260">
              <w:rPr>
                <w:sz w:val="18"/>
                <w:szCs w:val="18"/>
              </w:rPr>
              <w:t>0,00</w:t>
            </w:r>
          </w:p>
        </w:tc>
        <w:tc>
          <w:tcPr>
            <w:tcW w:w="1470" w:type="dxa"/>
          </w:tcPr>
          <w:p w:rsidR="00E64D12" w:rsidRPr="000F70A7" w:rsidRDefault="00E64D12" w:rsidP="00E64D12">
            <w:pPr>
              <w:rPr>
                <w:sz w:val="18"/>
                <w:szCs w:val="18"/>
              </w:rPr>
            </w:pPr>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900C1C"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0"/>
        </w:trPr>
        <w:tc>
          <w:tcPr>
            <w:tcW w:w="567" w:type="dxa"/>
            <w:gridSpan w:val="2"/>
            <w:vMerge/>
          </w:tcPr>
          <w:p w:rsidR="00900C1C" w:rsidRPr="004A5627" w:rsidRDefault="00900C1C" w:rsidP="00900C1C">
            <w:pPr>
              <w:autoSpaceDE w:val="0"/>
              <w:autoSpaceDN w:val="0"/>
              <w:adjustRightInd w:val="0"/>
              <w:jc w:val="both"/>
              <w:rPr>
                <w:sz w:val="18"/>
                <w:szCs w:val="18"/>
              </w:rPr>
            </w:pPr>
          </w:p>
        </w:tc>
        <w:tc>
          <w:tcPr>
            <w:tcW w:w="2552" w:type="dxa"/>
            <w:tcBorders>
              <w:right w:val="single" w:sz="8" w:space="0" w:color="auto"/>
            </w:tcBorders>
          </w:tcPr>
          <w:p w:rsidR="00900C1C" w:rsidRPr="004A5627" w:rsidRDefault="00900C1C" w:rsidP="00900C1C">
            <w:pPr>
              <w:autoSpaceDE w:val="0"/>
              <w:autoSpaceDN w:val="0"/>
              <w:adjustRightIn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900C1C" w:rsidRPr="004A5627" w:rsidRDefault="00900C1C" w:rsidP="00900C1C">
            <w:pPr>
              <w:tabs>
                <w:tab w:val="left" w:pos="360"/>
              </w:tabs>
              <w:snapToGrid w:val="0"/>
              <w:jc w:val="both"/>
              <w:rPr>
                <w:sz w:val="18"/>
                <w:szCs w:val="18"/>
              </w:rPr>
            </w:pPr>
          </w:p>
        </w:tc>
        <w:tc>
          <w:tcPr>
            <w:tcW w:w="1152" w:type="dxa"/>
            <w:tcBorders>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1 580 520,67</w:t>
            </w:r>
          </w:p>
        </w:tc>
        <w:tc>
          <w:tcPr>
            <w:tcW w:w="1308" w:type="dxa"/>
            <w:tcBorders>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0,00</w:t>
            </w:r>
          </w:p>
        </w:tc>
        <w:tc>
          <w:tcPr>
            <w:tcW w:w="1309" w:type="dxa"/>
          </w:tcPr>
          <w:p w:rsidR="00900C1C" w:rsidRPr="004A5627" w:rsidRDefault="00900C1C" w:rsidP="00900C1C">
            <w:pPr>
              <w:autoSpaceDE w:val="0"/>
              <w:autoSpaceDN w:val="0"/>
              <w:adjustRightInd w:val="0"/>
              <w:jc w:val="center"/>
              <w:rPr>
                <w:sz w:val="18"/>
                <w:szCs w:val="18"/>
              </w:rPr>
            </w:pPr>
            <w:r>
              <w:rPr>
                <w:sz w:val="18"/>
                <w:szCs w:val="18"/>
              </w:rPr>
              <w:t>2 793 471,56</w:t>
            </w:r>
          </w:p>
        </w:tc>
        <w:tc>
          <w:tcPr>
            <w:tcW w:w="1417" w:type="dxa"/>
          </w:tcPr>
          <w:p w:rsidR="00900C1C" w:rsidRPr="004A5627" w:rsidRDefault="00900C1C" w:rsidP="00900C1C">
            <w:pPr>
              <w:autoSpaceDE w:val="0"/>
              <w:autoSpaceDN w:val="0"/>
              <w:adjustRightInd w:val="0"/>
              <w:jc w:val="center"/>
              <w:rPr>
                <w:sz w:val="18"/>
                <w:szCs w:val="18"/>
              </w:rPr>
            </w:pPr>
            <w:r>
              <w:rPr>
                <w:sz w:val="18"/>
                <w:szCs w:val="18"/>
              </w:rPr>
              <w:t>2 161 829,50</w:t>
            </w:r>
          </w:p>
        </w:tc>
        <w:tc>
          <w:tcPr>
            <w:tcW w:w="1243" w:type="dxa"/>
          </w:tcPr>
          <w:p w:rsidR="00900C1C" w:rsidRDefault="00EB26A3" w:rsidP="00900C1C">
            <w:r>
              <w:rPr>
                <w:sz w:val="18"/>
                <w:szCs w:val="18"/>
              </w:rPr>
              <w:t>0,00</w:t>
            </w:r>
          </w:p>
        </w:tc>
        <w:tc>
          <w:tcPr>
            <w:tcW w:w="1470" w:type="dxa"/>
          </w:tcPr>
          <w:p w:rsidR="00900C1C" w:rsidRDefault="00900C1C" w:rsidP="00900C1C">
            <w:r w:rsidRPr="000F70A7">
              <w:rPr>
                <w:sz w:val="18"/>
                <w:szCs w:val="18"/>
              </w:rPr>
              <w:t>0,00</w:t>
            </w:r>
          </w:p>
        </w:tc>
        <w:tc>
          <w:tcPr>
            <w:tcW w:w="1573" w:type="dxa"/>
          </w:tcPr>
          <w:p w:rsidR="00900C1C" w:rsidRPr="000F70A7" w:rsidRDefault="00900C1C" w:rsidP="00900C1C">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val="restart"/>
          </w:tcPr>
          <w:p w:rsidR="00E64D12" w:rsidRPr="004A5627" w:rsidRDefault="00E64D12" w:rsidP="00E64D12">
            <w:pPr>
              <w:autoSpaceDE w:val="0"/>
              <w:autoSpaceDN w:val="0"/>
              <w:adjustRightInd w:val="0"/>
              <w:jc w:val="both"/>
              <w:rPr>
                <w:sz w:val="18"/>
                <w:szCs w:val="18"/>
              </w:rPr>
            </w:pPr>
            <w:r>
              <w:rPr>
                <w:sz w:val="18"/>
                <w:szCs w:val="18"/>
              </w:rPr>
              <w:t>1.4.</w:t>
            </w:r>
          </w:p>
        </w:tc>
        <w:tc>
          <w:tcPr>
            <w:tcW w:w="2552" w:type="dxa"/>
            <w:tcBorders>
              <w:right w:val="single" w:sz="8" w:space="0" w:color="auto"/>
            </w:tcBorders>
          </w:tcPr>
          <w:p w:rsidR="00E64D12" w:rsidRPr="005305DA" w:rsidRDefault="00E64D12" w:rsidP="00E64D12">
            <w:pPr>
              <w:autoSpaceDE w:val="0"/>
              <w:autoSpaceDN w:val="0"/>
              <w:adjustRightInd w:val="0"/>
              <w:jc w:val="both"/>
              <w:rPr>
                <w:color w:val="FF0000"/>
                <w:sz w:val="18"/>
                <w:szCs w:val="18"/>
              </w:rPr>
            </w:pPr>
            <w:r w:rsidRPr="005305DA">
              <w:rPr>
                <w:sz w:val="18"/>
                <w:szCs w:val="18"/>
              </w:rPr>
              <w:t>Экспертиза проектно-сметной документации в рамках капитального ремонта, замена оконных заполнений в МБУДО «ДЮЦ»</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p w:rsidR="00E64D12" w:rsidRPr="004A5627" w:rsidRDefault="00E64D12" w:rsidP="00E64D12">
            <w:pPr>
              <w:autoSpaceDE w:val="0"/>
              <w:autoSpaceDN w:val="0"/>
              <w:adjustRightInd w:val="0"/>
              <w:jc w:val="center"/>
              <w:rPr>
                <w:sz w:val="18"/>
                <w:szCs w:val="18"/>
              </w:rPr>
            </w:pP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0,00</w:t>
            </w:r>
          </w:p>
        </w:tc>
        <w:tc>
          <w:tcPr>
            <w:tcW w:w="1309" w:type="dxa"/>
          </w:tcPr>
          <w:p w:rsidR="00E64D12" w:rsidRPr="004A5627" w:rsidRDefault="00E64D12" w:rsidP="00E64D12">
            <w:pPr>
              <w:autoSpaceDE w:val="0"/>
              <w:autoSpaceDN w:val="0"/>
              <w:adjustRightInd w:val="0"/>
              <w:jc w:val="center"/>
              <w:rPr>
                <w:sz w:val="18"/>
                <w:szCs w:val="18"/>
              </w:rPr>
            </w:pPr>
            <w:r>
              <w:rPr>
                <w:sz w:val="18"/>
                <w:szCs w:val="18"/>
              </w:rPr>
              <w:t>0,00</w:t>
            </w:r>
          </w:p>
        </w:tc>
        <w:tc>
          <w:tcPr>
            <w:tcW w:w="1417" w:type="dxa"/>
          </w:tcPr>
          <w:p w:rsidR="00E64D12" w:rsidRDefault="00E64D12" w:rsidP="00E64D12">
            <w:r w:rsidRPr="00797802">
              <w:rPr>
                <w:sz w:val="18"/>
                <w:szCs w:val="18"/>
              </w:rPr>
              <w:t>0,00</w:t>
            </w:r>
          </w:p>
        </w:tc>
        <w:tc>
          <w:tcPr>
            <w:tcW w:w="1243" w:type="dxa"/>
          </w:tcPr>
          <w:p w:rsidR="00E64D12" w:rsidRDefault="00E64D12" w:rsidP="00E64D12">
            <w:r w:rsidRPr="00797802">
              <w:rPr>
                <w:sz w:val="18"/>
                <w:szCs w:val="18"/>
              </w:rPr>
              <w:t>0,00</w:t>
            </w:r>
          </w:p>
        </w:tc>
        <w:tc>
          <w:tcPr>
            <w:tcW w:w="1470" w:type="dxa"/>
          </w:tcPr>
          <w:p w:rsidR="00E64D12" w:rsidRDefault="00E64D12" w:rsidP="00E64D12">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8" w:type="dxa"/>
            <w:tcBorders>
              <w:left w:val="single" w:sz="8" w:space="0" w:color="auto"/>
              <w:righ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9" w:type="dxa"/>
          </w:tcPr>
          <w:p w:rsidR="00E64D12" w:rsidRPr="004A5627" w:rsidRDefault="00E64D12" w:rsidP="00E64D12">
            <w:pPr>
              <w:autoSpaceDE w:val="0"/>
              <w:autoSpaceDN w:val="0"/>
              <w:adjustRightInd w:val="0"/>
              <w:jc w:val="center"/>
              <w:rPr>
                <w:sz w:val="18"/>
                <w:szCs w:val="18"/>
              </w:rPr>
            </w:pPr>
            <w:r>
              <w:rPr>
                <w:sz w:val="18"/>
                <w:szCs w:val="18"/>
              </w:rPr>
              <w:t>0,00</w:t>
            </w:r>
          </w:p>
        </w:tc>
        <w:tc>
          <w:tcPr>
            <w:tcW w:w="1417" w:type="dxa"/>
          </w:tcPr>
          <w:p w:rsidR="00E64D12" w:rsidRDefault="00E64D12" w:rsidP="00E64D12">
            <w:r w:rsidRPr="00797802">
              <w:rPr>
                <w:sz w:val="18"/>
                <w:szCs w:val="18"/>
              </w:rPr>
              <w:t>0,00</w:t>
            </w:r>
          </w:p>
        </w:tc>
        <w:tc>
          <w:tcPr>
            <w:tcW w:w="1243" w:type="dxa"/>
          </w:tcPr>
          <w:p w:rsidR="00E64D12" w:rsidRDefault="00E64D12" w:rsidP="00E64D12">
            <w:r w:rsidRPr="00797802">
              <w:rPr>
                <w:sz w:val="18"/>
                <w:szCs w:val="18"/>
              </w:rPr>
              <w:t>0,00</w:t>
            </w:r>
          </w:p>
        </w:tc>
        <w:tc>
          <w:tcPr>
            <w:tcW w:w="1470" w:type="dxa"/>
          </w:tcPr>
          <w:p w:rsidR="00E64D12" w:rsidRDefault="00E64D12" w:rsidP="00E64D12">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8" w:type="dxa"/>
            <w:tcBorders>
              <w:left w:val="single" w:sz="8" w:space="0" w:color="auto"/>
              <w:righ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9" w:type="dxa"/>
          </w:tcPr>
          <w:p w:rsidR="00E64D12" w:rsidRDefault="00E64D12" w:rsidP="00E64D12">
            <w:pPr>
              <w:autoSpaceDE w:val="0"/>
              <w:autoSpaceDN w:val="0"/>
              <w:adjustRightInd w:val="0"/>
              <w:jc w:val="center"/>
              <w:rPr>
                <w:sz w:val="18"/>
                <w:szCs w:val="18"/>
              </w:rPr>
            </w:pPr>
            <w:r>
              <w:rPr>
                <w:sz w:val="18"/>
                <w:szCs w:val="18"/>
              </w:rPr>
              <w:t>0,00</w:t>
            </w:r>
          </w:p>
        </w:tc>
        <w:tc>
          <w:tcPr>
            <w:tcW w:w="1417" w:type="dxa"/>
          </w:tcPr>
          <w:p w:rsidR="00E64D12" w:rsidRPr="00797802" w:rsidRDefault="00E64D12" w:rsidP="00E64D12">
            <w:pPr>
              <w:rPr>
                <w:sz w:val="18"/>
                <w:szCs w:val="18"/>
              </w:rPr>
            </w:pPr>
            <w:r w:rsidRPr="00797802">
              <w:rPr>
                <w:sz w:val="18"/>
                <w:szCs w:val="18"/>
              </w:rPr>
              <w:t>0,00</w:t>
            </w:r>
          </w:p>
        </w:tc>
        <w:tc>
          <w:tcPr>
            <w:tcW w:w="1243" w:type="dxa"/>
          </w:tcPr>
          <w:p w:rsidR="00E64D12" w:rsidRPr="00797802" w:rsidRDefault="00E64D12" w:rsidP="00E64D12">
            <w:pPr>
              <w:rPr>
                <w:sz w:val="18"/>
                <w:szCs w:val="18"/>
              </w:rPr>
            </w:pPr>
            <w:r w:rsidRPr="00797802">
              <w:rPr>
                <w:sz w:val="18"/>
                <w:szCs w:val="18"/>
              </w:rPr>
              <w:t>0,00</w:t>
            </w:r>
          </w:p>
        </w:tc>
        <w:tc>
          <w:tcPr>
            <w:tcW w:w="1470" w:type="dxa"/>
          </w:tcPr>
          <w:p w:rsidR="00E64D12" w:rsidRPr="000F70A7" w:rsidRDefault="00E64D12" w:rsidP="00E64D12">
            <w:pPr>
              <w:rPr>
                <w:sz w:val="18"/>
                <w:szCs w:val="18"/>
              </w:rPr>
            </w:pPr>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8" w:type="dxa"/>
            <w:tcBorders>
              <w:left w:val="single" w:sz="8" w:space="0" w:color="auto"/>
              <w:righ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E64D12" w:rsidRDefault="00E64D12" w:rsidP="00E64D12">
            <w:pPr>
              <w:autoSpaceDE w:val="0"/>
              <w:autoSpaceDN w:val="0"/>
              <w:adjustRightInd w:val="0"/>
              <w:jc w:val="center"/>
              <w:rPr>
                <w:sz w:val="18"/>
                <w:szCs w:val="18"/>
              </w:rPr>
            </w:pPr>
            <w:r>
              <w:rPr>
                <w:sz w:val="18"/>
                <w:szCs w:val="18"/>
              </w:rPr>
              <w:t>0,00</w:t>
            </w:r>
          </w:p>
        </w:tc>
        <w:tc>
          <w:tcPr>
            <w:tcW w:w="1309" w:type="dxa"/>
          </w:tcPr>
          <w:p w:rsidR="00E64D12" w:rsidRPr="004A5627" w:rsidRDefault="00E64D12" w:rsidP="00E64D12">
            <w:pPr>
              <w:autoSpaceDE w:val="0"/>
              <w:autoSpaceDN w:val="0"/>
              <w:adjustRightInd w:val="0"/>
              <w:jc w:val="center"/>
              <w:rPr>
                <w:sz w:val="18"/>
                <w:szCs w:val="18"/>
              </w:rPr>
            </w:pPr>
            <w:r>
              <w:rPr>
                <w:sz w:val="18"/>
                <w:szCs w:val="18"/>
              </w:rPr>
              <w:t>0,00</w:t>
            </w:r>
          </w:p>
        </w:tc>
        <w:tc>
          <w:tcPr>
            <w:tcW w:w="1417" w:type="dxa"/>
          </w:tcPr>
          <w:p w:rsidR="00E64D12" w:rsidRDefault="00E64D12" w:rsidP="00E64D12">
            <w:r w:rsidRPr="00797802">
              <w:rPr>
                <w:sz w:val="18"/>
                <w:szCs w:val="18"/>
              </w:rPr>
              <w:t>0,00</w:t>
            </w:r>
          </w:p>
        </w:tc>
        <w:tc>
          <w:tcPr>
            <w:tcW w:w="1243" w:type="dxa"/>
          </w:tcPr>
          <w:p w:rsidR="00E64D12" w:rsidRDefault="00E64D12" w:rsidP="00E64D12">
            <w:r w:rsidRPr="00797802">
              <w:rPr>
                <w:sz w:val="18"/>
                <w:szCs w:val="18"/>
              </w:rPr>
              <w:t>0,00</w:t>
            </w:r>
          </w:p>
        </w:tc>
        <w:tc>
          <w:tcPr>
            <w:tcW w:w="1470" w:type="dxa"/>
          </w:tcPr>
          <w:p w:rsidR="00E64D12" w:rsidRDefault="00E64D12" w:rsidP="00E64D12">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val="restart"/>
          </w:tcPr>
          <w:p w:rsidR="00E64D12" w:rsidRPr="004A5627" w:rsidRDefault="00E64D12" w:rsidP="00E64D12">
            <w:pPr>
              <w:autoSpaceDE w:val="0"/>
              <w:autoSpaceDN w:val="0"/>
              <w:adjustRightInd w:val="0"/>
              <w:jc w:val="both"/>
              <w:rPr>
                <w:sz w:val="18"/>
                <w:szCs w:val="18"/>
              </w:rPr>
            </w:pPr>
            <w:r w:rsidRPr="004A5627">
              <w:rPr>
                <w:sz w:val="18"/>
                <w:szCs w:val="18"/>
              </w:rPr>
              <w:t>1.</w:t>
            </w:r>
            <w:r>
              <w:rPr>
                <w:sz w:val="18"/>
                <w:szCs w:val="18"/>
              </w:rPr>
              <w:t>5</w:t>
            </w:r>
            <w:r w:rsidRPr="004A5627">
              <w:rPr>
                <w:sz w:val="18"/>
                <w:szCs w:val="18"/>
              </w:rPr>
              <w:t>.</w:t>
            </w: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Ремонт помещений в МБУДО «ДЮЦ»</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536 729,00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Default="00E64D12" w:rsidP="00E64D12">
            <w:r w:rsidRPr="00A01260">
              <w:rPr>
                <w:sz w:val="18"/>
                <w:szCs w:val="18"/>
              </w:rPr>
              <w:t>0,00</w:t>
            </w:r>
          </w:p>
        </w:tc>
        <w:tc>
          <w:tcPr>
            <w:tcW w:w="1470" w:type="dxa"/>
          </w:tcPr>
          <w:p w:rsidR="00E64D12" w:rsidRDefault="00E64D12" w:rsidP="00E64D12">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536 729,00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Default="00E64D12" w:rsidP="00E64D12">
            <w:r w:rsidRPr="00A01260">
              <w:rPr>
                <w:sz w:val="18"/>
                <w:szCs w:val="18"/>
              </w:rPr>
              <w:t>0,00</w:t>
            </w:r>
          </w:p>
        </w:tc>
        <w:tc>
          <w:tcPr>
            <w:tcW w:w="1470" w:type="dxa"/>
          </w:tcPr>
          <w:p w:rsidR="00E64D12" w:rsidRDefault="00E64D12" w:rsidP="00E64D12">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Pr="00A01260" w:rsidRDefault="00E64D12" w:rsidP="00E64D12">
            <w:pPr>
              <w:rPr>
                <w:sz w:val="18"/>
                <w:szCs w:val="18"/>
              </w:rPr>
            </w:pPr>
            <w:r w:rsidRPr="00A01260">
              <w:rPr>
                <w:sz w:val="18"/>
                <w:szCs w:val="18"/>
              </w:rPr>
              <w:t>0,00</w:t>
            </w:r>
          </w:p>
        </w:tc>
        <w:tc>
          <w:tcPr>
            <w:tcW w:w="1470" w:type="dxa"/>
          </w:tcPr>
          <w:p w:rsidR="00E64D12" w:rsidRPr="000F70A7" w:rsidRDefault="00E64D12" w:rsidP="00E64D12">
            <w:pPr>
              <w:rPr>
                <w:sz w:val="18"/>
                <w:szCs w:val="18"/>
              </w:rPr>
            </w:pPr>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536 729,00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Default="00E64D12" w:rsidP="00E64D12">
            <w:r w:rsidRPr="00A01260">
              <w:rPr>
                <w:sz w:val="18"/>
                <w:szCs w:val="18"/>
              </w:rPr>
              <w:t>0,00</w:t>
            </w:r>
          </w:p>
        </w:tc>
        <w:tc>
          <w:tcPr>
            <w:tcW w:w="1470" w:type="dxa"/>
          </w:tcPr>
          <w:p w:rsidR="00E64D12" w:rsidRDefault="00E64D12" w:rsidP="00E64D12">
            <w:r w:rsidRPr="000F70A7">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E64D12" w:rsidRPr="004A5627" w:rsidRDefault="00E64D12" w:rsidP="00E64D12">
            <w:pPr>
              <w:autoSpaceDE w:val="0"/>
              <w:autoSpaceDN w:val="0"/>
              <w:adjustRightInd w:val="0"/>
              <w:jc w:val="both"/>
              <w:rPr>
                <w:sz w:val="18"/>
                <w:szCs w:val="18"/>
              </w:rPr>
            </w:pPr>
            <w:r w:rsidRPr="004A5627">
              <w:rPr>
                <w:sz w:val="18"/>
                <w:szCs w:val="18"/>
              </w:rPr>
              <w:lastRenderedPageBreak/>
              <w:t>1.</w:t>
            </w:r>
            <w:r>
              <w:rPr>
                <w:sz w:val="18"/>
                <w:szCs w:val="18"/>
              </w:rPr>
              <w:t>6.</w:t>
            </w: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Разработка сметной документации и получение положительного заключения на сметную документацию по объекту «Ремонт линии отопления, смена оконных и дверных заполнений в рамках капитального ремонта в здании МБУДО «ДЮЦ»</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22 000,00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Default="00E64D12" w:rsidP="00E64D12">
            <w:r w:rsidRPr="00A01260">
              <w:rPr>
                <w:sz w:val="18"/>
                <w:szCs w:val="18"/>
              </w:rPr>
              <w:t>0,00</w:t>
            </w:r>
          </w:p>
        </w:tc>
        <w:tc>
          <w:tcPr>
            <w:tcW w:w="1470" w:type="dxa"/>
          </w:tcPr>
          <w:p w:rsidR="00E64D12" w:rsidRDefault="00E64D12" w:rsidP="00E64D12">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9"/>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22 000,00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Default="00E64D12" w:rsidP="00E64D12">
            <w:r w:rsidRPr="00A01260">
              <w:rPr>
                <w:sz w:val="18"/>
                <w:szCs w:val="18"/>
              </w:rPr>
              <w:t>0,00</w:t>
            </w:r>
          </w:p>
        </w:tc>
        <w:tc>
          <w:tcPr>
            <w:tcW w:w="1470" w:type="dxa"/>
          </w:tcPr>
          <w:p w:rsidR="00E64D12" w:rsidRDefault="00E64D12" w:rsidP="00E64D12">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1"/>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-областной бюджет</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Pr="00A01260" w:rsidRDefault="00E64D12" w:rsidP="00E64D12">
            <w:pPr>
              <w:rPr>
                <w:sz w:val="18"/>
                <w:szCs w:val="18"/>
              </w:rPr>
            </w:pPr>
            <w:r w:rsidRPr="00A01260">
              <w:rPr>
                <w:sz w:val="18"/>
                <w:szCs w:val="18"/>
              </w:rPr>
              <w:t>0,00</w:t>
            </w:r>
          </w:p>
        </w:tc>
        <w:tc>
          <w:tcPr>
            <w:tcW w:w="1470" w:type="dxa"/>
          </w:tcPr>
          <w:p w:rsidR="00E64D12" w:rsidRPr="009E4778" w:rsidRDefault="00E64D12" w:rsidP="00E64D12">
            <w:pPr>
              <w:rPr>
                <w:sz w:val="18"/>
                <w:szCs w:val="18"/>
              </w:rPr>
            </w:pPr>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1"/>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22 000,00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Default="00E64D12" w:rsidP="00E64D12">
            <w:r w:rsidRPr="00A01260">
              <w:rPr>
                <w:sz w:val="18"/>
                <w:szCs w:val="18"/>
              </w:rPr>
              <w:t>0,00</w:t>
            </w:r>
          </w:p>
        </w:tc>
        <w:tc>
          <w:tcPr>
            <w:tcW w:w="1470" w:type="dxa"/>
          </w:tcPr>
          <w:p w:rsidR="00E64D12" w:rsidRDefault="00E64D12" w:rsidP="00E64D12">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E64D12" w:rsidRPr="004A5627" w:rsidRDefault="00E64D12" w:rsidP="00E64D12">
            <w:pPr>
              <w:autoSpaceDE w:val="0"/>
              <w:autoSpaceDN w:val="0"/>
              <w:adjustRightInd w:val="0"/>
              <w:jc w:val="both"/>
              <w:rPr>
                <w:sz w:val="18"/>
                <w:szCs w:val="18"/>
              </w:rPr>
            </w:pPr>
            <w:r w:rsidRPr="004A5627">
              <w:rPr>
                <w:sz w:val="18"/>
                <w:szCs w:val="18"/>
              </w:rPr>
              <w:t>1.</w:t>
            </w:r>
            <w:r>
              <w:rPr>
                <w:sz w:val="18"/>
                <w:szCs w:val="18"/>
              </w:rPr>
              <w:t>7</w:t>
            </w:r>
            <w:r w:rsidRPr="004A5627">
              <w:rPr>
                <w:sz w:val="18"/>
                <w:szCs w:val="18"/>
              </w:rPr>
              <w:t>.</w:t>
            </w: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Ремонт линии отопления, смена оконных и дверных заполнений в рамках капитального ремонта в здании МБУДО «ДЮЦ»</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205 979,00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Default="00E64D12" w:rsidP="00E64D12">
            <w:r w:rsidRPr="00A01260">
              <w:rPr>
                <w:sz w:val="18"/>
                <w:szCs w:val="18"/>
              </w:rPr>
              <w:t>0,00</w:t>
            </w:r>
          </w:p>
        </w:tc>
        <w:tc>
          <w:tcPr>
            <w:tcW w:w="1470" w:type="dxa"/>
          </w:tcPr>
          <w:p w:rsidR="00E64D12" w:rsidRDefault="00E64D12" w:rsidP="00E64D12">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5"/>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jc w:val="center"/>
              <w:rPr>
                <w:sz w:val="18"/>
                <w:szCs w:val="18"/>
              </w:rPr>
            </w:pPr>
            <w:r w:rsidRPr="004A5627">
              <w:rPr>
                <w:sz w:val="18"/>
                <w:szCs w:val="18"/>
              </w:rPr>
              <w:t>205 979,00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Default="00E64D12" w:rsidP="00E64D12">
            <w:r w:rsidRPr="00A01260">
              <w:rPr>
                <w:sz w:val="18"/>
                <w:szCs w:val="18"/>
              </w:rPr>
              <w:t>0,00</w:t>
            </w:r>
          </w:p>
        </w:tc>
        <w:tc>
          <w:tcPr>
            <w:tcW w:w="1470" w:type="dxa"/>
          </w:tcPr>
          <w:p w:rsidR="00E64D12" w:rsidRDefault="00E64D12" w:rsidP="00E64D12">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5"/>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jc w:val="center"/>
              <w:rPr>
                <w:sz w:val="18"/>
                <w:szCs w:val="18"/>
              </w:rPr>
            </w:pPr>
            <w:r w:rsidRPr="004A5627">
              <w:rPr>
                <w:sz w:val="18"/>
                <w:szCs w:val="18"/>
              </w:rPr>
              <w:t>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Pr="00A01260" w:rsidRDefault="00E64D12" w:rsidP="00E64D12">
            <w:pPr>
              <w:rPr>
                <w:sz w:val="18"/>
                <w:szCs w:val="18"/>
              </w:rPr>
            </w:pPr>
            <w:r w:rsidRPr="00A01260">
              <w:rPr>
                <w:sz w:val="18"/>
                <w:szCs w:val="18"/>
              </w:rPr>
              <w:t>0,00</w:t>
            </w:r>
          </w:p>
        </w:tc>
        <w:tc>
          <w:tcPr>
            <w:tcW w:w="1470" w:type="dxa"/>
          </w:tcPr>
          <w:p w:rsidR="00E64D12" w:rsidRPr="009E4778" w:rsidRDefault="00E64D12" w:rsidP="00E64D12">
            <w:pPr>
              <w:rPr>
                <w:sz w:val="18"/>
                <w:szCs w:val="18"/>
              </w:rPr>
            </w:pPr>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3"/>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Pr="004A5627" w:rsidRDefault="00E64D12" w:rsidP="00E64D12">
            <w:pPr>
              <w:jc w:val="center"/>
              <w:rPr>
                <w:sz w:val="18"/>
                <w:szCs w:val="18"/>
              </w:rPr>
            </w:pPr>
            <w:r w:rsidRPr="004A5627">
              <w:rPr>
                <w:sz w:val="18"/>
                <w:szCs w:val="18"/>
              </w:rPr>
              <w:t>205 979,00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Default="00E64D12" w:rsidP="00E64D12">
            <w:r w:rsidRPr="00A01260">
              <w:rPr>
                <w:sz w:val="18"/>
                <w:szCs w:val="18"/>
              </w:rPr>
              <w:t>0,00</w:t>
            </w:r>
          </w:p>
        </w:tc>
        <w:tc>
          <w:tcPr>
            <w:tcW w:w="1470" w:type="dxa"/>
          </w:tcPr>
          <w:p w:rsidR="00E64D12" w:rsidRDefault="00E64D12" w:rsidP="00E64D12">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E64D12" w:rsidRPr="004A5627" w:rsidRDefault="00E64D12" w:rsidP="00E64D12">
            <w:pPr>
              <w:autoSpaceDE w:val="0"/>
              <w:autoSpaceDN w:val="0"/>
              <w:adjustRightInd w:val="0"/>
              <w:jc w:val="both"/>
              <w:rPr>
                <w:sz w:val="18"/>
                <w:szCs w:val="18"/>
              </w:rPr>
            </w:pPr>
            <w:r>
              <w:rPr>
                <w:sz w:val="18"/>
                <w:szCs w:val="18"/>
              </w:rPr>
              <w:t>1.8</w:t>
            </w:r>
            <w:r w:rsidRPr="004A5627">
              <w:rPr>
                <w:sz w:val="18"/>
                <w:szCs w:val="18"/>
              </w:rPr>
              <w:t>.</w:t>
            </w:r>
          </w:p>
        </w:tc>
        <w:tc>
          <w:tcPr>
            <w:tcW w:w="2552" w:type="dxa"/>
            <w:tcBorders>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xml:space="preserve"> </w:t>
            </w:r>
            <w:r w:rsidRPr="006F7CA4">
              <w:rPr>
                <w:sz w:val="18"/>
                <w:szCs w:val="18"/>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3 354 444,65</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234 488,34</w:t>
            </w:r>
          </w:p>
        </w:tc>
        <w:tc>
          <w:tcPr>
            <w:tcW w:w="1309" w:type="dxa"/>
          </w:tcPr>
          <w:p w:rsidR="00E64D12" w:rsidRPr="004A5627" w:rsidRDefault="00E64D12" w:rsidP="00E64D12">
            <w:pPr>
              <w:autoSpaceDE w:val="0"/>
              <w:autoSpaceDN w:val="0"/>
              <w:adjustRightInd w:val="0"/>
              <w:jc w:val="center"/>
              <w:rPr>
                <w:sz w:val="18"/>
                <w:szCs w:val="18"/>
              </w:rPr>
            </w:pPr>
            <w:r>
              <w:rPr>
                <w:sz w:val="18"/>
                <w:szCs w:val="18"/>
              </w:rPr>
              <w:t>911 708,19</w:t>
            </w:r>
          </w:p>
        </w:tc>
        <w:tc>
          <w:tcPr>
            <w:tcW w:w="1417" w:type="dxa"/>
          </w:tcPr>
          <w:p w:rsidR="00E64D12" w:rsidRPr="004A5627" w:rsidRDefault="00900C1C" w:rsidP="00E64D12">
            <w:pPr>
              <w:autoSpaceDE w:val="0"/>
              <w:autoSpaceDN w:val="0"/>
              <w:adjustRightInd w:val="0"/>
              <w:jc w:val="center"/>
              <w:rPr>
                <w:sz w:val="18"/>
                <w:szCs w:val="18"/>
              </w:rPr>
            </w:pPr>
            <w:r>
              <w:rPr>
                <w:sz w:val="18"/>
                <w:szCs w:val="18"/>
              </w:rPr>
              <w:t>2 226 782,00</w:t>
            </w:r>
          </w:p>
        </w:tc>
        <w:tc>
          <w:tcPr>
            <w:tcW w:w="1243" w:type="dxa"/>
          </w:tcPr>
          <w:p w:rsidR="00E64D12" w:rsidRDefault="00900C1C" w:rsidP="00E64D12">
            <w:r>
              <w:rPr>
                <w:sz w:val="18"/>
                <w:szCs w:val="18"/>
              </w:rPr>
              <w:t>1 806 131,03</w:t>
            </w:r>
          </w:p>
        </w:tc>
        <w:tc>
          <w:tcPr>
            <w:tcW w:w="1470" w:type="dxa"/>
          </w:tcPr>
          <w:p w:rsidR="00E64D12" w:rsidRDefault="00E64D12" w:rsidP="00E64D12">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900C1C"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567" w:type="dxa"/>
            <w:gridSpan w:val="2"/>
            <w:vMerge/>
          </w:tcPr>
          <w:p w:rsidR="00900C1C" w:rsidRPr="004A5627" w:rsidRDefault="00900C1C" w:rsidP="00900C1C">
            <w:pPr>
              <w:autoSpaceDE w:val="0"/>
              <w:autoSpaceDN w:val="0"/>
              <w:adjustRightInd w:val="0"/>
              <w:jc w:val="both"/>
              <w:rPr>
                <w:sz w:val="18"/>
                <w:szCs w:val="18"/>
              </w:rPr>
            </w:pPr>
          </w:p>
        </w:tc>
        <w:tc>
          <w:tcPr>
            <w:tcW w:w="2552" w:type="dxa"/>
            <w:tcBorders>
              <w:right w:val="single" w:sz="8" w:space="0" w:color="auto"/>
            </w:tcBorders>
          </w:tcPr>
          <w:p w:rsidR="00900C1C" w:rsidRPr="004A5627" w:rsidRDefault="00900C1C" w:rsidP="00900C1C">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900C1C" w:rsidRPr="004A5627" w:rsidRDefault="00900C1C" w:rsidP="00900C1C">
            <w:pPr>
              <w:tabs>
                <w:tab w:val="left" w:pos="360"/>
              </w:tabs>
              <w:snapToGrid w:val="0"/>
              <w:jc w:val="both"/>
              <w:rPr>
                <w:sz w:val="18"/>
                <w:szCs w:val="18"/>
              </w:rPr>
            </w:pPr>
          </w:p>
        </w:tc>
        <w:tc>
          <w:tcPr>
            <w:tcW w:w="1152" w:type="dxa"/>
            <w:tcBorders>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3 354 444,65</w:t>
            </w:r>
          </w:p>
        </w:tc>
        <w:tc>
          <w:tcPr>
            <w:tcW w:w="1309" w:type="dxa"/>
            <w:tcBorders>
              <w:left w:val="single" w:sz="8" w:space="0" w:color="auto"/>
            </w:tcBorders>
          </w:tcPr>
          <w:p w:rsidR="00900C1C" w:rsidRPr="004A5627" w:rsidRDefault="00900C1C" w:rsidP="00900C1C">
            <w:pPr>
              <w:autoSpaceDE w:val="0"/>
              <w:autoSpaceDN w:val="0"/>
              <w:adjustRightInd w:val="0"/>
              <w:jc w:val="center"/>
              <w:rPr>
                <w:sz w:val="18"/>
                <w:szCs w:val="18"/>
              </w:rPr>
            </w:pPr>
            <w:r>
              <w:rPr>
                <w:sz w:val="18"/>
                <w:szCs w:val="18"/>
              </w:rPr>
              <w:t>234 488,34</w:t>
            </w:r>
          </w:p>
        </w:tc>
        <w:tc>
          <w:tcPr>
            <w:tcW w:w="1309" w:type="dxa"/>
          </w:tcPr>
          <w:p w:rsidR="00900C1C" w:rsidRPr="004A5627" w:rsidRDefault="00900C1C" w:rsidP="00900C1C">
            <w:pPr>
              <w:autoSpaceDE w:val="0"/>
              <w:autoSpaceDN w:val="0"/>
              <w:adjustRightInd w:val="0"/>
              <w:jc w:val="center"/>
              <w:rPr>
                <w:sz w:val="18"/>
                <w:szCs w:val="18"/>
              </w:rPr>
            </w:pPr>
            <w:r>
              <w:rPr>
                <w:sz w:val="18"/>
                <w:szCs w:val="18"/>
              </w:rPr>
              <w:t>911 708,19</w:t>
            </w:r>
          </w:p>
        </w:tc>
        <w:tc>
          <w:tcPr>
            <w:tcW w:w="1417" w:type="dxa"/>
          </w:tcPr>
          <w:p w:rsidR="00900C1C" w:rsidRPr="004A5627" w:rsidRDefault="00900C1C" w:rsidP="00900C1C">
            <w:pPr>
              <w:autoSpaceDE w:val="0"/>
              <w:autoSpaceDN w:val="0"/>
              <w:adjustRightInd w:val="0"/>
              <w:jc w:val="center"/>
              <w:rPr>
                <w:sz w:val="18"/>
                <w:szCs w:val="18"/>
              </w:rPr>
            </w:pPr>
            <w:r>
              <w:rPr>
                <w:sz w:val="18"/>
                <w:szCs w:val="18"/>
              </w:rPr>
              <w:t>2 226 782,00</w:t>
            </w:r>
          </w:p>
        </w:tc>
        <w:tc>
          <w:tcPr>
            <w:tcW w:w="1243" w:type="dxa"/>
          </w:tcPr>
          <w:p w:rsidR="00900C1C" w:rsidRDefault="00900C1C" w:rsidP="00900C1C">
            <w:r>
              <w:rPr>
                <w:sz w:val="18"/>
                <w:szCs w:val="18"/>
              </w:rPr>
              <w:t>1 806 131,03</w:t>
            </w:r>
          </w:p>
        </w:tc>
        <w:tc>
          <w:tcPr>
            <w:tcW w:w="1470" w:type="dxa"/>
          </w:tcPr>
          <w:p w:rsidR="00900C1C" w:rsidRDefault="00900C1C" w:rsidP="00900C1C">
            <w:r w:rsidRPr="009E4778">
              <w:rPr>
                <w:sz w:val="18"/>
                <w:szCs w:val="18"/>
              </w:rPr>
              <w:t>0,00</w:t>
            </w:r>
          </w:p>
        </w:tc>
        <w:tc>
          <w:tcPr>
            <w:tcW w:w="1573" w:type="dxa"/>
          </w:tcPr>
          <w:p w:rsidR="00900C1C" w:rsidRPr="000F70A7" w:rsidRDefault="00900C1C" w:rsidP="00900C1C">
            <w:pPr>
              <w:rPr>
                <w:sz w:val="18"/>
                <w:szCs w:val="18"/>
              </w:rPr>
            </w:pPr>
            <w:r>
              <w:rPr>
                <w:sz w:val="18"/>
                <w:szCs w:val="18"/>
              </w:rPr>
              <w:t>0,00</w:t>
            </w:r>
          </w:p>
        </w:tc>
      </w:tr>
      <w:tr w:rsidR="00900C1C"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900C1C" w:rsidRPr="004A5627" w:rsidRDefault="00900C1C" w:rsidP="00900C1C">
            <w:pPr>
              <w:autoSpaceDE w:val="0"/>
              <w:autoSpaceDN w:val="0"/>
              <w:adjustRightInd w:val="0"/>
              <w:jc w:val="both"/>
              <w:rPr>
                <w:sz w:val="18"/>
                <w:szCs w:val="18"/>
              </w:rPr>
            </w:pPr>
          </w:p>
        </w:tc>
        <w:tc>
          <w:tcPr>
            <w:tcW w:w="2552" w:type="dxa"/>
            <w:tcBorders>
              <w:right w:val="single" w:sz="8" w:space="0" w:color="auto"/>
            </w:tcBorders>
          </w:tcPr>
          <w:p w:rsidR="00900C1C" w:rsidRPr="004A5627" w:rsidRDefault="00900C1C" w:rsidP="00900C1C">
            <w:pPr>
              <w:tabs>
                <w:tab w:val="left" w:pos="360"/>
              </w:tabs>
              <w:snapToGrid w:val="0"/>
              <w:jc w:val="both"/>
              <w:rPr>
                <w:sz w:val="18"/>
                <w:szCs w:val="18"/>
              </w:rPr>
            </w:pPr>
            <w:r w:rsidRPr="004A5627">
              <w:rPr>
                <w:sz w:val="18"/>
                <w:szCs w:val="18"/>
              </w:rPr>
              <w:t>-областной бюджет</w:t>
            </w:r>
          </w:p>
        </w:tc>
        <w:tc>
          <w:tcPr>
            <w:tcW w:w="1149" w:type="dxa"/>
            <w:vMerge/>
            <w:tcBorders>
              <w:left w:val="single" w:sz="8" w:space="0" w:color="auto"/>
              <w:right w:val="single" w:sz="8" w:space="0" w:color="auto"/>
            </w:tcBorders>
          </w:tcPr>
          <w:p w:rsidR="00900C1C" w:rsidRPr="004A5627" w:rsidRDefault="00900C1C" w:rsidP="00900C1C">
            <w:pPr>
              <w:tabs>
                <w:tab w:val="left" w:pos="360"/>
              </w:tabs>
              <w:snapToGrid w:val="0"/>
              <w:jc w:val="both"/>
              <w:rPr>
                <w:sz w:val="18"/>
                <w:szCs w:val="18"/>
              </w:rPr>
            </w:pPr>
          </w:p>
        </w:tc>
        <w:tc>
          <w:tcPr>
            <w:tcW w:w="1152" w:type="dxa"/>
            <w:tcBorders>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900C1C" w:rsidRPr="004A5627" w:rsidRDefault="00900C1C" w:rsidP="00900C1C">
            <w:pPr>
              <w:autoSpaceDE w:val="0"/>
              <w:autoSpaceDN w:val="0"/>
              <w:adjustRightInd w:val="0"/>
              <w:jc w:val="center"/>
              <w:rPr>
                <w:sz w:val="18"/>
                <w:szCs w:val="18"/>
              </w:rPr>
            </w:pPr>
            <w:r w:rsidRPr="004A5627">
              <w:rPr>
                <w:sz w:val="18"/>
                <w:szCs w:val="18"/>
              </w:rPr>
              <w:t>250 686,98</w:t>
            </w:r>
          </w:p>
        </w:tc>
        <w:tc>
          <w:tcPr>
            <w:tcW w:w="1309" w:type="dxa"/>
            <w:tcBorders>
              <w:left w:val="single" w:sz="8" w:space="0" w:color="auto"/>
            </w:tcBorders>
          </w:tcPr>
          <w:p w:rsidR="00900C1C" w:rsidRPr="004A5627" w:rsidRDefault="00900C1C" w:rsidP="00900C1C">
            <w:pPr>
              <w:autoSpaceDE w:val="0"/>
              <w:autoSpaceDN w:val="0"/>
              <w:adjustRightInd w:val="0"/>
              <w:jc w:val="center"/>
              <w:rPr>
                <w:sz w:val="18"/>
                <w:szCs w:val="18"/>
              </w:rPr>
            </w:pPr>
            <w:r>
              <w:rPr>
                <w:sz w:val="18"/>
                <w:szCs w:val="18"/>
              </w:rPr>
              <w:t>234 488,34</w:t>
            </w:r>
          </w:p>
        </w:tc>
        <w:tc>
          <w:tcPr>
            <w:tcW w:w="1309" w:type="dxa"/>
          </w:tcPr>
          <w:p w:rsidR="00900C1C" w:rsidRPr="004A5627" w:rsidRDefault="00900C1C" w:rsidP="00900C1C">
            <w:pPr>
              <w:autoSpaceDE w:val="0"/>
              <w:autoSpaceDN w:val="0"/>
              <w:adjustRightInd w:val="0"/>
              <w:jc w:val="center"/>
              <w:rPr>
                <w:sz w:val="18"/>
                <w:szCs w:val="18"/>
              </w:rPr>
            </w:pPr>
            <w:r>
              <w:rPr>
                <w:sz w:val="18"/>
                <w:szCs w:val="18"/>
              </w:rPr>
              <w:t>911 708,19</w:t>
            </w:r>
          </w:p>
        </w:tc>
        <w:tc>
          <w:tcPr>
            <w:tcW w:w="1417" w:type="dxa"/>
          </w:tcPr>
          <w:p w:rsidR="00900C1C" w:rsidRPr="004A5627" w:rsidRDefault="00900C1C" w:rsidP="00900C1C">
            <w:pPr>
              <w:autoSpaceDE w:val="0"/>
              <w:autoSpaceDN w:val="0"/>
              <w:adjustRightInd w:val="0"/>
              <w:jc w:val="center"/>
              <w:rPr>
                <w:sz w:val="18"/>
                <w:szCs w:val="18"/>
              </w:rPr>
            </w:pPr>
            <w:r>
              <w:rPr>
                <w:sz w:val="18"/>
                <w:szCs w:val="18"/>
              </w:rPr>
              <w:t>2 226 782,00</w:t>
            </w:r>
          </w:p>
        </w:tc>
        <w:tc>
          <w:tcPr>
            <w:tcW w:w="1243" w:type="dxa"/>
          </w:tcPr>
          <w:p w:rsidR="00900C1C" w:rsidRDefault="00900C1C" w:rsidP="00900C1C">
            <w:r>
              <w:rPr>
                <w:sz w:val="18"/>
                <w:szCs w:val="18"/>
              </w:rPr>
              <w:t>1 806 131,03</w:t>
            </w:r>
          </w:p>
        </w:tc>
        <w:tc>
          <w:tcPr>
            <w:tcW w:w="1470" w:type="dxa"/>
          </w:tcPr>
          <w:p w:rsidR="00900C1C" w:rsidRPr="009E4778" w:rsidRDefault="00900C1C" w:rsidP="00900C1C">
            <w:pPr>
              <w:rPr>
                <w:sz w:val="18"/>
                <w:szCs w:val="18"/>
              </w:rPr>
            </w:pPr>
            <w:r w:rsidRPr="008569FF">
              <w:rPr>
                <w:sz w:val="18"/>
                <w:szCs w:val="18"/>
              </w:rPr>
              <w:t>0,00</w:t>
            </w:r>
          </w:p>
        </w:tc>
        <w:tc>
          <w:tcPr>
            <w:tcW w:w="1573" w:type="dxa"/>
          </w:tcPr>
          <w:p w:rsidR="00900C1C" w:rsidRPr="000F70A7" w:rsidRDefault="00900C1C" w:rsidP="00900C1C">
            <w:pPr>
              <w:rPr>
                <w:sz w:val="18"/>
                <w:szCs w:val="18"/>
              </w:rPr>
            </w:pPr>
            <w:r>
              <w:rPr>
                <w:sz w:val="18"/>
                <w:szCs w:val="18"/>
              </w:rPr>
              <w:t>0,00</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3 103 757,67</w:t>
            </w:r>
          </w:p>
        </w:tc>
        <w:tc>
          <w:tcPr>
            <w:tcW w:w="1309" w:type="dxa"/>
            <w:tcBorders>
              <w:lef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417" w:type="dxa"/>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243" w:type="dxa"/>
          </w:tcPr>
          <w:p w:rsidR="00E64D12" w:rsidRDefault="00E64D12" w:rsidP="00E64D12">
            <w:r w:rsidRPr="00A01260">
              <w:rPr>
                <w:sz w:val="18"/>
                <w:szCs w:val="18"/>
              </w:rPr>
              <w:t>0,00</w:t>
            </w:r>
          </w:p>
        </w:tc>
        <w:tc>
          <w:tcPr>
            <w:tcW w:w="1470" w:type="dxa"/>
          </w:tcPr>
          <w:p w:rsidR="00E64D12" w:rsidRDefault="00E64D12" w:rsidP="00E64D12">
            <w:r w:rsidRPr="009E4778">
              <w:rPr>
                <w:sz w:val="18"/>
                <w:szCs w:val="18"/>
              </w:rPr>
              <w:t>0,00</w:t>
            </w:r>
          </w:p>
        </w:tc>
        <w:tc>
          <w:tcPr>
            <w:tcW w:w="1573" w:type="dxa"/>
          </w:tcPr>
          <w:p w:rsidR="00E64D12" w:rsidRPr="000F70A7" w:rsidRDefault="00E64D12" w:rsidP="00E64D12">
            <w:pPr>
              <w:rPr>
                <w:sz w:val="18"/>
                <w:szCs w:val="18"/>
              </w:rPr>
            </w:pPr>
            <w:r>
              <w:rPr>
                <w:sz w:val="18"/>
                <w:szCs w:val="18"/>
              </w:rPr>
              <w:t>0,00</w:t>
            </w:r>
          </w:p>
        </w:tc>
      </w:tr>
      <w:tr w:rsidR="00DD352A"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val="restart"/>
          </w:tcPr>
          <w:p w:rsidR="00DD352A" w:rsidRPr="004A5627" w:rsidRDefault="00DD352A" w:rsidP="00DD352A">
            <w:pPr>
              <w:autoSpaceDE w:val="0"/>
              <w:autoSpaceDN w:val="0"/>
              <w:adjustRightInd w:val="0"/>
              <w:jc w:val="both"/>
              <w:rPr>
                <w:sz w:val="18"/>
                <w:szCs w:val="18"/>
              </w:rPr>
            </w:pPr>
            <w:r>
              <w:rPr>
                <w:sz w:val="18"/>
                <w:szCs w:val="18"/>
              </w:rPr>
              <w:t>1.9</w:t>
            </w:r>
            <w:r w:rsidRPr="004A5627">
              <w:rPr>
                <w:sz w:val="18"/>
                <w:szCs w:val="18"/>
              </w:rPr>
              <w:t>.</w:t>
            </w:r>
          </w:p>
        </w:tc>
        <w:tc>
          <w:tcPr>
            <w:tcW w:w="2552" w:type="dxa"/>
            <w:tcBorders>
              <w:right w:val="single" w:sz="8" w:space="0" w:color="auto"/>
            </w:tcBorders>
          </w:tcPr>
          <w:p w:rsidR="00DD352A" w:rsidRPr="002C59D1" w:rsidRDefault="00DD352A" w:rsidP="00DD352A">
            <w:pPr>
              <w:autoSpaceDE w:val="0"/>
              <w:autoSpaceDN w:val="0"/>
              <w:adjustRightInd w:val="0"/>
              <w:jc w:val="both"/>
              <w:rPr>
                <w:sz w:val="18"/>
                <w:szCs w:val="18"/>
              </w:rPr>
            </w:pPr>
            <w:r w:rsidRPr="002C59D1">
              <w:rPr>
                <w:sz w:val="18"/>
                <w:szCs w:val="18"/>
              </w:rPr>
              <w:t xml:space="preserve"> </w:t>
            </w:r>
            <w:r w:rsidR="00FF0C01">
              <w:rPr>
                <w:sz w:val="18"/>
                <w:szCs w:val="18"/>
              </w:rPr>
              <w:t xml:space="preserve">Расходы, связанные с поэтапным </w:t>
            </w:r>
            <w:r w:rsidR="006F7CA4" w:rsidRPr="002C59D1">
              <w:rPr>
                <w:sz w:val="18"/>
                <w:szCs w:val="18"/>
              </w:rPr>
              <w:t>доведением средней заработной платы педагогических работников иных организаций дополнительного образования детей до средней заработной платы учителей в Ивановской области</w:t>
            </w:r>
          </w:p>
        </w:tc>
        <w:tc>
          <w:tcPr>
            <w:tcW w:w="1149" w:type="dxa"/>
            <w:vMerge w:val="restart"/>
            <w:tcBorders>
              <w:top w:val="nil"/>
              <w:left w:val="single" w:sz="8" w:space="0" w:color="auto"/>
              <w:right w:val="single" w:sz="8" w:space="0" w:color="auto"/>
            </w:tcBorders>
          </w:tcPr>
          <w:p w:rsidR="00DD352A" w:rsidRPr="004A5627" w:rsidRDefault="00DD352A" w:rsidP="00DD352A">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в лице  учреждений </w:t>
            </w:r>
          </w:p>
          <w:p w:rsidR="00DD352A" w:rsidRPr="004A5627" w:rsidRDefault="00DD352A" w:rsidP="00DD352A">
            <w:pPr>
              <w:tabs>
                <w:tab w:val="left" w:pos="360"/>
              </w:tabs>
              <w:snapToGrid w:val="0"/>
              <w:jc w:val="both"/>
              <w:rPr>
                <w:sz w:val="18"/>
                <w:szCs w:val="18"/>
              </w:rPr>
            </w:pPr>
            <w:r w:rsidRPr="004A5627">
              <w:rPr>
                <w:sz w:val="18"/>
                <w:szCs w:val="18"/>
              </w:rPr>
              <w:t>дополнительного образования Южского муниципального района</w:t>
            </w:r>
          </w:p>
        </w:tc>
        <w:tc>
          <w:tcPr>
            <w:tcW w:w="1152" w:type="dxa"/>
            <w:tcBorders>
              <w:left w:val="single" w:sz="8" w:space="0" w:color="auto"/>
              <w:right w:val="single" w:sz="8" w:space="0" w:color="auto"/>
            </w:tcBorders>
          </w:tcPr>
          <w:p w:rsidR="00DD352A" w:rsidRPr="004A5627" w:rsidRDefault="00DD352A" w:rsidP="00DD352A">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DD352A" w:rsidRPr="004A5627" w:rsidRDefault="00DD352A" w:rsidP="00DD352A">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DD352A" w:rsidRDefault="00DD352A" w:rsidP="00DD352A">
            <w:r>
              <w:rPr>
                <w:sz w:val="18"/>
                <w:szCs w:val="18"/>
              </w:rPr>
              <w:t>3 265 337,63</w:t>
            </w:r>
          </w:p>
        </w:tc>
        <w:tc>
          <w:tcPr>
            <w:tcW w:w="1309" w:type="dxa"/>
          </w:tcPr>
          <w:p w:rsidR="00DD352A" w:rsidRPr="004A5627" w:rsidRDefault="00DD352A" w:rsidP="00DD352A">
            <w:pPr>
              <w:autoSpaceDE w:val="0"/>
              <w:autoSpaceDN w:val="0"/>
              <w:adjustRightInd w:val="0"/>
              <w:jc w:val="center"/>
              <w:rPr>
                <w:sz w:val="18"/>
                <w:szCs w:val="18"/>
              </w:rPr>
            </w:pPr>
            <w:r>
              <w:rPr>
                <w:sz w:val="18"/>
                <w:szCs w:val="18"/>
              </w:rPr>
              <w:t>11 073,38</w:t>
            </w:r>
          </w:p>
        </w:tc>
        <w:tc>
          <w:tcPr>
            <w:tcW w:w="1417" w:type="dxa"/>
          </w:tcPr>
          <w:p w:rsidR="00DD352A" w:rsidRDefault="007A43B3" w:rsidP="00DD352A">
            <w:r>
              <w:rPr>
                <w:sz w:val="18"/>
                <w:szCs w:val="18"/>
              </w:rPr>
              <w:t>27 045,94</w:t>
            </w:r>
          </w:p>
        </w:tc>
        <w:tc>
          <w:tcPr>
            <w:tcW w:w="1243" w:type="dxa"/>
          </w:tcPr>
          <w:p w:rsidR="00DD352A" w:rsidRDefault="007A43B3" w:rsidP="00DD352A">
            <w:r>
              <w:rPr>
                <w:sz w:val="18"/>
                <w:szCs w:val="18"/>
              </w:rPr>
              <w:t>21 936,81</w:t>
            </w:r>
          </w:p>
        </w:tc>
        <w:tc>
          <w:tcPr>
            <w:tcW w:w="1470" w:type="dxa"/>
          </w:tcPr>
          <w:p w:rsidR="00DD352A" w:rsidRDefault="00DD352A" w:rsidP="00DD352A">
            <w:r w:rsidRPr="00371A27">
              <w:rPr>
                <w:sz w:val="18"/>
                <w:szCs w:val="18"/>
              </w:rPr>
              <w:t>15 797,89</w:t>
            </w:r>
          </w:p>
        </w:tc>
        <w:tc>
          <w:tcPr>
            <w:tcW w:w="1573" w:type="dxa"/>
          </w:tcPr>
          <w:p w:rsidR="00DD352A" w:rsidRDefault="00DD352A" w:rsidP="00DD352A">
            <w:r>
              <w:rPr>
                <w:sz w:val="18"/>
                <w:szCs w:val="18"/>
              </w:rPr>
              <w:t>15 797,89</w:t>
            </w:r>
          </w:p>
        </w:tc>
      </w:tr>
      <w:tr w:rsidR="007A43B3"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tcPr>
          <w:p w:rsidR="007A43B3" w:rsidRPr="004A5627" w:rsidRDefault="007A43B3" w:rsidP="007A43B3">
            <w:pPr>
              <w:autoSpaceDE w:val="0"/>
              <w:autoSpaceDN w:val="0"/>
              <w:adjustRightInd w:val="0"/>
              <w:jc w:val="both"/>
              <w:rPr>
                <w:sz w:val="18"/>
                <w:szCs w:val="18"/>
              </w:rPr>
            </w:pPr>
          </w:p>
        </w:tc>
        <w:tc>
          <w:tcPr>
            <w:tcW w:w="2552" w:type="dxa"/>
            <w:tcBorders>
              <w:right w:val="single" w:sz="8" w:space="0" w:color="auto"/>
            </w:tcBorders>
          </w:tcPr>
          <w:p w:rsidR="007A43B3" w:rsidRPr="004A5627" w:rsidRDefault="007A43B3" w:rsidP="007A43B3">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7A43B3" w:rsidRPr="004A5627" w:rsidRDefault="007A43B3" w:rsidP="007A43B3">
            <w:pPr>
              <w:tabs>
                <w:tab w:val="left" w:pos="360"/>
              </w:tabs>
              <w:snapToGrid w:val="0"/>
              <w:jc w:val="both"/>
              <w:rPr>
                <w:sz w:val="18"/>
                <w:szCs w:val="18"/>
              </w:rPr>
            </w:pPr>
          </w:p>
        </w:tc>
        <w:tc>
          <w:tcPr>
            <w:tcW w:w="1152" w:type="dxa"/>
            <w:tcBorders>
              <w:left w:val="single" w:sz="8" w:space="0" w:color="auto"/>
              <w:right w:val="single" w:sz="8" w:space="0" w:color="auto"/>
            </w:tcBorders>
          </w:tcPr>
          <w:p w:rsidR="007A43B3" w:rsidRPr="004A5627" w:rsidRDefault="007A43B3" w:rsidP="007A43B3">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A43B3" w:rsidRPr="004A5627" w:rsidRDefault="007A43B3" w:rsidP="007A43B3">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A43B3" w:rsidRDefault="007A43B3" w:rsidP="007A43B3">
            <w:r>
              <w:rPr>
                <w:sz w:val="18"/>
                <w:szCs w:val="18"/>
              </w:rPr>
              <w:t>3 265 337,63</w:t>
            </w:r>
          </w:p>
        </w:tc>
        <w:tc>
          <w:tcPr>
            <w:tcW w:w="1309" w:type="dxa"/>
          </w:tcPr>
          <w:p w:rsidR="007A43B3" w:rsidRDefault="007A43B3" w:rsidP="007A43B3">
            <w:r>
              <w:rPr>
                <w:sz w:val="18"/>
                <w:szCs w:val="18"/>
              </w:rPr>
              <w:t>11 073,38</w:t>
            </w:r>
          </w:p>
        </w:tc>
        <w:tc>
          <w:tcPr>
            <w:tcW w:w="1417" w:type="dxa"/>
          </w:tcPr>
          <w:p w:rsidR="007A43B3" w:rsidRDefault="007A43B3" w:rsidP="007A43B3">
            <w:r>
              <w:rPr>
                <w:sz w:val="18"/>
                <w:szCs w:val="18"/>
              </w:rPr>
              <w:t>27 045,94</w:t>
            </w:r>
          </w:p>
        </w:tc>
        <w:tc>
          <w:tcPr>
            <w:tcW w:w="1243" w:type="dxa"/>
          </w:tcPr>
          <w:p w:rsidR="007A43B3" w:rsidRDefault="007A43B3" w:rsidP="007A43B3">
            <w:r>
              <w:rPr>
                <w:sz w:val="18"/>
                <w:szCs w:val="18"/>
              </w:rPr>
              <w:t>21 936,81</w:t>
            </w:r>
          </w:p>
        </w:tc>
        <w:tc>
          <w:tcPr>
            <w:tcW w:w="1470" w:type="dxa"/>
          </w:tcPr>
          <w:p w:rsidR="007A43B3" w:rsidRDefault="007A43B3" w:rsidP="007A43B3">
            <w:r w:rsidRPr="00371A27">
              <w:rPr>
                <w:sz w:val="18"/>
                <w:szCs w:val="18"/>
              </w:rPr>
              <w:t>15 797,89</w:t>
            </w:r>
          </w:p>
        </w:tc>
        <w:tc>
          <w:tcPr>
            <w:tcW w:w="1573" w:type="dxa"/>
          </w:tcPr>
          <w:p w:rsidR="007A43B3" w:rsidRDefault="007A43B3" w:rsidP="007A43B3">
            <w:r>
              <w:rPr>
                <w:sz w:val="18"/>
                <w:szCs w:val="18"/>
              </w:rPr>
              <w:t>15 797,89</w:t>
            </w:r>
          </w:p>
        </w:tc>
      </w:tr>
      <w:tr w:rsidR="00E64D12"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tcPr>
          <w:p w:rsidR="00E64D12" w:rsidRPr="004A5627" w:rsidRDefault="00E64D12" w:rsidP="00E64D12">
            <w:pPr>
              <w:autoSpaceDE w:val="0"/>
              <w:autoSpaceDN w:val="0"/>
              <w:adjustRightInd w:val="0"/>
              <w:jc w:val="both"/>
              <w:rPr>
                <w:sz w:val="18"/>
                <w:szCs w:val="18"/>
              </w:rPr>
            </w:pPr>
          </w:p>
        </w:tc>
        <w:tc>
          <w:tcPr>
            <w:tcW w:w="2552" w:type="dxa"/>
            <w:tcBorders>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-областной бюджет</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E64D12" w:rsidRDefault="00E64D12" w:rsidP="00E64D12">
            <w:pPr>
              <w:rPr>
                <w:sz w:val="18"/>
                <w:szCs w:val="18"/>
              </w:rPr>
            </w:pPr>
            <w:r w:rsidRPr="004A5627">
              <w:rPr>
                <w:sz w:val="18"/>
                <w:szCs w:val="18"/>
              </w:rPr>
              <w:t>0,00</w:t>
            </w:r>
          </w:p>
        </w:tc>
        <w:tc>
          <w:tcPr>
            <w:tcW w:w="1309" w:type="dxa"/>
          </w:tcPr>
          <w:p w:rsidR="00E64D12" w:rsidRDefault="00E64D12" w:rsidP="00E64D12">
            <w:pPr>
              <w:rPr>
                <w:sz w:val="18"/>
                <w:szCs w:val="18"/>
              </w:rPr>
            </w:pPr>
            <w:r>
              <w:rPr>
                <w:sz w:val="18"/>
                <w:szCs w:val="18"/>
              </w:rPr>
              <w:t>0,00</w:t>
            </w:r>
          </w:p>
        </w:tc>
        <w:tc>
          <w:tcPr>
            <w:tcW w:w="1417" w:type="dxa"/>
          </w:tcPr>
          <w:p w:rsidR="00E64D12" w:rsidRDefault="00E64D12" w:rsidP="00E64D12">
            <w:pPr>
              <w:rPr>
                <w:sz w:val="18"/>
                <w:szCs w:val="18"/>
              </w:rPr>
            </w:pPr>
            <w:r w:rsidRPr="004A5627">
              <w:rPr>
                <w:sz w:val="18"/>
                <w:szCs w:val="18"/>
              </w:rPr>
              <w:t>0,00</w:t>
            </w:r>
          </w:p>
        </w:tc>
        <w:tc>
          <w:tcPr>
            <w:tcW w:w="1243" w:type="dxa"/>
          </w:tcPr>
          <w:p w:rsidR="00E64D12" w:rsidRDefault="00E64D12" w:rsidP="00E64D12">
            <w:pPr>
              <w:rPr>
                <w:sz w:val="18"/>
                <w:szCs w:val="18"/>
              </w:rPr>
            </w:pPr>
            <w:r w:rsidRPr="00A01260">
              <w:rPr>
                <w:sz w:val="18"/>
                <w:szCs w:val="18"/>
              </w:rPr>
              <w:t>0,00</w:t>
            </w:r>
          </w:p>
        </w:tc>
        <w:tc>
          <w:tcPr>
            <w:tcW w:w="1470" w:type="dxa"/>
          </w:tcPr>
          <w:p w:rsidR="00E64D12" w:rsidRDefault="00E64D12" w:rsidP="00E64D12">
            <w:pPr>
              <w:rPr>
                <w:sz w:val="18"/>
                <w:szCs w:val="18"/>
              </w:rPr>
            </w:pPr>
            <w:r w:rsidRPr="008569FF">
              <w:rPr>
                <w:sz w:val="18"/>
                <w:szCs w:val="18"/>
              </w:rPr>
              <w:t>0,00</w:t>
            </w:r>
          </w:p>
        </w:tc>
        <w:tc>
          <w:tcPr>
            <w:tcW w:w="1573" w:type="dxa"/>
          </w:tcPr>
          <w:p w:rsidR="00E64D12" w:rsidRPr="008569FF" w:rsidRDefault="00E64D12" w:rsidP="00E64D12">
            <w:pPr>
              <w:rPr>
                <w:sz w:val="18"/>
                <w:szCs w:val="18"/>
              </w:rPr>
            </w:pPr>
            <w:r>
              <w:rPr>
                <w:sz w:val="18"/>
                <w:szCs w:val="18"/>
              </w:rPr>
              <w:t>0,00</w:t>
            </w:r>
          </w:p>
        </w:tc>
      </w:tr>
      <w:tr w:rsidR="007A43B3"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tcPr>
          <w:p w:rsidR="007A43B3" w:rsidRPr="004A5627" w:rsidRDefault="007A43B3" w:rsidP="007A43B3">
            <w:pPr>
              <w:autoSpaceDE w:val="0"/>
              <w:autoSpaceDN w:val="0"/>
              <w:adjustRightInd w:val="0"/>
              <w:jc w:val="both"/>
              <w:rPr>
                <w:sz w:val="18"/>
                <w:szCs w:val="18"/>
              </w:rPr>
            </w:pPr>
          </w:p>
        </w:tc>
        <w:tc>
          <w:tcPr>
            <w:tcW w:w="2552" w:type="dxa"/>
            <w:tcBorders>
              <w:right w:val="single" w:sz="8" w:space="0" w:color="auto"/>
            </w:tcBorders>
          </w:tcPr>
          <w:p w:rsidR="007A43B3" w:rsidRPr="004A5627" w:rsidRDefault="007A43B3" w:rsidP="007A43B3">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7A43B3" w:rsidRPr="004A5627" w:rsidRDefault="007A43B3" w:rsidP="007A43B3">
            <w:pPr>
              <w:tabs>
                <w:tab w:val="left" w:pos="360"/>
              </w:tabs>
              <w:snapToGrid w:val="0"/>
              <w:jc w:val="both"/>
              <w:rPr>
                <w:sz w:val="18"/>
                <w:szCs w:val="18"/>
              </w:rPr>
            </w:pPr>
          </w:p>
        </w:tc>
        <w:tc>
          <w:tcPr>
            <w:tcW w:w="1152" w:type="dxa"/>
            <w:tcBorders>
              <w:left w:val="single" w:sz="8" w:space="0" w:color="auto"/>
              <w:right w:val="single" w:sz="8" w:space="0" w:color="auto"/>
            </w:tcBorders>
          </w:tcPr>
          <w:p w:rsidR="007A43B3" w:rsidRPr="004A5627" w:rsidRDefault="007A43B3" w:rsidP="007A43B3">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7A43B3" w:rsidRPr="004A5627" w:rsidRDefault="007A43B3" w:rsidP="007A43B3">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7A43B3" w:rsidRDefault="007A43B3" w:rsidP="007A43B3">
            <w:r>
              <w:rPr>
                <w:sz w:val="18"/>
                <w:szCs w:val="18"/>
              </w:rPr>
              <w:t>3 265 337,63</w:t>
            </w:r>
          </w:p>
        </w:tc>
        <w:tc>
          <w:tcPr>
            <w:tcW w:w="1309" w:type="dxa"/>
          </w:tcPr>
          <w:p w:rsidR="007A43B3" w:rsidRDefault="007A43B3" w:rsidP="007A43B3">
            <w:r>
              <w:rPr>
                <w:sz w:val="18"/>
                <w:szCs w:val="18"/>
              </w:rPr>
              <w:t>11 073,38</w:t>
            </w:r>
          </w:p>
        </w:tc>
        <w:tc>
          <w:tcPr>
            <w:tcW w:w="1417" w:type="dxa"/>
          </w:tcPr>
          <w:p w:rsidR="007A43B3" w:rsidRDefault="007A43B3" w:rsidP="007A43B3">
            <w:r>
              <w:rPr>
                <w:sz w:val="18"/>
                <w:szCs w:val="18"/>
              </w:rPr>
              <w:t>27 045,94</w:t>
            </w:r>
          </w:p>
        </w:tc>
        <w:tc>
          <w:tcPr>
            <w:tcW w:w="1243" w:type="dxa"/>
          </w:tcPr>
          <w:p w:rsidR="007A43B3" w:rsidRDefault="007A43B3" w:rsidP="007A43B3">
            <w:r>
              <w:rPr>
                <w:sz w:val="18"/>
                <w:szCs w:val="18"/>
              </w:rPr>
              <w:t>21 936,81</w:t>
            </w:r>
          </w:p>
        </w:tc>
        <w:tc>
          <w:tcPr>
            <w:tcW w:w="1470" w:type="dxa"/>
          </w:tcPr>
          <w:p w:rsidR="007A43B3" w:rsidRDefault="007A43B3" w:rsidP="007A43B3">
            <w:r w:rsidRPr="00ED2832">
              <w:rPr>
                <w:sz w:val="18"/>
                <w:szCs w:val="18"/>
              </w:rPr>
              <w:t>15 797,89</w:t>
            </w:r>
          </w:p>
        </w:tc>
        <w:tc>
          <w:tcPr>
            <w:tcW w:w="1573" w:type="dxa"/>
          </w:tcPr>
          <w:p w:rsidR="007A43B3" w:rsidRDefault="007A43B3" w:rsidP="007A43B3">
            <w:r>
              <w:rPr>
                <w:sz w:val="18"/>
                <w:szCs w:val="18"/>
              </w:rPr>
              <w:t>15 797,89</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3"/>
        </w:trPr>
        <w:tc>
          <w:tcPr>
            <w:tcW w:w="567" w:type="dxa"/>
            <w:gridSpan w:val="2"/>
            <w:vMerge w:val="restart"/>
          </w:tcPr>
          <w:p w:rsidR="00244CC0" w:rsidRPr="004A5627" w:rsidRDefault="00244CC0" w:rsidP="00E64D12">
            <w:pPr>
              <w:autoSpaceDE w:val="0"/>
              <w:autoSpaceDN w:val="0"/>
              <w:adjustRightInd w:val="0"/>
              <w:jc w:val="both"/>
              <w:rPr>
                <w:sz w:val="18"/>
                <w:szCs w:val="18"/>
              </w:rPr>
            </w:pPr>
            <w:r w:rsidRPr="004A5627">
              <w:rPr>
                <w:sz w:val="18"/>
                <w:szCs w:val="18"/>
              </w:rPr>
              <w:t>2</w:t>
            </w:r>
            <w:r>
              <w:rPr>
                <w:sz w:val="18"/>
                <w:szCs w:val="18"/>
              </w:rPr>
              <w:t>.</w:t>
            </w:r>
          </w:p>
        </w:tc>
        <w:tc>
          <w:tcPr>
            <w:tcW w:w="2552" w:type="dxa"/>
          </w:tcPr>
          <w:p w:rsidR="00244CC0" w:rsidRPr="004A5627" w:rsidRDefault="00244CC0" w:rsidP="00E64D12">
            <w:pPr>
              <w:autoSpaceDE w:val="0"/>
              <w:autoSpaceDN w:val="0"/>
              <w:adjustRightInd w:val="0"/>
              <w:jc w:val="both"/>
              <w:rPr>
                <w:i/>
                <w:sz w:val="18"/>
                <w:szCs w:val="18"/>
              </w:rPr>
            </w:pPr>
            <w:r w:rsidRPr="004A5627">
              <w:rPr>
                <w:i/>
                <w:sz w:val="18"/>
                <w:szCs w:val="18"/>
              </w:rPr>
              <w:t>Основное мероприятие   «Содействие развитию дополнительного образования»</w:t>
            </w:r>
          </w:p>
        </w:tc>
        <w:tc>
          <w:tcPr>
            <w:tcW w:w="1149" w:type="dxa"/>
            <w:vMerge w:val="restart"/>
          </w:tcPr>
          <w:p w:rsidR="00244CC0" w:rsidRPr="004A5627" w:rsidRDefault="00244CC0" w:rsidP="00E64D12">
            <w:pPr>
              <w:tabs>
                <w:tab w:val="left" w:pos="360"/>
              </w:tabs>
              <w:snapToGrid w:val="0"/>
              <w:jc w:val="both"/>
              <w:rPr>
                <w:sz w:val="18"/>
                <w:szCs w:val="18"/>
                <w:u w:val="single"/>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449 660,00</w:t>
            </w:r>
          </w:p>
        </w:tc>
        <w:tc>
          <w:tcPr>
            <w:tcW w:w="1309" w:type="dxa"/>
          </w:tcPr>
          <w:p w:rsidR="00244CC0" w:rsidRPr="004A5627" w:rsidRDefault="00244CC0" w:rsidP="00E64D12">
            <w:pPr>
              <w:autoSpaceDE w:val="0"/>
              <w:autoSpaceDN w:val="0"/>
              <w:adjustRightInd w:val="0"/>
              <w:jc w:val="center"/>
              <w:rPr>
                <w:sz w:val="18"/>
                <w:szCs w:val="18"/>
              </w:rPr>
            </w:pPr>
            <w:r>
              <w:rPr>
                <w:sz w:val="18"/>
                <w:szCs w:val="18"/>
              </w:rPr>
              <w:t>465 160,00</w:t>
            </w:r>
          </w:p>
        </w:tc>
        <w:tc>
          <w:tcPr>
            <w:tcW w:w="1417" w:type="dxa"/>
          </w:tcPr>
          <w:p w:rsidR="00244CC0" w:rsidRPr="004A5627" w:rsidRDefault="00244CC0" w:rsidP="00E64D12">
            <w:pPr>
              <w:autoSpaceDE w:val="0"/>
              <w:autoSpaceDN w:val="0"/>
              <w:adjustRightInd w:val="0"/>
              <w:jc w:val="center"/>
              <w:rPr>
                <w:sz w:val="18"/>
                <w:szCs w:val="18"/>
              </w:rPr>
            </w:pPr>
            <w:r>
              <w:rPr>
                <w:sz w:val="18"/>
                <w:szCs w:val="18"/>
              </w:rPr>
              <w:t>572 990,74</w:t>
            </w:r>
          </w:p>
        </w:tc>
        <w:tc>
          <w:tcPr>
            <w:tcW w:w="1243" w:type="dxa"/>
          </w:tcPr>
          <w:p w:rsidR="00244CC0" w:rsidRDefault="00EB26A3" w:rsidP="00E64D12">
            <w:r>
              <w:rPr>
                <w:sz w:val="18"/>
                <w:szCs w:val="18"/>
              </w:rPr>
              <w:t>1 677 534,04</w:t>
            </w:r>
          </w:p>
        </w:tc>
        <w:tc>
          <w:tcPr>
            <w:tcW w:w="1470" w:type="dxa"/>
          </w:tcPr>
          <w:p w:rsidR="00244CC0" w:rsidRPr="00904A62" w:rsidRDefault="00244CC0" w:rsidP="00E64D12">
            <w:pPr>
              <w:rPr>
                <w:sz w:val="18"/>
                <w:szCs w:val="18"/>
              </w:rPr>
            </w:pPr>
            <w:r>
              <w:rPr>
                <w:sz w:val="18"/>
                <w:szCs w:val="18"/>
              </w:rPr>
              <w:t>151 600,00</w:t>
            </w:r>
          </w:p>
        </w:tc>
        <w:tc>
          <w:tcPr>
            <w:tcW w:w="1573" w:type="dxa"/>
          </w:tcPr>
          <w:p w:rsidR="00244CC0" w:rsidRPr="00904A62" w:rsidRDefault="00244CC0" w:rsidP="00E64D12">
            <w:pPr>
              <w:rPr>
                <w:sz w:val="18"/>
                <w:szCs w:val="18"/>
              </w:rPr>
            </w:pPr>
            <w:r>
              <w:rPr>
                <w:sz w:val="18"/>
                <w:szCs w:val="18"/>
              </w:rPr>
              <w:t>151 600,00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7"/>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бюджетные ассигнования</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jc w:val="center"/>
              <w:rPr>
                <w:sz w:val="18"/>
                <w:szCs w:val="18"/>
              </w:rPr>
            </w:pPr>
            <w:r w:rsidRPr="004A5627">
              <w:rPr>
                <w:sz w:val="18"/>
                <w:szCs w:val="18"/>
              </w:rPr>
              <w:t>449 660,00</w:t>
            </w:r>
          </w:p>
        </w:tc>
        <w:tc>
          <w:tcPr>
            <w:tcW w:w="1309" w:type="dxa"/>
          </w:tcPr>
          <w:p w:rsidR="00244CC0" w:rsidRDefault="00244CC0" w:rsidP="00E64D12">
            <w:r w:rsidRPr="00D367A8">
              <w:rPr>
                <w:sz w:val="18"/>
                <w:szCs w:val="18"/>
              </w:rPr>
              <w:t>465 160,00</w:t>
            </w:r>
          </w:p>
        </w:tc>
        <w:tc>
          <w:tcPr>
            <w:tcW w:w="1417" w:type="dxa"/>
          </w:tcPr>
          <w:p w:rsidR="00244CC0" w:rsidRPr="004A5627" w:rsidRDefault="00244CC0" w:rsidP="00E64D12">
            <w:pPr>
              <w:autoSpaceDE w:val="0"/>
              <w:autoSpaceDN w:val="0"/>
              <w:adjustRightInd w:val="0"/>
              <w:jc w:val="center"/>
              <w:rPr>
                <w:sz w:val="18"/>
                <w:szCs w:val="18"/>
              </w:rPr>
            </w:pPr>
            <w:r>
              <w:rPr>
                <w:sz w:val="18"/>
                <w:szCs w:val="18"/>
              </w:rPr>
              <w:t>572 990,74</w:t>
            </w:r>
          </w:p>
        </w:tc>
        <w:tc>
          <w:tcPr>
            <w:tcW w:w="1243" w:type="dxa"/>
          </w:tcPr>
          <w:p w:rsidR="00244CC0" w:rsidRDefault="00CA1B79" w:rsidP="00E64D12">
            <w:r>
              <w:rPr>
                <w:sz w:val="18"/>
                <w:szCs w:val="18"/>
              </w:rPr>
              <w:t>1 677 534,04</w:t>
            </w:r>
          </w:p>
        </w:tc>
        <w:tc>
          <w:tcPr>
            <w:tcW w:w="1470" w:type="dxa"/>
          </w:tcPr>
          <w:p w:rsidR="00244CC0" w:rsidRDefault="00244CC0" w:rsidP="00E64D12">
            <w:r w:rsidRPr="00460322">
              <w:rPr>
                <w:sz w:val="18"/>
                <w:szCs w:val="18"/>
              </w:rPr>
              <w:t>151 600,00</w:t>
            </w:r>
          </w:p>
        </w:tc>
        <w:tc>
          <w:tcPr>
            <w:tcW w:w="1573" w:type="dxa"/>
          </w:tcPr>
          <w:p w:rsidR="00244CC0" w:rsidRDefault="00244CC0" w:rsidP="00E64D12">
            <w:r w:rsidRPr="00460322">
              <w:rPr>
                <w:sz w:val="18"/>
                <w:szCs w:val="18"/>
              </w:rPr>
              <w:t>151 600,00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-областной бюджет</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jc w:val="center"/>
              <w:rPr>
                <w:sz w:val="18"/>
                <w:szCs w:val="18"/>
              </w:rPr>
            </w:pPr>
            <w:r w:rsidRPr="004A5627">
              <w:rPr>
                <w:sz w:val="18"/>
                <w:szCs w:val="18"/>
              </w:rPr>
              <w:t>0,00</w:t>
            </w:r>
          </w:p>
        </w:tc>
        <w:tc>
          <w:tcPr>
            <w:tcW w:w="1309" w:type="dxa"/>
          </w:tcPr>
          <w:p w:rsidR="00244CC0" w:rsidRPr="00D367A8" w:rsidRDefault="00244CC0" w:rsidP="00E64D12">
            <w:pPr>
              <w:rPr>
                <w:sz w:val="18"/>
                <w:szCs w:val="18"/>
              </w:rPr>
            </w:pPr>
            <w:r w:rsidRPr="004A5627">
              <w:rPr>
                <w:sz w:val="18"/>
                <w:szCs w:val="18"/>
              </w:rPr>
              <w:t>0,00</w:t>
            </w:r>
          </w:p>
        </w:tc>
        <w:tc>
          <w:tcPr>
            <w:tcW w:w="1417"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243" w:type="dxa"/>
          </w:tcPr>
          <w:p w:rsidR="00244CC0" w:rsidRPr="00904A62" w:rsidRDefault="00CA1B79" w:rsidP="00E64D12">
            <w:pPr>
              <w:rPr>
                <w:sz w:val="18"/>
                <w:szCs w:val="18"/>
              </w:rPr>
            </w:pPr>
            <w:r>
              <w:rPr>
                <w:sz w:val="18"/>
                <w:szCs w:val="18"/>
              </w:rPr>
              <w:t>900 000,00</w:t>
            </w:r>
          </w:p>
        </w:tc>
        <w:tc>
          <w:tcPr>
            <w:tcW w:w="1470" w:type="dxa"/>
          </w:tcPr>
          <w:p w:rsidR="00244CC0" w:rsidRPr="00460322" w:rsidRDefault="00244CC0" w:rsidP="00E64D12">
            <w:pPr>
              <w:rPr>
                <w:sz w:val="18"/>
                <w:szCs w:val="18"/>
              </w:rPr>
            </w:pPr>
            <w:r>
              <w:rPr>
                <w:sz w:val="18"/>
                <w:szCs w:val="18"/>
              </w:rPr>
              <w:t>0,00</w:t>
            </w:r>
          </w:p>
        </w:tc>
        <w:tc>
          <w:tcPr>
            <w:tcW w:w="1573" w:type="dxa"/>
          </w:tcPr>
          <w:p w:rsidR="00244CC0" w:rsidRPr="00460322" w:rsidRDefault="00244CC0" w:rsidP="00E64D12">
            <w:pPr>
              <w:rPr>
                <w:sz w:val="18"/>
                <w:szCs w:val="18"/>
              </w:rPr>
            </w:pPr>
            <w:r>
              <w:rPr>
                <w:sz w:val="18"/>
                <w:szCs w:val="18"/>
              </w:rPr>
              <w:t>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jc w:val="center"/>
              <w:rPr>
                <w:sz w:val="18"/>
                <w:szCs w:val="18"/>
              </w:rPr>
            </w:pPr>
            <w:r w:rsidRPr="004A5627">
              <w:rPr>
                <w:sz w:val="18"/>
                <w:szCs w:val="18"/>
              </w:rPr>
              <w:t>449 660,00</w:t>
            </w:r>
          </w:p>
        </w:tc>
        <w:tc>
          <w:tcPr>
            <w:tcW w:w="1309" w:type="dxa"/>
          </w:tcPr>
          <w:p w:rsidR="00244CC0" w:rsidRDefault="00244CC0" w:rsidP="00E64D12">
            <w:r w:rsidRPr="00D367A8">
              <w:rPr>
                <w:sz w:val="18"/>
                <w:szCs w:val="18"/>
              </w:rPr>
              <w:t>465 160,00</w:t>
            </w:r>
          </w:p>
        </w:tc>
        <w:tc>
          <w:tcPr>
            <w:tcW w:w="1417" w:type="dxa"/>
          </w:tcPr>
          <w:p w:rsidR="00244CC0" w:rsidRPr="004A5627" w:rsidRDefault="00244CC0" w:rsidP="00E64D12">
            <w:pPr>
              <w:autoSpaceDE w:val="0"/>
              <w:autoSpaceDN w:val="0"/>
              <w:adjustRightInd w:val="0"/>
              <w:jc w:val="center"/>
              <w:rPr>
                <w:sz w:val="18"/>
                <w:szCs w:val="18"/>
              </w:rPr>
            </w:pPr>
            <w:r>
              <w:rPr>
                <w:sz w:val="18"/>
                <w:szCs w:val="18"/>
              </w:rPr>
              <w:t>572 990,74</w:t>
            </w:r>
          </w:p>
        </w:tc>
        <w:tc>
          <w:tcPr>
            <w:tcW w:w="1243" w:type="dxa"/>
          </w:tcPr>
          <w:p w:rsidR="00244CC0" w:rsidRDefault="00CA1B79" w:rsidP="00E64D12">
            <w:r>
              <w:rPr>
                <w:sz w:val="18"/>
                <w:szCs w:val="18"/>
              </w:rPr>
              <w:t>777 534,04</w:t>
            </w:r>
          </w:p>
        </w:tc>
        <w:tc>
          <w:tcPr>
            <w:tcW w:w="1470" w:type="dxa"/>
          </w:tcPr>
          <w:p w:rsidR="00244CC0" w:rsidRDefault="00244CC0" w:rsidP="00E64D12">
            <w:r w:rsidRPr="00460322">
              <w:rPr>
                <w:sz w:val="18"/>
                <w:szCs w:val="18"/>
              </w:rPr>
              <w:t>151 600,00</w:t>
            </w:r>
          </w:p>
        </w:tc>
        <w:tc>
          <w:tcPr>
            <w:tcW w:w="1573" w:type="dxa"/>
          </w:tcPr>
          <w:p w:rsidR="00244CC0" w:rsidRDefault="00244CC0" w:rsidP="00E64D12">
            <w:r w:rsidRPr="00460322">
              <w:rPr>
                <w:sz w:val="18"/>
                <w:szCs w:val="18"/>
              </w:rPr>
              <w:t>151 600,00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244CC0" w:rsidRPr="004A5627" w:rsidRDefault="00244CC0" w:rsidP="00E64D12">
            <w:pPr>
              <w:autoSpaceDE w:val="0"/>
              <w:autoSpaceDN w:val="0"/>
              <w:adjustRightInd w:val="0"/>
              <w:jc w:val="both"/>
              <w:rPr>
                <w:sz w:val="18"/>
                <w:szCs w:val="18"/>
              </w:rPr>
            </w:pPr>
            <w:r w:rsidRPr="004A5627">
              <w:rPr>
                <w:sz w:val="18"/>
                <w:szCs w:val="18"/>
              </w:rPr>
              <w:t>2.1.</w:t>
            </w:r>
          </w:p>
        </w:tc>
        <w:tc>
          <w:tcPr>
            <w:tcW w:w="2552" w:type="dxa"/>
          </w:tcPr>
          <w:p w:rsidR="00244CC0" w:rsidRPr="004A5627" w:rsidRDefault="00244CC0" w:rsidP="00E64D12">
            <w:pPr>
              <w:autoSpaceDE w:val="0"/>
              <w:autoSpaceDN w:val="0"/>
              <w:adjustRightInd w:val="0"/>
              <w:jc w:val="both"/>
              <w:rPr>
                <w:sz w:val="18"/>
                <w:szCs w:val="18"/>
              </w:rPr>
            </w:pPr>
            <w:r w:rsidRPr="004A5627">
              <w:rPr>
                <w:sz w:val="18"/>
                <w:szCs w:val="18"/>
              </w:rPr>
              <w:t xml:space="preserve">Обеспечение содержания учреждений дополнительного образования детей в соответствии с нормами пожарной безопасности </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151 600,00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151 600,00</w:t>
            </w:r>
          </w:p>
        </w:tc>
        <w:tc>
          <w:tcPr>
            <w:tcW w:w="1417" w:type="dxa"/>
          </w:tcPr>
          <w:p w:rsidR="00244CC0" w:rsidRPr="004A5627" w:rsidRDefault="00244CC0" w:rsidP="00E64D12">
            <w:pPr>
              <w:autoSpaceDE w:val="0"/>
              <w:autoSpaceDN w:val="0"/>
              <w:adjustRightInd w:val="0"/>
              <w:jc w:val="center"/>
              <w:rPr>
                <w:sz w:val="18"/>
                <w:szCs w:val="18"/>
              </w:rPr>
            </w:pPr>
            <w:r>
              <w:rPr>
                <w:sz w:val="18"/>
                <w:szCs w:val="18"/>
              </w:rPr>
              <w:t>112 990,74</w:t>
            </w:r>
          </w:p>
        </w:tc>
        <w:tc>
          <w:tcPr>
            <w:tcW w:w="1243" w:type="dxa"/>
          </w:tcPr>
          <w:p w:rsidR="00244CC0" w:rsidRDefault="00244CC0" w:rsidP="00E64D12">
            <w:r w:rsidRPr="00904A62">
              <w:rPr>
                <w:sz w:val="18"/>
                <w:szCs w:val="18"/>
              </w:rPr>
              <w:t>151 600,00</w:t>
            </w:r>
          </w:p>
        </w:tc>
        <w:tc>
          <w:tcPr>
            <w:tcW w:w="1470" w:type="dxa"/>
          </w:tcPr>
          <w:p w:rsidR="00244CC0" w:rsidRPr="00904A62" w:rsidRDefault="00244CC0" w:rsidP="00E64D12">
            <w:pPr>
              <w:rPr>
                <w:sz w:val="18"/>
                <w:szCs w:val="18"/>
              </w:rPr>
            </w:pPr>
            <w:r>
              <w:rPr>
                <w:sz w:val="18"/>
                <w:szCs w:val="18"/>
              </w:rPr>
              <w:t>151 600,00</w:t>
            </w:r>
          </w:p>
        </w:tc>
        <w:tc>
          <w:tcPr>
            <w:tcW w:w="1573" w:type="dxa"/>
          </w:tcPr>
          <w:p w:rsidR="00244CC0" w:rsidRPr="00904A62" w:rsidRDefault="00244CC0" w:rsidP="00E64D12">
            <w:pPr>
              <w:rPr>
                <w:sz w:val="18"/>
                <w:szCs w:val="18"/>
              </w:rPr>
            </w:pPr>
            <w:r>
              <w:rPr>
                <w:sz w:val="18"/>
                <w:szCs w:val="18"/>
              </w:rPr>
              <w:t>151 600,00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бюджетные ассигнования:</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151 600,00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151 600,00</w:t>
            </w:r>
          </w:p>
        </w:tc>
        <w:tc>
          <w:tcPr>
            <w:tcW w:w="1417" w:type="dxa"/>
          </w:tcPr>
          <w:p w:rsidR="00244CC0" w:rsidRPr="004A5627" w:rsidRDefault="00244CC0" w:rsidP="00E64D12">
            <w:pPr>
              <w:autoSpaceDE w:val="0"/>
              <w:autoSpaceDN w:val="0"/>
              <w:adjustRightInd w:val="0"/>
              <w:jc w:val="center"/>
              <w:rPr>
                <w:sz w:val="18"/>
                <w:szCs w:val="18"/>
              </w:rPr>
            </w:pPr>
            <w:r>
              <w:rPr>
                <w:sz w:val="18"/>
                <w:szCs w:val="18"/>
              </w:rPr>
              <w:t>112 990,74</w:t>
            </w:r>
          </w:p>
        </w:tc>
        <w:tc>
          <w:tcPr>
            <w:tcW w:w="1243" w:type="dxa"/>
          </w:tcPr>
          <w:p w:rsidR="00244CC0" w:rsidRDefault="00244CC0" w:rsidP="00E64D12">
            <w:r w:rsidRPr="00C16DC7">
              <w:rPr>
                <w:sz w:val="18"/>
                <w:szCs w:val="18"/>
              </w:rPr>
              <w:t>151 600,00</w:t>
            </w:r>
          </w:p>
        </w:tc>
        <w:tc>
          <w:tcPr>
            <w:tcW w:w="1470" w:type="dxa"/>
          </w:tcPr>
          <w:p w:rsidR="00244CC0" w:rsidRDefault="00244CC0" w:rsidP="00E64D12">
            <w:r w:rsidRPr="00697646">
              <w:rPr>
                <w:sz w:val="18"/>
                <w:szCs w:val="18"/>
              </w:rPr>
              <w:t>151 600,00</w:t>
            </w:r>
          </w:p>
        </w:tc>
        <w:tc>
          <w:tcPr>
            <w:tcW w:w="1573" w:type="dxa"/>
          </w:tcPr>
          <w:p w:rsidR="00244CC0" w:rsidRDefault="00244CC0" w:rsidP="00E64D12">
            <w:r w:rsidRPr="00697646">
              <w:rPr>
                <w:sz w:val="18"/>
                <w:szCs w:val="18"/>
              </w:rPr>
              <w:t>151 600,00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-областной бюджет</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417"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243" w:type="dxa"/>
          </w:tcPr>
          <w:p w:rsidR="00244CC0" w:rsidRPr="00C16DC7" w:rsidRDefault="00244CC0" w:rsidP="00E64D12">
            <w:pPr>
              <w:rPr>
                <w:sz w:val="18"/>
                <w:szCs w:val="18"/>
              </w:rPr>
            </w:pPr>
            <w:r>
              <w:rPr>
                <w:sz w:val="18"/>
                <w:szCs w:val="18"/>
              </w:rPr>
              <w:t>0,00</w:t>
            </w:r>
          </w:p>
        </w:tc>
        <w:tc>
          <w:tcPr>
            <w:tcW w:w="1470" w:type="dxa"/>
          </w:tcPr>
          <w:p w:rsidR="00244CC0" w:rsidRPr="00697646" w:rsidRDefault="00244CC0" w:rsidP="00E64D12">
            <w:pPr>
              <w:rPr>
                <w:sz w:val="18"/>
                <w:szCs w:val="18"/>
              </w:rPr>
            </w:pPr>
            <w:r>
              <w:rPr>
                <w:sz w:val="18"/>
                <w:szCs w:val="18"/>
              </w:rPr>
              <w:t>0,00</w:t>
            </w:r>
          </w:p>
        </w:tc>
        <w:tc>
          <w:tcPr>
            <w:tcW w:w="1573" w:type="dxa"/>
          </w:tcPr>
          <w:p w:rsidR="00244CC0" w:rsidRPr="00697646" w:rsidRDefault="00244CC0" w:rsidP="00E64D12">
            <w:pPr>
              <w:rPr>
                <w:sz w:val="18"/>
                <w:szCs w:val="18"/>
              </w:rPr>
            </w:pPr>
            <w:r>
              <w:rPr>
                <w:sz w:val="18"/>
                <w:szCs w:val="18"/>
              </w:rPr>
              <w:t>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151 600,00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151 600,00</w:t>
            </w:r>
          </w:p>
        </w:tc>
        <w:tc>
          <w:tcPr>
            <w:tcW w:w="1417" w:type="dxa"/>
          </w:tcPr>
          <w:p w:rsidR="00244CC0" w:rsidRPr="004A5627" w:rsidRDefault="00244CC0" w:rsidP="00E64D12">
            <w:pPr>
              <w:autoSpaceDE w:val="0"/>
              <w:autoSpaceDN w:val="0"/>
              <w:adjustRightInd w:val="0"/>
              <w:jc w:val="center"/>
              <w:rPr>
                <w:sz w:val="18"/>
                <w:szCs w:val="18"/>
              </w:rPr>
            </w:pPr>
            <w:r>
              <w:rPr>
                <w:sz w:val="18"/>
                <w:szCs w:val="18"/>
              </w:rPr>
              <w:t>112 990,74</w:t>
            </w:r>
          </w:p>
        </w:tc>
        <w:tc>
          <w:tcPr>
            <w:tcW w:w="1243" w:type="dxa"/>
          </w:tcPr>
          <w:p w:rsidR="00244CC0" w:rsidRDefault="00244CC0" w:rsidP="00E64D12">
            <w:r w:rsidRPr="00C16DC7">
              <w:rPr>
                <w:sz w:val="18"/>
                <w:szCs w:val="18"/>
              </w:rPr>
              <w:t>151 600,00</w:t>
            </w:r>
          </w:p>
        </w:tc>
        <w:tc>
          <w:tcPr>
            <w:tcW w:w="1470" w:type="dxa"/>
          </w:tcPr>
          <w:p w:rsidR="00244CC0" w:rsidRDefault="00244CC0" w:rsidP="00E64D12">
            <w:r w:rsidRPr="00697646">
              <w:rPr>
                <w:sz w:val="18"/>
                <w:szCs w:val="18"/>
              </w:rPr>
              <w:t>151 600,00</w:t>
            </w:r>
          </w:p>
        </w:tc>
        <w:tc>
          <w:tcPr>
            <w:tcW w:w="1573" w:type="dxa"/>
          </w:tcPr>
          <w:p w:rsidR="00244CC0" w:rsidRDefault="00244CC0" w:rsidP="00E64D12">
            <w:r w:rsidRPr="00697646">
              <w:rPr>
                <w:sz w:val="18"/>
                <w:szCs w:val="18"/>
              </w:rPr>
              <w:t>151 600,00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244CC0" w:rsidRPr="004A5627" w:rsidRDefault="00244CC0" w:rsidP="00E64D12">
            <w:pPr>
              <w:autoSpaceDE w:val="0"/>
              <w:autoSpaceDN w:val="0"/>
              <w:adjustRightInd w:val="0"/>
              <w:jc w:val="both"/>
              <w:rPr>
                <w:sz w:val="18"/>
                <w:szCs w:val="18"/>
              </w:rPr>
            </w:pPr>
            <w:r w:rsidRPr="004A5627">
              <w:rPr>
                <w:sz w:val="18"/>
                <w:szCs w:val="18"/>
              </w:rPr>
              <w:t>2.2.</w:t>
            </w:r>
          </w:p>
        </w:tc>
        <w:tc>
          <w:tcPr>
            <w:tcW w:w="2552" w:type="dxa"/>
          </w:tcPr>
          <w:p w:rsidR="00244CC0" w:rsidRPr="004A5627" w:rsidRDefault="00244CC0" w:rsidP="00E64D12">
            <w:pPr>
              <w:autoSpaceDE w:val="0"/>
              <w:autoSpaceDN w:val="0"/>
              <w:adjustRightInd w:val="0"/>
              <w:jc w:val="both"/>
              <w:rPr>
                <w:sz w:val="18"/>
                <w:szCs w:val="18"/>
              </w:rPr>
            </w:pPr>
            <w:r w:rsidRPr="004A5627">
              <w:rPr>
                <w:sz w:val="18"/>
                <w:szCs w:val="18"/>
              </w:rPr>
              <w:t>Приобретение компьютера, сетевого накопителя, квадрокоптера для фото и видеостудии МБУДО «ДЮЦ»</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298 060,00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417"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243" w:type="dxa"/>
          </w:tcPr>
          <w:p w:rsidR="00244CC0" w:rsidRDefault="00244CC0" w:rsidP="00E64D12">
            <w:r w:rsidRPr="00E1083C">
              <w:rPr>
                <w:sz w:val="18"/>
                <w:szCs w:val="18"/>
              </w:rPr>
              <w:t>0,00</w:t>
            </w:r>
          </w:p>
        </w:tc>
        <w:tc>
          <w:tcPr>
            <w:tcW w:w="1470" w:type="dxa"/>
          </w:tcPr>
          <w:p w:rsidR="00244CC0" w:rsidRPr="00E1083C" w:rsidRDefault="00244CC0" w:rsidP="00E64D12">
            <w:pPr>
              <w:rPr>
                <w:sz w:val="18"/>
                <w:szCs w:val="18"/>
              </w:rPr>
            </w:pPr>
            <w:r>
              <w:rPr>
                <w:sz w:val="18"/>
                <w:szCs w:val="18"/>
              </w:rPr>
              <w:t>0,00</w:t>
            </w:r>
          </w:p>
        </w:tc>
        <w:tc>
          <w:tcPr>
            <w:tcW w:w="1573" w:type="dxa"/>
          </w:tcPr>
          <w:p w:rsidR="00244CC0" w:rsidRPr="00E1083C" w:rsidRDefault="00244CC0" w:rsidP="00E64D12">
            <w:pPr>
              <w:rPr>
                <w:sz w:val="18"/>
                <w:szCs w:val="18"/>
              </w:rPr>
            </w:pPr>
            <w:r>
              <w:rPr>
                <w:sz w:val="18"/>
                <w:szCs w:val="18"/>
              </w:rPr>
              <w:t>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бюджетные ассигнования:</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jc w:val="center"/>
              <w:rPr>
                <w:sz w:val="18"/>
                <w:szCs w:val="18"/>
              </w:rPr>
            </w:pPr>
            <w:r w:rsidRPr="004A5627">
              <w:rPr>
                <w:sz w:val="18"/>
                <w:szCs w:val="18"/>
              </w:rPr>
              <w:t>298 060,00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417"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243" w:type="dxa"/>
          </w:tcPr>
          <w:p w:rsidR="00244CC0" w:rsidRDefault="00244CC0" w:rsidP="00E64D12">
            <w:r w:rsidRPr="00E1083C">
              <w:rPr>
                <w:sz w:val="18"/>
                <w:szCs w:val="18"/>
              </w:rPr>
              <w:t>0,00</w:t>
            </w:r>
          </w:p>
        </w:tc>
        <w:tc>
          <w:tcPr>
            <w:tcW w:w="1470" w:type="dxa"/>
          </w:tcPr>
          <w:p w:rsidR="00244CC0" w:rsidRDefault="00244CC0" w:rsidP="00E64D12">
            <w:r w:rsidRPr="007C5CA2">
              <w:rPr>
                <w:sz w:val="18"/>
                <w:szCs w:val="18"/>
              </w:rPr>
              <w:t>0,00</w:t>
            </w:r>
          </w:p>
        </w:tc>
        <w:tc>
          <w:tcPr>
            <w:tcW w:w="1573" w:type="dxa"/>
          </w:tcPr>
          <w:p w:rsidR="00244CC0" w:rsidRDefault="00244CC0" w:rsidP="00E64D12">
            <w:r w:rsidRPr="007C5CA2">
              <w:rPr>
                <w:sz w:val="18"/>
                <w:szCs w:val="18"/>
              </w:rPr>
              <w:t>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-областной бюджет</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jc w:val="center"/>
              <w:rPr>
                <w:sz w:val="18"/>
                <w:szCs w:val="18"/>
              </w:rPr>
            </w:pPr>
            <w:r w:rsidRPr="004A5627">
              <w:rPr>
                <w:sz w:val="18"/>
                <w:szCs w:val="18"/>
              </w:rPr>
              <w:t>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417"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243" w:type="dxa"/>
          </w:tcPr>
          <w:p w:rsidR="00244CC0" w:rsidRPr="00E1083C" w:rsidRDefault="00244CC0" w:rsidP="00E64D12">
            <w:pPr>
              <w:rPr>
                <w:sz w:val="18"/>
                <w:szCs w:val="18"/>
              </w:rPr>
            </w:pPr>
            <w:r w:rsidRPr="00E1083C">
              <w:rPr>
                <w:sz w:val="18"/>
                <w:szCs w:val="18"/>
              </w:rPr>
              <w:t>0,00</w:t>
            </w:r>
          </w:p>
        </w:tc>
        <w:tc>
          <w:tcPr>
            <w:tcW w:w="1470" w:type="dxa"/>
          </w:tcPr>
          <w:p w:rsidR="00244CC0" w:rsidRPr="007C5CA2" w:rsidRDefault="00244CC0" w:rsidP="00E64D12">
            <w:pPr>
              <w:rPr>
                <w:sz w:val="18"/>
                <w:szCs w:val="18"/>
              </w:rPr>
            </w:pPr>
            <w:r w:rsidRPr="007C5CA2">
              <w:rPr>
                <w:sz w:val="18"/>
                <w:szCs w:val="18"/>
              </w:rPr>
              <w:t>0,00</w:t>
            </w:r>
          </w:p>
        </w:tc>
        <w:tc>
          <w:tcPr>
            <w:tcW w:w="1573" w:type="dxa"/>
          </w:tcPr>
          <w:p w:rsidR="00244CC0" w:rsidRPr="007C5CA2" w:rsidRDefault="00244CC0" w:rsidP="00E64D12">
            <w:pPr>
              <w:rPr>
                <w:sz w:val="18"/>
                <w:szCs w:val="18"/>
              </w:rPr>
            </w:pPr>
            <w:r w:rsidRPr="007C5CA2">
              <w:rPr>
                <w:sz w:val="18"/>
                <w:szCs w:val="18"/>
              </w:rPr>
              <w:t>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4A5627" w:rsidRDefault="00244CC0" w:rsidP="00E64D12">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8"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309" w:type="dxa"/>
          </w:tcPr>
          <w:p w:rsidR="00244CC0" w:rsidRPr="004A5627" w:rsidRDefault="00244CC0" w:rsidP="00E64D12">
            <w:pPr>
              <w:jc w:val="center"/>
              <w:rPr>
                <w:sz w:val="18"/>
                <w:szCs w:val="18"/>
              </w:rPr>
            </w:pPr>
            <w:r w:rsidRPr="004A5627">
              <w:rPr>
                <w:sz w:val="18"/>
                <w:szCs w:val="18"/>
              </w:rPr>
              <w:t>298 060,00</w:t>
            </w:r>
          </w:p>
        </w:tc>
        <w:tc>
          <w:tcPr>
            <w:tcW w:w="1309"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417" w:type="dxa"/>
          </w:tcPr>
          <w:p w:rsidR="00244CC0" w:rsidRPr="004A5627" w:rsidRDefault="00244CC0" w:rsidP="00E64D12">
            <w:pPr>
              <w:autoSpaceDE w:val="0"/>
              <w:autoSpaceDN w:val="0"/>
              <w:adjustRightInd w:val="0"/>
              <w:jc w:val="center"/>
              <w:rPr>
                <w:sz w:val="18"/>
                <w:szCs w:val="18"/>
              </w:rPr>
            </w:pPr>
            <w:r w:rsidRPr="004A5627">
              <w:rPr>
                <w:sz w:val="18"/>
                <w:szCs w:val="18"/>
              </w:rPr>
              <w:t>0,00</w:t>
            </w:r>
          </w:p>
        </w:tc>
        <w:tc>
          <w:tcPr>
            <w:tcW w:w="1243" w:type="dxa"/>
          </w:tcPr>
          <w:p w:rsidR="00244CC0" w:rsidRDefault="00244CC0" w:rsidP="00E64D12">
            <w:r w:rsidRPr="00E1083C">
              <w:rPr>
                <w:sz w:val="18"/>
                <w:szCs w:val="18"/>
              </w:rPr>
              <w:t>0,00</w:t>
            </w:r>
          </w:p>
        </w:tc>
        <w:tc>
          <w:tcPr>
            <w:tcW w:w="1470" w:type="dxa"/>
          </w:tcPr>
          <w:p w:rsidR="00244CC0" w:rsidRDefault="00244CC0" w:rsidP="00E64D12">
            <w:r w:rsidRPr="007C5CA2">
              <w:rPr>
                <w:sz w:val="18"/>
                <w:szCs w:val="18"/>
              </w:rPr>
              <w:t>0,00</w:t>
            </w:r>
          </w:p>
        </w:tc>
        <w:tc>
          <w:tcPr>
            <w:tcW w:w="1573" w:type="dxa"/>
          </w:tcPr>
          <w:p w:rsidR="00244CC0" w:rsidRDefault="00244CC0" w:rsidP="00E64D12">
            <w:r w:rsidRPr="007C5CA2">
              <w:rPr>
                <w:sz w:val="18"/>
                <w:szCs w:val="18"/>
              </w:rPr>
              <w:t>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244CC0" w:rsidRPr="004A5627" w:rsidRDefault="00244CC0" w:rsidP="00E64D12">
            <w:pPr>
              <w:autoSpaceDE w:val="0"/>
              <w:autoSpaceDN w:val="0"/>
              <w:adjustRightInd w:val="0"/>
              <w:jc w:val="both"/>
              <w:rPr>
                <w:sz w:val="18"/>
                <w:szCs w:val="18"/>
              </w:rPr>
            </w:pPr>
            <w:r>
              <w:rPr>
                <w:sz w:val="18"/>
                <w:szCs w:val="18"/>
              </w:rPr>
              <w:t>2.3.</w:t>
            </w:r>
          </w:p>
        </w:tc>
        <w:tc>
          <w:tcPr>
            <w:tcW w:w="2552" w:type="dxa"/>
          </w:tcPr>
          <w:p w:rsidR="00244CC0" w:rsidRPr="003D4FC0" w:rsidRDefault="00244CC0" w:rsidP="00E64D12">
            <w:pPr>
              <w:jc w:val="both"/>
              <w:rPr>
                <w:sz w:val="18"/>
                <w:szCs w:val="18"/>
              </w:rPr>
            </w:pPr>
            <w:r w:rsidRPr="003D4FC0">
              <w:rPr>
                <w:sz w:val="18"/>
                <w:szCs w:val="18"/>
              </w:rPr>
              <w:t>Устранение нарушений, выявленных в ходе проверки, проведенной 27.12.2019 года Управлением Федеральной службы по надзору в сфере защиты прав потребителей и благополучия человека по Ивановской области, в МБУДО «ДЮЦ»</w:t>
            </w:r>
          </w:p>
        </w:tc>
        <w:tc>
          <w:tcPr>
            <w:tcW w:w="1149" w:type="dxa"/>
            <w:vMerge w:val="restart"/>
          </w:tcPr>
          <w:p w:rsidR="00244CC0" w:rsidRPr="004A5627" w:rsidRDefault="00244CC0" w:rsidP="00E64D12">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52" w:type="dxa"/>
          </w:tcPr>
          <w:p w:rsidR="00244CC0" w:rsidRPr="003D4FC0" w:rsidRDefault="00244CC0" w:rsidP="00E64D12">
            <w:pPr>
              <w:jc w:val="center"/>
            </w:pPr>
            <w:r w:rsidRPr="003D4FC0">
              <w:rPr>
                <w:sz w:val="18"/>
                <w:szCs w:val="18"/>
              </w:rPr>
              <w:t>0,00</w:t>
            </w:r>
          </w:p>
        </w:tc>
        <w:tc>
          <w:tcPr>
            <w:tcW w:w="1308" w:type="dxa"/>
          </w:tcPr>
          <w:p w:rsidR="00244CC0" w:rsidRPr="003D4FC0" w:rsidRDefault="00244CC0" w:rsidP="00E64D12">
            <w:pPr>
              <w:jc w:val="center"/>
            </w:pPr>
            <w:r w:rsidRPr="003D4FC0">
              <w:rPr>
                <w:sz w:val="18"/>
                <w:szCs w:val="18"/>
              </w:rPr>
              <w:t>0,00</w:t>
            </w:r>
          </w:p>
        </w:tc>
        <w:tc>
          <w:tcPr>
            <w:tcW w:w="1309" w:type="dxa"/>
          </w:tcPr>
          <w:p w:rsidR="00244CC0" w:rsidRPr="003D4FC0" w:rsidRDefault="00244CC0" w:rsidP="00E64D12">
            <w:pPr>
              <w:jc w:val="center"/>
            </w:pPr>
            <w:r w:rsidRPr="003D4FC0">
              <w:rPr>
                <w:sz w:val="18"/>
                <w:szCs w:val="18"/>
              </w:rPr>
              <w:t>0,00</w:t>
            </w:r>
          </w:p>
        </w:tc>
        <w:tc>
          <w:tcPr>
            <w:tcW w:w="1309" w:type="dxa"/>
          </w:tcPr>
          <w:p w:rsidR="00244CC0" w:rsidRPr="003D4FC0" w:rsidRDefault="00244CC0" w:rsidP="00E64D12">
            <w:pPr>
              <w:autoSpaceDE w:val="0"/>
              <w:autoSpaceDN w:val="0"/>
              <w:adjustRightInd w:val="0"/>
              <w:jc w:val="center"/>
              <w:rPr>
                <w:sz w:val="18"/>
                <w:szCs w:val="18"/>
              </w:rPr>
            </w:pPr>
            <w:r w:rsidRPr="003D4FC0">
              <w:rPr>
                <w:sz w:val="18"/>
                <w:szCs w:val="18"/>
              </w:rPr>
              <w:t>313 560,00</w:t>
            </w:r>
          </w:p>
        </w:tc>
        <w:tc>
          <w:tcPr>
            <w:tcW w:w="1417" w:type="dxa"/>
          </w:tcPr>
          <w:p w:rsidR="00244CC0" w:rsidRPr="003D4FC0" w:rsidRDefault="00244CC0" w:rsidP="00E64D12">
            <w:pPr>
              <w:jc w:val="center"/>
            </w:pPr>
            <w:r w:rsidRPr="003D4FC0">
              <w:rPr>
                <w:sz w:val="18"/>
                <w:szCs w:val="18"/>
              </w:rPr>
              <w:t>0,00</w:t>
            </w:r>
          </w:p>
        </w:tc>
        <w:tc>
          <w:tcPr>
            <w:tcW w:w="1243" w:type="dxa"/>
          </w:tcPr>
          <w:p w:rsidR="00244CC0" w:rsidRPr="003D4FC0" w:rsidRDefault="00244CC0" w:rsidP="00E64D12">
            <w:pPr>
              <w:jc w:val="center"/>
            </w:pPr>
            <w:r w:rsidRPr="003D4FC0">
              <w:rPr>
                <w:sz w:val="18"/>
                <w:szCs w:val="18"/>
              </w:rPr>
              <w:t>0,00</w:t>
            </w:r>
          </w:p>
        </w:tc>
        <w:tc>
          <w:tcPr>
            <w:tcW w:w="1470" w:type="dxa"/>
          </w:tcPr>
          <w:p w:rsidR="00244CC0" w:rsidRDefault="00244CC0" w:rsidP="00E64D12">
            <w:r w:rsidRPr="007C5CA2">
              <w:rPr>
                <w:sz w:val="18"/>
                <w:szCs w:val="18"/>
              </w:rPr>
              <w:t>0,00</w:t>
            </w:r>
          </w:p>
        </w:tc>
        <w:tc>
          <w:tcPr>
            <w:tcW w:w="1573" w:type="dxa"/>
          </w:tcPr>
          <w:p w:rsidR="00244CC0" w:rsidRDefault="00244CC0" w:rsidP="00E64D12">
            <w:r w:rsidRPr="007C5CA2">
              <w:rPr>
                <w:sz w:val="18"/>
                <w:szCs w:val="18"/>
              </w:rPr>
              <w:t>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3D4FC0" w:rsidRDefault="00244CC0" w:rsidP="00E64D12">
            <w:pPr>
              <w:tabs>
                <w:tab w:val="left" w:pos="360"/>
              </w:tabs>
              <w:snapToGrid w:val="0"/>
              <w:jc w:val="both"/>
              <w:rPr>
                <w:sz w:val="18"/>
                <w:szCs w:val="18"/>
              </w:rPr>
            </w:pPr>
            <w:r w:rsidRPr="003D4FC0">
              <w:rPr>
                <w:sz w:val="18"/>
                <w:szCs w:val="18"/>
              </w:rPr>
              <w:t>бюджетные ассигнования:</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3D4FC0" w:rsidRDefault="00244CC0" w:rsidP="00E64D12">
            <w:pPr>
              <w:jc w:val="center"/>
            </w:pPr>
            <w:r w:rsidRPr="003D4FC0">
              <w:rPr>
                <w:sz w:val="18"/>
                <w:szCs w:val="18"/>
              </w:rPr>
              <w:t>0,00</w:t>
            </w:r>
          </w:p>
        </w:tc>
        <w:tc>
          <w:tcPr>
            <w:tcW w:w="1308" w:type="dxa"/>
          </w:tcPr>
          <w:p w:rsidR="00244CC0" w:rsidRPr="003D4FC0" w:rsidRDefault="00244CC0" w:rsidP="00E64D12">
            <w:pPr>
              <w:jc w:val="center"/>
            </w:pPr>
            <w:r w:rsidRPr="003D4FC0">
              <w:rPr>
                <w:sz w:val="18"/>
                <w:szCs w:val="18"/>
              </w:rPr>
              <w:t>0,00</w:t>
            </w:r>
          </w:p>
        </w:tc>
        <w:tc>
          <w:tcPr>
            <w:tcW w:w="1309" w:type="dxa"/>
          </w:tcPr>
          <w:p w:rsidR="00244CC0" w:rsidRPr="003D4FC0" w:rsidRDefault="00244CC0" w:rsidP="00E64D12">
            <w:pPr>
              <w:jc w:val="center"/>
            </w:pPr>
            <w:r w:rsidRPr="003D4FC0">
              <w:rPr>
                <w:sz w:val="18"/>
                <w:szCs w:val="18"/>
              </w:rPr>
              <w:t>0,00</w:t>
            </w:r>
          </w:p>
        </w:tc>
        <w:tc>
          <w:tcPr>
            <w:tcW w:w="1309" w:type="dxa"/>
          </w:tcPr>
          <w:p w:rsidR="00244CC0" w:rsidRPr="003D4FC0" w:rsidRDefault="00244CC0" w:rsidP="00E64D12">
            <w:pPr>
              <w:autoSpaceDE w:val="0"/>
              <w:autoSpaceDN w:val="0"/>
              <w:adjustRightInd w:val="0"/>
              <w:jc w:val="center"/>
              <w:rPr>
                <w:sz w:val="18"/>
                <w:szCs w:val="18"/>
              </w:rPr>
            </w:pPr>
            <w:r w:rsidRPr="003D4FC0">
              <w:rPr>
                <w:sz w:val="18"/>
                <w:szCs w:val="18"/>
              </w:rPr>
              <w:t>313 560,00</w:t>
            </w:r>
          </w:p>
        </w:tc>
        <w:tc>
          <w:tcPr>
            <w:tcW w:w="1417" w:type="dxa"/>
          </w:tcPr>
          <w:p w:rsidR="00244CC0" w:rsidRPr="003D4FC0" w:rsidRDefault="00244CC0" w:rsidP="00E64D12">
            <w:pPr>
              <w:jc w:val="center"/>
            </w:pPr>
            <w:r w:rsidRPr="003D4FC0">
              <w:rPr>
                <w:sz w:val="18"/>
                <w:szCs w:val="18"/>
              </w:rPr>
              <w:t>0,00</w:t>
            </w:r>
          </w:p>
        </w:tc>
        <w:tc>
          <w:tcPr>
            <w:tcW w:w="1243" w:type="dxa"/>
          </w:tcPr>
          <w:p w:rsidR="00244CC0" w:rsidRPr="003D4FC0" w:rsidRDefault="00244CC0" w:rsidP="00E64D12">
            <w:pPr>
              <w:jc w:val="center"/>
            </w:pPr>
            <w:r w:rsidRPr="003D4FC0">
              <w:rPr>
                <w:sz w:val="18"/>
                <w:szCs w:val="18"/>
              </w:rPr>
              <w:t>0,00</w:t>
            </w:r>
          </w:p>
        </w:tc>
        <w:tc>
          <w:tcPr>
            <w:tcW w:w="1470" w:type="dxa"/>
          </w:tcPr>
          <w:p w:rsidR="00244CC0" w:rsidRDefault="00244CC0" w:rsidP="00E64D12">
            <w:r w:rsidRPr="007C5CA2">
              <w:rPr>
                <w:sz w:val="18"/>
                <w:szCs w:val="18"/>
              </w:rPr>
              <w:t>0,00</w:t>
            </w:r>
          </w:p>
        </w:tc>
        <w:tc>
          <w:tcPr>
            <w:tcW w:w="1573" w:type="dxa"/>
          </w:tcPr>
          <w:p w:rsidR="00244CC0" w:rsidRDefault="00244CC0" w:rsidP="00E64D12">
            <w:r w:rsidRPr="007C5CA2">
              <w:rPr>
                <w:sz w:val="18"/>
                <w:szCs w:val="18"/>
              </w:rPr>
              <w:t>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3D4FC0" w:rsidRDefault="00244CC0" w:rsidP="00E64D12">
            <w:pPr>
              <w:tabs>
                <w:tab w:val="left" w:pos="360"/>
              </w:tabs>
              <w:snapToGrid w:val="0"/>
              <w:jc w:val="both"/>
              <w:rPr>
                <w:sz w:val="18"/>
                <w:szCs w:val="18"/>
              </w:rPr>
            </w:pPr>
            <w:r w:rsidRPr="003D4FC0">
              <w:rPr>
                <w:sz w:val="18"/>
                <w:szCs w:val="18"/>
              </w:rPr>
              <w:t>-областной бюджет</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3D4FC0" w:rsidRDefault="00244CC0" w:rsidP="00E64D12">
            <w:pPr>
              <w:jc w:val="center"/>
              <w:rPr>
                <w:sz w:val="18"/>
                <w:szCs w:val="18"/>
              </w:rPr>
            </w:pPr>
            <w:r w:rsidRPr="003D4FC0">
              <w:rPr>
                <w:sz w:val="18"/>
                <w:szCs w:val="18"/>
              </w:rPr>
              <w:t>0,00</w:t>
            </w:r>
          </w:p>
        </w:tc>
        <w:tc>
          <w:tcPr>
            <w:tcW w:w="1308"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autoSpaceDE w:val="0"/>
              <w:autoSpaceDN w:val="0"/>
              <w:adjustRightInd w:val="0"/>
              <w:jc w:val="center"/>
              <w:rPr>
                <w:sz w:val="18"/>
                <w:szCs w:val="18"/>
              </w:rPr>
            </w:pPr>
            <w:r w:rsidRPr="003D4FC0">
              <w:rPr>
                <w:sz w:val="18"/>
                <w:szCs w:val="18"/>
              </w:rPr>
              <w:t>0,00</w:t>
            </w:r>
          </w:p>
        </w:tc>
        <w:tc>
          <w:tcPr>
            <w:tcW w:w="1417" w:type="dxa"/>
          </w:tcPr>
          <w:p w:rsidR="00244CC0" w:rsidRPr="003D4FC0" w:rsidRDefault="00244CC0" w:rsidP="00E64D12">
            <w:pPr>
              <w:jc w:val="center"/>
              <w:rPr>
                <w:sz w:val="18"/>
                <w:szCs w:val="18"/>
              </w:rPr>
            </w:pPr>
            <w:r w:rsidRPr="003D4FC0">
              <w:rPr>
                <w:sz w:val="18"/>
                <w:szCs w:val="18"/>
              </w:rPr>
              <w:t>0,00</w:t>
            </w:r>
          </w:p>
        </w:tc>
        <w:tc>
          <w:tcPr>
            <w:tcW w:w="1243" w:type="dxa"/>
          </w:tcPr>
          <w:p w:rsidR="00244CC0" w:rsidRPr="003D4FC0" w:rsidRDefault="00244CC0" w:rsidP="00E64D12">
            <w:pPr>
              <w:jc w:val="center"/>
              <w:rPr>
                <w:sz w:val="18"/>
                <w:szCs w:val="18"/>
              </w:rPr>
            </w:pPr>
            <w:r>
              <w:rPr>
                <w:sz w:val="18"/>
                <w:szCs w:val="18"/>
              </w:rPr>
              <w:t>0,00</w:t>
            </w:r>
          </w:p>
        </w:tc>
        <w:tc>
          <w:tcPr>
            <w:tcW w:w="1470" w:type="dxa"/>
          </w:tcPr>
          <w:p w:rsidR="00244CC0" w:rsidRPr="007C5CA2" w:rsidRDefault="00244CC0" w:rsidP="00E64D12">
            <w:pPr>
              <w:rPr>
                <w:sz w:val="18"/>
                <w:szCs w:val="18"/>
              </w:rPr>
            </w:pPr>
            <w:r w:rsidRPr="007C5CA2">
              <w:rPr>
                <w:sz w:val="18"/>
                <w:szCs w:val="18"/>
              </w:rPr>
              <w:t>0,00</w:t>
            </w:r>
          </w:p>
        </w:tc>
        <w:tc>
          <w:tcPr>
            <w:tcW w:w="1573" w:type="dxa"/>
          </w:tcPr>
          <w:p w:rsidR="00244CC0" w:rsidRPr="007C5CA2" w:rsidRDefault="00244CC0" w:rsidP="00E64D12">
            <w:pPr>
              <w:rPr>
                <w:sz w:val="18"/>
                <w:szCs w:val="18"/>
              </w:rPr>
            </w:pPr>
            <w:r w:rsidRPr="007C5CA2">
              <w:rPr>
                <w:sz w:val="18"/>
                <w:szCs w:val="18"/>
              </w:rPr>
              <w:t>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Pr="004A5627" w:rsidRDefault="00244CC0" w:rsidP="00E64D12">
            <w:pPr>
              <w:autoSpaceDE w:val="0"/>
              <w:autoSpaceDN w:val="0"/>
              <w:adjustRightInd w:val="0"/>
              <w:jc w:val="both"/>
              <w:rPr>
                <w:sz w:val="18"/>
                <w:szCs w:val="18"/>
              </w:rPr>
            </w:pPr>
          </w:p>
        </w:tc>
        <w:tc>
          <w:tcPr>
            <w:tcW w:w="2552" w:type="dxa"/>
          </w:tcPr>
          <w:p w:rsidR="00244CC0" w:rsidRPr="003D4FC0" w:rsidRDefault="00244CC0" w:rsidP="00E64D12">
            <w:pPr>
              <w:tabs>
                <w:tab w:val="left" w:pos="360"/>
              </w:tabs>
              <w:snapToGrid w:val="0"/>
              <w:jc w:val="both"/>
              <w:rPr>
                <w:sz w:val="18"/>
                <w:szCs w:val="18"/>
              </w:rPr>
            </w:pPr>
            <w:r w:rsidRPr="003D4FC0">
              <w:rPr>
                <w:sz w:val="18"/>
                <w:szCs w:val="18"/>
              </w:rPr>
              <w:t>-бюджет Южского муниципального района</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3D4FC0" w:rsidRDefault="00244CC0" w:rsidP="00E64D12">
            <w:pPr>
              <w:jc w:val="center"/>
            </w:pPr>
            <w:r w:rsidRPr="003D4FC0">
              <w:rPr>
                <w:sz w:val="18"/>
                <w:szCs w:val="18"/>
              </w:rPr>
              <w:t>0,00</w:t>
            </w:r>
          </w:p>
        </w:tc>
        <w:tc>
          <w:tcPr>
            <w:tcW w:w="1308" w:type="dxa"/>
          </w:tcPr>
          <w:p w:rsidR="00244CC0" w:rsidRPr="003D4FC0" w:rsidRDefault="00244CC0" w:rsidP="00E64D12">
            <w:pPr>
              <w:jc w:val="center"/>
            </w:pPr>
            <w:r w:rsidRPr="003D4FC0">
              <w:rPr>
                <w:sz w:val="18"/>
                <w:szCs w:val="18"/>
              </w:rPr>
              <w:t>0,00</w:t>
            </w:r>
          </w:p>
        </w:tc>
        <w:tc>
          <w:tcPr>
            <w:tcW w:w="1309" w:type="dxa"/>
          </w:tcPr>
          <w:p w:rsidR="00244CC0" w:rsidRPr="003D4FC0" w:rsidRDefault="00244CC0" w:rsidP="00E64D12">
            <w:pPr>
              <w:jc w:val="center"/>
            </w:pPr>
            <w:r w:rsidRPr="003D4FC0">
              <w:rPr>
                <w:sz w:val="18"/>
                <w:szCs w:val="18"/>
              </w:rPr>
              <w:t>0,00</w:t>
            </w:r>
          </w:p>
        </w:tc>
        <w:tc>
          <w:tcPr>
            <w:tcW w:w="1309" w:type="dxa"/>
          </w:tcPr>
          <w:p w:rsidR="00244CC0" w:rsidRPr="003D4FC0" w:rsidRDefault="00244CC0" w:rsidP="00E64D12">
            <w:pPr>
              <w:autoSpaceDE w:val="0"/>
              <w:autoSpaceDN w:val="0"/>
              <w:adjustRightInd w:val="0"/>
              <w:jc w:val="center"/>
              <w:rPr>
                <w:sz w:val="18"/>
                <w:szCs w:val="18"/>
              </w:rPr>
            </w:pPr>
            <w:r w:rsidRPr="003D4FC0">
              <w:rPr>
                <w:sz w:val="18"/>
                <w:szCs w:val="18"/>
              </w:rPr>
              <w:t>313 560,00</w:t>
            </w:r>
          </w:p>
        </w:tc>
        <w:tc>
          <w:tcPr>
            <w:tcW w:w="1417" w:type="dxa"/>
          </w:tcPr>
          <w:p w:rsidR="00244CC0" w:rsidRPr="003D4FC0" w:rsidRDefault="00244CC0" w:rsidP="00E64D12">
            <w:pPr>
              <w:jc w:val="center"/>
            </w:pPr>
            <w:r w:rsidRPr="003D4FC0">
              <w:rPr>
                <w:sz w:val="18"/>
                <w:szCs w:val="18"/>
              </w:rPr>
              <w:t>0,00</w:t>
            </w:r>
          </w:p>
        </w:tc>
        <w:tc>
          <w:tcPr>
            <w:tcW w:w="1243" w:type="dxa"/>
          </w:tcPr>
          <w:p w:rsidR="00244CC0" w:rsidRPr="003D4FC0" w:rsidRDefault="00244CC0" w:rsidP="00E64D12">
            <w:pPr>
              <w:jc w:val="center"/>
            </w:pPr>
            <w:r w:rsidRPr="003D4FC0">
              <w:rPr>
                <w:sz w:val="18"/>
                <w:szCs w:val="18"/>
              </w:rPr>
              <w:t>0,00</w:t>
            </w:r>
          </w:p>
        </w:tc>
        <w:tc>
          <w:tcPr>
            <w:tcW w:w="1470" w:type="dxa"/>
          </w:tcPr>
          <w:p w:rsidR="00244CC0" w:rsidRDefault="00244CC0" w:rsidP="00E64D12">
            <w:r w:rsidRPr="007C5CA2">
              <w:rPr>
                <w:sz w:val="18"/>
                <w:szCs w:val="18"/>
              </w:rPr>
              <w:t>0,00</w:t>
            </w:r>
          </w:p>
        </w:tc>
        <w:tc>
          <w:tcPr>
            <w:tcW w:w="1573" w:type="dxa"/>
          </w:tcPr>
          <w:p w:rsidR="00244CC0" w:rsidRDefault="00244CC0" w:rsidP="00E64D12">
            <w:r w:rsidRPr="007C5CA2">
              <w:rPr>
                <w:sz w:val="18"/>
                <w:szCs w:val="18"/>
              </w:rPr>
              <w:t>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244CC0" w:rsidRPr="004A5627" w:rsidRDefault="00244CC0" w:rsidP="00E64D12">
            <w:pPr>
              <w:autoSpaceDE w:val="0"/>
              <w:autoSpaceDN w:val="0"/>
              <w:adjustRightInd w:val="0"/>
              <w:jc w:val="both"/>
              <w:rPr>
                <w:sz w:val="18"/>
                <w:szCs w:val="18"/>
              </w:rPr>
            </w:pPr>
            <w:r>
              <w:rPr>
                <w:sz w:val="18"/>
                <w:szCs w:val="18"/>
              </w:rPr>
              <w:t>2.4</w:t>
            </w:r>
          </w:p>
          <w:p w:rsidR="00244CC0" w:rsidRDefault="00244CC0" w:rsidP="00E64D12">
            <w:pPr>
              <w:autoSpaceDE w:val="0"/>
              <w:autoSpaceDN w:val="0"/>
              <w:adjustRightInd w:val="0"/>
              <w:jc w:val="both"/>
              <w:rPr>
                <w:sz w:val="18"/>
                <w:szCs w:val="18"/>
              </w:rPr>
            </w:pPr>
          </w:p>
          <w:p w:rsidR="00244CC0" w:rsidRDefault="00244CC0" w:rsidP="00E64D12">
            <w:pPr>
              <w:autoSpaceDE w:val="0"/>
              <w:autoSpaceDN w:val="0"/>
              <w:adjustRightInd w:val="0"/>
              <w:jc w:val="both"/>
              <w:rPr>
                <w:sz w:val="18"/>
                <w:szCs w:val="18"/>
              </w:rPr>
            </w:pPr>
          </w:p>
          <w:p w:rsidR="00244CC0" w:rsidRPr="004A5627" w:rsidRDefault="00244CC0" w:rsidP="00E64D12">
            <w:pPr>
              <w:autoSpaceDE w:val="0"/>
              <w:autoSpaceDN w:val="0"/>
              <w:adjustRightInd w:val="0"/>
              <w:jc w:val="both"/>
              <w:rPr>
                <w:sz w:val="18"/>
                <w:szCs w:val="18"/>
              </w:rPr>
            </w:pPr>
          </w:p>
        </w:tc>
        <w:tc>
          <w:tcPr>
            <w:tcW w:w="2552" w:type="dxa"/>
          </w:tcPr>
          <w:p w:rsidR="00244CC0" w:rsidRPr="003D4FC0" w:rsidRDefault="00244CC0" w:rsidP="00F50C12">
            <w:pPr>
              <w:tabs>
                <w:tab w:val="left" w:pos="360"/>
              </w:tabs>
              <w:snapToGrid w:val="0"/>
              <w:jc w:val="both"/>
              <w:rPr>
                <w:sz w:val="18"/>
                <w:szCs w:val="18"/>
              </w:rPr>
            </w:pPr>
            <w:r w:rsidRPr="00F50C12">
              <w:rPr>
                <w:sz w:val="18"/>
                <w:szCs w:val="18"/>
              </w:rPr>
              <w:t xml:space="preserve">Разработка проектно-сметной документации и проведение экспертизы по благоустройству территории земельного участка под спортивную площадку около МБУДО "Детский оздоровительно-образовательный </w:t>
            </w:r>
            <w:r w:rsidRPr="00F50C12">
              <w:rPr>
                <w:sz w:val="18"/>
                <w:szCs w:val="18"/>
              </w:rPr>
              <w:lastRenderedPageBreak/>
              <w:t xml:space="preserve">(профильный) центр" г. Южа по адресу: г. Южа, ул. Советская, д. 22б </w:t>
            </w:r>
          </w:p>
        </w:tc>
        <w:tc>
          <w:tcPr>
            <w:tcW w:w="1149" w:type="dxa"/>
            <w:vMerge w:val="restart"/>
          </w:tcPr>
          <w:p w:rsidR="00244CC0" w:rsidRPr="004A5627" w:rsidRDefault="00244CC0" w:rsidP="00E64D12">
            <w:pPr>
              <w:tabs>
                <w:tab w:val="left" w:pos="360"/>
              </w:tabs>
              <w:snapToGrid w:val="0"/>
              <w:jc w:val="both"/>
              <w:rPr>
                <w:sz w:val="18"/>
                <w:szCs w:val="18"/>
              </w:rPr>
            </w:pPr>
            <w:r w:rsidRPr="004A5627">
              <w:rPr>
                <w:sz w:val="18"/>
                <w:szCs w:val="18"/>
              </w:rPr>
              <w:lastRenderedPageBreak/>
              <w:t xml:space="preserve">Отдел образования администрации Южского муниципального района, </w:t>
            </w:r>
            <w:r w:rsidRPr="004A5627">
              <w:rPr>
                <w:sz w:val="18"/>
                <w:szCs w:val="18"/>
              </w:rPr>
              <w:lastRenderedPageBreak/>
              <w:t xml:space="preserve">муниципальные учреждения образования Южского муниципального района    </w:t>
            </w:r>
          </w:p>
        </w:tc>
        <w:tc>
          <w:tcPr>
            <w:tcW w:w="1152" w:type="dxa"/>
          </w:tcPr>
          <w:p w:rsidR="00244CC0" w:rsidRPr="003D4FC0" w:rsidRDefault="00244CC0" w:rsidP="00E64D12">
            <w:pPr>
              <w:jc w:val="center"/>
              <w:rPr>
                <w:sz w:val="18"/>
                <w:szCs w:val="18"/>
              </w:rPr>
            </w:pPr>
            <w:r w:rsidRPr="003D4FC0">
              <w:rPr>
                <w:sz w:val="18"/>
                <w:szCs w:val="18"/>
              </w:rPr>
              <w:lastRenderedPageBreak/>
              <w:t>0,00</w:t>
            </w:r>
          </w:p>
        </w:tc>
        <w:tc>
          <w:tcPr>
            <w:tcW w:w="1308"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autoSpaceDE w:val="0"/>
              <w:autoSpaceDN w:val="0"/>
              <w:adjustRightInd w:val="0"/>
              <w:jc w:val="center"/>
              <w:rPr>
                <w:sz w:val="18"/>
                <w:szCs w:val="18"/>
              </w:rPr>
            </w:pPr>
            <w:r w:rsidRPr="003D4FC0">
              <w:rPr>
                <w:sz w:val="18"/>
                <w:szCs w:val="18"/>
              </w:rPr>
              <w:t>0,00</w:t>
            </w:r>
          </w:p>
        </w:tc>
        <w:tc>
          <w:tcPr>
            <w:tcW w:w="1417" w:type="dxa"/>
          </w:tcPr>
          <w:p w:rsidR="00244CC0" w:rsidRPr="003D4FC0" w:rsidRDefault="00244CC0" w:rsidP="00E64D12">
            <w:pPr>
              <w:jc w:val="center"/>
              <w:rPr>
                <w:sz w:val="18"/>
                <w:szCs w:val="18"/>
              </w:rPr>
            </w:pPr>
            <w:r w:rsidRPr="00F50C12">
              <w:rPr>
                <w:sz w:val="18"/>
                <w:szCs w:val="18"/>
              </w:rPr>
              <w:t>460</w:t>
            </w:r>
            <w:r>
              <w:rPr>
                <w:sz w:val="18"/>
                <w:szCs w:val="18"/>
              </w:rPr>
              <w:t> </w:t>
            </w:r>
            <w:r w:rsidRPr="00F50C12">
              <w:rPr>
                <w:sz w:val="18"/>
                <w:szCs w:val="18"/>
              </w:rPr>
              <w:t>000</w:t>
            </w:r>
            <w:r>
              <w:rPr>
                <w:sz w:val="18"/>
                <w:szCs w:val="18"/>
              </w:rPr>
              <w:t>,00</w:t>
            </w:r>
          </w:p>
        </w:tc>
        <w:tc>
          <w:tcPr>
            <w:tcW w:w="1243" w:type="dxa"/>
          </w:tcPr>
          <w:p w:rsidR="00244CC0" w:rsidRPr="003D4FC0" w:rsidRDefault="00244CC0" w:rsidP="00E64D12">
            <w:pPr>
              <w:jc w:val="center"/>
              <w:rPr>
                <w:sz w:val="18"/>
                <w:szCs w:val="18"/>
              </w:rPr>
            </w:pPr>
            <w:r w:rsidRPr="003D4FC0">
              <w:rPr>
                <w:sz w:val="18"/>
                <w:szCs w:val="18"/>
              </w:rPr>
              <w:t>0,00</w:t>
            </w:r>
          </w:p>
        </w:tc>
        <w:tc>
          <w:tcPr>
            <w:tcW w:w="1470" w:type="dxa"/>
          </w:tcPr>
          <w:p w:rsidR="00244CC0" w:rsidRPr="007C5CA2" w:rsidRDefault="00244CC0" w:rsidP="00E64D12">
            <w:pPr>
              <w:rPr>
                <w:sz w:val="18"/>
                <w:szCs w:val="18"/>
              </w:rPr>
            </w:pPr>
            <w:r w:rsidRPr="003D4FC0">
              <w:rPr>
                <w:sz w:val="18"/>
                <w:szCs w:val="18"/>
              </w:rPr>
              <w:t>0,00</w:t>
            </w:r>
          </w:p>
        </w:tc>
        <w:tc>
          <w:tcPr>
            <w:tcW w:w="1573" w:type="dxa"/>
          </w:tcPr>
          <w:p w:rsidR="00244CC0" w:rsidRPr="007C5CA2" w:rsidRDefault="00244CC0" w:rsidP="00E64D12">
            <w:pPr>
              <w:rPr>
                <w:sz w:val="18"/>
                <w:szCs w:val="18"/>
              </w:rPr>
            </w:pPr>
            <w:r w:rsidRPr="003D4FC0">
              <w:rPr>
                <w:sz w:val="18"/>
                <w:szCs w:val="18"/>
              </w:rPr>
              <w:t>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Default="00244CC0" w:rsidP="00E64D12">
            <w:pPr>
              <w:autoSpaceDE w:val="0"/>
              <w:autoSpaceDN w:val="0"/>
              <w:adjustRightInd w:val="0"/>
              <w:jc w:val="both"/>
              <w:rPr>
                <w:sz w:val="18"/>
                <w:szCs w:val="18"/>
              </w:rPr>
            </w:pPr>
          </w:p>
        </w:tc>
        <w:tc>
          <w:tcPr>
            <w:tcW w:w="2552" w:type="dxa"/>
          </w:tcPr>
          <w:p w:rsidR="00244CC0" w:rsidRPr="00F50C12" w:rsidRDefault="00244CC0" w:rsidP="00F50C12">
            <w:pPr>
              <w:tabs>
                <w:tab w:val="left" w:pos="360"/>
              </w:tabs>
              <w:snapToGrid w:val="0"/>
              <w:jc w:val="both"/>
              <w:rPr>
                <w:sz w:val="18"/>
                <w:szCs w:val="18"/>
              </w:rPr>
            </w:pPr>
            <w:r>
              <w:rPr>
                <w:sz w:val="18"/>
                <w:szCs w:val="18"/>
              </w:rPr>
              <w:t xml:space="preserve">- </w:t>
            </w:r>
            <w:r w:rsidRPr="003D4FC0">
              <w:rPr>
                <w:sz w:val="18"/>
                <w:szCs w:val="18"/>
              </w:rPr>
              <w:t>бюджетные ассигнования:</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3D4FC0" w:rsidRDefault="00244CC0" w:rsidP="00E64D12">
            <w:pPr>
              <w:jc w:val="center"/>
              <w:rPr>
                <w:sz w:val="18"/>
                <w:szCs w:val="18"/>
              </w:rPr>
            </w:pPr>
            <w:r w:rsidRPr="003D4FC0">
              <w:rPr>
                <w:sz w:val="18"/>
                <w:szCs w:val="18"/>
              </w:rPr>
              <w:t>0,00</w:t>
            </w:r>
          </w:p>
        </w:tc>
        <w:tc>
          <w:tcPr>
            <w:tcW w:w="1308"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autoSpaceDE w:val="0"/>
              <w:autoSpaceDN w:val="0"/>
              <w:adjustRightInd w:val="0"/>
              <w:jc w:val="center"/>
              <w:rPr>
                <w:sz w:val="18"/>
                <w:szCs w:val="18"/>
              </w:rPr>
            </w:pPr>
            <w:r w:rsidRPr="003D4FC0">
              <w:rPr>
                <w:sz w:val="18"/>
                <w:szCs w:val="18"/>
              </w:rPr>
              <w:t>0,00</w:t>
            </w:r>
          </w:p>
        </w:tc>
        <w:tc>
          <w:tcPr>
            <w:tcW w:w="1417" w:type="dxa"/>
          </w:tcPr>
          <w:p w:rsidR="00244CC0" w:rsidRPr="00F50C12" w:rsidRDefault="00244CC0" w:rsidP="00E64D12">
            <w:pPr>
              <w:jc w:val="center"/>
              <w:rPr>
                <w:sz w:val="18"/>
                <w:szCs w:val="18"/>
              </w:rPr>
            </w:pPr>
            <w:r w:rsidRPr="00F50C12">
              <w:rPr>
                <w:sz w:val="18"/>
                <w:szCs w:val="18"/>
              </w:rPr>
              <w:t>460</w:t>
            </w:r>
            <w:r>
              <w:rPr>
                <w:sz w:val="18"/>
                <w:szCs w:val="18"/>
              </w:rPr>
              <w:t> </w:t>
            </w:r>
            <w:r w:rsidRPr="00F50C12">
              <w:rPr>
                <w:sz w:val="18"/>
                <w:szCs w:val="18"/>
              </w:rPr>
              <w:t>000</w:t>
            </w:r>
            <w:r>
              <w:rPr>
                <w:sz w:val="18"/>
                <w:szCs w:val="18"/>
              </w:rPr>
              <w:t>,0</w:t>
            </w:r>
          </w:p>
        </w:tc>
        <w:tc>
          <w:tcPr>
            <w:tcW w:w="1243" w:type="dxa"/>
          </w:tcPr>
          <w:p w:rsidR="00244CC0" w:rsidRPr="003D4FC0" w:rsidRDefault="00244CC0" w:rsidP="00E64D12">
            <w:pPr>
              <w:jc w:val="center"/>
              <w:rPr>
                <w:sz w:val="18"/>
                <w:szCs w:val="18"/>
              </w:rPr>
            </w:pPr>
            <w:r w:rsidRPr="003D4FC0">
              <w:rPr>
                <w:sz w:val="18"/>
                <w:szCs w:val="18"/>
              </w:rPr>
              <w:t>0,00</w:t>
            </w:r>
          </w:p>
        </w:tc>
        <w:tc>
          <w:tcPr>
            <w:tcW w:w="1470" w:type="dxa"/>
          </w:tcPr>
          <w:p w:rsidR="00244CC0" w:rsidRPr="003D4FC0" w:rsidRDefault="00244CC0" w:rsidP="00E64D12">
            <w:pPr>
              <w:rPr>
                <w:sz w:val="18"/>
                <w:szCs w:val="18"/>
              </w:rPr>
            </w:pPr>
            <w:r w:rsidRPr="003D4FC0">
              <w:rPr>
                <w:sz w:val="18"/>
                <w:szCs w:val="18"/>
              </w:rPr>
              <w:t>0,00</w:t>
            </w:r>
          </w:p>
        </w:tc>
        <w:tc>
          <w:tcPr>
            <w:tcW w:w="1573" w:type="dxa"/>
          </w:tcPr>
          <w:p w:rsidR="00244CC0" w:rsidRPr="003D4FC0" w:rsidRDefault="00244CC0" w:rsidP="00E64D12">
            <w:pPr>
              <w:rPr>
                <w:sz w:val="18"/>
                <w:szCs w:val="18"/>
              </w:rPr>
            </w:pPr>
            <w:r w:rsidRPr="003D4FC0">
              <w:rPr>
                <w:sz w:val="18"/>
                <w:szCs w:val="18"/>
              </w:rPr>
              <w:t>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Default="00244CC0" w:rsidP="00E64D12">
            <w:pPr>
              <w:autoSpaceDE w:val="0"/>
              <w:autoSpaceDN w:val="0"/>
              <w:adjustRightInd w:val="0"/>
              <w:jc w:val="both"/>
              <w:rPr>
                <w:sz w:val="18"/>
                <w:szCs w:val="18"/>
              </w:rPr>
            </w:pPr>
          </w:p>
        </w:tc>
        <w:tc>
          <w:tcPr>
            <w:tcW w:w="2552" w:type="dxa"/>
          </w:tcPr>
          <w:p w:rsidR="00244CC0" w:rsidRPr="00F50C12" w:rsidRDefault="00244CC0" w:rsidP="00F50C12">
            <w:pPr>
              <w:tabs>
                <w:tab w:val="left" w:pos="360"/>
              </w:tabs>
              <w:snapToGrid w:val="0"/>
              <w:jc w:val="both"/>
              <w:rPr>
                <w:sz w:val="18"/>
                <w:szCs w:val="18"/>
              </w:rPr>
            </w:pPr>
            <w:r>
              <w:rPr>
                <w:sz w:val="18"/>
                <w:szCs w:val="18"/>
              </w:rPr>
              <w:t xml:space="preserve">- </w:t>
            </w:r>
            <w:r w:rsidRPr="003D4FC0">
              <w:rPr>
                <w:sz w:val="18"/>
                <w:szCs w:val="18"/>
              </w:rPr>
              <w:t>областной бюджет</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3D4FC0" w:rsidRDefault="00244CC0" w:rsidP="00E64D12">
            <w:pPr>
              <w:jc w:val="center"/>
              <w:rPr>
                <w:sz w:val="18"/>
                <w:szCs w:val="18"/>
              </w:rPr>
            </w:pPr>
            <w:r w:rsidRPr="003D4FC0">
              <w:rPr>
                <w:sz w:val="18"/>
                <w:szCs w:val="18"/>
              </w:rPr>
              <w:t>0,00</w:t>
            </w:r>
          </w:p>
        </w:tc>
        <w:tc>
          <w:tcPr>
            <w:tcW w:w="1308"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autoSpaceDE w:val="0"/>
              <w:autoSpaceDN w:val="0"/>
              <w:adjustRightInd w:val="0"/>
              <w:jc w:val="center"/>
              <w:rPr>
                <w:sz w:val="18"/>
                <w:szCs w:val="18"/>
              </w:rPr>
            </w:pPr>
            <w:r w:rsidRPr="003D4FC0">
              <w:rPr>
                <w:sz w:val="18"/>
                <w:szCs w:val="18"/>
              </w:rPr>
              <w:t>0,00</w:t>
            </w:r>
          </w:p>
        </w:tc>
        <w:tc>
          <w:tcPr>
            <w:tcW w:w="1417" w:type="dxa"/>
          </w:tcPr>
          <w:p w:rsidR="00244CC0" w:rsidRPr="00F50C12" w:rsidRDefault="00244CC0" w:rsidP="00E64D12">
            <w:pPr>
              <w:jc w:val="center"/>
              <w:rPr>
                <w:sz w:val="18"/>
                <w:szCs w:val="18"/>
              </w:rPr>
            </w:pPr>
            <w:r w:rsidRPr="003D4FC0">
              <w:rPr>
                <w:sz w:val="18"/>
                <w:szCs w:val="18"/>
              </w:rPr>
              <w:t>0,00</w:t>
            </w:r>
          </w:p>
        </w:tc>
        <w:tc>
          <w:tcPr>
            <w:tcW w:w="1243" w:type="dxa"/>
          </w:tcPr>
          <w:p w:rsidR="00244CC0" w:rsidRPr="003D4FC0" w:rsidRDefault="00244CC0" w:rsidP="00E64D12">
            <w:pPr>
              <w:jc w:val="center"/>
              <w:rPr>
                <w:sz w:val="18"/>
                <w:szCs w:val="18"/>
              </w:rPr>
            </w:pPr>
            <w:r w:rsidRPr="003D4FC0">
              <w:rPr>
                <w:sz w:val="18"/>
                <w:szCs w:val="18"/>
              </w:rPr>
              <w:t>0,00</w:t>
            </w:r>
          </w:p>
        </w:tc>
        <w:tc>
          <w:tcPr>
            <w:tcW w:w="1470" w:type="dxa"/>
          </w:tcPr>
          <w:p w:rsidR="00244CC0" w:rsidRPr="003D4FC0" w:rsidRDefault="00244CC0" w:rsidP="00E64D12">
            <w:pPr>
              <w:rPr>
                <w:sz w:val="18"/>
                <w:szCs w:val="18"/>
              </w:rPr>
            </w:pPr>
            <w:r w:rsidRPr="003D4FC0">
              <w:rPr>
                <w:sz w:val="18"/>
                <w:szCs w:val="18"/>
              </w:rPr>
              <w:t>0,00</w:t>
            </w:r>
          </w:p>
        </w:tc>
        <w:tc>
          <w:tcPr>
            <w:tcW w:w="1573" w:type="dxa"/>
          </w:tcPr>
          <w:p w:rsidR="00244CC0" w:rsidRPr="003D4FC0" w:rsidRDefault="00244CC0" w:rsidP="00E64D12">
            <w:pPr>
              <w:rPr>
                <w:sz w:val="18"/>
                <w:szCs w:val="18"/>
              </w:rPr>
            </w:pPr>
            <w:r w:rsidRPr="003D4FC0">
              <w:rPr>
                <w:sz w:val="18"/>
                <w:szCs w:val="18"/>
              </w:rPr>
              <w:t>0,00</w:t>
            </w:r>
          </w:p>
        </w:tc>
      </w:tr>
      <w:tr w:rsidR="00244CC0" w:rsidRPr="004A5627" w:rsidTr="00EB26A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244CC0" w:rsidRDefault="00244CC0" w:rsidP="00E64D12">
            <w:pPr>
              <w:autoSpaceDE w:val="0"/>
              <w:autoSpaceDN w:val="0"/>
              <w:adjustRightInd w:val="0"/>
              <w:jc w:val="both"/>
              <w:rPr>
                <w:sz w:val="18"/>
                <w:szCs w:val="18"/>
              </w:rPr>
            </w:pPr>
          </w:p>
        </w:tc>
        <w:tc>
          <w:tcPr>
            <w:tcW w:w="2552" w:type="dxa"/>
          </w:tcPr>
          <w:p w:rsidR="00244CC0" w:rsidRPr="00F50C12" w:rsidRDefault="00244CC0" w:rsidP="00F50C12">
            <w:pPr>
              <w:tabs>
                <w:tab w:val="left" w:pos="360"/>
              </w:tabs>
              <w:snapToGrid w:val="0"/>
              <w:jc w:val="both"/>
              <w:rPr>
                <w:sz w:val="18"/>
                <w:szCs w:val="18"/>
              </w:rPr>
            </w:pPr>
            <w:r>
              <w:rPr>
                <w:sz w:val="18"/>
                <w:szCs w:val="18"/>
              </w:rPr>
              <w:t xml:space="preserve">- </w:t>
            </w:r>
            <w:r w:rsidRPr="003D4FC0">
              <w:rPr>
                <w:sz w:val="18"/>
                <w:szCs w:val="18"/>
              </w:rPr>
              <w:t>бюджет Южского муниципального района</w:t>
            </w:r>
          </w:p>
        </w:tc>
        <w:tc>
          <w:tcPr>
            <w:tcW w:w="1149" w:type="dxa"/>
            <w:vMerge/>
          </w:tcPr>
          <w:p w:rsidR="00244CC0" w:rsidRPr="004A5627" w:rsidRDefault="00244CC0" w:rsidP="00E64D12">
            <w:pPr>
              <w:tabs>
                <w:tab w:val="left" w:pos="360"/>
              </w:tabs>
              <w:snapToGrid w:val="0"/>
              <w:jc w:val="both"/>
              <w:rPr>
                <w:sz w:val="18"/>
                <w:szCs w:val="18"/>
              </w:rPr>
            </w:pPr>
          </w:p>
        </w:tc>
        <w:tc>
          <w:tcPr>
            <w:tcW w:w="1152" w:type="dxa"/>
          </w:tcPr>
          <w:p w:rsidR="00244CC0" w:rsidRPr="003D4FC0" w:rsidRDefault="00244CC0" w:rsidP="00E64D12">
            <w:pPr>
              <w:jc w:val="center"/>
              <w:rPr>
                <w:sz w:val="18"/>
                <w:szCs w:val="18"/>
              </w:rPr>
            </w:pPr>
            <w:r w:rsidRPr="003D4FC0">
              <w:rPr>
                <w:sz w:val="18"/>
                <w:szCs w:val="18"/>
              </w:rPr>
              <w:t>0,00</w:t>
            </w:r>
          </w:p>
        </w:tc>
        <w:tc>
          <w:tcPr>
            <w:tcW w:w="1308"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jc w:val="center"/>
              <w:rPr>
                <w:sz w:val="18"/>
                <w:szCs w:val="18"/>
              </w:rPr>
            </w:pPr>
            <w:r w:rsidRPr="003D4FC0">
              <w:rPr>
                <w:sz w:val="18"/>
                <w:szCs w:val="18"/>
              </w:rPr>
              <w:t>0,00</w:t>
            </w:r>
          </w:p>
        </w:tc>
        <w:tc>
          <w:tcPr>
            <w:tcW w:w="1309" w:type="dxa"/>
          </w:tcPr>
          <w:p w:rsidR="00244CC0" w:rsidRPr="003D4FC0" w:rsidRDefault="00244CC0" w:rsidP="00E64D12">
            <w:pPr>
              <w:autoSpaceDE w:val="0"/>
              <w:autoSpaceDN w:val="0"/>
              <w:adjustRightInd w:val="0"/>
              <w:jc w:val="center"/>
              <w:rPr>
                <w:sz w:val="18"/>
                <w:szCs w:val="18"/>
              </w:rPr>
            </w:pPr>
            <w:r w:rsidRPr="003D4FC0">
              <w:rPr>
                <w:sz w:val="18"/>
                <w:szCs w:val="18"/>
              </w:rPr>
              <w:t>0,00</w:t>
            </w:r>
          </w:p>
        </w:tc>
        <w:tc>
          <w:tcPr>
            <w:tcW w:w="1417" w:type="dxa"/>
          </w:tcPr>
          <w:p w:rsidR="00244CC0" w:rsidRPr="00F50C12" w:rsidRDefault="00244CC0" w:rsidP="00E64D12">
            <w:pPr>
              <w:jc w:val="center"/>
              <w:rPr>
                <w:sz w:val="18"/>
                <w:szCs w:val="18"/>
              </w:rPr>
            </w:pPr>
            <w:r w:rsidRPr="00F50C12">
              <w:rPr>
                <w:sz w:val="18"/>
                <w:szCs w:val="18"/>
              </w:rPr>
              <w:t>460</w:t>
            </w:r>
            <w:r>
              <w:rPr>
                <w:sz w:val="18"/>
                <w:szCs w:val="18"/>
              </w:rPr>
              <w:t> </w:t>
            </w:r>
            <w:r w:rsidRPr="00F50C12">
              <w:rPr>
                <w:sz w:val="18"/>
                <w:szCs w:val="18"/>
              </w:rPr>
              <w:t>000</w:t>
            </w:r>
            <w:r>
              <w:rPr>
                <w:sz w:val="18"/>
                <w:szCs w:val="18"/>
              </w:rPr>
              <w:t>,00</w:t>
            </w:r>
          </w:p>
        </w:tc>
        <w:tc>
          <w:tcPr>
            <w:tcW w:w="1243" w:type="dxa"/>
          </w:tcPr>
          <w:p w:rsidR="00244CC0" w:rsidRPr="003D4FC0" w:rsidRDefault="00244CC0" w:rsidP="00E64D12">
            <w:pPr>
              <w:jc w:val="center"/>
              <w:rPr>
                <w:sz w:val="18"/>
                <w:szCs w:val="18"/>
              </w:rPr>
            </w:pPr>
            <w:r w:rsidRPr="003D4FC0">
              <w:rPr>
                <w:sz w:val="18"/>
                <w:szCs w:val="18"/>
              </w:rPr>
              <w:t>0,00</w:t>
            </w:r>
          </w:p>
        </w:tc>
        <w:tc>
          <w:tcPr>
            <w:tcW w:w="1470" w:type="dxa"/>
          </w:tcPr>
          <w:p w:rsidR="00244CC0" w:rsidRPr="003D4FC0" w:rsidRDefault="00244CC0" w:rsidP="00E64D12">
            <w:pPr>
              <w:rPr>
                <w:sz w:val="18"/>
                <w:szCs w:val="18"/>
              </w:rPr>
            </w:pPr>
            <w:r w:rsidRPr="003D4FC0">
              <w:rPr>
                <w:sz w:val="18"/>
                <w:szCs w:val="18"/>
              </w:rPr>
              <w:t>0,00</w:t>
            </w:r>
          </w:p>
        </w:tc>
        <w:tc>
          <w:tcPr>
            <w:tcW w:w="1573" w:type="dxa"/>
          </w:tcPr>
          <w:p w:rsidR="00244CC0" w:rsidRPr="003D4FC0" w:rsidRDefault="00244CC0" w:rsidP="00E64D12">
            <w:pPr>
              <w:rPr>
                <w:sz w:val="18"/>
                <w:szCs w:val="18"/>
              </w:rPr>
            </w:pPr>
            <w:r w:rsidRPr="003D4FC0">
              <w:rPr>
                <w:sz w:val="18"/>
                <w:szCs w:val="18"/>
              </w:rPr>
              <w:t>0,00</w:t>
            </w:r>
          </w:p>
        </w:tc>
      </w:tr>
    </w:tbl>
    <w:p w:rsidR="00A05F8A" w:rsidRDefault="00A05F8A" w:rsidP="00A05F8A">
      <w:pPr>
        <w:autoSpaceDE w:val="0"/>
        <w:autoSpaceDN w:val="0"/>
        <w:adjustRightInd w:val="0"/>
        <w:jc w:val="both"/>
        <w:outlineLvl w:val="0"/>
        <w:rPr>
          <w:sz w:val="24"/>
          <w:szCs w:val="24"/>
        </w:rPr>
      </w:pPr>
      <w:r>
        <w:rPr>
          <w:sz w:val="24"/>
          <w:szCs w:val="24"/>
        </w:rPr>
        <w:t xml:space="preserve">   </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51"/>
        <w:gridCol w:w="993"/>
        <w:gridCol w:w="1134"/>
        <w:gridCol w:w="1417"/>
        <w:gridCol w:w="1276"/>
        <w:gridCol w:w="1276"/>
        <w:gridCol w:w="1417"/>
        <w:gridCol w:w="1276"/>
        <w:gridCol w:w="1417"/>
        <w:gridCol w:w="1560"/>
      </w:tblGrid>
      <w:tr w:rsidR="00CA1B79" w:rsidRPr="00904A62" w:rsidTr="00CA1B79">
        <w:trPr>
          <w:trHeight w:val="90"/>
        </w:trPr>
        <w:tc>
          <w:tcPr>
            <w:tcW w:w="568" w:type="dxa"/>
            <w:vMerge w:val="restart"/>
          </w:tcPr>
          <w:p w:rsidR="00CA1B79" w:rsidRDefault="00CA1B79" w:rsidP="00CA1B79">
            <w:pPr>
              <w:autoSpaceDE w:val="0"/>
              <w:autoSpaceDN w:val="0"/>
              <w:adjustRightInd w:val="0"/>
              <w:jc w:val="both"/>
              <w:rPr>
                <w:sz w:val="18"/>
                <w:szCs w:val="18"/>
              </w:rPr>
            </w:pPr>
            <w:r>
              <w:rPr>
                <w:sz w:val="18"/>
                <w:szCs w:val="18"/>
              </w:rPr>
              <w:t>2.5</w:t>
            </w:r>
          </w:p>
        </w:tc>
        <w:tc>
          <w:tcPr>
            <w:tcW w:w="2551" w:type="dxa"/>
          </w:tcPr>
          <w:p w:rsidR="00CA1B79" w:rsidRPr="004A5627" w:rsidRDefault="00CA1B79" w:rsidP="00CA1B79">
            <w:pPr>
              <w:autoSpaceDE w:val="0"/>
              <w:autoSpaceDN w:val="0"/>
              <w:adjustRightInd w:val="0"/>
              <w:jc w:val="both"/>
              <w:rPr>
                <w:i/>
                <w:sz w:val="18"/>
                <w:szCs w:val="18"/>
              </w:rPr>
            </w:pPr>
            <w:r>
              <w:t>Софинансирование на к</w:t>
            </w:r>
            <w:r w:rsidRPr="00DC7E53">
              <w:t>апитальный ремонт большого игрового зала МБУДО «ДООЦ» г. Южи по адресу: Ивановская обл., г.Южа, ул. Советская, д. 22 Б</w:t>
            </w:r>
          </w:p>
        </w:tc>
        <w:tc>
          <w:tcPr>
            <w:tcW w:w="993" w:type="dxa"/>
            <w:vMerge w:val="restart"/>
          </w:tcPr>
          <w:p w:rsidR="00CA1B79" w:rsidRPr="004A5627" w:rsidRDefault="00CA1B79" w:rsidP="00CA1B79">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в лице  учреждений </w:t>
            </w:r>
          </w:p>
          <w:p w:rsidR="00CA1B79" w:rsidRPr="004A5627" w:rsidRDefault="00CA1B79" w:rsidP="00CA1B79">
            <w:pPr>
              <w:tabs>
                <w:tab w:val="left" w:pos="360"/>
              </w:tabs>
              <w:snapToGrid w:val="0"/>
              <w:jc w:val="both"/>
              <w:rPr>
                <w:sz w:val="18"/>
                <w:szCs w:val="18"/>
              </w:rPr>
            </w:pPr>
            <w:r w:rsidRPr="004A5627">
              <w:rPr>
                <w:sz w:val="18"/>
                <w:szCs w:val="18"/>
              </w:rPr>
              <w:t>дополнительного образования Южского муниципального района</w:t>
            </w:r>
          </w:p>
        </w:tc>
        <w:tc>
          <w:tcPr>
            <w:tcW w:w="1134"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Default="00CA1B79" w:rsidP="00CA1B79">
            <w:pPr>
              <w:ind w:right="-108"/>
              <w:rPr>
                <w:sz w:val="18"/>
                <w:szCs w:val="18"/>
              </w:rPr>
            </w:pPr>
            <w:r>
              <w:rPr>
                <w:sz w:val="18"/>
                <w:szCs w:val="18"/>
              </w:rPr>
              <w:t>101 010,10</w:t>
            </w:r>
          </w:p>
        </w:tc>
        <w:tc>
          <w:tcPr>
            <w:tcW w:w="1417" w:type="dxa"/>
          </w:tcPr>
          <w:p w:rsidR="00CA1B79" w:rsidRDefault="00CA1B79" w:rsidP="00CA1B79">
            <w:r w:rsidRPr="007D1DC2">
              <w:rPr>
                <w:sz w:val="18"/>
                <w:szCs w:val="18"/>
              </w:rPr>
              <w:t>0,00</w:t>
            </w:r>
          </w:p>
        </w:tc>
        <w:tc>
          <w:tcPr>
            <w:tcW w:w="1560" w:type="dxa"/>
          </w:tcPr>
          <w:p w:rsidR="00CA1B79" w:rsidRDefault="00CA1B79" w:rsidP="00CA1B79">
            <w:r w:rsidRPr="007D1DC2">
              <w:rPr>
                <w:sz w:val="18"/>
                <w:szCs w:val="18"/>
              </w:rPr>
              <w:t>0,00</w:t>
            </w:r>
          </w:p>
        </w:tc>
      </w:tr>
      <w:tr w:rsidR="00CA1B79" w:rsidRPr="00904A62" w:rsidTr="00CA1B79">
        <w:trPr>
          <w:trHeight w:val="1043"/>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4A5627" w:rsidRDefault="00CA1B79" w:rsidP="00CA1B79">
            <w:pPr>
              <w:tabs>
                <w:tab w:val="left" w:pos="360"/>
              </w:tabs>
              <w:snapToGrid w:val="0"/>
              <w:jc w:val="both"/>
              <w:rPr>
                <w:sz w:val="18"/>
                <w:szCs w:val="18"/>
              </w:rPr>
            </w:pPr>
            <w:r w:rsidRPr="004A5627">
              <w:rPr>
                <w:sz w:val="18"/>
                <w:szCs w:val="18"/>
              </w:rPr>
              <w:t>бюджетные ассигнования:</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Default="00CA1B79" w:rsidP="00CA1B79">
            <w:pPr>
              <w:ind w:right="-108"/>
              <w:rPr>
                <w:sz w:val="18"/>
                <w:szCs w:val="18"/>
              </w:rPr>
            </w:pPr>
            <w:r>
              <w:rPr>
                <w:sz w:val="18"/>
                <w:szCs w:val="18"/>
              </w:rPr>
              <w:t>101 010,10</w:t>
            </w:r>
          </w:p>
        </w:tc>
        <w:tc>
          <w:tcPr>
            <w:tcW w:w="1417" w:type="dxa"/>
          </w:tcPr>
          <w:p w:rsidR="00CA1B79" w:rsidRDefault="00CA1B79" w:rsidP="00CA1B79">
            <w:r w:rsidRPr="007D1DC2">
              <w:rPr>
                <w:sz w:val="18"/>
                <w:szCs w:val="18"/>
              </w:rPr>
              <w:t>0,00</w:t>
            </w:r>
          </w:p>
        </w:tc>
        <w:tc>
          <w:tcPr>
            <w:tcW w:w="1560" w:type="dxa"/>
          </w:tcPr>
          <w:p w:rsidR="00CA1B79" w:rsidRDefault="00CA1B79" w:rsidP="00CA1B79">
            <w:r w:rsidRPr="007D1DC2">
              <w:rPr>
                <w:sz w:val="18"/>
                <w:szCs w:val="18"/>
              </w:rPr>
              <w:t>0,00</w:t>
            </w:r>
          </w:p>
        </w:tc>
      </w:tr>
      <w:tr w:rsidR="00CA1B79" w:rsidRPr="00904A62" w:rsidTr="00CA1B79">
        <w:trPr>
          <w:trHeight w:val="555"/>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DC7E53" w:rsidRDefault="00CA1B79" w:rsidP="00CA1B79">
            <w:pPr>
              <w:autoSpaceDE w:val="0"/>
              <w:autoSpaceDN w:val="0"/>
              <w:adjustRightInd w:val="0"/>
              <w:jc w:val="both"/>
            </w:pPr>
            <w:r>
              <w:rPr>
                <w:sz w:val="18"/>
                <w:szCs w:val="18"/>
              </w:rPr>
              <w:t>федеральный</w:t>
            </w:r>
            <w:r w:rsidRPr="004A5627">
              <w:rPr>
                <w:sz w:val="18"/>
                <w:szCs w:val="18"/>
              </w:rPr>
              <w:t xml:space="preserve"> бюджет</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Default="00CA1B79" w:rsidP="00CA1B79">
            <w:pPr>
              <w:ind w:right="-108"/>
              <w:jc w:val="center"/>
              <w:rPr>
                <w:sz w:val="18"/>
                <w:szCs w:val="18"/>
              </w:rPr>
            </w:pPr>
            <w:r>
              <w:rPr>
                <w:sz w:val="18"/>
                <w:szCs w:val="18"/>
              </w:rPr>
              <w:t>0,00</w:t>
            </w:r>
          </w:p>
        </w:tc>
        <w:tc>
          <w:tcPr>
            <w:tcW w:w="1417" w:type="dxa"/>
          </w:tcPr>
          <w:p w:rsidR="00CA1B79" w:rsidRDefault="00CA1B79" w:rsidP="00CA1B79">
            <w:r w:rsidRPr="007D1DC2">
              <w:rPr>
                <w:sz w:val="18"/>
                <w:szCs w:val="18"/>
              </w:rPr>
              <w:t>0,00</w:t>
            </w:r>
          </w:p>
        </w:tc>
        <w:tc>
          <w:tcPr>
            <w:tcW w:w="1560" w:type="dxa"/>
          </w:tcPr>
          <w:p w:rsidR="00CA1B79" w:rsidRDefault="00CA1B79" w:rsidP="00CA1B79">
            <w:r w:rsidRPr="007D1DC2">
              <w:rPr>
                <w:sz w:val="18"/>
                <w:szCs w:val="18"/>
              </w:rPr>
              <w:t>0,00</w:t>
            </w:r>
          </w:p>
        </w:tc>
      </w:tr>
      <w:tr w:rsidR="00CA1B79" w:rsidRPr="00904A62" w:rsidTr="00CA1B79">
        <w:trPr>
          <w:trHeight w:val="555"/>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4A5627" w:rsidRDefault="00CA1B79" w:rsidP="00CA1B79">
            <w:pPr>
              <w:autoSpaceDE w:val="0"/>
              <w:autoSpaceDN w:val="0"/>
              <w:adjustRightInd w:val="0"/>
              <w:jc w:val="both"/>
              <w:rPr>
                <w:sz w:val="18"/>
                <w:szCs w:val="18"/>
              </w:rPr>
            </w:pPr>
            <w:r>
              <w:rPr>
                <w:sz w:val="18"/>
                <w:szCs w:val="18"/>
              </w:rPr>
              <w:t>областной бюджет</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Default="00CA1B79" w:rsidP="00CA1B79">
            <w:pPr>
              <w:ind w:right="-108"/>
              <w:jc w:val="center"/>
              <w:rPr>
                <w:sz w:val="18"/>
                <w:szCs w:val="18"/>
              </w:rPr>
            </w:pPr>
            <w:r>
              <w:rPr>
                <w:sz w:val="18"/>
                <w:szCs w:val="18"/>
              </w:rPr>
              <w:t>0,00</w:t>
            </w:r>
          </w:p>
        </w:tc>
        <w:tc>
          <w:tcPr>
            <w:tcW w:w="1417" w:type="dxa"/>
          </w:tcPr>
          <w:p w:rsidR="00CA1B79" w:rsidRDefault="00CA1B79" w:rsidP="00CA1B79">
            <w:r w:rsidRPr="007D1DC2">
              <w:rPr>
                <w:sz w:val="18"/>
                <w:szCs w:val="18"/>
              </w:rPr>
              <w:t>0,00</w:t>
            </w:r>
          </w:p>
        </w:tc>
        <w:tc>
          <w:tcPr>
            <w:tcW w:w="1560" w:type="dxa"/>
          </w:tcPr>
          <w:p w:rsidR="00CA1B79" w:rsidRDefault="00CA1B79" w:rsidP="00CA1B79">
            <w:r w:rsidRPr="007D1DC2">
              <w:rPr>
                <w:sz w:val="18"/>
                <w:szCs w:val="18"/>
              </w:rPr>
              <w:t>0,00</w:t>
            </w:r>
          </w:p>
        </w:tc>
      </w:tr>
      <w:tr w:rsidR="00CA1B79" w:rsidRPr="00904A62" w:rsidTr="00CA1B79">
        <w:trPr>
          <w:trHeight w:val="90"/>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4A5627" w:rsidRDefault="00CA1B79" w:rsidP="00CA1B79">
            <w:pPr>
              <w:tabs>
                <w:tab w:val="left" w:pos="360"/>
              </w:tabs>
              <w:snapToGrid w:val="0"/>
              <w:jc w:val="both"/>
              <w:rPr>
                <w:sz w:val="18"/>
                <w:szCs w:val="18"/>
              </w:rPr>
            </w:pPr>
            <w:r w:rsidRPr="004A5627">
              <w:rPr>
                <w:sz w:val="18"/>
                <w:szCs w:val="18"/>
              </w:rPr>
              <w:t>-бюджет Южского муниципального района</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Default="00CA1B79" w:rsidP="00CA1B79">
            <w:pPr>
              <w:ind w:right="-108"/>
              <w:jc w:val="center"/>
              <w:rPr>
                <w:sz w:val="18"/>
                <w:szCs w:val="18"/>
              </w:rPr>
            </w:pPr>
            <w:r>
              <w:rPr>
                <w:sz w:val="18"/>
                <w:szCs w:val="18"/>
              </w:rPr>
              <w:t>101 010,10</w:t>
            </w:r>
          </w:p>
        </w:tc>
        <w:tc>
          <w:tcPr>
            <w:tcW w:w="1417" w:type="dxa"/>
          </w:tcPr>
          <w:p w:rsidR="00CA1B79" w:rsidRDefault="00CA1B79" w:rsidP="00CA1B79">
            <w:r w:rsidRPr="007D1DC2">
              <w:rPr>
                <w:sz w:val="18"/>
                <w:szCs w:val="18"/>
              </w:rPr>
              <w:t>0,00</w:t>
            </w:r>
          </w:p>
        </w:tc>
        <w:tc>
          <w:tcPr>
            <w:tcW w:w="1560" w:type="dxa"/>
          </w:tcPr>
          <w:p w:rsidR="00CA1B79" w:rsidRDefault="00CA1B79" w:rsidP="00CA1B79">
            <w:r w:rsidRPr="007D1DC2">
              <w:rPr>
                <w:sz w:val="18"/>
                <w:szCs w:val="18"/>
              </w:rPr>
              <w:t>0,00</w:t>
            </w:r>
          </w:p>
        </w:tc>
      </w:tr>
      <w:tr w:rsidR="00CA1B79" w:rsidRPr="00904A62" w:rsidTr="00CA1B79">
        <w:trPr>
          <w:trHeight w:val="90"/>
        </w:trPr>
        <w:tc>
          <w:tcPr>
            <w:tcW w:w="568" w:type="dxa"/>
            <w:vMerge w:val="restart"/>
          </w:tcPr>
          <w:p w:rsidR="00CA1B79" w:rsidRDefault="00CA1B79" w:rsidP="00CA1B79">
            <w:pPr>
              <w:autoSpaceDE w:val="0"/>
              <w:autoSpaceDN w:val="0"/>
              <w:adjustRightInd w:val="0"/>
              <w:jc w:val="both"/>
              <w:rPr>
                <w:sz w:val="18"/>
                <w:szCs w:val="18"/>
              </w:rPr>
            </w:pPr>
            <w:r>
              <w:rPr>
                <w:sz w:val="18"/>
                <w:szCs w:val="18"/>
              </w:rPr>
              <w:t>2.6</w:t>
            </w:r>
          </w:p>
        </w:tc>
        <w:tc>
          <w:tcPr>
            <w:tcW w:w="2551" w:type="dxa"/>
          </w:tcPr>
          <w:p w:rsidR="00CA1B79" w:rsidRPr="004A5627" w:rsidRDefault="00CA1B79" w:rsidP="00CA1B79">
            <w:pPr>
              <w:autoSpaceDE w:val="0"/>
              <w:autoSpaceDN w:val="0"/>
              <w:adjustRightInd w:val="0"/>
              <w:jc w:val="both"/>
              <w:rPr>
                <w:i/>
                <w:sz w:val="18"/>
                <w:szCs w:val="18"/>
              </w:rPr>
            </w:pPr>
            <w:r>
              <w:t>Софинансирование на к</w:t>
            </w:r>
            <w:r w:rsidRPr="00DC7E53">
              <w:t>апитальный ремонт спортивной площадки и элементов благоустройства у здания МБУДО "ДООЦ"     г. Южи по адресу: 155630, Ивановская обл., г. Южа, ул. Советская, д. 22 Б</w:t>
            </w:r>
          </w:p>
        </w:tc>
        <w:tc>
          <w:tcPr>
            <w:tcW w:w="993" w:type="dxa"/>
            <w:vMerge w:val="restart"/>
          </w:tcPr>
          <w:p w:rsidR="00CA1B79" w:rsidRPr="004A5627" w:rsidRDefault="00CA1B79" w:rsidP="00CA1B79">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в лице  </w:t>
            </w:r>
            <w:r w:rsidRPr="004A5627">
              <w:rPr>
                <w:sz w:val="18"/>
                <w:szCs w:val="18"/>
              </w:rPr>
              <w:lastRenderedPageBreak/>
              <w:t xml:space="preserve">учреждений </w:t>
            </w:r>
          </w:p>
          <w:p w:rsidR="00CA1B79" w:rsidRPr="004A5627" w:rsidRDefault="00CA1B79" w:rsidP="00CA1B79">
            <w:pPr>
              <w:tabs>
                <w:tab w:val="left" w:pos="360"/>
              </w:tabs>
              <w:snapToGrid w:val="0"/>
              <w:jc w:val="both"/>
              <w:rPr>
                <w:sz w:val="18"/>
                <w:szCs w:val="18"/>
              </w:rPr>
            </w:pPr>
            <w:r w:rsidRPr="004A5627">
              <w:rPr>
                <w:sz w:val="18"/>
                <w:szCs w:val="18"/>
              </w:rPr>
              <w:t>дополнительного образования Южского муниципального района</w:t>
            </w:r>
          </w:p>
        </w:tc>
        <w:tc>
          <w:tcPr>
            <w:tcW w:w="1134" w:type="dxa"/>
          </w:tcPr>
          <w:p w:rsidR="00CA1B79" w:rsidRDefault="00CA1B79" w:rsidP="00CA1B79">
            <w:r w:rsidRPr="006B5279">
              <w:rPr>
                <w:sz w:val="18"/>
                <w:szCs w:val="18"/>
              </w:rPr>
              <w:lastRenderedPageBreak/>
              <w:t>0,00</w:t>
            </w:r>
          </w:p>
        </w:tc>
        <w:tc>
          <w:tcPr>
            <w:tcW w:w="1417"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417" w:type="dxa"/>
          </w:tcPr>
          <w:p w:rsidR="00CA1B79" w:rsidRDefault="00CA1B79" w:rsidP="00CA1B79">
            <w:r w:rsidRPr="006B5279">
              <w:rPr>
                <w:sz w:val="18"/>
                <w:szCs w:val="18"/>
              </w:rPr>
              <w:t>0,00</w:t>
            </w:r>
          </w:p>
        </w:tc>
        <w:tc>
          <w:tcPr>
            <w:tcW w:w="1276" w:type="dxa"/>
          </w:tcPr>
          <w:p w:rsidR="00CA1B79" w:rsidRDefault="00CA1B79" w:rsidP="00CA1B79">
            <w:pPr>
              <w:ind w:right="-108"/>
              <w:jc w:val="center"/>
              <w:rPr>
                <w:sz w:val="18"/>
                <w:szCs w:val="18"/>
              </w:rPr>
            </w:pPr>
            <w:r>
              <w:rPr>
                <w:sz w:val="18"/>
                <w:szCs w:val="18"/>
              </w:rPr>
              <w:t>315 833,03</w:t>
            </w:r>
          </w:p>
        </w:tc>
        <w:tc>
          <w:tcPr>
            <w:tcW w:w="1417" w:type="dxa"/>
          </w:tcPr>
          <w:p w:rsidR="00CA1B79" w:rsidRDefault="00CA1B79" w:rsidP="00CA1B79">
            <w:r w:rsidRPr="007D1DC2">
              <w:rPr>
                <w:sz w:val="18"/>
                <w:szCs w:val="18"/>
              </w:rPr>
              <w:t>0,00</w:t>
            </w:r>
          </w:p>
        </w:tc>
        <w:tc>
          <w:tcPr>
            <w:tcW w:w="1560" w:type="dxa"/>
          </w:tcPr>
          <w:p w:rsidR="00CA1B79" w:rsidRDefault="00CA1B79" w:rsidP="00CA1B79">
            <w:r w:rsidRPr="007D1DC2">
              <w:rPr>
                <w:sz w:val="18"/>
                <w:szCs w:val="18"/>
              </w:rPr>
              <w:t>0,00</w:t>
            </w:r>
          </w:p>
        </w:tc>
      </w:tr>
      <w:tr w:rsidR="00CA1B79" w:rsidRPr="00904A62" w:rsidTr="00CA1B79">
        <w:trPr>
          <w:trHeight w:val="778"/>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4A5627" w:rsidRDefault="00CA1B79" w:rsidP="00CA1B79">
            <w:pPr>
              <w:tabs>
                <w:tab w:val="left" w:pos="360"/>
              </w:tabs>
              <w:snapToGrid w:val="0"/>
              <w:jc w:val="both"/>
              <w:rPr>
                <w:sz w:val="18"/>
                <w:szCs w:val="18"/>
              </w:rPr>
            </w:pPr>
            <w:r w:rsidRPr="004A5627">
              <w:rPr>
                <w:sz w:val="18"/>
                <w:szCs w:val="18"/>
              </w:rPr>
              <w:t>бюджетные ассигнования:</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pPr>
              <w:ind w:right="-108"/>
              <w:rPr>
                <w:sz w:val="18"/>
                <w:szCs w:val="18"/>
              </w:rPr>
            </w:pPr>
            <w:r>
              <w:rPr>
                <w:sz w:val="18"/>
                <w:szCs w:val="18"/>
              </w:rPr>
              <w:t>315 833,03</w:t>
            </w:r>
          </w:p>
        </w:tc>
        <w:tc>
          <w:tcPr>
            <w:tcW w:w="1417" w:type="dxa"/>
          </w:tcPr>
          <w:p w:rsidR="00CA1B79" w:rsidRDefault="00CA1B79" w:rsidP="00CA1B79">
            <w:r w:rsidRPr="005954C6">
              <w:rPr>
                <w:sz w:val="18"/>
                <w:szCs w:val="18"/>
              </w:rPr>
              <w:t>0,00</w:t>
            </w:r>
          </w:p>
        </w:tc>
        <w:tc>
          <w:tcPr>
            <w:tcW w:w="1560" w:type="dxa"/>
          </w:tcPr>
          <w:p w:rsidR="00CA1B79" w:rsidRDefault="00CA1B79" w:rsidP="00CA1B79">
            <w:r w:rsidRPr="005954C6">
              <w:rPr>
                <w:sz w:val="18"/>
                <w:szCs w:val="18"/>
              </w:rPr>
              <w:t>0,00</w:t>
            </w:r>
          </w:p>
        </w:tc>
      </w:tr>
      <w:tr w:rsidR="00CA1B79" w:rsidRPr="00904A62" w:rsidTr="00CA1B79">
        <w:trPr>
          <w:trHeight w:val="495"/>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DC7E53" w:rsidRDefault="00CA1B79" w:rsidP="00CA1B79">
            <w:pPr>
              <w:autoSpaceDE w:val="0"/>
              <w:autoSpaceDN w:val="0"/>
              <w:adjustRightInd w:val="0"/>
              <w:jc w:val="both"/>
            </w:pPr>
            <w:r>
              <w:rPr>
                <w:sz w:val="18"/>
                <w:szCs w:val="18"/>
              </w:rPr>
              <w:t>федеральный</w:t>
            </w:r>
            <w:r w:rsidRPr="004A5627">
              <w:rPr>
                <w:sz w:val="18"/>
                <w:szCs w:val="18"/>
              </w:rPr>
              <w:t xml:space="preserve"> бюджет</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pPr>
              <w:ind w:right="-108"/>
              <w:jc w:val="center"/>
              <w:rPr>
                <w:sz w:val="18"/>
                <w:szCs w:val="18"/>
              </w:rPr>
            </w:pPr>
            <w:r>
              <w:rPr>
                <w:sz w:val="18"/>
                <w:szCs w:val="18"/>
              </w:rPr>
              <w:t>0,00</w:t>
            </w:r>
          </w:p>
        </w:tc>
        <w:tc>
          <w:tcPr>
            <w:tcW w:w="1417" w:type="dxa"/>
          </w:tcPr>
          <w:p w:rsidR="00CA1B79" w:rsidRDefault="00CA1B79" w:rsidP="00CA1B79">
            <w:r w:rsidRPr="005954C6">
              <w:rPr>
                <w:sz w:val="18"/>
                <w:szCs w:val="18"/>
              </w:rPr>
              <w:t>0,00</w:t>
            </w:r>
          </w:p>
        </w:tc>
        <w:tc>
          <w:tcPr>
            <w:tcW w:w="1560" w:type="dxa"/>
          </w:tcPr>
          <w:p w:rsidR="00CA1B79" w:rsidRDefault="00CA1B79" w:rsidP="00CA1B79">
            <w:r w:rsidRPr="005954C6">
              <w:rPr>
                <w:sz w:val="18"/>
                <w:szCs w:val="18"/>
              </w:rPr>
              <w:t>0,00</w:t>
            </w:r>
          </w:p>
        </w:tc>
      </w:tr>
      <w:tr w:rsidR="00CA1B79" w:rsidRPr="00904A62" w:rsidTr="00CA1B79">
        <w:trPr>
          <w:trHeight w:val="495"/>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4A5627" w:rsidRDefault="00CA1B79" w:rsidP="00CA1B79">
            <w:pPr>
              <w:autoSpaceDE w:val="0"/>
              <w:autoSpaceDN w:val="0"/>
              <w:adjustRightInd w:val="0"/>
              <w:jc w:val="both"/>
              <w:rPr>
                <w:sz w:val="18"/>
                <w:szCs w:val="18"/>
              </w:rPr>
            </w:pPr>
            <w:r w:rsidRPr="004A5627">
              <w:rPr>
                <w:sz w:val="18"/>
                <w:szCs w:val="18"/>
              </w:rPr>
              <w:t>областной бюджет</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pPr>
              <w:ind w:right="-108"/>
              <w:jc w:val="center"/>
              <w:rPr>
                <w:sz w:val="18"/>
                <w:szCs w:val="18"/>
              </w:rPr>
            </w:pPr>
            <w:r>
              <w:rPr>
                <w:sz w:val="18"/>
                <w:szCs w:val="18"/>
              </w:rPr>
              <w:t>0,00</w:t>
            </w:r>
          </w:p>
        </w:tc>
        <w:tc>
          <w:tcPr>
            <w:tcW w:w="1417" w:type="dxa"/>
          </w:tcPr>
          <w:p w:rsidR="00CA1B79" w:rsidRDefault="00CA1B79" w:rsidP="00CA1B79">
            <w:r w:rsidRPr="005954C6">
              <w:rPr>
                <w:sz w:val="18"/>
                <w:szCs w:val="18"/>
              </w:rPr>
              <w:t>0,00</w:t>
            </w:r>
          </w:p>
        </w:tc>
        <w:tc>
          <w:tcPr>
            <w:tcW w:w="1560" w:type="dxa"/>
          </w:tcPr>
          <w:p w:rsidR="00CA1B79" w:rsidRDefault="00CA1B79" w:rsidP="00CA1B79">
            <w:r w:rsidRPr="005954C6">
              <w:rPr>
                <w:sz w:val="18"/>
                <w:szCs w:val="18"/>
              </w:rPr>
              <w:t>0,00</w:t>
            </w:r>
          </w:p>
        </w:tc>
      </w:tr>
      <w:tr w:rsidR="00CA1B79" w:rsidRPr="00904A62" w:rsidTr="00CA1B79">
        <w:trPr>
          <w:trHeight w:val="90"/>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4A5627" w:rsidRDefault="00CA1B79" w:rsidP="00CA1B79">
            <w:pPr>
              <w:tabs>
                <w:tab w:val="left" w:pos="360"/>
              </w:tabs>
              <w:snapToGrid w:val="0"/>
              <w:jc w:val="both"/>
              <w:rPr>
                <w:sz w:val="18"/>
                <w:szCs w:val="18"/>
              </w:rPr>
            </w:pPr>
            <w:r w:rsidRPr="004A5627">
              <w:rPr>
                <w:sz w:val="18"/>
                <w:szCs w:val="18"/>
              </w:rPr>
              <w:t>-бюджет Южского муниципального района</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pPr>
              <w:ind w:right="-108"/>
              <w:jc w:val="center"/>
              <w:rPr>
                <w:sz w:val="18"/>
                <w:szCs w:val="18"/>
              </w:rPr>
            </w:pPr>
            <w:r>
              <w:rPr>
                <w:sz w:val="18"/>
                <w:szCs w:val="18"/>
              </w:rPr>
              <w:t>315 833,03</w:t>
            </w:r>
          </w:p>
        </w:tc>
        <w:tc>
          <w:tcPr>
            <w:tcW w:w="1417" w:type="dxa"/>
          </w:tcPr>
          <w:p w:rsidR="00CA1B79" w:rsidRDefault="00CA1B79" w:rsidP="00CA1B79">
            <w:r w:rsidRPr="005954C6">
              <w:rPr>
                <w:sz w:val="18"/>
                <w:szCs w:val="18"/>
              </w:rPr>
              <w:t>0,00</w:t>
            </w:r>
          </w:p>
        </w:tc>
        <w:tc>
          <w:tcPr>
            <w:tcW w:w="1560" w:type="dxa"/>
          </w:tcPr>
          <w:p w:rsidR="00CA1B79" w:rsidRDefault="00CA1B79" w:rsidP="00CA1B79">
            <w:r w:rsidRPr="005954C6">
              <w:rPr>
                <w:sz w:val="18"/>
                <w:szCs w:val="18"/>
              </w:rPr>
              <w:t>0,00</w:t>
            </w:r>
          </w:p>
        </w:tc>
      </w:tr>
      <w:tr w:rsidR="00CA1B79" w:rsidRPr="00904A62" w:rsidTr="00CA1B79">
        <w:trPr>
          <w:trHeight w:val="984"/>
        </w:trPr>
        <w:tc>
          <w:tcPr>
            <w:tcW w:w="568" w:type="dxa"/>
            <w:vMerge w:val="restart"/>
          </w:tcPr>
          <w:p w:rsidR="00CA1B79" w:rsidRDefault="00CA1B79" w:rsidP="00CA1B79">
            <w:pPr>
              <w:autoSpaceDE w:val="0"/>
              <w:autoSpaceDN w:val="0"/>
              <w:adjustRightInd w:val="0"/>
              <w:jc w:val="both"/>
              <w:rPr>
                <w:sz w:val="18"/>
                <w:szCs w:val="18"/>
              </w:rPr>
            </w:pPr>
            <w:r>
              <w:rPr>
                <w:sz w:val="18"/>
                <w:szCs w:val="18"/>
              </w:rPr>
              <w:t>2.7</w:t>
            </w:r>
          </w:p>
        </w:tc>
        <w:tc>
          <w:tcPr>
            <w:tcW w:w="2551" w:type="dxa"/>
          </w:tcPr>
          <w:p w:rsidR="00CA1B79" w:rsidRPr="00B4028A" w:rsidRDefault="00CA1B79" w:rsidP="00CA1B79">
            <w:pPr>
              <w:pStyle w:val="ConsPlusNormal"/>
              <w:ind w:left="-284" w:firstLine="0"/>
              <w:jc w:val="center"/>
              <w:rPr>
                <w:rFonts w:ascii="Times New Roman" w:hAnsi="Times New Roman" w:cs="Times New Roman"/>
                <w:sz w:val="18"/>
                <w:szCs w:val="18"/>
              </w:rPr>
            </w:pPr>
            <w:r>
              <w:rPr>
                <w:rFonts w:ascii="Times New Roman" w:hAnsi="Times New Roman" w:cs="Times New Roman"/>
              </w:rPr>
              <w:t xml:space="preserve">        Ос</w:t>
            </w:r>
            <w:r w:rsidRPr="00C41B26">
              <w:rPr>
                <w:rFonts w:ascii="Times New Roman" w:hAnsi="Times New Roman" w:cs="Times New Roman"/>
              </w:rPr>
              <w:t xml:space="preserve">уществление </w:t>
            </w:r>
            <w:r w:rsidRPr="00B4028A">
              <w:rPr>
                <w:rFonts w:ascii="Times New Roman" w:hAnsi="Times New Roman" w:cs="Times New Roman"/>
                <w:sz w:val="18"/>
                <w:szCs w:val="18"/>
              </w:rPr>
              <w:t>строительного контроля по объекту: «Капитальный ремонт большого игрового зала МБУДО «ДООЦ» г. Южи по адресу: Ивановская обл., г.Южа, ул. Советская, д. 22 Б».</w:t>
            </w:r>
          </w:p>
          <w:p w:rsidR="00CA1B79" w:rsidRPr="004A5627" w:rsidRDefault="00CA1B79" w:rsidP="00CA1B79">
            <w:pPr>
              <w:tabs>
                <w:tab w:val="left" w:pos="360"/>
              </w:tabs>
              <w:snapToGrid w:val="0"/>
              <w:jc w:val="both"/>
              <w:rPr>
                <w:sz w:val="18"/>
                <w:szCs w:val="18"/>
              </w:rPr>
            </w:pPr>
          </w:p>
        </w:tc>
        <w:tc>
          <w:tcPr>
            <w:tcW w:w="993" w:type="dxa"/>
            <w:vMerge w:val="restart"/>
          </w:tcPr>
          <w:p w:rsidR="00CA1B79" w:rsidRPr="004A5627" w:rsidRDefault="00CA1B79" w:rsidP="00CA1B79">
            <w:pPr>
              <w:tabs>
                <w:tab w:val="left" w:pos="360"/>
              </w:tabs>
              <w:snapToGrid w:val="0"/>
              <w:jc w:val="both"/>
              <w:rPr>
                <w:sz w:val="18"/>
                <w:szCs w:val="18"/>
              </w:rPr>
            </w:pPr>
            <w:r w:rsidRPr="004A5627">
              <w:rPr>
                <w:sz w:val="18"/>
                <w:szCs w:val="18"/>
              </w:rPr>
              <w:t>Отдел образования администрации Южского муниципального района</w:t>
            </w:r>
            <w:r>
              <w:rPr>
                <w:sz w:val="18"/>
                <w:szCs w:val="18"/>
              </w:rPr>
              <w:t>,</w:t>
            </w:r>
            <w:r w:rsidRPr="004A5627">
              <w:rPr>
                <w:sz w:val="18"/>
                <w:szCs w:val="18"/>
              </w:rPr>
              <w:t xml:space="preserve"> муниципальные учреждения образования Южского муниципального района    </w:t>
            </w: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pPr>
              <w:ind w:right="-108"/>
              <w:jc w:val="center"/>
              <w:rPr>
                <w:sz w:val="18"/>
                <w:szCs w:val="18"/>
              </w:rPr>
            </w:pPr>
            <w:r>
              <w:rPr>
                <w:sz w:val="18"/>
                <w:szCs w:val="18"/>
              </w:rPr>
              <w:t>200 000,00</w:t>
            </w:r>
          </w:p>
        </w:tc>
        <w:tc>
          <w:tcPr>
            <w:tcW w:w="1417" w:type="dxa"/>
          </w:tcPr>
          <w:p w:rsidR="00CA1B79" w:rsidRDefault="00CA1B79" w:rsidP="00CA1B79">
            <w:r w:rsidRPr="005954C6">
              <w:rPr>
                <w:sz w:val="18"/>
                <w:szCs w:val="18"/>
              </w:rPr>
              <w:t>0,00</w:t>
            </w:r>
          </w:p>
        </w:tc>
        <w:tc>
          <w:tcPr>
            <w:tcW w:w="1560" w:type="dxa"/>
          </w:tcPr>
          <w:p w:rsidR="00CA1B79" w:rsidRDefault="00CA1B79" w:rsidP="00CA1B79">
            <w:r w:rsidRPr="005954C6">
              <w:rPr>
                <w:sz w:val="18"/>
                <w:szCs w:val="18"/>
              </w:rPr>
              <w:t>0,00</w:t>
            </w:r>
          </w:p>
        </w:tc>
      </w:tr>
      <w:tr w:rsidR="00CA1B79" w:rsidRPr="00904A62" w:rsidTr="00CA1B79">
        <w:trPr>
          <w:trHeight w:val="982"/>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B4028A" w:rsidRDefault="00CA1B79" w:rsidP="00CA1B79">
            <w:pPr>
              <w:pStyle w:val="ConsPlusNormal"/>
              <w:ind w:left="-284" w:firstLine="0"/>
              <w:jc w:val="center"/>
              <w:rPr>
                <w:rFonts w:ascii="Times New Roman" w:hAnsi="Times New Roman" w:cs="Times New Roman"/>
                <w:sz w:val="18"/>
                <w:szCs w:val="18"/>
              </w:rPr>
            </w:pPr>
            <w:r w:rsidRPr="00B4028A">
              <w:rPr>
                <w:rFonts w:ascii="Times New Roman" w:hAnsi="Times New Roman" w:cs="Times New Roman"/>
                <w:sz w:val="18"/>
                <w:szCs w:val="18"/>
              </w:rPr>
              <w:t>бюджетные  ассигнования:</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pPr>
              <w:ind w:right="-108"/>
              <w:jc w:val="center"/>
              <w:rPr>
                <w:sz w:val="18"/>
                <w:szCs w:val="18"/>
              </w:rPr>
            </w:pPr>
            <w:r>
              <w:rPr>
                <w:sz w:val="18"/>
                <w:szCs w:val="18"/>
              </w:rPr>
              <w:t>200 000,00</w:t>
            </w:r>
          </w:p>
        </w:tc>
        <w:tc>
          <w:tcPr>
            <w:tcW w:w="1417" w:type="dxa"/>
          </w:tcPr>
          <w:p w:rsidR="00CA1B79" w:rsidRDefault="00CA1B79" w:rsidP="00CA1B79">
            <w:r w:rsidRPr="005954C6">
              <w:rPr>
                <w:sz w:val="18"/>
                <w:szCs w:val="18"/>
              </w:rPr>
              <w:t>0,00</w:t>
            </w:r>
          </w:p>
        </w:tc>
        <w:tc>
          <w:tcPr>
            <w:tcW w:w="1560" w:type="dxa"/>
          </w:tcPr>
          <w:p w:rsidR="00CA1B79" w:rsidRDefault="00CA1B79" w:rsidP="00CA1B79">
            <w:r w:rsidRPr="005954C6">
              <w:rPr>
                <w:sz w:val="18"/>
                <w:szCs w:val="18"/>
              </w:rPr>
              <w:t>0,00</w:t>
            </w:r>
          </w:p>
        </w:tc>
      </w:tr>
      <w:tr w:rsidR="00CA1B79" w:rsidRPr="00904A62" w:rsidTr="00CA1B79">
        <w:trPr>
          <w:trHeight w:val="982"/>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5D1422" w:rsidRDefault="00CA1B79" w:rsidP="00CA1B79">
            <w:pPr>
              <w:autoSpaceDE w:val="0"/>
              <w:autoSpaceDN w:val="0"/>
              <w:adjustRightInd w:val="0"/>
              <w:jc w:val="both"/>
            </w:pPr>
            <w:r w:rsidRPr="005D1422">
              <w:t>-   областной бюджет</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pPr>
              <w:ind w:right="-108"/>
              <w:jc w:val="center"/>
              <w:rPr>
                <w:sz w:val="18"/>
                <w:szCs w:val="18"/>
              </w:rPr>
            </w:pPr>
            <w:r>
              <w:rPr>
                <w:sz w:val="18"/>
                <w:szCs w:val="18"/>
              </w:rPr>
              <w:t>0,00</w:t>
            </w:r>
          </w:p>
        </w:tc>
        <w:tc>
          <w:tcPr>
            <w:tcW w:w="1417" w:type="dxa"/>
          </w:tcPr>
          <w:p w:rsidR="00CA1B79" w:rsidRDefault="00CA1B79" w:rsidP="00CA1B79">
            <w:r w:rsidRPr="005954C6">
              <w:rPr>
                <w:sz w:val="18"/>
                <w:szCs w:val="18"/>
              </w:rPr>
              <w:t>0,00</w:t>
            </w:r>
          </w:p>
        </w:tc>
        <w:tc>
          <w:tcPr>
            <w:tcW w:w="1560" w:type="dxa"/>
          </w:tcPr>
          <w:p w:rsidR="00CA1B79" w:rsidRDefault="00CA1B79" w:rsidP="00CA1B79">
            <w:r w:rsidRPr="005954C6">
              <w:rPr>
                <w:sz w:val="18"/>
                <w:szCs w:val="18"/>
              </w:rPr>
              <w:t>0,00</w:t>
            </w:r>
          </w:p>
        </w:tc>
      </w:tr>
      <w:tr w:rsidR="00CA1B79" w:rsidRPr="00904A62" w:rsidTr="00CA1B79">
        <w:trPr>
          <w:trHeight w:val="982"/>
        </w:trPr>
        <w:tc>
          <w:tcPr>
            <w:tcW w:w="568" w:type="dxa"/>
            <w:vMerge/>
          </w:tcPr>
          <w:p w:rsidR="00CA1B79" w:rsidRDefault="00CA1B79" w:rsidP="00CA1B79">
            <w:pPr>
              <w:autoSpaceDE w:val="0"/>
              <w:autoSpaceDN w:val="0"/>
              <w:adjustRightInd w:val="0"/>
              <w:jc w:val="both"/>
              <w:rPr>
                <w:sz w:val="18"/>
                <w:szCs w:val="18"/>
              </w:rPr>
            </w:pPr>
          </w:p>
        </w:tc>
        <w:tc>
          <w:tcPr>
            <w:tcW w:w="2551" w:type="dxa"/>
          </w:tcPr>
          <w:p w:rsidR="00CA1B79" w:rsidRPr="005D1422" w:rsidRDefault="00CA1B79" w:rsidP="00CA1B79">
            <w:pPr>
              <w:autoSpaceDE w:val="0"/>
              <w:autoSpaceDN w:val="0"/>
              <w:adjustRightInd w:val="0"/>
              <w:jc w:val="both"/>
            </w:pPr>
            <w:r w:rsidRPr="005D1422">
              <w:t>- бюджет Южского муниципального района</w:t>
            </w:r>
          </w:p>
        </w:tc>
        <w:tc>
          <w:tcPr>
            <w:tcW w:w="993" w:type="dxa"/>
            <w:vMerge/>
          </w:tcPr>
          <w:p w:rsidR="00CA1B79" w:rsidRPr="004A5627" w:rsidRDefault="00CA1B79" w:rsidP="00CA1B79">
            <w:pPr>
              <w:tabs>
                <w:tab w:val="left" w:pos="360"/>
              </w:tabs>
              <w:snapToGrid w:val="0"/>
              <w:jc w:val="both"/>
              <w:rPr>
                <w:sz w:val="18"/>
                <w:szCs w:val="18"/>
              </w:rPr>
            </w:pPr>
          </w:p>
        </w:tc>
        <w:tc>
          <w:tcPr>
            <w:tcW w:w="1134"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pPr>
              <w:ind w:right="-108"/>
              <w:jc w:val="center"/>
              <w:rPr>
                <w:sz w:val="18"/>
                <w:szCs w:val="18"/>
              </w:rPr>
            </w:pPr>
            <w:r>
              <w:rPr>
                <w:sz w:val="18"/>
                <w:szCs w:val="18"/>
              </w:rPr>
              <w:t>200 000,00</w:t>
            </w:r>
          </w:p>
        </w:tc>
        <w:tc>
          <w:tcPr>
            <w:tcW w:w="1417" w:type="dxa"/>
          </w:tcPr>
          <w:p w:rsidR="00CA1B79" w:rsidRDefault="00CA1B79" w:rsidP="00CA1B79">
            <w:r w:rsidRPr="005954C6">
              <w:rPr>
                <w:sz w:val="18"/>
                <w:szCs w:val="18"/>
              </w:rPr>
              <w:t>0,00</w:t>
            </w:r>
          </w:p>
        </w:tc>
        <w:tc>
          <w:tcPr>
            <w:tcW w:w="1560" w:type="dxa"/>
          </w:tcPr>
          <w:p w:rsidR="00CA1B79" w:rsidRDefault="00CA1B79" w:rsidP="00CA1B79">
            <w:r w:rsidRPr="005954C6">
              <w:rPr>
                <w:sz w:val="18"/>
                <w:szCs w:val="18"/>
              </w:rPr>
              <w:t>0,00</w:t>
            </w:r>
          </w:p>
        </w:tc>
      </w:tr>
      <w:tr w:rsidR="00CA1B79" w:rsidRPr="00904A62" w:rsidTr="00CA1B79">
        <w:trPr>
          <w:trHeight w:val="90"/>
        </w:trPr>
        <w:tc>
          <w:tcPr>
            <w:tcW w:w="568" w:type="dxa"/>
            <w:vMerge w:val="restart"/>
          </w:tcPr>
          <w:p w:rsidR="00CA1B79" w:rsidRDefault="00CA1B79" w:rsidP="00CA1B79">
            <w:pPr>
              <w:autoSpaceDE w:val="0"/>
              <w:autoSpaceDN w:val="0"/>
              <w:adjustRightInd w:val="0"/>
              <w:jc w:val="both"/>
              <w:rPr>
                <w:sz w:val="18"/>
                <w:szCs w:val="18"/>
              </w:rPr>
            </w:pPr>
            <w:r>
              <w:rPr>
                <w:sz w:val="18"/>
                <w:szCs w:val="18"/>
              </w:rPr>
              <w:t>2.8</w:t>
            </w:r>
          </w:p>
        </w:tc>
        <w:tc>
          <w:tcPr>
            <w:tcW w:w="2551" w:type="dxa"/>
          </w:tcPr>
          <w:p w:rsidR="00CA1B79" w:rsidRPr="005D1422" w:rsidRDefault="00CA1B79" w:rsidP="00CA1B79">
            <w:pPr>
              <w:autoSpaceDE w:val="0"/>
              <w:autoSpaceDN w:val="0"/>
              <w:adjustRightInd w:val="0"/>
              <w:jc w:val="both"/>
            </w:pPr>
            <w:r>
              <w:t>У</w:t>
            </w:r>
            <w:r w:rsidRPr="005D1422">
              <w:t>крепление материально-технической базы муниципальных образовательных организаций Ивановской области</w:t>
            </w:r>
          </w:p>
        </w:tc>
        <w:tc>
          <w:tcPr>
            <w:tcW w:w="993" w:type="dxa"/>
            <w:vMerge w:val="restart"/>
          </w:tcPr>
          <w:p w:rsidR="00CA1B79" w:rsidRPr="004A5627" w:rsidRDefault="00CA1B79" w:rsidP="00CA1B79">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w:t>
            </w:r>
            <w:r w:rsidRPr="004A5627">
              <w:rPr>
                <w:sz w:val="18"/>
                <w:szCs w:val="18"/>
              </w:rPr>
              <w:lastRenderedPageBreak/>
              <w:t xml:space="preserve">учреждения образования Южского муниципального района    </w:t>
            </w:r>
          </w:p>
        </w:tc>
        <w:tc>
          <w:tcPr>
            <w:tcW w:w="1134" w:type="dxa"/>
          </w:tcPr>
          <w:p w:rsidR="00CA1B79" w:rsidRDefault="00CA1B79" w:rsidP="00CA1B79">
            <w:r w:rsidRPr="000A48DC">
              <w:rPr>
                <w:sz w:val="18"/>
                <w:szCs w:val="18"/>
              </w:rPr>
              <w:lastRenderedPageBreak/>
              <w:t>0,00</w:t>
            </w:r>
          </w:p>
        </w:tc>
        <w:tc>
          <w:tcPr>
            <w:tcW w:w="1417"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r w:rsidRPr="000A48DC">
              <w:rPr>
                <w:sz w:val="18"/>
                <w:szCs w:val="18"/>
              </w:rPr>
              <w:t>0,00</w:t>
            </w:r>
          </w:p>
        </w:tc>
        <w:tc>
          <w:tcPr>
            <w:tcW w:w="1276" w:type="dxa"/>
          </w:tcPr>
          <w:p w:rsidR="00CA1B79" w:rsidRDefault="00CA1B79" w:rsidP="00CA1B79">
            <w:pPr>
              <w:ind w:right="-108"/>
              <w:jc w:val="center"/>
              <w:rPr>
                <w:sz w:val="18"/>
                <w:szCs w:val="18"/>
              </w:rPr>
            </w:pPr>
            <w:r>
              <w:rPr>
                <w:sz w:val="18"/>
                <w:szCs w:val="18"/>
              </w:rPr>
              <w:t>909 090,01</w:t>
            </w:r>
          </w:p>
        </w:tc>
        <w:tc>
          <w:tcPr>
            <w:tcW w:w="1417" w:type="dxa"/>
          </w:tcPr>
          <w:p w:rsidR="00CA1B79" w:rsidRDefault="00CA1B79" w:rsidP="00CA1B79">
            <w:pPr>
              <w:jc w:val="center"/>
            </w:pPr>
            <w:r w:rsidRPr="000A2531">
              <w:rPr>
                <w:sz w:val="18"/>
                <w:szCs w:val="18"/>
              </w:rPr>
              <w:t>0,00</w:t>
            </w:r>
          </w:p>
        </w:tc>
        <w:tc>
          <w:tcPr>
            <w:tcW w:w="1560" w:type="dxa"/>
          </w:tcPr>
          <w:p w:rsidR="00CA1B79" w:rsidRDefault="00CA1B79" w:rsidP="00CA1B79">
            <w:pPr>
              <w:jc w:val="center"/>
            </w:pPr>
            <w:r w:rsidRPr="000A2531">
              <w:rPr>
                <w:sz w:val="18"/>
                <w:szCs w:val="18"/>
              </w:rPr>
              <w:t>0,00</w:t>
            </w:r>
          </w:p>
        </w:tc>
      </w:tr>
      <w:tr w:rsidR="00293AC5" w:rsidRPr="00904A62" w:rsidTr="00CA1B79">
        <w:trPr>
          <w:trHeight w:val="937"/>
        </w:trPr>
        <w:tc>
          <w:tcPr>
            <w:tcW w:w="568" w:type="dxa"/>
            <w:vMerge/>
          </w:tcPr>
          <w:p w:rsidR="00293AC5" w:rsidRDefault="00293AC5" w:rsidP="00422EA0">
            <w:pPr>
              <w:autoSpaceDE w:val="0"/>
              <w:autoSpaceDN w:val="0"/>
              <w:adjustRightInd w:val="0"/>
              <w:jc w:val="both"/>
              <w:rPr>
                <w:sz w:val="18"/>
                <w:szCs w:val="18"/>
              </w:rPr>
            </w:pPr>
          </w:p>
        </w:tc>
        <w:tc>
          <w:tcPr>
            <w:tcW w:w="2551" w:type="dxa"/>
          </w:tcPr>
          <w:p w:rsidR="00293AC5" w:rsidRPr="005D1422" w:rsidRDefault="00293AC5" w:rsidP="005A2BC9">
            <w:pPr>
              <w:autoSpaceDE w:val="0"/>
              <w:autoSpaceDN w:val="0"/>
              <w:adjustRightInd w:val="0"/>
              <w:jc w:val="both"/>
            </w:pPr>
            <w:r w:rsidRPr="005D1422">
              <w:t>бюджетные  ассигнования:</w:t>
            </w:r>
          </w:p>
        </w:tc>
        <w:tc>
          <w:tcPr>
            <w:tcW w:w="993" w:type="dxa"/>
            <w:vMerge/>
          </w:tcPr>
          <w:p w:rsidR="00293AC5" w:rsidRPr="004A5627" w:rsidRDefault="00293AC5" w:rsidP="00422EA0">
            <w:pPr>
              <w:tabs>
                <w:tab w:val="left" w:pos="360"/>
              </w:tabs>
              <w:snapToGrid w:val="0"/>
              <w:jc w:val="both"/>
              <w:rPr>
                <w:sz w:val="18"/>
                <w:szCs w:val="18"/>
              </w:rPr>
            </w:pPr>
          </w:p>
        </w:tc>
        <w:tc>
          <w:tcPr>
            <w:tcW w:w="1134" w:type="dxa"/>
          </w:tcPr>
          <w:p w:rsidR="00293AC5" w:rsidRDefault="00293AC5" w:rsidP="00293AC5">
            <w:pPr>
              <w:jc w:val="center"/>
            </w:pPr>
            <w:r w:rsidRPr="00EA0251">
              <w:rPr>
                <w:sz w:val="18"/>
                <w:szCs w:val="18"/>
              </w:rPr>
              <w:t>0,00</w:t>
            </w:r>
          </w:p>
        </w:tc>
        <w:tc>
          <w:tcPr>
            <w:tcW w:w="1417" w:type="dxa"/>
          </w:tcPr>
          <w:p w:rsidR="00293AC5" w:rsidRDefault="00293AC5" w:rsidP="00293AC5">
            <w:pPr>
              <w:jc w:val="center"/>
            </w:pPr>
            <w:r w:rsidRPr="00EA0251">
              <w:rPr>
                <w:sz w:val="18"/>
                <w:szCs w:val="18"/>
              </w:rPr>
              <w:t>0,00</w:t>
            </w:r>
          </w:p>
        </w:tc>
        <w:tc>
          <w:tcPr>
            <w:tcW w:w="1276" w:type="dxa"/>
          </w:tcPr>
          <w:p w:rsidR="00293AC5" w:rsidRDefault="00293AC5" w:rsidP="00293AC5">
            <w:pPr>
              <w:jc w:val="center"/>
            </w:pPr>
            <w:r w:rsidRPr="00EA0251">
              <w:rPr>
                <w:sz w:val="18"/>
                <w:szCs w:val="18"/>
              </w:rPr>
              <w:t>0,00</w:t>
            </w:r>
          </w:p>
        </w:tc>
        <w:tc>
          <w:tcPr>
            <w:tcW w:w="1276" w:type="dxa"/>
          </w:tcPr>
          <w:p w:rsidR="00293AC5" w:rsidRDefault="00293AC5" w:rsidP="00293AC5">
            <w:pPr>
              <w:jc w:val="center"/>
            </w:pPr>
            <w:r w:rsidRPr="00EA0251">
              <w:rPr>
                <w:sz w:val="18"/>
                <w:szCs w:val="18"/>
              </w:rPr>
              <w:t>0,00</w:t>
            </w:r>
          </w:p>
        </w:tc>
        <w:tc>
          <w:tcPr>
            <w:tcW w:w="1417" w:type="dxa"/>
          </w:tcPr>
          <w:p w:rsidR="00293AC5" w:rsidRDefault="00293AC5" w:rsidP="00293AC5">
            <w:pPr>
              <w:jc w:val="center"/>
            </w:pPr>
            <w:r w:rsidRPr="00EA0251">
              <w:rPr>
                <w:sz w:val="18"/>
                <w:szCs w:val="18"/>
              </w:rPr>
              <w:t>0,00</w:t>
            </w:r>
          </w:p>
        </w:tc>
        <w:tc>
          <w:tcPr>
            <w:tcW w:w="1276" w:type="dxa"/>
          </w:tcPr>
          <w:p w:rsidR="00293AC5" w:rsidRDefault="00293AC5" w:rsidP="00293AC5">
            <w:pPr>
              <w:ind w:right="-108"/>
              <w:jc w:val="center"/>
              <w:rPr>
                <w:sz w:val="18"/>
                <w:szCs w:val="18"/>
              </w:rPr>
            </w:pPr>
            <w:r>
              <w:rPr>
                <w:sz w:val="18"/>
                <w:szCs w:val="18"/>
              </w:rPr>
              <w:t>909 090,01</w:t>
            </w:r>
          </w:p>
        </w:tc>
        <w:tc>
          <w:tcPr>
            <w:tcW w:w="1417" w:type="dxa"/>
          </w:tcPr>
          <w:p w:rsidR="00293AC5" w:rsidRDefault="00293AC5" w:rsidP="00293AC5">
            <w:pPr>
              <w:jc w:val="center"/>
            </w:pPr>
            <w:r w:rsidRPr="00CF7DEF">
              <w:rPr>
                <w:sz w:val="18"/>
                <w:szCs w:val="18"/>
              </w:rPr>
              <w:t>0,00</w:t>
            </w:r>
          </w:p>
        </w:tc>
        <w:tc>
          <w:tcPr>
            <w:tcW w:w="1560" w:type="dxa"/>
          </w:tcPr>
          <w:p w:rsidR="00293AC5" w:rsidRDefault="00293AC5" w:rsidP="00293AC5">
            <w:pPr>
              <w:jc w:val="center"/>
            </w:pPr>
            <w:r w:rsidRPr="00CF7DEF">
              <w:rPr>
                <w:sz w:val="18"/>
                <w:szCs w:val="18"/>
              </w:rPr>
              <w:t>0,00</w:t>
            </w:r>
          </w:p>
        </w:tc>
      </w:tr>
      <w:tr w:rsidR="00293AC5" w:rsidRPr="00904A62" w:rsidTr="00CA1B79">
        <w:trPr>
          <w:trHeight w:val="644"/>
        </w:trPr>
        <w:tc>
          <w:tcPr>
            <w:tcW w:w="568" w:type="dxa"/>
            <w:vMerge/>
          </w:tcPr>
          <w:p w:rsidR="00293AC5" w:rsidRDefault="00293AC5" w:rsidP="00422EA0">
            <w:pPr>
              <w:autoSpaceDE w:val="0"/>
              <w:autoSpaceDN w:val="0"/>
              <w:adjustRightInd w:val="0"/>
              <w:jc w:val="both"/>
              <w:rPr>
                <w:sz w:val="18"/>
                <w:szCs w:val="18"/>
              </w:rPr>
            </w:pPr>
          </w:p>
        </w:tc>
        <w:tc>
          <w:tcPr>
            <w:tcW w:w="2551" w:type="dxa"/>
          </w:tcPr>
          <w:p w:rsidR="00293AC5" w:rsidRPr="005D1422" w:rsidRDefault="00293AC5" w:rsidP="005A2BC9">
            <w:pPr>
              <w:autoSpaceDE w:val="0"/>
              <w:autoSpaceDN w:val="0"/>
              <w:adjustRightInd w:val="0"/>
              <w:jc w:val="both"/>
            </w:pPr>
            <w:r w:rsidRPr="005D1422">
              <w:t>-   областной бюджет</w:t>
            </w:r>
          </w:p>
        </w:tc>
        <w:tc>
          <w:tcPr>
            <w:tcW w:w="993" w:type="dxa"/>
            <w:vMerge/>
          </w:tcPr>
          <w:p w:rsidR="00293AC5" w:rsidRPr="004A5627" w:rsidRDefault="00293AC5" w:rsidP="00422EA0">
            <w:pPr>
              <w:tabs>
                <w:tab w:val="left" w:pos="360"/>
              </w:tabs>
              <w:snapToGrid w:val="0"/>
              <w:jc w:val="both"/>
              <w:rPr>
                <w:sz w:val="18"/>
                <w:szCs w:val="18"/>
              </w:rPr>
            </w:pPr>
          </w:p>
        </w:tc>
        <w:tc>
          <w:tcPr>
            <w:tcW w:w="1134" w:type="dxa"/>
          </w:tcPr>
          <w:p w:rsidR="00293AC5" w:rsidRDefault="00293AC5" w:rsidP="00293AC5">
            <w:pPr>
              <w:jc w:val="center"/>
            </w:pPr>
            <w:r w:rsidRPr="000E4702">
              <w:rPr>
                <w:sz w:val="18"/>
                <w:szCs w:val="18"/>
              </w:rPr>
              <w:t>0,00</w:t>
            </w:r>
          </w:p>
        </w:tc>
        <w:tc>
          <w:tcPr>
            <w:tcW w:w="1417"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417" w:type="dxa"/>
          </w:tcPr>
          <w:p w:rsidR="00293AC5" w:rsidRDefault="00293AC5" w:rsidP="00293AC5">
            <w:pPr>
              <w:jc w:val="center"/>
            </w:pPr>
            <w:r w:rsidRPr="000E4702">
              <w:rPr>
                <w:sz w:val="18"/>
                <w:szCs w:val="18"/>
              </w:rPr>
              <w:t>0,00</w:t>
            </w:r>
          </w:p>
        </w:tc>
        <w:tc>
          <w:tcPr>
            <w:tcW w:w="1276" w:type="dxa"/>
          </w:tcPr>
          <w:p w:rsidR="00293AC5" w:rsidRDefault="00293AC5" w:rsidP="00293AC5">
            <w:pPr>
              <w:ind w:right="-108"/>
              <w:jc w:val="center"/>
              <w:rPr>
                <w:sz w:val="18"/>
                <w:szCs w:val="18"/>
              </w:rPr>
            </w:pPr>
            <w:r>
              <w:rPr>
                <w:sz w:val="18"/>
                <w:szCs w:val="18"/>
              </w:rPr>
              <w:t>900 000,00</w:t>
            </w:r>
          </w:p>
        </w:tc>
        <w:tc>
          <w:tcPr>
            <w:tcW w:w="1417" w:type="dxa"/>
          </w:tcPr>
          <w:p w:rsidR="00293AC5" w:rsidRDefault="00293AC5" w:rsidP="00293AC5">
            <w:pPr>
              <w:jc w:val="center"/>
            </w:pPr>
            <w:r w:rsidRPr="00CF7DEF">
              <w:rPr>
                <w:sz w:val="18"/>
                <w:szCs w:val="18"/>
              </w:rPr>
              <w:t>0,00</w:t>
            </w:r>
          </w:p>
        </w:tc>
        <w:tc>
          <w:tcPr>
            <w:tcW w:w="1560" w:type="dxa"/>
          </w:tcPr>
          <w:p w:rsidR="00293AC5" w:rsidRDefault="00293AC5" w:rsidP="00293AC5">
            <w:pPr>
              <w:jc w:val="center"/>
            </w:pPr>
            <w:r w:rsidRPr="00CF7DEF">
              <w:rPr>
                <w:sz w:val="18"/>
                <w:szCs w:val="18"/>
              </w:rPr>
              <w:t>0,00</w:t>
            </w:r>
          </w:p>
        </w:tc>
      </w:tr>
      <w:tr w:rsidR="00293AC5" w:rsidRPr="00904A62" w:rsidTr="00CA1B79">
        <w:trPr>
          <w:trHeight w:val="90"/>
        </w:trPr>
        <w:tc>
          <w:tcPr>
            <w:tcW w:w="568" w:type="dxa"/>
            <w:vMerge/>
          </w:tcPr>
          <w:p w:rsidR="00293AC5" w:rsidRDefault="00293AC5" w:rsidP="00422EA0">
            <w:pPr>
              <w:autoSpaceDE w:val="0"/>
              <w:autoSpaceDN w:val="0"/>
              <w:adjustRightInd w:val="0"/>
              <w:jc w:val="both"/>
              <w:rPr>
                <w:sz w:val="18"/>
                <w:szCs w:val="18"/>
              </w:rPr>
            </w:pPr>
          </w:p>
        </w:tc>
        <w:tc>
          <w:tcPr>
            <w:tcW w:w="2551" w:type="dxa"/>
          </w:tcPr>
          <w:p w:rsidR="00293AC5" w:rsidRPr="005D1422" w:rsidRDefault="00293AC5" w:rsidP="005A2BC9">
            <w:pPr>
              <w:autoSpaceDE w:val="0"/>
              <w:autoSpaceDN w:val="0"/>
              <w:adjustRightInd w:val="0"/>
              <w:jc w:val="both"/>
            </w:pPr>
            <w:r w:rsidRPr="005D1422">
              <w:t>- бюджет Южского муниципального района</w:t>
            </w:r>
          </w:p>
        </w:tc>
        <w:tc>
          <w:tcPr>
            <w:tcW w:w="993" w:type="dxa"/>
            <w:vMerge/>
          </w:tcPr>
          <w:p w:rsidR="00293AC5" w:rsidRPr="004A5627" w:rsidRDefault="00293AC5" w:rsidP="00422EA0">
            <w:pPr>
              <w:tabs>
                <w:tab w:val="left" w:pos="360"/>
              </w:tabs>
              <w:snapToGrid w:val="0"/>
              <w:jc w:val="both"/>
              <w:rPr>
                <w:sz w:val="18"/>
                <w:szCs w:val="18"/>
              </w:rPr>
            </w:pPr>
          </w:p>
        </w:tc>
        <w:tc>
          <w:tcPr>
            <w:tcW w:w="1134" w:type="dxa"/>
          </w:tcPr>
          <w:p w:rsidR="00293AC5" w:rsidRDefault="00293AC5" w:rsidP="00293AC5">
            <w:pPr>
              <w:jc w:val="center"/>
            </w:pPr>
            <w:r w:rsidRPr="000E4702">
              <w:rPr>
                <w:sz w:val="18"/>
                <w:szCs w:val="18"/>
              </w:rPr>
              <w:t>0,00</w:t>
            </w:r>
          </w:p>
        </w:tc>
        <w:tc>
          <w:tcPr>
            <w:tcW w:w="1417"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417" w:type="dxa"/>
          </w:tcPr>
          <w:p w:rsidR="00293AC5" w:rsidRDefault="00293AC5" w:rsidP="00293AC5">
            <w:pPr>
              <w:jc w:val="center"/>
            </w:pPr>
            <w:r w:rsidRPr="000E4702">
              <w:rPr>
                <w:sz w:val="18"/>
                <w:szCs w:val="18"/>
              </w:rPr>
              <w:t>0,00</w:t>
            </w:r>
          </w:p>
        </w:tc>
        <w:tc>
          <w:tcPr>
            <w:tcW w:w="1276" w:type="dxa"/>
          </w:tcPr>
          <w:p w:rsidR="00293AC5" w:rsidRDefault="00293AC5" w:rsidP="00293AC5">
            <w:pPr>
              <w:ind w:right="-108"/>
              <w:jc w:val="center"/>
              <w:rPr>
                <w:sz w:val="18"/>
                <w:szCs w:val="18"/>
              </w:rPr>
            </w:pPr>
            <w:r>
              <w:rPr>
                <w:sz w:val="18"/>
                <w:szCs w:val="18"/>
              </w:rPr>
              <w:t>9090,01</w:t>
            </w:r>
          </w:p>
        </w:tc>
        <w:tc>
          <w:tcPr>
            <w:tcW w:w="1417" w:type="dxa"/>
          </w:tcPr>
          <w:p w:rsidR="00293AC5" w:rsidRDefault="00293AC5" w:rsidP="00293AC5">
            <w:pPr>
              <w:jc w:val="center"/>
            </w:pPr>
            <w:r w:rsidRPr="00CF7DEF">
              <w:rPr>
                <w:sz w:val="18"/>
                <w:szCs w:val="18"/>
              </w:rPr>
              <w:t>0,00</w:t>
            </w:r>
          </w:p>
        </w:tc>
        <w:tc>
          <w:tcPr>
            <w:tcW w:w="1560" w:type="dxa"/>
          </w:tcPr>
          <w:p w:rsidR="00293AC5" w:rsidRDefault="00293AC5" w:rsidP="00293AC5">
            <w:pPr>
              <w:jc w:val="center"/>
            </w:pPr>
            <w:r w:rsidRPr="00CF7DEF">
              <w:rPr>
                <w:sz w:val="18"/>
                <w:szCs w:val="18"/>
              </w:rPr>
              <w:t>0,00</w:t>
            </w:r>
          </w:p>
        </w:tc>
      </w:tr>
      <w:tr w:rsidR="00422EA0" w:rsidRPr="00904A62" w:rsidTr="00CA1B79">
        <w:trPr>
          <w:trHeight w:val="353"/>
        </w:trPr>
        <w:tc>
          <w:tcPr>
            <w:tcW w:w="568" w:type="dxa"/>
            <w:vMerge w:val="restart"/>
          </w:tcPr>
          <w:p w:rsidR="00422EA0" w:rsidRPr="004A5627" w:rsidRDefault="00422EA0" w:rsidP="00422EA0">
            <w:pPr>
              <w:autoSpaceDE w:val="0"/>
              <w:autoSpaceDN w:val="0"/>
              <w:adjustRightInd w:val="0"/>
              <w:jc w:val="both"/>
              <w:rPr>
                <w:sz w:val="18"/>
                <w:szCs w:val="18"/>
              </w:rPr>
            </w:pPr>
            <w:r>
              <w:rPr>
                <w:sz w:val="18"/>
                <w:szCs w:val="18"/>
              </w:rPr>
              <w:t>3.</w:t>
            </w:r>
          </w:p>
        </w:tc>
        <w:tc>
          <w:tcPr>
            <w:tcW w:w="2551" w:type="dxa"/>
          </w:tcPr>
          <w:p w:rsidR="00422EA0" w:rsidRPr="004A5627" w:rsidRDefault="00422EA0" w:rsidP="00422EA0">
            <w:pPr>
              <w:autoSpaceDE w:val="0"/>
              <w:autoSpaceDN w:val="0"/>
              <w:adjustRightInd w:val="0"/>
              <w:jc w:val="both"/>
              <w:rPr>
                <w:i/>
                <w:sz w:val="18"/>
                <w:szCs w:val="18"/>
              </w:rPr>
            </w:pPr>
            <w:r w:rsidRPr="009D71EF">
              <w:rPr>
                <w:i/>
                <w:sz w:val="18"/>
                <w:szCs w:val="18"/>
              </w:rPr>
              <w:t>Основное мероприятие "Муниципальный проект "Успех каждого ребенка""</w:t>
            </w:r>
          </w:p>
        </w:tc>
        <w:tc>
          <w:tcPr>
            <w:tcW w:w="993" w:type="dxa"/>
            <w:vMerge w:val="restart"/>
          </w:tcPr>
          <w:p w:rsidR="00422EA0" w:rsidRPr="004A5627" w:rsidRDefault="00422EA0" w:rsidP="00422EA0">
            <w:pPr>
              <w:tabs>
                <w:tab w:val="left" w:pos="360"/>
              </w:tabs>
              <w:snapToGrid w:val="0"/>
              <w:jc w:val="both"/>
              <w:rPr>
                <w:sz w:val="18"/>
                <w:szCs w:val="18"/>
                <w:u w:val="single"/>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34" w:type="dxa"/>
          </w:tcPr>
          <w:p w:rsidR="00422EA0" w:rsidRPr="004A5627" w:rsidRDefault="00422EA0" w:rsidP="00422EA0">
            <w:pPr>
              <w:autoSpaceDE w:val="0"/>
              <w:autoSpaceDN w:val="0"/>
              <w:adjustRightInd w:val="0"/>
              <w:jc w:val="center"/>
              <w:rPr>
                <w:sz w:val="18"/>
                <w:szCs w:val="18"/>
              </w:rPr>
            </w:pPr>
            <w:r w:rsidRPr="004A5627">
              <w:rPr>
                <w:sz w:val="18"/>
                <w:szCs w:val="18"/>
              </w:rPr>
              <w:t>0,00</w:t>
            </w:r>
          </w:p>
        </w:tc>
        <w:tc>
          <w:tcPr>
            <w:tcW w:w="1417" w:type="dxa"/>
          </w:tcPr>
          <w:p w:rsidR="00422EA0" w:rsidRPr="004A5627" w:rsidRDefault="00422EA0" w:rsidP="00422EA0">
            <w:pPr>
              <w:autoSpaceDE w:val="0"/>
              <w:autoSpaceDN w:val="0"/>
              <w:adjustRightInd w:val="0"/>
              <w:jc w:val="center"/>
              <w:rPr>
                <w:sz w:val="18"/>
                <w:szCs w:val="18"/>
              </w:rPr>
            </w:pPr>
            <w:r w:rsidRPr="004A5627">
              <w:rPr>
                <w:sz w:val="18"/>
                <w:szCs w:val="18"/>
              </w:rPr>
              <w:t>0,00</w:t>
            </w:r>
          </w:p>
        </w:tc>
        <w:tc>
          <w:tcPr>
            <w:tcW w:w="1276" w:type="dxa"/>
          </w:tcPr>
          <w:p w:rsidR="00422EA0" w:rsidRPr="004A5627" w:rsidRDefault="00422EA0" w:rsidP="00422EA0">
            <w:pPr>
              <w:autoSpaceDE w:val="0"/>
              <w:autoSpaceDN w:val="0"/>
              <w:adjustRightInd w:val="0"/>
              <w:jc w:val="center"/>
              <w:rPr>
                <w:sz w:val="18"/>
                <w:szCs w:val="18"/>
              </w:rPr>
            </w:pPr>
            <w:r>
              <w:rPr>
                <w:sz w:val="18"/>
                <w:szCs w:val="18"/>
              </w:rPr>
              <w:t>0,00</w:t>
            </w:r>
          </w:p>
        </w:tc>
        <w:tc>
          <w:tcPr>
            <w:tcW w:w="1276" w:type="dxa"/>
          </w:tcPr>
          <w:p w:rsidR="00422EA0" w:rsidRDefault="00422EA0" w:rsidP="00422EA0">
            <w:r w:rsidRPr="007F592E">
              <w:rPr>
                <w:sz w:val="18"/>
                <w:szCs w:val="18"/>
              </w:rPr>
              <w:t>0,00</w:t>
            </w:r>
          </w:p>
        </w:tc>
        <w:tc>
          <w:tcPr>
            <w:tcW w:w="1417" w:type="dxa"/>
          </w:tcPr>
          <w:p w:rsidR="00422EA0" w:rsidRDefault="00422EA0" w:rsidP="00422EA0">
            <w:r w:rsidRPr="007F592E">
              <w:rPr>
                <w:sz w:val="18"/>
                <w:szCs w:val="18"/>
              </w:rPr>
              <w:t>0,00</w:t>
            </w:r>
          </w:p>
        </w:tc>
        <w:tc>
          <w:tcPr>
            <w:tcW w:w="1276" w:type="dxa"/>
          </w:tcPr>
          <w:p w:rsidR="00422EA0" w:rsidRDefault="00422EA0" w:rsidP="00422EA0">
            <w:pPr>
              <w:ind w:right="-108"/>
            </w:pPr>
            <w:r>
              <w:rPr>
                <w:sz w:val="18"/>
                <w:szCs w:val="18"/>
              </w:rPr>
              <w:t>492 532,40</w:t>
            </w:r>
          </w:p>
        </w:tc>
        <w:tc>
          <w:tcPr>
            <w:tcW w:w="1417" w:type="dxa"/>
          </w:tcPr>
          <w:p w:rsidR="00422EA0" w:rsidRDefault="00422EA0" w:rsidP="00422EA0">
            <w:pPr>
              <w:rPr>
                <w:sz w:val="18"/>
                <w:szCs w:val="18"/>
              </w:rPr>
            </w:pPr>
            <w:r>
              <w:rPr>
                <w:sz w:val="18"/>
                <w:szCs w:val="18"/>
              </w:rPr>
              <w:t>0,00</w:t>
            </w:r>
          </w:p>
        </w:tc>
        <w:tc>
          <w:tcPr>
            <w:tcW w:w="1560" w:type="dxa"/>
          </w:tcPr>
          <w:p w:rsidR="00422EA0" w:rsidRDefault="00422EA0" w:rsidP="00422EA0">
            <w:pPr>
              <w:ind w:left="34"/>
            </w:pPr>
            <w:r>
              <w:rPr>
                <w:sz w:val="18"/>
                <w:szCs w:val="18"/>
              </w:rPr>
              <w:t>0,00</w:t>
            </w:r>
          </w:p>
        </w:tc>
      </w:tr>
      <w:tr w:rsidR="00422EA0" w:rsidTr="00CA1B79">
        <w:trPr>
          <w:trHeight w:val="357"/>
        </w:trPr>
        <w:tc>
          <w:tcPr>
            <w:tcW w:w="568" w:type="dxa"/>
            <w:vMerge/>
          </w:tcPr>
          <w:p w:rsidR="00422EA0" w:rsidRPr="004A5627" w:rsidRDefault="00422EA0" w:rsidP="00422EA0">
            <w:pPr>
              <w:autoSpaceDE w:val="0"/>
              <w:autoSpaceDN w:val="0"/>
              <w:adjustRightInd w:val="0"/>
              <w:jc w:val="both"/>
              <w:rPr>
                <w:sz w:val="18"/>
                <w:szCs w:val="18"/>
              </w:rPr>
            </w:pPr>
          </w:p>
        </w:tc>
        <w:tc>
          <w:tcPr>
            <w:tcW w:w="2551" w:type="dxa"/>
          </w:tcPr>
          <w:p w:rsidR="00422EA0" w:rsidRPr="004A5627" w:rsidRDefault="00422EA0" w:rsidP="00422EA0">
            <w:pPr>
              <w:tabs>
                <w:tab w:val="left" w:pos="360"/>
              </w:tabs>
              <w:snapToGrid w:val="0"/>
              <w:jc w:val="both"/>
              <w:rPr>
                <w:sz w:val="18"/>
                <w:szCs w:val="18"/>
              </w:rPr>
            </w:pPr>
            <w:r w:rsidRPr="004A5627">
              <w:rPr>
                <w:sz w:val="18"/>
                <w:szCs w:val="18"/>
              </w:rPr>
              <w:t>бюджетные ассигнования</w:t>
            </w:r>
          </w:p>
        </w:tc>
        <w:tc>
          <w:tcPr>
            <w:tcW w:w="993" w:type="dxa"/>
            <w:vMerge/>
          </w:tcPr>
          <w:p w:rsidR="00422EA0" w:rsidRPr="004A5627" w:rsidRDefault="00422EA0" w:rsidP="00422EA0">
            <w:pPr>
              <w:tabs>
                <w:tab w:val="left" w:pos="360"/>
              </w:tabs>
              <w:snapToGrid w:val="0"/>
              <w:jc w:val="both"/>
              <w:rPr>
                <w:sz w:val="18"/>
                <w:szCs w:val="18"/>
              </w:rPr>
            </w:pPr>
          </w:p>
        </w:tc>
        <w:tc>
          <w:tcPr>
            <w:tcW w:w="1134" w:type="dxa"/>
          </w:tcPr>
          <w:p w:rsidR="00422EA0" w:rsidRPr="004A5627" w:rsidRDefault="00422EA0" w:rsidP="00422EA0">
            <w:pPr>
              <w:autoSpaceDE w:val="0"/>
              <w:autoSpaceDN w:val="0"/>
              <w:adjustRightInd w:val="0"/>
              <w:jc w:val="center"/>
              <w:rPr>
                <w:sz w:val="18"/>
                <w:szCs w:val="18"/>
              </w:rPr>
            </w:pPr>
            <w:r w:rsidRPr="004A5627">
              <w:rPr>
                <w:sz w:val="18"/>
                <w:szCs w:val="18"/>
              </w:rPr>
              <w:t>0,00</w:t>
            </w:r>
          </w:p>
        </w:tc>
        <w:tc>
          <w:tcPr>
            <w:tcW w:w="1417" w:type="dxa"/>
          </w:tcPr>
          <w:p w:rsidR="00422EA0" w:rsidRPr="004A5627" w:rsidRDefault="00422EA0" w:rsidP="00422EA0">
            <w:pPr>
              <w:autoSpaceDE w:val="0"/>
              <w:autoSpaceDN w:val="0"/>
              <w:adjustRightInd w:val="0"/>
              <w:jc w:val="center"/>
              <w:rPr>
                <w:sz w:val="18"/>
                <w:szCs w:val="18"/>
              </w:rPr>
            </w:pPr>
            <w:r w:rsidRPr="004A5627">
              <w:rPr>
                <w:sz w:val="18"/>
                <w:szCs w:val="18"/>
              </w:rPr>
              <w:t>0,00</w:t>
            </w:r>
          </w:p>
        </w:tc>
        <w:tc>
          <w:tcPr>
            <w:tcW w:w="1276" w:type="dxa"/>
          </w:tcPr>
          <w:p w:rsidR="00422EA0" w:rsidRDefault="00422EA0" w:rsidP="00422EA0">
            <w:r w:rsidRPr="005035F6">
              <w:rPr>
                <w:sz w:val="18"/>
                <w:szCs w:val="18"/>
              </w:rPr>
              <w:t>0,00</w:t>
            </w:r>
          </w:p>
        </w:tc>
        <w:tc>
          <w:tcPr>
            <w:tcW w:w="1276" w:type="dxa"/>
          </w:tcPr>
          <w:p w:rsidR="00422EA0" w:rsidRDefault="00422EA0" w:rsidP="00422EA0">
            <w:r w:rsidRPr="007F592E">
              <w:rPr>
                <w:sz w:val="18"/>
                <w:szCs w:val="18"/>
              </w:rPr>
              <w:t>0,00</w:t>
            </w:r>
          </w:p>
        </w:tc>
        <w:tc>
          <w:tcPr>
            <w:tcW w:w="1417" w:type="dxa"/>
          </w:tcPr>
          <w:p w:rsidR="00422EA0" w:rsidRDefault="00422EA0" w:rsidP="00422EA0">
            <w:r w:rsidRPr="007F592E">
              <w:rPr>
                <w:sz w:val="18"/>
                <w:szCs w:val="18"/>
              </w:rPr>
              <w:t>0,00</w:t>
            </w:r>
          </w:p>
        </w:tc>
        <w:tc>
          <w:tcPr>
            <w:tcW w:w="1276" w:type="dxa"/>
          </w:tcPr>
          <w:p w:rsidR="00422EA0" w:rsidRDefault="00422EA0" w:rsidP="00422EA0">
            <w:r>
              <w:rPr>
                <w:sz w:val="18"/>
                <w:szCs w:val="18"/>
              </w:rPr>
              <w:t>492 532,40</w:t>
            </w:r>
          </w:p>
        </w:tc>
        <w:tc>
          <w:tcPr>
            <w:tcW w:w="1417" w:type="dxa"/>
          </w:tcPr>
          <w:p w:rsidR="00422EA0" w:rsidRDefault="00422EA0" w:rsidP="00422EA0">
            <w:r w:rsidRPr="00E75A04">
              <w:rPr>
                <w:sz w:val="18"/>
                <w:szCs w:val="18"/>
              </w:rPr>
              <w:t>0,00</w:t>
            </w:r>
          </w:p>
        </w:tc>
        <w:tc>
          <w:tcPr>
            <w:tcW w:w="1560" w:type="dxa"/>
          </w:tcPr>
          <w:p w:rsidR="00422EA0" w:rsidRDefault="00422EA0" w:rsidP="00422EA0">
            <w:r w:rsidRPr="007F592E">
              <w:rPr>
                <w:sz w:val="18"/>
                <w:szCs w:val="18"/>
              </w:rPr>
              <w:t>0,00</w:t>
            </w:r>
          </w:p>
        </w:tc>
      </w:tr>
      <w:tr w:rsidR="00422EA0" w:rsidTr="00CA1B79">
        <w:trPr>
          <w:trHeight w:val="253"/>
        </w:trPr>
        <w:tc>
          <w:tcPr>
            <w:tcW w:w="568" w:type="dxa"/>
            <w:vMerge/>
          </w:tcPr>
          <w:p w:rsidR="00422EA0" w:rsidRPr="004A5627" w:rsidRDefault="00422EA0" w:rsidP="00422EA0">
            <w:pPr>
              <w:autoSpaceDE w:val="0"/>
              <w:autoSpaceDN w:val="0"/>
              <w:adjustRightInd w:val="0"/>
              <w:jc w:val="both"/>
              <w:rPr>
                <w:sz w:val="18"/>
                <w:szCs w:val="18"/>
              </w:rPr>
            </w:pPr>
          </w:p>
        </w:tc>
        <w:tc>
          <w:tcPr>
            <w:tcW w:w="2551" w:type="dxa"/>
          </w:tcPr>
          <w:p w:rsidR="00422EA0" w:rsidRPr="004A5627" w:rsidRDefault="00422EA0" w:rsidP="00422EA0">
            <w:pPr>
              <w:tabs>
                <w:tab w:val="left" w:pos="360"/>
              </w:tabs>
              <w:snapToGrid w:val="0"/>
              <w:jc w:val="both"/>
              <w:rPr>
                <w:sz w:val="18"/>
                <w:szCs w:val="18"/>
              </w:rPr>
            </w:pPr>
            <w:r>
              <w:rPr>
                <w:sz w:val="18"/>
                <w:szCs w:val="18"/>
              </w:rPr>
              <w:t>- федеральный бюджет</w:t>
            </w:r>
          </w:p>
        </w:tc>
        <w:tc>
          <w:tcPr>
            <w:tcW w:w="993" w:type="dxa"/>
            <w:vMerge/>
          </w:tcPr>
          <w:p w:rsidR="00422EA0" w:rsidRPr="004A5627" w:rsidRDefault="00422EA0" w:rsidP="00422EA0">
            <w:pPr>
              <w:tabs>
                <w:tab w:val="left" w:pos="360"/>
              </w:tabs>
              <w:snapToGrid w:val="0"/>
              <w:jc w:val="both"/>
              <w:rPr>
                <w:sz w:val="18"/>
                <w:szCs w:val="18"/>
              </w:rPr>
            </w:pPr>
          </w:p>
        </w:tc>
        <w:tc>
          <w:tcPr>
            <w:tcW w:w="1134" w:type="dxa"/>
          </w:tcPr>
          <w:p w:rsidR="00422EA0" w:rsidRPr="004A5627" w:rsidRDefault="00422EA0" w:rsidP="00422EA0">
            <w:pPr>
              <w:autoSpaceDE w:val="0"/>
              <w:autoSpaceDN w:val="0"/>
              <w:adjustRightInd w:val="0"/>
              <w:jc w:val="center"/>
              <w:rPr>
                <w:sz w:val="18"/>
                <w:szCs w:val="18"/>
              </w:rPr>
            </w:pPr>
            <w:r>
              <w:rPr>
                <w:sz w:val="18"/>
                <w:szCs w:val="18"/>
              </w:rPr>
              <w:t>0,00</w:t>
            </w:r>
          </w:p>
        </w:tc>
        <w:tc>
          <w:tcPr>
            <w:tcW w:w="1417" w:type="dxa"/>
          </w:tcPr>
          <w:p w:rsidR="00422EA0" w:rsidRPr="004A5627" w:rsidRDefault="00422EA0" w:rsidP="00422EA0">
            <w:pPr>
              <w:autoSpaceDE w:val="0"/>
              <w:autoSpaceDN w:val="0"/>
              <w:adjustRightInd w:val="0"/>
              <w:jc w:val="center"/>
              <w:rPr>
                <w:sz w:val="18"/>
                <w:szCs w:val="18"/>
              </w:rPr>
            </w:pPr>
            <w:r>
              <w:rPr>
                <w:sz w:val="18"/>
                <w:szCs w:val="18"/>
              </w:rPr>
              <w:t>0,00</w:t>
            </w:r>
          </w:p>
        </w:tc>
        <w:tc>
          <w:tcPr>
            <w:tcW w:w="1276" w:type="dxa"/>
          </w:tcPr>
          <w:p w:rsidR="00422EA0" w:rsidRPr="005035F6" w:rsidRDefault="00422EA0" w:rsidP="00422EA0">
            <w:pPr>
              <w:rPr>
                <w:sz w:val="18"/>
                <w:szCs w:val="18"/>
              </w:rPr>
            </w:pPr>
            <w:r>
              <w:rPr>
                <w:sz w:val="18"/>
                <w:szCs w:val="18"/>
              </w:rPr>
              <w:t>0,00</w:t>
            </w:r>
          </w:p>
        </w:tc>
        <w:tc>
          <w:tcPr>
            <w:tcW w:w="1276" w:type="dxa"/>
          </w:tcPr>
          <w:p w:rsidR="00422EA0" w:rsidRPr="007F592E" w:rsidRDefault="00422EA0" w:rsidP="00422EA0">
            <w:pPr>
              <w:rPr>
                <w:sz w:val="18"/>
                <w:szCs w:val="18"/>
              </w:rPr>
            </w:pPr>
            <w:r>
              <w:rPr>
                <w:sz w:val="18"/>
                <w:szCs w:val="18"/>
              </w:rPr>
              <w:t>0,00</w:t>
            </w:r>
          </w:p>
        </w:tc>
        <w:tc>
          <w:tcPr>
            <w:tcW w:w="1417" w:type="dxa"/>
          </w:tcPr>
          <w:p w:rsidR="00422EA0" w:rsidRPr="007F592E" w:rsidRDefault="00422EA0" w:rsidP="00422EA0">
            <w:pPr>
              <w:rPr>
                <w:sz w:val="18"/>
                <w:szCs w:val="18"/>
              </w:rPr>
            </w:pPr>
            <w:r>
              <w:rPr>
                <w:sz w:val="18"/>
                <w:szCs w:val="18"/>
              </w:rPr>
              <w:t>0,00</w:t>
            </w:r>
          </w:p>
        </w:tc>
        <w:tc>
          <w:tcPr>
            <w:tcW w:w="1276" w:type="dxa"/>
          </w:tcPr>
          <w:p w:rsidR="00422EA0" w:rsidRDefault="00CA1B79" w:rsidP="00422EA0">
            <w:pPr>
              <w:rPr>
                <w:sz w:val="18"/>
                <w:szCs w:val="18"/>
              </w:rPr>
            </w:pPr>
            <w:r>
              <w:rPr>
                <w:sz w:val="18"/>
                <w:szCs w:val="18"/>
              </w:rPr>
              <w:t>0,00</w:t>
            </w:r>
          </w:p>
        </w:tc>
        <w:tc>
          <w:tcPr>
            <w:tcW w:w="1417" w:type="dxa"/>
          </w:tcPr>
          <w:p w:rsidR="00422EA0" w:rsidRDefault="00422EA0" w:rsidP="00422EA0">
            <w:r w:rsidRPr="00E75A04">
              <w:rPr>
                <w:sz w:val="18"/>
                <w:szCs w:val="18"/>
              </w:rPr>
              <w:t>0,00</w:t>
            </w:r>
          </w:p>
        </w:tc>
        <w:tc>
          <w:tcPr>
            <w:tcW w:w="1560" w:type="dxa"/>
          </w:tcPr>
          <w:p w:rsidR="00422EA0" w:rsidRPr="007F592E" w:rsidRDefault="00422EA0" w:rsidP="00422EA0">
            <w:pPr>
              <w:rPr>
                <w:sz w:val="18"/>
                <w:szCs w:val="18"/>
              </w:rPr>
            </w:pPr>
            <w:r>
              <w:rPr>
                <w:sz w:val="18"/>
                <w:szCs w:val="18"/>
              </w:rPr>
              <w:t>0,00</w:t>
            </w:r>
          </w:p>
        </w:tc>
      </w:tr>
      <w:tr w:rsidR="00422EA0" w:rsidTr="00CA1B79">
        <w:trPr>
          <w:trHeight w:val="347"/>
        </w:trPr>
        <w:tc>
          <w:tcPr>
            <w:tcW w:w="568" w:type="dxa"/>
            <w:vMerge/>
          </w:tcPr>
          <w:p w:rsidR="00422EA0" w:rsidRPr="004A5627" w:rsidRDefault="00422EA0" w:rsidP="00422EA0">
            <w:pPr>
              <w:autoSpaceDE w:val="0"/>
              <w:autoSpaceDN w:val="0"/>
              <w:adjustRightInd w:val="0"/>
              <w:jc w:val="both"/>
              <w:rPr>
                <w:sz w:val="18"/>
                <w:szCs w:val="18"/>
              </w:rPr>
            </w:pPr>
          </w:p>
        </w:tc>
        <w:tc>
          <w:tcPr>
            <w:tcW w:w="2551" w:type="dxa"/>
          </w:tcPr>
          <w:p w:rsidR="00422EA0" w:rsidRPr="004A5627" w:rsidRDefault="00422EA0" w:rsidP="00422EA0">
            <w:pPr>
              <w:tabs>
                <w:tab w:val="left" w:pos="360"/>
              </w:tabs>
              <w:snapToGrid w:val="0"/>
              <w:jc w:val="both"/>
              <w:rPr>
                <w:sz w:val="18"/>
                <w:szCs w:val="18"/>
              </w:rPr>
            </w:pPr>
            <w:r w:rsidRPr="004A5627">
              <w:rPr>
                <w:sz w:val="18"/>
                <w:szCs w:val="18"/>
              </w:rPr>
              <w:t>-областной бюджет</w:t>
            </w:r>
          </w:p>
        </w:tc>
        <w:tc>
          <w:tcPr>
            <w:tcW w:w="993" w:type="dxa"/>
            <w:vMerge/>
          </w:tcPr>
          <w:p w:rsidR="00422EA0" w:rsidRPr="004A5627" w:rsidRDefault="00422EA0" w:rsidP="00422EA0">
            <w:pPr>
              <w:tabs>
                <w:tab w:val="left" w:pos="360"/>
              </w:tabs>
              <w:snapToGrid w:val="0"/>
              <w:jc w:val="both"/>
              <w:rPr>
                <w:sz w:val="18"/>
                <w:szCs w:val="18"/>
              </w:rPr>
            </w:pPr>
          </w:p>
        </w:tc>
        <w:tc>
          <w:tcPr>
            <w:tcW w:w="1134" w:type="dxa"/>
          </w:tcPr>
          <w:p w:rsidR="00422EA0" w:rsidRPr="004A5627" w:rsidRDefault="00422EA0" w:rsidP="00422EA0">
            <w:pPr>
              <w:autoSpaceDE w:val="0"/>
              <w:autoSpaceDN w:val="0"/>
              <w:adjustRightInd w:val="0"/>
              <w:jc w:val="center"/>
              <w:rPr>
                <w:sz w:val="18"/>
                <w:szCs w:val="18"/>
              </w:rPr>
            </w:pPr>
            <w:r w:rsidRPr="004A5627">
              <w:rPr>
                <w:sz w:val="18"/>
                <w:szCs w:val="18"/>
              </w:rPr>
              <w:t>0,00</w:t>
            </w:r>
          </w:p>
        </w:tc>
        <w:tc>
          <w:tcPr>
            <w:tcW w:w="1417" w:type="dxa"/>
          </w:tcPr>
          <w:p w:rsidR="00422EA0" w:rsidRPr="004A5627" w:rsidRDefault="00422EA0" w:rsidP="00422EA0">
            <w:pPr>
              <w:autoSpaceDE w:val="0"/>
              <w:autoSpaceDN w:val="0"/>
              <w:adjustRightInd w:val="0"/>
              <w:jc w:val="center"/>
              <w:rPr>
                <w:sz w:val="18"/>
                <w:szCs w:val="18"/>
              </w:rPr>
            </w:pPr>
            <w:r w:rsidRPr="004A5627">
              <w:rPr>
                <w:sz w:val="18"/>
                <w:szCs w:val="18"/>
              </w:rPr>
              <w:t>0,00</w:t>
            </w:r>
          </w:p>
        </w:tc>
        <w:tc>
          <w:tcPr>
            <w:tcW w:w="1276" w:type="dxa"/>
          </w:tcPr>
          <w:p w:rsidR="00422EA0" w:rsidRPr="005035F6" w:rsidRDefault="00422EA0" w:rsidP="00422EA0">
            <w:pPr>
              <w:rPr>
                <w:sz w:val="18"/>
                <w:szCs w:val="18"/>
              </w:rPr>
            </w:pPr>
            <w:r w:rsidRPr="005035F6">
              <w:rPr>
                <w:sz w:val="18"/>
                <w:szCs w:val="18"/>
              </w:rPr>
              <w:t>0,00</w:t>
            </w:r>
          </w:p>
        </w:tc>
        <w:tc>
          <w:tcPr>
            <w:tcW w:w="1276" w:type="dxa"/>
          </w:tcPr>
          <w:p w:rsidR="00422EA0" w:rsidRPr="007F592E" w:rsidRDefault="00422EA0" w:rsidP="00422EA0">
            <w:pPr>
              <w:rPr>
                <w:sz w:val="18"/>
                <w:szCs w:val="18"/>
              </w:rPr>
            </w:pPr>
            <w:r w:rsidRPr="007F592E">
              <w:rPr>
                <w:sz w:val="18"/>
                <w:szCs w:val="18"/>
              </w:rPr>
              <w:t>0,00</w:t>
            </w:r>
          </w:p>
        </w:tc>
        <w:tc>
          <w:tcPr>
            <w:tcW w:w="1417" w:type="dxa"/>
          </w:tcPr>
          <w:p w:rsidR="00422EA0" w:rsidRPr="007F592E" w:rsidRDefault="00422EA0" w:rsidP="00422EA0">
            <w:pPr>
              <w:rPr>
                <w:sz w:val="18"/>
                <w:szCs w:val="18"/>
              </w:rPr>
            </w:pPr>
            <w:r w:rsidRPr="007F592E">
              <w:rPr>
                <w:sz w:val="18"/>
                <w:szCs w:val="18"/>
              </w:rPr>
              <w:t>0,00</w:t>
            </w:r>
          </w:p>
        </w:tc>
        <w:tc>
          <w:tcPr>
            <w:tcW w:w="1276" w:type="dxa"/>
          </w:tcPr>
          <w:p w:rsidR="00422EA0" w:rsidRPr="006E1084" w:rsidRDefault="00CA1B79" w:rsidP="00422EA0">
            <w:pPr>
              <w:rPr>
                <w:sz w:val="18"/>
                <w:szCs w:val="18"/>
              </w:rPr>
            </w:pPr>
            <w:r>
              <w:rPr>
                <w:sz w:val="18"/>
                <w:szCs w:val="18"/>
              </w:rPr>
              <w:t>492 482,40</w:t>
            </w:r>
          </w:p>
        </w:tc>
        <w:tc>
          <w:tcPr>
            <w:tcW w:w="1417" w:type="dxa"/>
          </w:tcPr>
          <w:p w:rsidR="00422EA0" w:rsidRDefault="00422EA0" w:rsidP="00422EA0">
            <w:r w:rsidRPr="00E75A04">
              <w:rPr>
                <w:sz w:val="18"/>
                <w:szCs w:val="18"/>
              </w:rPr>
              <w:t>0,00</w:t>
            </w:r>
          </w:p>
        </w:tc>
        <w:tc>
          <w:tcPr>
            <w:tcW w:w="1560" w:type="dxa"/>
          </w:tcPr>
          <w:p w:rsidR="00422EA0" w:rsidRPr="007F592E" w:rsidRDefault="00422EA0" w:rsidP="00422EA0">
            <w:pPr>
              <w:ind w:right="459"/>
              <w:rPr>
                <w:sz w:val="18"/>
                <w:szCs w:val="18"/>
              </w:rPr>
            </w:pPr>
            <w:r w:rsidRPr="007F592E">
              <w:rPr>
                <w:sz w:val="18"/>
                <w:szCs w:val="18"/>
              </w:rPr>
              <w:t>0,00</w:t>
            </w:r>
          </w:p>
        </w:tc>
      </w:tr>
      <w:tr w:rsidR="00422EA0" w:rsidTr="00CA1B79">
        <w:trPr>
          <w:trHeight w:val="615"/>
        </w:trPr>
        <w:tc>
          <w:tcPr>
            <w:tcW w:w="568" w:type="dxa"/>
            <w:vMerge/>
          </w:tcPr>
          <w:p w:rsidR="00422EA0" w:rsidRPr="004A5627" w:rsidRDefault="00422EA0" w:rsidP="00422EA0">
            <w:pPr>
              <w:autoSpaceDE w:val="0"/>
              <w:autoSpaceDN w:val="0"/>
              <w:adjustRightInd w:val="0"/>
              <w:jc w:val="both"/>
              <w:rPr>
                <w:sz w:val="18"/>
                <w:szCs w:val="18"/>
              </w:rPr>
            </w:pPr>
          </w:p>
        </w:tc>
        <w:tc>
          <w:tcPr>
            <w:tcW w:w="2551" w:type="dxa"/>
          </w:tcPr>
          <w:p w:rsidR="00422EA0" w:rsidRPr="004A5627" w:rsidRDefault="00422EA0" w:rsidP="00422EA0">
            <w:pPr>
              <w:tabs>
                <w:tab w:val="left" w:pos="360"/>
              </w:tabs>
              <w:snapToGrid w:val="0"/>
              <w:jc w:val="both"/>
              <w:rPr>
                <w:sz w:val="18"/>
                <w:szCs w:val="18"/>
              </w:rPr>
            </w:pPr>
            <w:r w:rsidRPr="004A5627">
              <w:rPr>
                <w:sz w:val="18"/>
                <w:szCs w:val="18"/>
              </w:rPr>
              <w:t>-бюджет Южского муниципального района</w:t>
            </w:r>
          </w:p>
        </w:tc>
        <w:tc>
          <w:tcPr>
            <w:tcW w:w="993" w:type="dxa"/>
            <w:vMerge/>
          </w:tcPr>
          <w:p w:rsidR="00422EA0" w:rsidRPr="004A5627" w:rsidRDefault="00422EA0" w:rsidP="00422EA0">
            <w:pPr>
              <w:tabs>
                <w:tab w:val="left" w:pos="360"/>
              </w:tabs>
              <w:snapToGrid w:val="0"/>
              <w:jc w:val="both"/>
              <w:rPr>
                <w:sz w:val="18"/>
                <w:szCs w:val="18"/>
              </w:rPr>
            </w:pPr>
          </w:p>
        </w:tc>
        <w:tc>
          <w:tcPr>
            <w:tcW w:w="1134" w:type="dxa"/>
          </w:tcPr>
          <w:p w:rsidR="00422EA0" w:rsidRPr="004A5627" w:rsidRDefault="00422EA0" w:rsidP="00422EA0">
            <w:pPr>
              <w:autoSpaceDE w:val="0"/>
              <w:autoSpaceDN w:val="0"/>
              <w:adjustRightInd w:val="0"/>
              <w:jc w:val="center"/>
              <w:rPr>
                <w:sz w:val="18"/>
                <w:szCs w:val="18"/>
              </w:rPr>
            </w:pPr>
            <w:r w:rsidRPr="004A5627">
              <w:rPr>
                <w:sz w:val="18"/>
                <w:szCs w:val="18"/>
              </w:rPr>
              <w:t>0,00</w:t>
            </w:r>
          </w:p>
        </w:tc>
        <w:tc>
          <w:tcPr>
            <w:tcW w:w="1417" w:type="dxa"/>
          </w:tcPr>
          <w:p w:rsidR="00422EA0" w:rsidRPr="004A5627" w:rsidRDefault="00422EA0" w:rsidP="00422EA0">
            <w:pPr>
              <w:autoSpaceDE w:val="0"/>
              <w:autoSpaceDN w:val="0"/>
              <w:adjustRightInd w:val="0"/>
              <w:jc w:val="center"/>
              <w:rPr>
                <w:sz w:val="18"/>
                <w:szCs w:val="18"/>
              </w:rPr>
            </w:pPr>
            <w:r w:rsidRPr="004A5627">
              <w:rPr>
                <w:sz w:val="18"/>
                <w:szCs w:val="18"/>
              </w:rPr>
              <w:t>0,00</w:t>
            </w:r>
          </w:p>
        </w:tc>
        <w:tc>
          <w:tcPr>
            <w:tcW w:w="1276" w:type="dxa"/>
          </w:tcPr>
          <w:p w:rsidR="00422EA0" w:rsidRDefault="00422EA0" w:rsidP="00422EA0">
            <w:r w:rsidRPr="005035F6">
              <w:rPr>
                <w:sz w:val="18"/>
                <w:szCs w:val="18"/>
              </w:rPr>
              <w:t>0,00</w:t>
            </w:r>
          </w:p>
        </w:tc>
        <w:tc>
          <w:tcPr>
            <w:tcW w:w="1276" w:type="dxa"/>
          </w:tcPr>
          <w:p w:rsidR="00422EA0" w:rsidRDefault="00422EA0" w:rsidP="00422EA0">
            <w:r w:rsidRPr="007F592E">
              <w:rPr>
                <w:sz w:val="18"/>
                <w:szCs w:val="18"/>
              </w:rPr>
              <w:t>0,00</w:t>
            </w:r>
          </w:p>
        </w:tc>
        <w:tc>
          <w:tcPr>
            <w:tcW w:w="1417" w:type="dxa"/>
          </w:tcPr>
          <w:p w:rsidR="00422EA0" w:rsidRDefault="00422EA0" w:rsidP="00422EA0">
            <w:r w:rsidRPr="007F592E">
              <w:rPr>
                <w:sz w:val="18"/>
                <w:szCs w:val="18"/>
              </w:rPr>
              <w:t>0,00</w:t>
            </w:r>
          </w:p>
        </w:tc>
        <w:tc>
          <w:tcPr>
            <w:tcW w:w="1276" w:type="dxa"/>
          </w:tcPr>
          <w:p w:rsidR="00422EA0" w:rsidRPr="006E1084" w:rsidRDefault="00422EA0" w:rsidP="00422EA0">
            <w:pPr>
              <w:rPr>
                <w:sz w:val="18"/>
                <w:szCs w:val="18"/>
              </w:rPr>
            </w:pPr>
            <w:r w:rsidRPr="006E1084">
              <w:rPr>
                <w:sz w:val="18"/>
                <w:szCs w:val="18"/>
              </w:rPr>
              <w:t>50,00</w:t>
            </w:r>
          </w:p>
        </w:tc>
        <w:tc>
          <w:tcPr>
            <w:tcW w:w="1417" w:type="dxa"/>
          </w:tcPr>
          <w:p w:rsidR="00422EA0" w:rsidRDefault="00422EA0" w:rsidP="00422EA0">
            <w:r w:rsidRPr="00E75A04">
              <w:rPr>
                <w:sz w:val="18"/>
                <w:szCs w:val="18"/>
              </w:rPr>
              <w:t>0,00</w:t>
            </w:r>
          </w:p>
        </w:tc>
        <w:tc>
          <w:tcPr>
            <w:tcW w:w="1560" w:type="dxa"/>
          </w:tcPr>
          <w:p w:rsidR="00422EA0" w:rsidRDefault="00422EA0" w:rsidP="00422EA0">
            <w:r w:rsidRPr="007F592E">
              <w:rPr>
                <w:sz w:val="18"/>
                <w:szCs w:val="18"/>
              </w:rPr>
              <w:t>0,00</w:t>
            </w:r>
          </w:p>
        </w:tc>
      </w:tr>
      <w:tr w:rsidR="00422EA0" w:rsidRPr="00904A62" w:rsidTr="00CA1B79">
        <w:trPr>
          <w:trHeight w:val="615"/>
        </w:trPr>
        <w:tc>
          <w:tcPr>
            <w:tcW w:w="568" w:type="dxa"/>
            <w:vMerge w:val="restart"/>
          </w:tcPr>
          <w:p w:rsidR="00422EA0" w:rsidRPr="004A5627" w:rsidRDefault="00422EA0" w:rsidP="00422EA0">
            <w:pPr>
              <w:autoSpaceDE w:val="0"/>
              <w:autoSpaceDN w:val="0"/>
              <w:adjustRightInd w:val="0"/>
              <w:jc w:val="both"/>
              <w:rPr>
                <w:sz w:val="18"/>
                <w:szCs w:val="18"/>
              </w:rPr>
            </w:pPr>
            <w:r>
              <w:rPr>
                <w:sz w:val="18"/>
                <w:szCs w:val="18"/>
              </w:rPr>
              <w:t>3</w:t>
            </w:r>
            <w:r w:rsidRPr="004A5627">
              <w:rPr>
                <w:sz w:val="18"/>
                <w:szCs w:val="18"/>
              </w:rPr>
              <w:t>.1.</w:t>
            </w:r>
          </w:p>
        </w:tc>
        <w:tc>
          <w:tcPr>
            <w:tcW w:w="2551" w:type="dxa"/>
          </w:tcPr>
          <w:p w:rsidR="00422EA0" w:rsidRPr="004A5627" w:rsidRDefault="00422EA0" w:rsidP="00422EA0">
            <w:pPr>
              <w:autoSpaceDE w:val="0"/>
              <w:autoSpaceDN w:val="0"/>
              <w:adjustRightInd w:val="0"/>
              <w:jc w:val="both"/>
              <w:rPr>
                <w:sz w:val="18"/>
                <w:szCs w:val="18"/>
              </w:rPr>
            </w:pPr>
            <w:r w:rsidRPr="009D71EF">
              <w:rPr>
                <w:sz w:val="18"/>
                <w:szCs w:val="1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3" w:type="dxa"/>
            <w:vMerge/>
          </w:tcPr>
          <w:p w:rsidR="00422EA0" w:rsidRPr="004A5627" w:rsidRDefault="00422EA0" w:rsidP="00422EA0">
            <w:pPr>
              <w:tabs>
                <w:tab w:val="left" w:pos="360"/>
              </w:tabs>
              <w:snapToGrid w:val="0"/>
              <w:jc w:val="both"/>
              <w:rPr>
                <w:sz w:val="18"/>
                <w:szCs w:val="18"/>
              </w:rPr>
            </w:pPr>
          </w:p>
        </w:tc>
        <w:tc>
          <w:tcPr>
            <w:tcW w:w="1134" w:type="dxa"/>
          </w:tcPr>
          <w:p w:rsidR="00422EA0" w:rsidRPr="004A5627" w:rsidRDefault="00422EA0" w:rsidP="00422EA0">
            <w:pPr>
              <w:autoSpaceDE w:val="0"/>
              <w:autoSpaceDN w:val="0"/>
              <w:adjustRightInd w:val="0"/>
              <w:jc w:val="center"/>
              <w:rPr>
                <w:sz w:val="18"/>
                <w:szCs w:val="18"/>
              </w:rPr>
            </w:pPr>
            <w:r w:rsidRPr="004A5627">
              <w:rPr>
                <w:sz w:val="18"/>
                <w:szCs w:val="18"/>
              </w:rPr>
              <w:t>0,00</w:t>
            </w:r>
          </w:p>
        </w:tc>
        <w:tc>
          <w:tcPr>
            <w:tcW w:w="1417" w:type="dxa"/>
          </w:tcPr>
          <w:p w:rsidR="00422EA0" w:rsidRPr="004A5627" w:rsidRDefault="00422EA0" w:rsidP="00422EA0">
            <w:pPr>
              <w:autoSpaceDE w:val="0"/>
              <w:autoSpaceDN w:val="0"/>
              <w:adjustRightInd w:val="0"/>
              <w:jc w:val="center"/>
              <w:rPr>
                <w:sz w:val="18"/>
                <w:szCs w:val="18"/>
              </w:rPr>
            </w:pPr>
            <w:r w:rsidRPr="004A5627">
              <w:rPr>
                <w:sz w:val="18"/>
                <w:szCs w:val="18"/>
              </w:rPr>
              <w:t>0,00</w:t>
            </w:r>
          </w:p>
        </w:tc>
        <w:tc>
          <w:tcPr>
            <w:tcW w:w="1276" w:type="dxa"/>
          </w:tcPr>
          <w:p w:rsidR="00422EA0" w:rsidRDefault="00422EA0" w:rsidP="00422EA0">
            <w:r w:rsidRPr="005035F6">
              <w:rPr>
                <w:sz w:val="18"/>
                <w:szCs w:val="18"/>
              </w:rPr>
              <w:t>0,00</w:t>
            </w:r>
          </w:p>
        </w:tc>
        <w:tc>
          <w:tcPr>
            <w:tcW w:w="1276" w:type="dxa"/>
          </w:tcPr>
          <w:p w:rsidR="00422EA0" w:rsidRDefault="00422EA0" w:rsidP="00422EA0">
            <w:r w:rsidRPr="007F592E">
              <w:rPr>
                <w:sz w:val="18"/>
                <w:szCs w:val="18"/>
              </w:rPr>
              <w:t>0,00</w:t>
            </w:r>
          </w:p>
        </w:tc>
        <w:tc>
          <w:tcPr>
            <w:tcW w:w="1417" w:type="dxa"/>
          </w:tcPr>
          <w:p w:rsidR="00422EA0" w:rsidRDefault="00422EA0" w:rsidP="00422EA0">
            <w:r w:rsidRPr="007F592E">
              <w:rPr>
                <w:sz w:val="18"/>
                <w:szCs w:val="18"/>
              </w:rPr>
              <w:t>0,00</w:t>
            </w:r>
          </w:p>
        </w:tc>
        <w:tc>
          <w:tcPr>
            <w:tcW w:w="1276" w:type="dxa"/>
          </w:tcPr>
          <w:p w:rsidR="00422EA0" w:rsidRDefault="00422EA0" w:rsidP="00422EA0">
            <w:r>
              <w:rPr>
                <w:sz w:val="18"/>
                <w:szCs w:val="18"/>
              </w:rPr>
              <w:t>492 532,40</w:t>
            </w:r>
          </w:p>
        </w:tc>
        <w:tc>
          <w:tcPr>
            <w:tcW w:w="1417" w:type="dxa"/>
          </w:tcPr>
          <w:p w:rsidR="00422EA0" w:rsidRDefault="00422EA0" w:rsidP="00422EA0">
            <w:r w:rsidRPr="00E75A04">
              <w:rPr>
                <w:sz w:val="18"/>
                <w:szCs w:val="18"/>
              </w:rPr>
              <w:t>0,00</w:t>
            </w:r>
          </w:p>
        </w:tc>
        <w:tc>
          <w:tcPr>
            <w:tcW w:w="1560" w:type="dxa"/>
          </w:tcPr>
          <w:p w:rsidR="00422EA0" w:rsidRDefault="00422EA0" w:rsidP="00422EA0">
            <w:r w:rsidRPr="007F592E">
              <w:rPr>
                <w:sz w:val="18"/>
                <w:szCs w:val="18"/>
              </w:rPr>
              <w:t>0,00</w:t>
            </w:r>
          </w:p>
        </w:tc>
      </w:tr>
      <w:tr w:rsidR="00422EA0" w:rsidTr="00CA1B79">
        <w:trPr>
          <w:trHeight w:val="391"/>
        </w:trPr>
        <w:tc>
          <w:tcPr>
            <w:tcW w:w="568" w:type="dxa"/>
            <w:vMerge/>
          </w:tcPr>
          <w:p w:rsidR="00422EA0" w:rsidRPr="004A5627" w:rsidRDefault="00422EA0" w:rsidP="00422EA0">
            <w:pPr>
              <w:autoSpaceDE w:val="0"/>
              <w:autoSpaceDN w:val="0"/>
              <w:adjustRightInd w:val="0"/>
              <w:jc w:val="both"/>
              <w:rPr>
                <w:sz w:val="18"/>
                <w:szCs w:val="18"/>
              </w:rPr>
            </w:pPr>
          </w:p>
        </w:tc>
        <w:tc>
          <w:tcPr>
            <w:tcW w:w="2551" w:type="dxa"/>
          </w:tcPr>
          <w:p w:rsidR="00422EA0" w:rsidRPr="004A5627" w:rsidRDefault="00422EA0" w:rsidP="00422EA0">
            <w:pPr>
              <w:tabs>
                <w:tab w:val="left" w:pos="360"/>
              </w:tabs>
              <w:snapToGrid w:val="0"/>
              <w:jc w:val="both"/>
              <w:rPr>
                <w:sz w:val="18"/>
                <w:szCs w:val="18"/>
              </w:rPr>
            </w:pPr>
            <w:r w:rsidRPr="004A5627">
              <w:rPr>
                <w:sz w:val="18"/>
                <w:szCs w:val="18"/>
              </w:rPr>
              <w:t>бюджетные ассигнования:</w:t>
            </w:r>
          </w:p>
        </w:tc>
        <w:tc>
          <w:tcPr>
            <w:tcW w:w="993" w:type="dxa"/>
            <w:vMerge/>
          </w:tcPr>
          <w:p w:rsidR="00422EA0" w:rsidRPr="004A5627" w:rsidRDefault="00422EA0" w:rsidP="00422EA0">
            <w:pPr>
              <w:tabs>
                <w:tab w:val="left" w:pos="360"/>
              </w:tabs>
              <w:snapToGrid w:val="0"/>
              <w:jc w:val="both"/>
              <w:rPr>
                <w:sz w:val="18"/>
                <w:szCs w:val="18"/>
              </w:rPr>
            </w:pPr>
          </w:p>
        </w:tc>
        <w:tc>
          <w:tcPr>
            <w:tcW w:w="1134" w:type="dxa"/>
          </w:tcPr>
          <w:p w:rsidR="00422EA0" w:rsidRPr="004A5627" w:rsidRDefault="00422EA0" w:rsidP="00422EA0">
            <w:pPr>
              <w:autoSpaceDE w:val="0"/>
              <w:autoSpaceDN w:val="0"/>
              <w:adjustRightInd w:val="0"/>
              <w:jc w:val="center"/>
              <w:rPr>
                <w:sz w:val="18"/>
                <w:szCs w:val="18"/>
              </w:rPr>
            </w:pPr>
            <w:r w:rsidRPr="004A5627">
              <w:rPr>
                <w:sz w:val="18"/>
                <w:szCs w:val="18"/>
              </w:rPr>
              <w:t>0,00</w:t>
            </w:r>
          </w:p>
        </w:tc>
        <w:tc>
          <w:tcPr>
            <w:tcW w:w="1417" w:type="dxa"/>
          </w:tcPr>
          <w:p w:rsidR="00422EA0" w:rsidRPr="004A5627" w:rsidRDefault="00422EA0" w:rsidP="00422EA0">
            <w:pPr>
              <w:autoSpaceDE w:val="0"/>
              <w:autoSpaceDN w:val="0"/>
              <w:adjustRightInd w:val="0"/>
              <w:jc w:val="center"/>
              <w:rPr>
                <w:sz w:val="18"/>
                <w:szCs w:val="18"/>
              </w:rPr>
            </w:pPr>
            <w:r w:rsidRPr="004A5627">
              <w:rPr>
                <w:sz w:val="18"/>
                <w:szCs w:val="18"/>
              </w:rPr>
              <w:t>0,00</w:t>
            </w:r>
          </w:p>
        </w:tc>
        <w:tc>
          <w:tcPr>
            <w:tcW w:w="1276" w:type="dxa"/>
          </w:tcPr>
          <w:p w:rsidR="00422EA0" w:rsidRDefault="00422EA0" w:rsidP="00422EA0">
            <w:r w:rsidRPr="005035F6">
              <w:rPr>
                <w:sz w:val="18"/>
                <w:szCs w:val="18"/>
              </w:rPr>
              <w:t>0,00</w:t>
            </w:r>
          </w:p>
        </w:tc>
        <w:tc>
          <w:tcPr>
            <w:tcW w:w="1276" w:type="dxa"/>
          </w:tcPr>
          <w:p w:rsidR="00422EA0" w:rsidRDefault="00422EA0" w:rsidP="00422EA0">
            <w:r w:rsidRPr="007F592E">
              <w:rPr>
                <w:sz w:val="18"/>
                <w:szCs w:val="18"/>
              </w:rPr>
              <w:t>0,00</w:t>
            </w:r>
          </w:p>
        </w:tc>
        <w:tc>
          <w:tcPr>
            <w:tcW w:w="1417" w:type="dxa"/>
          </w:tcPr>
          <w:p w:rsidR="00422EA0" w:rsidRDefault="00422EA0" w:rsidP="00422EA0">
            <w:r w:rsidRPr="007F592E">
              <w:rPr>
                <w:sz w:val="18"/>
                <w:szCs w:val="18"/>
              </w:rPr>
              <w:t>0,00</w:t>
            </w:r>
          </w:p>
        </w:tc>
        <w:tc>
          <w:tcPr>
            <w:tcW w:w="1276" w:type="dxa"/>
          </w:tcPr>
          <w:p w:rsidR="00422EA0" w:rsidRDefault="00422EA0" w:rsidP="00422EA0">
            <w:r>
              <w:rPr>
                <w:sz w:val="18"/>
                <w:szCs w:val="18"/>
              </w:rPr>
              <w:t>492 532,40</w:t>
            </w:r>
          </w:p>
        </w:tc>
        <w:tc>
          <w:tcPr>
            <w:tcW w:w="1417" w:type="dxa"/>
          </w:tcPr>
          <w:p w:rsidR="00422EA0" w:rsidRDefault="00422EA0" w:rsidP="00422EA0">
            <w:r w:rsidRPr="00E75A04">
              <w:rPr>
                <w:sz w:val="18"/>
                <w:szCs w:val="18"/>
              </w:rPr>
              <w:t>0,00</w:t>
            </w:r>
          </w:p>
        </w:tc>
        <w:tc>
          <w:tcPr>
            <w:tcW w:w="1560" w:type="dxa"/>
          </w:tcPr>
          <w:p w:rsidR="00422EA0" w:rsidRDefault="00422EA0" w:rsidP="00422EA0">
            <w:r w:rsidRPr="007F592E">
              <w:rPr>
                <w:sz w:val="18"/>
                <w:szCs w:val="18"/>
              </w:rPr>
              <w:t>0,00</w:t>
            </w:r>
          </w:p>
        </w:tc>
      </w:tr>
      <w:tr w:rsidR="00422EA0" w:rsidTr="00CA1B79">
        <w:trPr>
          <w:trHeight w:val="269"/>
        </w:trPr>
        <w:tc>
          <w:tcPr>
            <w:tcW w:w="568" w:type="dxa"/>
            <w:vMerge/>
          </w:tcPr>
          <w:p w:rsidR="00422EA0" w:rsidRPr="004A5627" w:rsidRDefault="00422EA0" w:rsidP="00422EA0">
            <w:pPr>
              <w:autoSpaceDE w:val="0"/>
              <w:autoSpaceDN w:val="0"/>
              <w:adjustRightInd w:val="0"/>
              <w:jc w:val="both"/>
              <w:rPr>
                <w:sz w:val="18"/>
                <w:szCs w:val="18"/>
              </w:rPr>
            </w:pPr>
          </w:p>
        </w:tc>
        <w:tc>
          <w:tcPr>
            <w:tcW w:w="2551" w:type="dxa"/>
          </w:tcPr>
          <w:p w:rsidR="00422EA0" w:rsidRPr="004A5627" w:rsidRDefault="00422EA0" w:rsidP="00422EA0">
            <w:pPr>
              <w:tabs>
                <w:tab w:val="left" w:pos="360"/>
              </w:tabs>
              <w:snapToGrid w:val="0"/>
              <w:jc w:val="both"/>
              <w:rPr>
                <w:sz w:val="18"/>
                <w:szCs w:val="18"/>
              </w:rPr>
            </w:pPr>
            <w:r>
              <w:rPr>
                <w:sz w:val="18"/>
                <w:szCs w:val="18"/>
              </w:rPr>
              <w:t>- федеральный бюджет</w:t>
            </w:r>
          </w:p>
        </w:tc>
        <w:tc>
          <w:tcPr>
            <w:tcW w:w="993" w:type="dxa"/>
            <w:vMerge/>
          </w:tcPr>
          <w:p w:rsidR="00422EA0" w:rsidRPr="004A5627" w:rsidRDefault="00422EA0" w:rsidP="00422EA0">
            <w:pPr>
              <w:tabs>
                <w:tab w:val="left" w:pos="360"/>
              </w:tabs>
              <w:snapToGrid w:val="0"/>
              <w:jc w:val="both"/>
              <w:rPr>
                <w:sz w:val="18"/>
                <w:szCs w:val="18"/>
              </w:rPr>
            </w:pPr>
          </w:p>
        </w:tc>
        <w:tc>
          <w:tcPr>
            <w:tcW w:w="1134" w:type="dxa"/>
          </w:tcPr>
          <w:p w:rsidR="00422EA0" w:rsidRPr="004A5627" w:rsidRDefault="00422EA0" w:rsidP="00422EA0">
            <w:pPr>
              <w:autoSpaceDE w:val="0"/>
              <w:autoSpaceDN w:val="0"/>
              <w:adjustRightInd w:val="0"/>
              <w:jc w:val="center"/>
              <w:rPr>
                <w:sz w:val="18"/>
                <w:szCs w:val="18"/>
              </w:rPr>
            </w:pPr>
            <w:r>
              <w:rPr>
                <w:sz w:val="18"/>
                <w:szCs w:val="18"/>
              </w:rPr>
              <w:t>0,00</w:t>
            </w:r>
          </w:p>
        </w:tc>
        <w:tc>
          <w:tcPr>
            <w:tcW w:w="1417" w:type="dxa"/>
          </w:tcPr>
          <w:p w:rsidR="00422EA0" w:rsidRPr="004A5627" w:rsidRDefault="00422EA0" w:rsidP="00422EA0">
            <w:pPr>
              <w:autoSpaceDE w:val="0"/>
              <w:autoSpaceDN w:val="0"/>
              <w:adjustRightInd w:val="0"/>
              <w:jc w:val="center"/>
              <w:rPr>
                <w:sz w:val="18"/>
                <w:szCs w:val="18"/>
              </w:rPr>
            </w:pPr>
            <w:r>
              <w:rPr>
                <w:sz w:val="18"/>
                <w:szCs w:val="18"/>
              </w:rPr>
              <w:t>0,00</w:t>
            </w:r>
          </w:p>
        </w:tc>
        <w:tc>
          <w:tcPr>
            <w:tcW w:w="1276" w:type="dxa"/>
          </w:tcPr>
          <w:p w:rsidR="00422EA0" w:rsidRPr="005035F6" w:rsidRDefault="00422EA0" w:rsidP="00422EA0">
            <w:pPr>
              <w:rPr>
                <w:sz w:val="18"/>
                <w:szCs w:val="18"/>
              </w:rPr>
            </w:pPr>
            <w:r>
              <w:rPr>
                <w:sz w:val="18"/>
                <w:szCs w:val="18"/>
              </w:rPr>
              <w:t>0,00</w:t>
            </w:r>
          </w:p>
        </w:tc>
        <w:tc>
          <w:tcPr>
            <w:tcW w:w="1276" w:type="dxa"/>
          </w:tcPr>
          <w:p w:rsidR="00422EA0" w:rsidRPr="007F592E" w:rsidRDefault="00422EA0" w:rsidP="00422EA0">
            <w:pPr>
              <w:rPr>
                <w:sz w:val="18"/>
                <w:szCs w:val="18"/>
              </w:rPr>
            </w:pPr>
            <w:r>
              <w:rPr>
                <w:sz w:val="18"/>
                <w:szCs w:val="18"/>
              </w:rPr>
              <w:t>0,00</w:t>
            </w:r>
          </w:p>
        </w:tc>
        <w:tc>
          <w:tcPr>
            <w:tcW w:w="1417" w:type="dxa"/>
          </w:tcPr>
          <w:p w:rsidR="00422EA0" w:rsidRPr="007F592E" w:rsidRDefault="00422EA0" w:rsidP="00422EA0">
            <w:pPr>
              <w:rPr>
                <w:sz w:val="18"/>
                <w:szCs w:val="18"/>
              </w:rPr>
            </w:pPr>
            <w:r>
              <w:rPr>
                <w:sz w:val="18"/>
                <w:szCs w:val="18"/>
              </w:rPr>
              <w:t>0,00</w:t>
            </w:r>
          </w:p>
        </w:tc>
        <w:tc>
          <w:tcPr>
            <w:tcW w:w="1276" w:type="dxa"/>
          </w:tcPr>
          <w:p w:rsidR="00422EA0" w:rsidRDefault="00CB74BC" w:rsidP="00422EA0">
            <w:pPr>
              <w:rPr>
                <w:sz w:val="18"/>
                <w:szCs w:val="18"/>
              </w:rPr>
            </w:pPr>
            <w:r>
              <w:rPr>
                <w:sz w:val="18"/>
                <w:szCs w:val="18"/>
              </w:rPr>
              <w:t>487 557</w:t>
            </w:r>
            <w:r w:rsidR="00CA1B79">
              <w:rPr>
                <w:sz w:val="18"/>
                <w:szCs w:val="18"/>
              </w:rPr>
              <w:t>,</w:t>
            </w:r>
            <w:r>
              <w:rPr>
                <w:sz w:val="18"/>
                <w:szCs w:val="18"/>
              </w:rPr>
              <w:t>36</w:t>
            </w:r>
          </w:p>
        </w:tc>
        <w:tc>
          <w:tcPr>
            <w:tcW w:w="1417" w:type="dxa"/>
          </w:tcPr>
          <w:p w:rsidR="00422EA0" w:rsidRDefault="00422EA0" w:rsidP="00422EA0">
            <w:r w:rsidRPr="00E75A04">
              <w:rPr>
                <w:sz w:val="18"/>
                <w:szCs w:val="18"/>
              </w:rPr>
              <w:t>0,00</w:t>
            </w:r>
          </w:p>
        </w:tc>
        <w:tc>
          <w:tcPr>
            <w:tcW w:w="1560" w:type="dxa"/>
          </w:tcPr>
          <w:p w:rsidR="00422EA0" w:rsidRPr="007F592E" w:rsidRDefault="00422EA0" w:rsidP="00422EA0">
            <w:pPr>
              <w:rPr>
                <w:sz w:val="18"/>
                <w:szCs w:val="18"/>
              </w:rPr>
            </w:pPr>
            <w:r>
              <w:rPr>
                <w:sz w:val="18"/>
                <w:szCs w:val="18"/>
              </w:rPr>
              <w:t>0,00</w:t>
            </w:r>
          </w:p>
        </w:tc>
      </w:tr>
      <w:tr w:rsidR="00422EA0" w:rsidTr="00CA1B79">
        <w:trPr>
          <w:trHeight w:val="423"/>
        </w:trPr>
        <w:tc>
          <w:tcPr>
            <w:tcW w:w="568" w:type="dxa"/>
            <w:vMerge/>
          </w:tcPr>
          <w:p w:rsidR="00422EA0" w:rsidRPr="004A5627" w:rsidRDefault="00422EA0" w:rsidP="00422EA0">
            <w:pPr>
              <w:autoSpaceDE w:val="0"/>
              <w:autoSpaceDN w:val="0"/>
              <w:adjustRightInd w:val="0"/>
              <w:jc w:val="both"/>
              <w:rPr>
                <w:sz w:val="18"/>
                <w:szCs w:val="18"/>
              </w:rPr>
            </w:pPr>
          </w:p>
        </w:tc>
        <w:tc>
          <w:tcPr>
            <w:tcW w:w="2551" w:type="dxa"/>
          </w:tcPr>
          <w:p w:rsidR="00422EA0" w:rsidRPr="004A5627" w:rsidRDefault="00422EA0" w:rsidP="00422EA0">
            <w:pPr>
              <w:tabs>
                <w:tab w:val="left" w:pos="360"/>
              </w:tabs>
              <w:snapToGrid w:val="0"/>
              <w:jc w:val="both"/>
              <w:rPr>
                <w:sz w:val="18"/>
                <w:szCs w:val="18"/>
              </w:rPr>
            </w:pPr>
            <w:r w:rsidRPr="004A5627">
              <w:rPr>
                <w:sz w:val="18"/>
                <w:szCs w:val="18"/>
              </w:rPr>
              <w:t>-областной бюджет</w:t>
            </w:r>
          </w:p>
        </w:tc>
        <w:tc>
          <w:tcPr>
            <w:tcW w:w="993" w:type="dxa"/>
            <w:vMerge/>
          </w:tcPr>
          <w:p w:rsidR="00422EA0" w:rsidRPr="004A5627" w:rsidRDefault="00422EA0" w:rsidP="00422EA0">
            <w:pPr>
              <w:tabs>
                <w:tab w:val="left" w:pos="360"/>
              </w:tabs>
              <w:snapToGrid w:val="0"/>
              <w:jc w:val="both"/>
              <w:rPr>
                <w:sz w:val="18"/>
                <w:szCs w:val="18"/>
              </w:rPr>
            </w:pPr>
          </w:p>
        </w:tc>
        <w:tc>
          <w:tcPr>
            <w:tcW w:w="1134" w:type="dxa"/>
          </w:tcPr>
          <w:p w:rsidR="00422EA0" w:rsidRPr="004A5627" w:rsidRDefault="00422EA0" w:rsidP="00422EA0">
            <w:pPr>
              <w:autoSpaceDE w:val="0"/>
              <w:autoSpaceDN w:val="0"/>
              <w:adjustRightInd w:val="0"/>
              <w:jc w:val="center"/>
              <w:rPr>
                <w:sz w:val="18"/>
                <w:szCs w:val="18"/>
              </w:rPr>
            </w:pPr>
            <w:r w:rsidRPr="004A5627">
              <w:rPr>
                <w:sz w:val="18"/>
                <w:szCs w:val="18"/>
              </w:rPr>
              <w:t>0,00</w:t>
            </w:r>
          </w:p>
        </w:tc>
        <w:tc>
          <w:tcPr>
            <w:tcW w:w="1417" w:type="dxa"/>
          </w:tcPr>
          <w:p w:rsidR="00422EA0" w:rsidRPr="004A5627" w:rsidRDefault="00422EA0" w:rsidP="00422EA0">
            <w:pPr>
              <w:autoSpaceDE w:val="0"/>
              <w:autoSpaceDN w:val="0"/>
              <w:adjustRightInd w:val="0"/>
              <w:jc w:val="center"/>
              <w:rPr>
                <w:sz w:val="18"/>
                <w:szCs w:val="18"/>
              </w:rPr>
            </w:pPr>
            <w:r w:rsidRPr="004A5627">
              <w:rPr>
                <w:sz w:val="18"/>
                <w:szCs w:val="18"/>
              </w:rPr>
              <w:t>0,00</w:t>
            </w:r>
          </w:p>
        </w:tc>
        <w:tc>
          <w:tcPr>
            <w:tcW w:w="1276" w:type="dxa"/>
          </w:tcPr>
          <w:p w:rsidR="00422EA0" w:rsidRPr="005035F6" w:rsidRDefault="00422EA0" w:rsidP="00422EA0">
            <w:pPr>
              <w:rPr>
                <w:sz w:val="18"/>
                <w:szCs w:val="18"/>
              </w:rPr>
            </w:pPr>
            <w:r w:rsidRPr="004A5627">
              <w:rPr>
                <w:sz w:val="18"/>
                <w:szCs w:val="18"/>
              </w:rPr>
              <w:t>0,00</w:t>
            </w:r>
          </w:p>
        </w:tc>
        <w:tc>
          <w:tcPr>
            <w:tcW w:w="1276" w:type="dxa"/>
          </w:tcPr>
          <w:p w:rsidR="00422EA0" w:rsidRPr="007F592E" w:rsidRDefault="00422EA0" w:rsidP="00422EA0">
            <w:pPr>
              <w:rPr>
                <w:sz w:val="18"/>
                <w:szCs w:val="18"/>
              </w:rPr>
            </w:pPr>
            <w:r w:rsidRPr="004A5627">
              <w:rPr>
                <w:sz w:val="18"/>
                <w:szCs w:val="18"/>
              </w:rPr>
              <w:t>0,00</w:t>
            </w:r>
          </w:p>
        </w:tc>
        <w:tc>
          <w:tcPr>
            <w:tcW w:w="1417" w:type="dxa"/>
          </w:tcPr>
          <w:p w:rsidR="00422EA0" w:rsidRPr="007F592E" w:rsidRDefault="00422EA0" w:rsidP="00422EA0">
            <w:pPr>
              <w:rPr>
                <w:sz w:val="18"/>
                <w:szCs w:val="18"/>
              </w:rPr>
            </w:pPr>
            <w:r w:rsidRPr="004A5627">
              <w:rPr>
                <w:sz w:val="18"/>
                <w:szCs w:val="18"/>
              </w:rPr>
              <w:t>0,00</w:t>
            </w:r>
          </w:p>
        </w:tc>
        <w:tc>
          <w:tcPr>
            <w:tcW w:w="1276" w:type="dxa"/>
          </w:tcPr>
          <w:p w:rsidR="00422EA0" w:rsidRDefault="00CB74BC" w:rsidP="00CB74BC">
            <w:pPr>
              <w:rPr>
                <w:sz w:val="18"/>
                <w:szCs w:val="18"/>
              </w:rPr>
            </w:pPr>
            <w:r>
              <w:rPr>
                <w:sz w:val="18"/>
                <w:szCs w:val="18"/>
              </w:rPr>
              <w:t>4 925</w:t>
            </w:r>
            <w:r w:rsidR="00CA1B79">
              <w:rPr>
                <w:sz w:val="18"/>
                <w:szCs w:val="18"/>
              </w:rPr>
              <w:t>,</w:t>
            </w:r>
            <w:r>
              <w:rPr>
                <w:sz w:val="18"/>
                <w:szCs w:val="18"/>
              </w:rPr>
              <w:t>04</w:t>
            </w:r>
          </w:p>
        </w:tc>
        <w:tc>
          <w:tcPr>
            <w:tcW w:w="1417" w:type="dxa"/>
          </w:tcPr>
          <w:p w:rsidR="00422EA0" w:rsidRDefault="00422EA0" w:rsidP="00422EA0">
            <w:r w:rsidRPr="00E75A04">
              <w:rPr>
                <w:sz w:val="18"/>
                <w:szCs w:val="18"/>
              </w:rPr>
              <w:t>0,00</w:t>
            </w:r>
          </w:p>
        </w:tc>
        <w:tc>
          <w:tcPr>
            <w:tcW w:w="1560" w:type="dxa"/>
          </w:tcPr>
          <w:p w:rsidR="00422EA0" w:rsidRPr="007F592E" w:rsidRDefault="00422EA0" w:rsidP="00422EA0">
            <w:pPr>
              <w:rPr>
                <w:sz w:val="18"/>
                <w:szCs w:val="18"/>
              </w:rPr>
            </w:pPr>
            <w:r>
              <w:rPr>
                <w:sz w:val="18"/>
                <w:szCs w:val="18"/>
              </w:rPr>
              <w:t>0,00</w:t>
            </w:r>
          </w:p>
        </w:tc>
      </w:tr>
      <w:tr w:rsidR="00422EA0" w:rsidTr="00CA1B79">
        <w:trPr>
          <w:trHeight w:val="615"/>
        </w:trPr>
        <w:tc>
          <w:tcPr>
            <w:tcW w:w="568" w:type="dxa"/>
            <w:vMerge/>
          </w:tcPr>
          <w:p w:rsidR="00422EA0" w:rsidRPr="004A5627" w:rsidRDefault="00422EA0" w:rsidP="00422EA0">
            <w:pPr>
              <w:autoSpaceDE w:val="0"/>
              <w:autoSpaceDN w:val="0"/>
              <w:adjustRightInd w:val="0"/>
              <w:jc w:val="both"/>
              <w:rPr>
                <w:sz w:val="18"/>
                <w:szCs w:val="18"/>
              </w:rPr>
            </w:pPr>
          </w:p>
        </w:tc>
        <w:tc>
          <w:tcPr>
            <w:tcW w:w="2551" w:type="dxa"/>
          </w:tcPr>
          <w:p w:rsidR="00422EA0" w:rsidRPr="004A5627" w:rsidRDefault="00422EA0" w:rsidP="00422EA0">
            <w:pPr>
              <w:tabs>
                <w:tab w:val="left" w:pos="360"/>
              </w:tabs>
              <w:snapToGrid w:val="0"/>
              <w:jc w:val="both"/>
              <w:rPr>
                <w:sz w:val="18"/>
                <w:szCs w:val="18"/>
              </w:rPr>
            </w:pPr>
            <w:r w:rsidRPr="004A5627">
              <w:rPr>
                <w:sz w:val="18"/>
                <w:szCs w:val="18"/>
              </w:rPr>
              <w:t>-бюджет Южского муниципального района</w:t>
            </w:r>
          </w:p>
        </w:tc>
        <w:tc>
          <w:tcPr>
            <w:tcW w:w="993" w:type="dxa"/>
            <w:vMerge/>
          </w:tcPr>
          <w:p w:rsidR="00422EA0" w:rsidRPr="004A5627" w:rsidRDefault="00422EA0" w:rsidP="00422EA0">
            <w:pPr>
              <w:tabs>
                <w:tab w:val="left" w:pos="360"/>
              </w:tabs>
              <w:snapToGrid w:val="0"/>
              <w:jc w:val="both"/>
              <w:rPr>
                <w:sz w:val="18"/>
                <w:szCs w:val="18"/>
              </w:rPr>
            </w:pPr>
          </w:p>
        </w:tc>
        <w:tc>
          <w:tcPr>
            <w:tcW w:w="1134" w:type="dxa"/>
          </w:tcPr>
          <w:p w:rsidR="00422EA0" w:rsidRPr="004A5627" w:rsidRDefault="00422EA0" w:rsidP="00422EA0">
            <w:pPr>
              <w:autoSpaceDE w:val="0"/>
              <w:autoSpaceDN w:val="0"/>
              <w:adjustRightInd w:val="0"/>
              <w:jc w:val="center"/>
              <w:rPr>
                <w:sz w:val="18"/>
                <w:szCs w:val="18"/>
              </w:rPr>
            </w:pPr>
            <w:r w:rsidRPr="004A5627">
              <w:rPr>
                <w:sz w:val="18"/>
                <w:szCs w:val="18"/>
              </w:rPr>
              <w:t>0,00</w:t>
            </w:r>
          </w:p>
        </w:tc>
        <w:tc>
          <w:tcPr>
            <w:tcW w:w="1417" w:type="dxa"/>
          </w:tcPr>
          <w:p w:rsidR="00422EA0" w:rsidRPr="004A5627" w:rsidRDefault="00422EA0" w:rsidP="00422EA0">
            <w:pPr>
              <w:autoSpaceDE w:val="0"/>
              <w:autoSpaceDN w:val="0"/>
              <w:adjustRightInd w:val="0"/>
              <w:jc w:val="center"/>
              <w:rPr>
                <w:sz w:val="18"/>
                <w:szCs w:val="18"/>
              </w:rPr>
            </w:pPr>
            <w:r w:rsidRPr="004A5627">
              <w:rPr>
                <w:sz w:val="18"/>
                <w:szCs w:val="18"/>
              </w:rPr>
              <w:t>0,00</w:t>
            </w:r>
          </w:p>
        </w:tc>
        <w:tc>
          <w:tcPr>
            <w:tcW w:w="1276" w:type="dxa"/>
          </w:tcPr>
          <w:p w:rsidR="00422EA0" w:rsidRDefault="00422EA0" w:rsidP="00422EA0">
            <w:r w:rsidRPr="005035F6">
              <w:rPr>
                <w:sz w:val="18"/>
                <w:szCs w:val="18"/>
              </w:rPr>
              <w:t>0,00</w:t>
            </w:r>
          </w:p>
        </w:tc>
        <w:tc>
          <w:tcPr>
            <w:tcW w:w="1276" w:type="dxa"/>
          </w:tcPr>
          <w:p w:rsidR="00422EA0" w:rsidRDefault="00422EA0" w:rsidP="00422EA0">
            <w:r w:rsidRPr="007F592E">
              <w:rPr>
                <w:sz w:val="18"/>
                <w:szCs w:val="18"/>
              </w:rPr>
              <w:t>0,00</w:t>
            </w:r>
          </w:p>
        </w:tc>
        <w:tc>
          <w:tcPr>
            <w:tcW w:w="1417" w:type="dxa"/>
          </w:tcPr>
          <w:p w:rsidR="00422EA0" w:rsidRDefault="00422EA0" w:rsidP="00422EA0">
            <w:r w:rsidRPr="007F592E">
              <w:rPr>
                <w:sz w:val="18"/>
                <w:szCs w:val="18"/>
              </w:rPr>
              <w:t>0,00</w:t>
            </w:r>
          </w:p>
        </w:tc>
        <w:tc>
          <w:tcPr>
            <w:tcW w:w="1276" w:type="dxa"/>
          </w:tcPr>
          <w:p w:rsidR="00422EA0" w:rsidRDefault="00422EA0" w:rsidP="00422EA0">
            <w:r>
              <w:rPr>
                <w:sz w:val="18"/>
                <w:szCs w:val="18"/>
              </w:rPr>
              <w:t>50</w:t>
            </w:r>
            <w:r w:rsidRPr="007F592E">
              <w:rPr>
                <w:sz w:val="18"/>
                <w:szCs w:val="18"/>
              </w:rPr>
              <w:t>,00</w:t>
            </w:r>
          </w:p>
        </w:tc>
        <w:tc>
          <w:tcPr>
            <w:tcW w:w="1417" w:type="dxa"/>
          </w:tcPr>
          <w:p w:rsidR="00422EA0" w:rsidRDefault="00422EA0" w:rsidP="00422EA0">
            <w:r w:rsidRPr="00E75A04">
              <w:rPr>
                <w:sz w:val="18"/>
                <w:szCs w:val="18"/>
              </w:rPr>
              <w:t>0,00</w:t>
            </w:r>
          </w:p>
        </w:tc>
        <w:tc>
          <w:tcPr>
            <w:tcW w:w="1560" w:type="dxa"/>
          </w:tcPr>
          <w:p w:rsidR="00422EA0" w:rsidRDefault="00422EA0" w:rsidP="00422EA0">
            <w:r w:rsidRPr="007F592E">
              <w:rPr>
                <w:sz w:val="18"/>
                <w:szCs w:val="18"/>
              </w:rPr>
              <w:t>0,00</w:t>
            </w:r>
            <w:r>
              <w:rPr>
                <w:sz w:val="18"/>
                <w:szCs w:val="18"/>
              </w:rPr>
              <w:t>»</w:t>
            </w:r>
          </w:p>
        </w:tc>
      </w:tr>
    </w:tbl>
    <w:p w:rsidR="00A05F8A" w:rsidRDefault="00A05F8A" w:rsidP="00A05F8A">
      <w:pPr>
        <w:autoSpaceDE w:val="0"/>
        <w:autoSpaceDN w:val="0"/>
        <w:adjustRightInd w:val="0"/>
        <w:jc w:val="both"/>
        <w:outlineLvl w:val="0"/>
        <w:rPr>
          <w:sz w:val="24"/>
          <w:szCs w:val="24"/>
        </w:rPr>
      </w:pPr>
    </w:p>
    <w:p w:rsidR="00A05F8A" w:rsidRDefault="00A05F8A" w:rsidP="00A05F8A">
      <w:pPr>
        <w:shd w:val="clear" w:color="auto" w:fill="FFFFFF"/>
        <w:tabs>
          <w:tab w:val="left" w:pos="-284"/>
          <w:tab w:val="left" w:pos="614"/>
        </w:tabs>
        <w:spacing w:line="100" w:lineRule="atLeast"/>
        <w:ind w:left="567"/>
        <w:jc w:val="both"/>
        <w:rPr>
          <w:rStyle w:val="15"/>
          <w:rFonts w:eastAsia="Lucida Sans Unicode"/>
        </w:rPr>
      </w:pPr>
    </w:p>
    <w:p w:rsidR="00A05F8A" w:rsidRDefault="00A05F8A" w:rsidP="00A05F8A">
      <w:pPr>
        <w:shd w:val="clear" w:color="auto" w:fill="FFFFFF"/>
        <w:tabs>
          <w:tab w:val="left" w:pos="-284"/>
          <w:tab w:val="left" w:pos="614"/>
        </w:tabs>
        <w:spacing w:line="100" w:lineRule="atLeast"/>
        <w:ind w:left="567"/>
        <w:jc w:val="both"/>
        <w:rPr>
          <w:sz w:val="28"/>
          <w:szCs w:val="28"/>
        </w:rPr>
      </w:pPr>
    </w:p>
    <w:p w:rsidR="00A90F0D" w:rsidRDefault="00A90F0D" w:rsidP="00415C1F">
      <w:pPr>
        <w:autoSpaceDE w:val="0"/>
        <w:autoSpaceDN w:val="0"/>
        <w:adjustRightInd w:val="0"/>
        <w:ind w:left="4956" w:firstLine="708"/>
        <w:outlineLvl w:val="0"/>
        <w:rPr>
          <w:sz w:val="24"/>
          <w:szCs w:val="24"/>
        </w:rPr>
        <w:sectPr w:rsidR="00A90F0D" w:rsidSect="00A90F0D">
          <w:pgSz w:w="16838" w:h="11906" w:orient="landscape"/>
          <w:pgMar w:top="851" w:right="425" w:bottom="991" w:left="709" w:header="709" w:footer="709" w:gutter="0"/>
          <w:cols w:space="708"/>
          <w:docGrid w:linePitch="360"/>
        </w:sectPr>
      </w:pPr>
    </w:p>
    <w:p w:rsidR="009220FA" w:rsidRDefault="009220FA" w:rsidP="009220FA">
      <w:pPr>
        <w:shd w:val="clear" w:color="auto" w:fill="FFFFFF"/>
        <w:tabs>
          <w:tab w:val="left" w:pos="614"/>
        </w:tabs>
        <w:spacing w:line="100" w:lineRule="atLeast"/>
        <w:jc w:val="both"/>
        <w:rPr>
          <w:sz w:val="28"/>
          <w:szCs w:val="28"/>
        </w:rPr>
      </w:pPr>
      <w:r>
        <w:rPr>
          <w:sz w:val="28"/>
          <w:szCs w:val="28"/>
        </w:rPr>
        <w:lastRenderedPageBreak/>
        <w:t>1.5.</w:t>
      </w:r>
      <w:r w:rsidRPr="0085278F">
        <w:rPr>
          <w:sz w:val="28"/>
          <w:szCs w:val="28"/>
        </w:rPr>
        <w:t xml:space="preserve"> </w:t>
      </w:r>
      <w:r>
        <w:rPr>
          <w:sz w:val="28"/>
          <w:szCs w:val="28"/>
        </w:rPr>
        <w:t xml:space="preserve">Приложение №4 Программы изложить в </w:t>
      </w:r>
      <w:r w:rsidR="000D5A11">
        <w:rPr>
          <w:sz w:val="28"/>
          <w:szCs w:val="28"/>
        </w:rPr>
        <w:t>следующей</w:t>
      </w:r>
      <w:r>
        <w:rPr>
          <w:sz w:val="28"/>
          <w:szCs w:val="28"/>
        </w:rPr>
        <w:t xml:space="preserve"> редакции:</w:t>
      </w:r>
    </w:p>
    <w:p w:rsidR="00491457" w:rsidRPr="0095367A" w:rsidRDefault="009220FA" w:rsidP="00536C58">
      <w:pPr>
        <w:autoSpaceDE w:val="0"/>
        <w:autoSpaceDN w:val="0"/>
        <w:adjustRightInd w:val="0"/>
        <w:ind w:left="4956" w:firstLine="708"/>
        <w:jc w:val="right"/>
        <w:outlineLvl w:val="0"/>
        <w:rPr>
          <w:sz w:val="24"/>
          <w:szCs w:val="24"/>
        </w:rPr>
      </w:pPr>
      <w:r>
        <w:rPr>
          <w:sz w:val="24"/>
          <w:szCs w:val="24"/>
        </w:rPr>
        <w:t>«</w:t>
      </w:r>
      <w:r w:rsidR="009F5271">
        <w:rPr>
          <w:sz w:val="24"/>
          <w:szCs w:val="24"/>
        </w:rPr>
        <w:t>П</w:t>
      </w:r>
      <w:r w:rsidR="00491457" w:rsidRPr="0095367A">
        <w:rPr>
          <w:sz w:val="24"/>
          <w:szCs w:val="24"/>
        </w:rPr>
        <w:t>риложение № 4</w:t>
      </w:r>
    </w:p>
    <w:p w:rsidR="00491457" w:rsidRPr="0095367A" w:rsidRDefault="00491457" w:rsidP="00536C58">
      <w:pPr>
        <w:autoSpaceDE w:val="0"/>
        <w:autoSpaceDN w:val="0"/>
        <w:adjustRightInd w:val="0"/>
        <w:ind w:left="4956" w:firstLine="708"/>
        <w:jc w:val="right"/>
        <w:rPr>
          <w:sz w:val="24"/>
          <w:szCs w:val="24"/>
        </w:rPr>
      </w:pPr>
      <w:r w:rsidRPr="0095367A">
        <w:rPr>
          <w:sz w:val="24"/>
          <w:szCs w:val="24"/>
        </w:rPr>
        <w:t xml:space="preserve">к муниципальной программе </w:t>
      </w:r>
    </w:p>
    <w:p w:rsidR="00491457" w:rsidRPr="0095367A" w:rsidRDefault="00491457" w:rsidP="00536C58">
      <w:pPr>
        <w:autoSpaceDE w:val="0"/>
        <w:autoSpaceDN w:val="0"/>
        <w:adjustRightInd w:val="0"/>
        <w:ind w:left="4956" w:firstLine="708"/>
        <w:jc w:val="right"/>
        <w:rPr>
          <w:sz w:val="24"/>
          <w:szCs w:val="24"/>
        </w:rPr>
      </w:pPr>
      <w:r w:rsidRPr="0095367A">
        <w:rPr>
          <w:sz w:val="24"/>
          <w:szCs w:val="24"/>
        </w:rPr>
        <w:t>Южского муниципального района</w:t>
      </w:r>
    </w:p>
    <w:p w:rsidR="00491457" w:rsidRPr="0095367A" w:rsidRDefault="00491457" w:rsidP="00536C58">
      <w:pPr>
        <w:autoSpaceDE w:val="0"/>
        <w:autoSpaceDN w:val="0"/>
        <w:adjustRightInd w:val="0"/>
        <w:ind w:left="4956" w:firstLine="708"/>
        <w:jc w:val="right"/>
        <w:rPr>
          <w:sz w:val="24"/>
          <w:szCs w:val="24"/>
        </w:rPr>
      </w:pPr>
      <w:r w:rsidRPr="0095367A">
        <w:rPr>
          <w:sz w:val="24"/>
          <w:szCs w:val="24"/>
        </w:rPr>
        <w:t>«Развитие  образования</w:t>
      </w:r>
    </w:p>
    <w:p w:rsidR="00491457" w:rsidRPr="0095367A" w:rsidRDefault="00491457" w:rsidP="00536C58">
      <w:pPr>
        <w:autoSpaceDE w:val="0"/>
        <w:autoSpaceDN w:val="0"/>
        <w:adjustRightInd w:val="0"/>
        <w:ind w:left="4956" w:firstLine="708"/>
        <w:jc w:val="right"/>
        <w:rPr>
          <w:sz w:val="24"/>
          <w:szCs w:val="24"/>
        </w:rPr>
      </w:pPr>
      <w:r w:rsidRPr="0095367A">
        <w:rPr>
          <w:sz w:val="24"/>
          <w:szCs w:val="24"/>
        </w:rPr>
        <w:t xml:space="preserve"> Южского муниципального района</w:t>
      </w:r>
      <w:r w:rsidR="002279B7">
        <w:rPr>
          <w:sz w:val="24"/>
          <w:szCs w:val="24"/>
        </w:rPr>
        <w:t>»</w:t>
      </w:r>
      <w:r w:rsidRPr="0095367A">
        <w:rPr>
          <w:sz w:val="24"/>
          <w:szCs w:val="24"/>
        </w:rPr>
        <w:t xml:space="preserve"> </w:t>
      </w:r>
    </w:p>
    <w:p w:rsidR="00491457" w:rsidRPr="0095367A" w:rsidRDefault="00491457" w:rsidP="0099153C">
      <w:pPr>
        <w:autoSpaceDE w:val="0"/>
        <w:autoSpaceDN w:val="0"/>
        <w:adjustRightInd w:val="0"/>
        <w:jc w:val="both"/>
        <w:rPr>
          <w:sz w:val="24"/>
          <w:szCs w:val="24"/>
        </w:rPr>
      </w:pPr>
    </w:p>
    <w:p w:rsidR="00415C1F" w:rsidRDefault="00491457" w:rsidP="00F07D99">
      <w:pPr>
        <w:widowControl w:val="0"/>
        <w:numPr>
          <w:ilvl w:val="0"/>
          <w:numId w:val="4"/>
        </w:numPr>
        <w:autoSpaceDE w:val="0"/>
        <w:autoSpaceDN w:val="0"/>
        <w:adjustRightInd w:val="0"/>
        <w:ind w:left="0" w:firstLine="284"/>
        <w:jc w:val="center"/>
        <w:outlineLvl w:val="1"/>
        <w:rPr>
          <w:b/>
          <w:sz w:val="24"/>
          <w:szCs w:val="24"/>
        </w:rPr>
      </w:pPr>
      <w:r w:rsidRPr="00536C58">
        <w:rPr>
          <w:b/>
          <w:sz w:val="24"/>
          <w:szCs w:val="24"/>
        </w:rPr>
        <w:t>Паспорт подпрограммы</w:t>
      </w:r>
      <w:r w:rsidR="00415C1F">
        <w:rPr>
          <w:b/>
          <w:sz w:val="24"/>
          <w:szCs w:val="24"/>
        </w:rPr>
        <w:t xml:space="preserve"> муниципальной программы </w:t>
      </w:r>
    </w:p>
    <w:p w:rsidR="00491457" w:rsidRPr="00536C58" w:rsidRDefault="00415C1F" w:rsidP="00415C1F">
      <w:pPr>
        <w:widowControl w:val="0"/>
        <w:autoSpaceDE w:val="0"/>
        <w:autoSpaceDN w:val="0"/>
        <w:adjustRightInd w:val="0"/>
        <w:ind w:left="284"/>
        <w:jc w:val="center"/>
        <w:outlineLvl w:val="1"/>
        <w:rPr>
          <w:b/>
          <w:sz w:val="24"/>
          <w:szCs w:val="24"/>
        </w:rPr>
      </w:pPr>
      <w:r>
        <w:rPr>
          <w:b/>
          <w:sz w:val="24"/>
          <w:szCs w:val="24"/>
        </w:rPr>
        <w:t>Южского муниципального района.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0"/>
        <w:gridCol w:w="7513"/>
      </w:tblGrid>
      <w:tr w:rsidR="00491457" w:rsidRPr="0095367A" w:rsidTr="00BD742C">
        <w:trPr>
          <w:trHeight w:val="735"/>
          <w:tblCellSpacing w:w="5" w:type="nil"/>
        </w:trPr>
        <w:tc>
          <w:tcPr>
            <w:tcW w:w="2410" w:type="dxa"/>
            <w:tcBorders>
              <w:top w:val="single" w:sz="4" w:space="0" w:color="auto"/>
              <w:left w:val="single" w:sz="8" w:space="0" w:color="auto"/>
              <w:bottom w:val="single" w:sz="4"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Наименование</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7513" w:type="dxa"/>
            <w:tcBorders>
              <w:top w:val="single" w:sz="4" w:space="0" w:color="auto"/>
              <w:left w:val="single" w:sz="8" w:space="0" w:color="auto"/>
              <w:bottom w:val="single" w:sz="4" w:space="0" w:color="auto"/>
              <w:right w:val="single" w:sz="8" w:space="0" w:color="auto"/>
            </w:tcBorders>
          </w:tcPr>
          <w:p w:rsidR="00491457" w:rsidRPr="0095367A" w:rsidRDefault="00491457" w:rsidP="006C555C">
            <w:pPr>
              <w:autoSpaceDE w:val="0"/>
              <w:autoSpaceDN w:val="0"/>
              <w:adjustRightInd w:val="0"/>
              <w:jc w:val="both"/>
              <w:rPr>
                <w:sz w:val="24"/>
                <w:szCs w:val="24"/>
              </w:rPr>
            </w:pPr>
            <w:r w:rsidRPr="0095367A">
              <w:rPr>
                <w:rStyle w:val="a9"/>
                <w:b w:val="0"/>
                <w:sz w:val="24"/>
                <w:szCs w:val="24"/>
              </w:rPr>
              <w:t>Организованный отдых  детей в каникулярное время</w:t>
            </w:r>
            <w:r w:rsidRPr="0095367A">
              <w:rPr>
                <w:sz w:val="24"/>
                <w:szCs w:val="24"/>
              </w:rPr>
              <w:t xml:space="preserve">       </w:t>
            </w:r>
          </w:p>
        </w:tc>
      </w:tr>
      <w:tr w:rsidR="00491457" w:rsidRPr="0095367A" w:rsidTr="00BD742C">
        <w:trPr>
          <w:trHeight w:val="6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Срок        </w:t>
            </w:r>
          </w:p>
          <w:p w:rsidR="00491457" w:rsidRPr="0095367A" w:rsidRDefault="00491457" w:rsidP="0099153C">
            <w:pPr>
              <w:autoSpaceDE w:val="0"/>
              <w:autoSpaceDN w:val="0"/>
              <w:adjustRightInd w:val="0"/>
              <w:jc w:val="both"/>
              <w:rPr>
                <w:sz w:val="24"/>
                <w:szCs w:val="24"/>
              </w:rPr>
            </w:pPr>
            <w:r w:rsidRPr="0095367A">
              <w:rPr>
                <w:sz w:val="24"/>
                <w:szCs w:val="24"/>
              </w:rPr>
              <w:t xml:space="preserve">реализации  </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7513" w:type="dxa"/>
            <w:tcBorders>
              <w:left w:val="single" w:sz="8" w:space="0" w:color="auto"/>
              <w:bottom w:val="single" w:sz="8" w:space="0" w:color="auto"/>
              <w:right w:val="single" w:sz="8" w:space="0" w:color="auto"/>
            </w:tcBorders>
          </w:tcPr>
          <w:p w:rsidR="00491457" w:rsidRPr="0095367A" w:rsidRDefault="00D71F46" w:rsidP="004A5627">
            <w:pPr>
              <w:autoSpaceDE w:val="0"/>
              <w:autoSpaceDN w:val="0"/>
              <w:adjustRightInd w:val="0"/>
              <w:jc w:val="both"/>
              <w:rPr>
                <w:sz w:val="24"/>
                <w:szCs w:val="24"/>
              </w:rPr>
            </w:pPr>
            <w:r>
              <w:rPr>
                <w:sz w:val="24"/>
                <w:szCs w:val="24"/>
              </w:rPr>
              <w:t>201</w:t>
            </w:r>
            <w:r w:rsidR="007B1243">
              <w:rPr>
                <w:sz w:val="24"/>
                <w:szCs w:val="24"/>
              </w:rPr>
              <w:t>7</w:t>
            </w:r>
            <w:r>
              <w:rPr>
                <w:sz w:val="24"/>
                <w:szCs w:val="24"/>
              </w:rPr>
              <w:t xml:space="preserve"> - 202</w:t>
            </w:r>
            <w:r w:rsidR="00D726D3">
              <w:rPr>
                <w:sz w:val="24"/>
                <w:szCs w:val="24"/>
              </w:rPr>
              <w:t>4</w:t>
            </w:r>
            <w:r w:rsidR="00491457" w:rsidRPr="0095367A">
              <w:rPr>
                <w:sz w:val="24"/>
                <w:szCs w:val="24"/>
              </w:rPr>
              <w:t xml:space="preserve"> годы                                            </w:t>
            </w:r>
          </w:p>
        </w:tc>
      </w:tr>
      <w:tr w:rsidR="00491457" w:rsidRPr="0095367A" w:rsidTr="00BD742C">
        <w:trPr>
          <w:trHeight w:val="6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Ответственный исполнитель подпрограммы </w:t>
            </w:r>
          </w:p>
        </w:tc>
        <w:tc>
          <w:tcPr>
            <w:tcW w:w="7513"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Отдел образования администрации Южского муниципального района.   </w:t>
            </w:r>
          </w:p>
        </w:tc>
      </w:tr>
      <w:tr w:rsidR="00491457" w:rsidRPr="0095367A" w:rsidTr="00BD742C">
        <w:trPr>
          <w:trHeight w:val="4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Исполнители основных </w:t>
            </w:r>
            <w:r w:rsidR="00415C1F">
              <w:rPr>
                <w:sz w:val="24"/>
                <w:szCs w:val="24"/>
              </w:rPr>
              <w:t>мероприятий (мероприятий)</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7513" w:type="dxa"/>
            <w:tcBorders>
              <w:left w:val="single" w:sz="8" w:space="0" w:color="auto"/>
              <w:bottom w:val="single" w:sz="8" w:space="0" w:color="auto"/>
              <w:right w:val="single" w:sz="8" w:space="0" w:color="auto"/>
            </w:tcBorders>
          </w:tcPr>
          <w:p w:rsidR="00491457" w:rsidRPr="0095367A" w:rsidRDefault="004A5627" w:rsidP="00C03611">
            <w:pPr>
              <w:autoSpaceDE w:val="0"/>
              <w:autoSpaceDN w:val="0"/>
              <w:adjustRightInd w:val="0"/>
              <w:jc w:val="both"/>
              <w:rPr>
                <w:sz w:val="24"/>
                <w:szCs w:val="24"/>
              </w:rPr>
            </w:pPr>
            <w:r>
              <w:rPr>
                <w:sz w:val="24"/>
                <w:szCs w:val="24"/>
              </w:rPr>
              <w:t xml:space="preserve"> </w:t>
            </w:r>
            <w:r w:rsidR="00491457" w:rsidRPr="0095367A">
              <w:rPr>
                <w:sz w:val="24"/>
                <w:szCs w:val="24"/>
              </w:rPr>
              <w:t>Отдел образования администраци</w:t>
            </w:r>
            <w:r w:rsidR="0005535C">
              <w:rPr>
                <w:sz w:val="24"/>
                <w:szCs w:val="24"/>
              </w:rPr>
              <w:t>и</w:t>
            </w:r>
            <w:r w:rsidR="00512200">
              <w:rPr>
                <w:sz w:val="24"/>
                <w:szCs w:val="24"/>
              </w:rPr>
              <w:t xml:space="preserve"> Южского муниципального района </w:t>
            </w:r>
            <w:r w:rsidR="0005535C">
              <w:rPr>
                <w:sz w:val="24"/>
                <w:szCs w:val="24"/>
              </w:rPr>
              <w:t>в лице</w:t>
            </w:r>
            <w:r w:rsidR="00512200">
              <w:rPr>
                <w:sz w:val="24"/>
                <w:szCs w:val="24"/>
              </w:rPr>
              <w:t xml:space="preserve"> муниципальных учреждений</w:t>
            </w:r>
            <w:r w:rsidR="00491457" w:rsidRPr="0095367A">
              <w:rPr>
                <w:sz w:val="24"/>
                <w:szCs w:val="24"/>
              </w:rPr>
              <w:t xml:space="preserve"> образовани</w:t>
            </w:r>
            <w:r w:rsidR="00512200">
              <w:rPr>
                <w:sz w:val="24"/>
                <w:szCs w:val="24"/>
              </w:rPr>
              <w:t>я Южского муниципального района</w:t>
            </w:r>
            <w:r w:rsidR="00C03611">
              <w:rPr>
                <w:sz w:val="24"/>
                <w:szCs w:val="24"/>
              </w:rPr>
              <w:t xml:space="preserve">, </w:t>
            </w:r>
            <w:r w:rsidR="00C03611" w:rsidRPr="0095367A">
              <w:rPr>
                <w:sz w:val="24"/>
                <w:szCs w:val="24"/>
              </w:rPr>
              <w:t>Администрация Южского муниципального района в лице</w:t>
            </w:r>
            <w:r w:rsidR="00C03611">
              <w:rPr>
                <w:sz w:val="24"/>
                <w:szCs w:val="24"/>
              </w:rPr>
              <w:t xml:space="preserve"> м</w:t>
            </w:r>
            <w:r w:rsidR="00C03611" w:rsidRPr="00940A22">
              <w:rPr>
                <w:sz w:val="24"/>
                <w:szCs w:val="24"/>
              </w:rPr>
              <w:t>униципального казённого учреждения «Южский молодёжный центр».</w:t>
            </w:r>
            <w:r w:rsidR="00C03611" w:rsidRPr="0095367A">
              <w:rPr>
                <w:sz w:val="24"/>
                <w:szCs w:val="24"/>
              </w:rPr>
              <w:t xml:space="preserve">           </w:t>
            </w:r>
          </w:p>
        </w:tc>
      </w:tr>
      <w:tr w:rsidR="00491457" w:rsidRPr="0095367A" w:rsidTr="00BD742C">
        <w:trPr>
          <w:trHeight w:val="835"/>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Цель  (цели)</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7513"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  Создание условий для полноценного отдыха, оздоровления детей, развития их внутреннего потенциала, содействия формированию ключевых компетенций воспитанников на основе включения их в разнообразную, общественную значимую и личностно привлекательную деятельность, содержательное общение и межличностные отношения в разновозрастном коллективе, развитие творческих способностей детей.</w:t>
            </w:r>
          </w:p>
        </w:tc>
      </w:tr>
      <w:tr w:rsidR="00491457" w:rsidRPr="0095367A" w:rsidTr="00BD742C">
        <w:trPr>
          <w:trHeight w:val="835"/>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Задачи подпрограммы</w:t>
            </w:r>
          </w:p>
        </w:tc>
        <w:tc>
          <w:tcPr>
            <w:tcW w:w="7513"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 Выполнение комплекса мер по </w:t>
            </w:r>
            <w:r w:rsidRPr="0095367A">
              <w:rPr>
                <w:rStyle w:val="a9"/>
                <w:b w:val="0"/>
                <w:sz w:val="24"/>
                <w:szCs w:val="24"/>
              </w:rPr>
              <w:t xml:space="preserve">организации  отдыха  детей  в каникулярное время. </w:t>
            </w:r>
            <w:r w:rsidRPr="0095367A">
              <w:rPr>
                <w:sz w:val="24"/>
                <w:szCs w:val="24"/>
              </w:rPr>
              <w:t xml:space="preserve"> </w:t>
            </w:r>
          </w:p>
        </w:tc>
      </w:tr>
      <w:tr w:rsidR="00491457" w:rsidRPr="0095367A" w:rsidTr="00BD742C">
        <w:trPr>
          <w:trHeight w:val="1600"/>
          <w:tblCellSpacing w:w="5" w:type="nil"/>
        </w:trPr>
        <w:tc>
          <w:tcPr>
            <w:tcW w:w="2410" w:type="dxa"/>
            <w:tcBorders>
              <w:left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Объем</w:t>
            </w:r>
            <w:r w:rsidR="00230B5A">
              <w:rPr>
                <w:sz w:val="24"/>
                <w:szCs w:val="24"/>
              </w:rPr>
              <w:t>ы</w:t>
            </w:r>
            <w:r w:rsidRPr="0095367A">
              <w:rPr>
                <w:sz w:val="24"/>
                <w:szCs w:val="24"/>
              </w:rPr>
              <w:t xml:space="preserve">       </w:t>
            </w:r>
          </w:p>
          <w:p w:rsidR="00491457" w:rsidRPr="0095367A" w:rsidRDefault="00491457" w:rsidP="0099153C">
            <w:pPr>
              <w:autoSpaceDE w:val="0"/>
              <w:autoSpaceDN w:val="0"/>
              <w:adjustRightInd w:val="0"/>
              <w:jc w:val="both"/>
              <w:rPr>
                <w:sz w:val="24"/>
                <w:szCs w:val="24"/>
              </w:rPr>
            </w:pPr>
            <w:r w:rsidRPr="0095367A">
              <w:rPr>
                <w:sz w:val="24"/>
                <w:szCs w:val="24"/>
              </w:rPr>
              <w:t xml:space="preserve">ресурсного  </w:t>
            </w:r>
          </w:p>
          <w:p w:rsidR="00491457" w:rsidRPr="0095367A" w:rsidRDefault="00491457" w:rsidP="0099153C">
            <w:pPr>
              <w:autoSpaceDE w:val="0"/>
              <w:autoSpaceDN w:val="0"/>
              <w:adjustRightInd w:val="0"/>
              <w:jc w:val="both"/>
              <w:rPr>
                <w:sz w:val="24"/>
                <w:szCs w:val="24"/>
              </w:rPr>
            </w:pPr>
            <w:r w:rsidRPr="0095367A">
              <w:rPr>
                <w:sz w:val="24"/>
                <w:szCs w:val="24"/>
              </w:rPr>
              <w:t xml:space="preserve">обеспечения </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7513" w:type="dxa"/>
            <w:tcBorders>
              <w:left w:val="single" w:sz="8" w:space="0" w:color="auto"/>
              <w:right w:val="single" w:sz="8" w:space="0" w:color="auto"/>
            </w:tcBorders>
          </w:tcPr>
          <w:p w:rsidR="00D726D3" w:rsidRPr="0095367A" w:rsidRDefault="00D726D3" w:rsidP="00D726D3">
            <w:pPr>
              <w:autoSpaceDE w:val="0"/>
              <w:autoSpaceDN w:val="0"/>
              <w:adjustRightInd w:val="0"/>
              <w:jc w:val="both"/>
              <w:rPr>
                <w:sz w:val="24"/>
                <w:szCs w:val="24"/>
              </w:rPr>
            </w:pPr>
            <w:r w:rsidRPr="0095367A">
              <w:rPr>
                <w:sz w:val="24"/>
                <w:szCs w:val="24"/>
              </w:rPr>
              <w:t xml:space="preserve">Общий объём бюджетных ассигнований:   </w:t>
            </w:r>
          </w:p>
          <w:p w:rsidR="00D726D3" w:rsidRDefault="00D726D3" w:rsidP="00D726D3">
            <w:pPr>
              <w:autoSpaceDE w:val="0"/>
              <w:autoSpaceDN w:val="0"/>
              <w:adjustRightInd w:val="0"/>
              <w:jc w:val="both"/>
              <w:rPr>
                <w:sz w:val="24"/>
                <w:szCs w:val="24"/>
              </w:rPr>
            </w:pPr>
            <w:r>
              <w:rPr>
                <w:sz w:val="24"/>
                <w:szCs w:val="24"/>
              </w:rPr>
              <w:t>2017 год – 659 660 руб.;</w:t>
            </w:r>
          </w:p>
          <w:p w:rsidR="00D726D3" w:rsidRDefault="00D726D3" w:rsidP="00D726D3">
            <w:pPr>
              <w:autoSpaceDE w:val="0"/>
              <w:autoSpaceDN w:val="0"/>
              <w:adjustRightInd w:val="0"/>
              <w:jc w:val="both"/>
              <w:rPr>
                <w:sz w:val="24"/>
                <w:szCs w:val="24"/>
              </w:rPr>
            </w:pPr>
            <w:r>
              <w:rPr>
                <w:sz w:val="24"/>
                <w:szCs w:val="24"/>
              </w:rPr>
              <w:t xml:space="preserve">2018 год - </w:t>
            </w:r>
            <w:r w:rsidRPr="003C791D">
              <w:rPr>
                <w:sz w:val="24"/>
                <w:szCs w:val="24"/>
              </w:rPr>
              <w:t>756</w:t>
            </w:r>
            <w:r>
              <w:rPr>
                <w:sz w:val="24"/>
                <w:szCs w:val="24"/>
              </w:rPr>
              <w:t xml:space="preserve"> </w:t>
            </w:r>
            <w:r w:rsidRPr="003C791D">
              <w:rPr>
                <w:sz w:val="24"/>
                <w:szCs w:val="24"/>
              </w:rPr>
              <w:t>400,00</w:t>
            </w:r>
            <w:r>
              <w:rPr>
                <w:sz w:val="24"/>
                <w:szCs w:val="24"/>
              </w:rPr>
              <w:t xml:space="preserve"> руб.;</w:t>
            </w:r>
          </w:p>
          <w:p w:rsidR="00D726D3" w:rsidRPr="003C791D" w:rsidRDefault="00D726D3" w:rsidP="00D726D3">
            <w:pPr>
              <w:autoSpaceDE w:val="0"/>
              <w:autoSpaceDN w:val="0"/>
              <w:adjustRightInd w:val="0"/>
              <w:jc w:val="both"/>
              <w:rPr>
                <w:sz w:val="24"/>
                <w:szCs w:val="24"/>
              </w:rPr>
            </w:pPr>
            <w:r w:rsidRPr="0095367A">
              <w:rPr>
                <w:sz w:val="24"/>
                <w:szCs w:val="24"/>
              </w:rPr>
              <w:t>2</w:t>
            </w:r>
            <w:r>
              <w:rPr>
                <w:sz w:val="24"/>
                <w:szCs w:val="24"/>
              </w:rPr>
              <w:t xml:space="preserve">019 год  -  </w:t>
            </w:r>
            <w:r w:rsidRPr="003C791D">
              <w:rPr>
                <w:sz w:val="24"/>
                <w:szCs w:val="24"/>
              </w:rPr>
              <w:t>756</w:t>
            </w:r>
            <w:r>
              <w:rPr>
                <w:sz w:val="24"/>
                <w:szCs w:val="24"/>
              </w:rPr>
              <w:t xml:space="preserve"> </w:t>
            </w:r>
            <w:r w:rsidRPr="003C791D">
              <w:rPr>
                <w:sz w:val="24"/>
                <w:szCs w:val="24"/>
              </w:rPr>
              <w:t>400,00</w:t>
            </w:r>
            <w:r>
              <w:rPr>
                <w:sz w:val="24"/>
                <w:szCs w:val="24"/>
              </w:rPr>
              <w:t xml:space="preserve"> руб.;</w:t>
            </w:r>
            <w:r w:rsidRPr="003C791D">
              <w:rPr>
                <w:sz w:val="24"/>
                <w:szCs w:val="24"/>
              </w:rPr>
              <w:t xml:space="preserve">                                </w:t>
            </w:r>
          </w:p>
          <w:p w:rsidR="00D726D3" w:rsidRPr="0095367A" w:rsidRDefault="00D726D3" w:rsidP="00D726D3">
            <w:pPr>
              <w:autoSpaceDE w:val="0"/>
              <w:autoSpaceDN w:val="0"/>
              <w:adjustRightInd w:val="0"/>
              <w:jc w:val="both"/>
              <w:rPr>
                <w:sz w:val="24"/>
                <w:szCs w:val="24"/>
              </w:rPr>
            </w:pPr>
            <w:r w:rsidRPr="003C791D">
              <w:rPr>
                <w:sz w:val="24"/>
                <w:szCs w:val="24"/>
              </w:rPr>
              <w:t xml:space="preserve">2020 год </w:t>
            </w:r>
            <w:r>
              <w:rPr>
                <w:sz w:val="24"/>
                <w:szCs w:val="24"/>
              </w:rPr>
              <w:t xml:space="preserve"> -  807 527,00</w:t>
            </w:r>
            <w:r w:rsidRPr="003C791D">
              <w:rPr>
                <w:sz w:val="24"/>
                <w:szCs w:val="24"/>
              </w:rPr>
              <w:t xml:space="preserve"> руб</w:t>
            </w:r>
            <w:r>
              <w:rPr>
                <w:sz w:val="24"/>
                <w:szCs w:val="24"/>
              </w:rPr>
              <w:t>.;</w:t>
            </w:r>
            <w:r w:rsidRPr="0095367A">
              <w:rPr>
                <w:sz w:val="24"/>
                <w:szCs w:val="24"/>
              </w:rPr>
              <w:t xml:space="preserve">                                </w:t>
            </w:r>
          </w:p>
          <w:p w:rsidR="00D726D3" w:rsidRDefault="00D726D3" w:rsidP="00D726D3">
            <w:pPr>
              <w:autoSpaceDE w:val="0"/>
              <w:autoSpaceDN w:val="0"/>
              <w:adjustRightInd w:val="0"/>
              <w:jc w:val="both"/>
              <w:rPr>
                <w:sz w:val="24"/>
                <w:szCs w:val="24"/>
              </w:rPr>
            </w:pPr>
            <w:r>
              <w:rPr>
                <w:sz w:val="24"/>
                <w:szCs w:val="24"/>
              </w:rPr>
              <w:t xml:space="preserve">2021 год  -  827 597,00 </w:t>
            </w:r>
            <w:r w:rsidRPr="00E568F0">
              <w:rPr>
                <w:sz w:val="24"/>
                <w:szCs w:val="24"/>
              </w:rPr>
              <w:t>руб</w:t>
            </w:r>
            <w:r>
              <w:rPr>
                <w:sz w:val="24"/>
                <w:szCs w:val="24"/>
              </w:rPr>
              <w:t>.;</w:t>
            </w:r>
          </w:p>
          <w:p w:rsidR="00D726D3" w:rsidRDefault="00D726D3" w:rsidP="00D726D3">
            <w:pPr>
              <w:autoSpaceDE w:val="0"/>
              <w:autoSpaceDN w:val="0"/>
              <w:adjustRightInd w:val="0"/>
              <w:jc w:val="both"/>
              <w:rPr>
                <w:sz w:val="24"/>
                <w:szCs w:val="24"/>
              </w:rPr>
            </w:pPr>
            <w:r>
              <w:rPr>
                <w:sz w:val="24"/>
                <w:szCs w:val="24"/>
              </w:rPr>
              <w:t xml:space="preserve">2022 год –  </w:t>
            </w:r>
            <w:r w:rsidR="00231987">
              <w:rPr>
                <w:sz w:val="24"/>
                <w:szCs w:val="24"/>
              </w:rPr>
              <w:t>847 568</w:t>
            </w:r>
            <w:r>
              <w:rPr>
                <w:sz w:val="24"/>
                <w:szCs w:val="24"/>
              </w:rPr>
              <w:t>,00руб.;</w:t>
            </w:r>
          </w:p>
          <w:p w:rsidR="00D726D3" w:rsidRDefault="00D726D3" w:rsidP="00D726D3">
            <w:pPr>
              <w:autoSpaceDE w:val="0"/>
              <w:autoSpaceDN w:val="0"/>
              <w:adjustRightInd w:val="0"/>
              <w:jc w:val="both"/>
              <w:rPr>
                <w:sz w:val="24"/>
                <w:szCs w:val="24"/>
              </w:rPr>
            </w:pPr>
            <w:r>
              <w:rPr>
                <w:sz w:val="24"/>
                <w:szCs w:val="24"/>
              </w:rPr>
              <w:t xml:space="preserve">2023 год – </w:t>
            </w:r>
            <w:r w:rsidR="00231987">
              <w:rPr>
                <w:sz w:val="24"/>
                <w:szCs w:val="24"/>
              </w:rPr>
              <w:t>847 568,00руб.;</w:t>
            </w:r>
          </w:p>
          <w:p w:rsidR="00D726D3" w:rsidRPr="0095367A" w:rsidRDefault="00D726D3" w:rsidP="00D726D3">
            <w:pPr>
              <w:autoSpaceDE w:val="0"/>
              <w:autoSpaceDN w:val="0"/>
              <w:adjustRightInd w:val="0"/>
              <w:jc w:val="both"/>
              <w:rPr>
                <w:sz w:val="24"/>
                <w:szCs w:val="24"/>
              </w:rPr>
            </w:pPr>
            <w:r>
              <w:rPr>
                <w:sz w:val="24"/>
                <w:szCs w:val="24"/>
              </w:rPr>
              <w:t xml:space="preserve">2024 год </w:t>
            </w:r>
            <w:r w:rsidR="00E64D12">
              <w:rPr>
                <w:sz w:val="24"/>
                <w:szCs w:val="24"/>
              </w:rPr>
              <w:t xml:space="preserve">– </w:t>
            </w:r>
            <w:r w:rsidR="00231987">
              <w:rPr>
                <w:sz w:val="24"/>
                <w:szCs w:val="24"/>
              </w:rPr>
              <w:t>847 568,00руб.;</w:t>
            </w:r>
          </w:p>
          <w:p w:rsidR="00D726D3" w:rsidRPr="0095367A" w:rsidRDefault="00D726D3" w:rsidP="00D726D3">
            <w:pPr>
              <w:autoSpaceDE w:val="0"/>
              <w:autoSpaceDN w:val="0"/>
              <w:adjustRightInd w:val="0"/>
              <w:jc w:val="both"/>
              <w:rPr>
                <w:sz w:val="24"/>
                <w:szCs w:val="24"/>
              </w:rPr>
            </w:pPr>
            <w:r w:rsidRPr="0095367A">
              <w:rPr>
                <w:sz w:val="24"/>
                <w:szCs w:val="24"/>
              </w:rPr>
              <w:t xml:space="preserve">- бюджет Южского муниципального района:  </w:t>
            </w:r>
          </w:p>
          <w:p w:rsidR="00D726D3" w:rsidRDefault="00D726D3" w:rsidP="00D726D3">
            <w:pPr>
              <w:autoSpaceDE w:val="0"/>
              <w:autoSpaceDN w:val="0"/>
              <w:adjustRightInd w:val="0"/>
              <w:jc w:val="both"/>
              <w:rPr>
                <w:sz w:val="24"/>
                <w:szCs w:val="24"/>
              </w:rPr>
            </w:pPr>
            <w:r>
              <w:rPr>
                <w:sz w:val="24"/>
                <w:szCs w:val="24"/>
              </w:rPr>
              <w:t>2017 год – 128 360 руб.;</w:t>
            </w:r>
          </w:p>
          <w:p w:rsidR="00D726D3" w:rsidRDefault="00D726D3" w:rsidP="00D726D3">
            <w:pPr>
              <w:autoSpaceDE w:val="0"/>
              <w:autoSpaceDN w:val="0"/>
              <w:adjustRightInd w:val="0"/>
              <w:jc w:val="both"/>
              <w:rPr>
                <w:sz w:val="24"/>
                <w:szCs w:val="24"/>
              </w:rPr>
            </w:pPr>
            <w:r>
              <w:rPr>
                <w:sz w:val="24"/>
                <w:szCs w:val="24"/>
              </w:rPr>
              <w:t xml:space="preserve">2018 год -  </w:t>
            </w:r>
            <w:r w:rsidRPr="003C791D">
              <w:rPr>
                <w:sz w:val="24"/>
                <w:szCs w:val="24"/>
              </w:rPr>
              <w:t>225</w:t>
            </w:r>
            <w:r>
              <w:rPr>
                <w:sz w:val="24"/>
                <w:szCs w:val="24"/>
              </w:rPr>
              <w:t xml:space="preserve"> </w:t>
            </w:r>
            <w:r w:rsidRPr="003C791D">
              <w:rPr>
                <w:sz w:val="24"/>
                <w:szCs w:val="24"/>
              </w:rPr>
              <w:t>100,00 руб.</w:t>
            </w:r>
            <w:r>
              <w:rPr>
                <w:sz w:val="24"/>
                <w:szCs w:val="24"/>
              </w:rPr>
              <w:t>;</w:t>
            </w:r>
          </w:p>
          <w:p w:rsidR="00D726D3" w:rsidRPr="003C791D" w:rsidRDefault="00D726D3" w:rsidP="00D726D3">
            <w:pPr>
              <w:autoSpaceDE w:val="0"/>
              <w:autoSpaceDN w:val="0"/>
              <w:adjustRightInd w:val="0"/>
              <w:jc w:val="both"/>
              <w:rPr>
                <w:sz w:val="24"/>
                <w:szCs w:val="24"/>
              </w:rPr>
            </w:pPr>
            <w:r>
              <w:rPr>
                <w:sz w:val="24"/>
                <w:szCs w:val="24"/>
              </w:rPr>
              <w:t xml:space="preserve">2019 год -   </w:t>
            </w:r>
            <w:r w:rsidRPr="003C791D">
              <w:rPr>
                <w:sz w:val="24"/>
                <w:szCs w:val="24"/>
              </w:rPr>
              <w:t>225</w:t>
            </w:r>
            <w:r>
              <w:rPr>
                <w:sz w:val="24"/>
                <w:szCs w:val="24"/>
              </w:rPr>
              <w:t xml:space="preserve"> </w:t>
            </w:r>
            <w:r w:rsidRPr="003C791D">
              <w:rPr>
                <w:sz w:val="24"/>
                <w:szCs w:val="24"/>
              </w:rPr>
              <w:t>100,00 руб.</w:t>
            </w:r>
            <w:r>
              <w:rPr>
                <w:sz w:val="24"/>
                <w:szCs w:val="24"/>
              </w:rPr>
              <w:t>;</w:t>
            </w:r>
            <w:r w:rsidRPr="003C791D">
              <w:rPr>
                <w:sz w:val="24"/>
                <w:szCs w:val="24"/>
              </w:rPr>
              <w:t xml:space="preserve">                                </w:t>
            </w:r>
          </w:p>
          <w:p w:rsidR="00D726D3" w:rsidRPr="003C791D" w:rsidRDefault="00D726D3" w:rsidP="00D726D3">
            <w:pPr>
              <w:autoSpaceDE w:val="0"/>
              <w:autoSpaceDN w:val="0"/>
              <w:adjustRightInd w:val="0"/>
              <w:jc w:val="both"/>
              <w:rPr>
                <w:sz w:val="24"/>
                <w:szCs w:val="24"/>
              </w:rPr>
            </w:pPr>
            <w:r w:rsidRPr="003C791D">
              <w:rPr>
                <w:sz w:val="24"/>
                <w:szCs w:val="24"/>
              </w:rPr>
              <w:t>2020</w:t>
            </w:r>
            <w:r>
              <w:rPr>
                <w:sz w:val="24"/>
                <w:szCs w:val="24"/>
              </w:rPr>
              <w:t xml:space="preserve"> год -   223 097,00</w:t>
            </w:r>
            <w:r w:rsidRPr="003C791D">
              <w:rPr>
                <w:sz w:val="24"/>
                <w:szCs w:val="24"/>
              </w:rPr>
              <w:t xml:space="preserve"> руб.</w:t>
            </w:r>
            <w:r>
              <w:rPr>
                <w:sz w:val="24"/>
                <w:szCs w:val="24"/>
              </w:rPr>
              <w:t>;</w:t>
            </w:r>
            <w:r w:rsidRPr="003C791D">
              <w:rPr>
                <w:sz w:val="24"/>
                <w:szCs w:val="24"/>
              </w:rPr>
              <w:t xml:space="preserve">                                </w:t>
            </w:r>
          </w:p>
          <w:p w:rsidR="00D726D3" w:rsidRDefault="00D726D3" w:rsidP="00D726D3">
            <w:pPr>
              <w:autoSpaceDE w:val="0"/>
              <w:autoSpaceDN w:val="0"/>
              <w:adjustRightInd w:val="0"/>
              <w:jc w:val="both"/>
              <w:rPr>
                <w:sz w:val="24"/>
                <w:szCs w:val="24"/>
              </w:rPr>
            </w:pPr>
            <w:r w:rsidRPr="003C791D">
              <w:rPr>
                <w:sz w:val="24"/>
                <w:szCs w:val="24"/>
              </w:rPr>
              <w:t>2021</w:t>
            </w:r>
            <w:r>
              <w:rPr>
                <w:sz w:val="24"/>
                <w:szCs w:val="24"/>
              </w:rPr>
              <w:t>год -   243 167,00</w:t>
            </w:r>
            <w:r w:rsidRPr="003C791D">
              <w:rPr>
                <w:sz w:val="24"/>
                <w:szCs w:val="24"/>
              </w:rPr>
              <w:t xml:space="preserve"> руб.</w:t>
            </w:r>
            <w:r>
              <w:rPr>
                <w:sz w:val="24"/>
                <w:szCs w:val="24"/>
              </w:rPr>
              <w:t>;</w:t>
            </w:r>
            <w:r w:rsidRPr="0095367A">
              <w:rPr>
                <w:sz w:val="24"/>
                <w:szCs w:val="24"/>
              </w:rPr>
              <w:t xml:space="preserve">  </w:t>
            </w:r>
          </w:p>
          <w:p w:rsidR="00D726D3" w:rsidRDefault="00231987" w:rsidP="00D726D3">
            <w:pPr>
              <w:autoSpaceDE w:val="0"/>
              <w:autoSpaceDN w:val="0"/>
              <w:adjustRightInd w:val="0"/>
              <w:jc w:val="both"/>
              <w:rPr>
                <w:sz w:val="24"/>
                <w:szCs w:val="24"/>
              </w:rPr>
            </w:pPr>
            <w:r>
              <w:rPr>
                <w:sz w:val="24"/>
                <w:szCs w:val="24"/>
              </w:rPr>
              <w:t>2022 год –  248 648</w:t>
            </w:r>
            <w:r w:rsidR="00D726D3">
              <w:rPr>
                <w:sz w:val="24"/>
                <w:szCs w:val="24"/>
              </w:rPr>
              <w:t>,00</w:t>
            </w:r>
            <w:r w:rsidR="00D726D3" w:rsidRPr="003C791D">
              <w:rPr>
                <w:sz w:val="24"/>
                <w:szCs w:val="24"/>
              </w:rPr>
              <w:t xml:space="preserve"> </w:t>
            </w:r>
            <w:r w:rsidR="00D726D3">
              <w:rPr>
                <w:sz w:val="24"/>
                <w:szCs w:val="24"/>
              </w:rPr>
              <w:t>руб.;</w:t>
            </w:r>
          </w:p>
          <w:p w:rsidR="00D726D3" w:rsidRDefault="00D726D3" w:rsidP="00D726D3">
            <w:pPr>
              <w:autoSpaceDE w:val="0"/>
              <w:autoSpaceDN w:val="0"/>
              <w:adjustRightInd w:val="0"/>
              <w:jc w:val="both"/>
              <w:rPr>
                <w:sz w:val="24"/>
                <w:szCs w:val="24"/>
              </w:rPr>
            </w:pPr>
            <w:r>
              <w:rPr>
                <w:sz w:val="24"/>
                <w:szCs w:val="24"/>
              </w:rPr>
              <w:t xml:space="preserve">2023 год -  </w:t>
            </w:r>
            <w:r w:rsidR="00231987">
              <w:rPr>
                <w:sz w:val="24"/>
                <w:szCs w:val="24"/>
              </w:rPr>
              <w:t>248 648,00</w:t>
            </w:r>
            <w:r w:rsidR="00231987" w:rsidRPr="003C791D">
              <w:rPr>
                <w:sz w:val="24"/>
                <w:szCs w:val="24"/>
              </w:rPr>
              <w:t xml:space="preserve"> </w:t>
            </w:r>
            <w:r>
              <w:rPr>
                <w:sz w:val="24"/>
                <w:szCs w:val="24"/>
              </w:rPr>
              <w:t>руб.;</w:t>
            </w:r>
          </w:p>
          <w:p w:rsidR="00E64D12" w:rsidRPr="0095367A" w:rsidRDefault="00D726D3" w:rsidP="00E64D12">
            <w:pPr>
              <w:autoSpaceDE w:val="0"/>
              <w:autoSpaceDN w:val="0"/>
              <w:adjustRightInd w:val="0"/>
              <w:jc w:val="both"/>
              <w:rPr>
                <w:sz w:val="24"/>
                <w:szCs w:val="24"/>
              </w:rPr>
            </w:pPr>
            <w:r>
              <w:rPr>
                <w:sz w:val="24"/>
                <w:szCs w:val="24"/>
              </w:rPr>
              <w:t>2024 год -</w:t>
            </w:r>
            <w:r w:rsidR="00231987">
              <w:rPr>
                <w:sz w:val="24"/>
                <w:szCs w:val="24"/>
              </w:rPr>
              <w:t>248 648,00</w:t>
            </w:r>
            <w:r w:rsidR="00231987" w:rsidRPr="003C791D">
              <w:rPr>
                <w:sz w:val="24"/>
                <w:szCs w:val="24"/>
              </w:rPr>
              <w:t xml:space="preserve"> </w:t>
            </w:r>
            <w:r w:rsidR="00E64D12">
              <w:rPr>
                <w:sz w:val="24"/>
                <w:szCs w:val="24"/>
              </w:rPr>
              <w:t>руб.</w:t>
            </w:r>
          </w:p>
          <w:p w:rsidR="00D726D3" w:rsidRPr="0095367A" w:rsidRDefault="00D726D3" w:rsidP="00D726D3">
            <w:pPr>
              <w:autoSpaceDE w:val="0"/>
              <w:autoSpaceDN w:val="0"/>
              <w:adjustRightInd w:val="0"/>
              <w:jc w:val="both"/>
              <w:rPr>
                <w:sz w:val="24"/>
                <w:szCs w:val="24"/>
              </w:rPr>
            </w:pPr>
            <w:r w:rsidRPr="0095367A">
              <w:rPr>
                <w:sz w:val="24"/>
                <w:szCs w:val="24"/>
              </w:rPr>
              <w:t xml:space="preserve">-областной бюджет: </w:t>
            </w:r>
          </w:p>
          <w:p w:rsidR="00D726D3" w:rsidRDefault="00D726D3" w:rsidP="00D726D3">
            <w:pPr>
              <w:autoSpaceDE w:val="0"/>
              <w:autoSpaceDN w:val="0"/>
              <w:adjustRightInd w:val="0"/>
              <w:jc w:val="both"/>
              <w:rPr>
                <w:sz w:val="24"/>
                <w:szCs w:val="24"/>
              </w:rPr>
            </w:pPr>
            <w:r>
              <w:rPr>
                <w:sz w:val="24"/>
                <w:szCs w:val="24"/>
              </w:rPr>
              <w:t>2017 год – 531 300,00 руб.;</w:t>
            </w:r>
          </w:p>
          <w:p w:rsidR="00D726D3" w:rsidRDefault="00D726D3" w:rsidP="00D726D3">
            <w:pPr>
              <w:autoSpaceDE w:val="0"/>
              <w:autoSpaceDN w:val="0"/>
              <w:adjustRightInd w:val="0"/>
              <w:jc w:val="both"/>
              <w:rPr>
                <w:sz w:val="24"/>
                <w:szCs w:val="24"/>
              </w:rPr>
            </w:pPr>
            <w:r>
              <w:rPr>
                <w:sz w:val="24"/>
                <w:szCs w:val="24"/>
              </w:rPr>
              <w:t>2018 год - 531 300,00 руб.;</w:t>
            </w:r>
          </w:p>
          <w:p w:rsidR="00D726D3" w:rsidRPr="003C791D" w:rsidRDefault="00D726D3" w:rsidP="00D726D3">
            <w:pPr>
              <w:autoSpaceDE w:val="0"/>
              <w:autoSpaceDN w:val="0"/>
              <w:adjustRightInd w:val="0"/>
              <w:jc w:val="both"/>
              <w:rPr>
                <w:sz w:val="24"/>
                <w:szCs w:val="24"/>
              </w:rPr>
            </w:pPr>
            <w:r>
              <w:rPr>
                <w:sz w:val="24"/>
                <w:szCs w:val="24"/>
              </w:rPr>
              <w:lastRenderedPageBreak/>
              <w:t>2019</w:t>
            </w:r>
            <w:r w:rsidRPr="0095367A">
              <w:rPr>
                <w:sz w:val="24"/>
                <w:szCs w:val="24"/>
              </w:rPr>
              <w:t xml:space="preserve"> год  </w:t>
            </w:r>
            <w:r>
              <w:rPr>
                <w:sz w:val="24"/>
                <w:szCs w:val="24"/>
              </w:rPr>
              <w:t>-</w:t>
            </w:r>
            <w:r w:rsidRPr="0095367A">
              <w:rPr>
                <w:sz w:val="24"/>
                <w:szCs w:val="24"/>
              </w:rPr>
              <w:t xml:space="preserve">  </w:t>
            </w:r>
            <w:r w:rsidRPr="003C791D">
              <w:rPr>
                <w:sz w:val="24"/>
                <w:szCs w:val="24"/>
              </w:rPr>
              <w:t>531 300,00 руб.</w:t>
            </w:r>
            <w:r>
              <w:rPr>
                <w:sz w:val="24"/>
                <w:szCs w:val="24"/>
              </w:rPr>
              <w:t>;</w:t>
            </w:r>
            <w:r w:rsidRPr="003C791D">
              <w:rPr>
                <w:sz w:val="24"/>
                <w:szCs w:val="24"/>
              </w:rPr>
              <w:t xml:space="preserve">   </w:t>
            </w:r>
          </w:p>
          <w:p w:rsidR="00D726D3" w:rsidRPr="003C791D" w:rsidRDefault="00D726D3" w:rsidP="00D726D3">
            <w:pPr>
              <w:autoSpaceDE w:val="0"/>
              <w:autoSpaceDN w:val="0"/>
              <w:adjustRightInd w:val="0"/>
              <w:jc w:val="both"/>
              <w:rPr>
                <w:sz w:val="24"/>
                <w:szCs w:val="24"/>
              </w:rPr>
            </w:pPr>
            <w:r w:rsidRPr="003C791D">
              <w:rPr>
                <w:sz w:val="24"/>
                <w:szCs w:val="24"/>
              </w:rPr>
              <w:t>2020</w:t>
            </w:r>
            <w:r>
              <w:rPr>
                <w:sz w:val="24"/>
                <w:szCs w:val="24"/>
              </w:rPr>
              <w:t xml:space="preserve"> </w:t>
            </w:r>
            <w:r w:rsidRPr="003C791D">
              <w:rPr>
                <w:sz w:val="24"/>
                <w:szCs w:val="24"/>
              </w:rPr>
              <w:t xml:space="preserve">год  -  </w:t>
            </w:r>
            <w:r>
              <w:rPr>
                <w:sz w:val="24"/>
                <w:szCs w:val="24"/>
              </w:rPr>
              <w:t>584 430,00</w:t>
            </w:r>
            <w:r w:rsidRPr="003C791D">
              <w:rPr>
                <w:sz w:val="24"/>
                <w:szCs w:val="24"/>
              </w:rPr>
              <w:t xml:space="preserve"> </w:t>
            </w:r>
            <w:r>
              <w:rPr>
                <w:sz w:val="24"/>
                <w:szCs w:val="24"/>
              </w:rPr>
              <w:t>руб.;</w:t>
            </w:r>
            <w:r w:rsidRPr="003C791D">
              <w:rPr>
                <w:sz w:val="24"/>
                <w:szCs w:val="24"/>
              </w:rPr>
              <w:t xml:space="preserve">  </w:t>
            </w:r>
          </w:p>
          <w:p w:rsidR="00D726D3" w:rsidRDefault="00D726D3" w:rsidP="00D726D3">
            <w:pPr>
              <w:autoSpaceDE w:val="0"/>
              <w:autoSpaceDN w:val="0"/>
              <w:adjustRightInd w:val="0"/>
              <w:jc w:val="both"/>
              <w:rPr>
                <w:sz w:val="24"/>
                <w:szCs w:val="24"/>
              </w:rPr>
            </w:pPr>
            <w:r w:rsidRPr="003C791D">
              <w:rPr>
                <w:sz w:val="24"/>
                <w:szCs w:val="24"/>
              </w:rPr>
              <w:t xml:space="preserve">2021 год -   </w:t>
            </w:r>
            <w:r>
              <w:rPr>
                <w:sz w:val="24"/>
                <w:szCs w:val="24"/>
              </w:rPr>
              <w:t>584 430,00</w:t>
            </w:r>
            <w:r w:rsidRPr="003C791D">
              <w:rPr>
                <w:sz w:val="24"/>
                <w:szCs w:val="24"/>
              </w:rPr>
              <w:t xml:space="preserve"> руб.</w:t>
            </w:r>
            <w:r>
              <w:rPr>
                <w:sz w:val="24"/>
                <w:szCs w:val="24"/>
              </w:rPr>
              <w:t>;</w:t>
            </w:r>
          </w:p>
          <w:p w:rsidR="00D726D3" w:rsidRDefault="00D726D3" w:rsidP="00D726D3">
            <w:pPr>
              <w:autoSpaceDE w:val="0"/>
              <w:autoSpaceDN w:val="0"/>
              <w:adjustRightInd w:val="0"/>
              <w:jc w:val="both"/>
              <w:rPr>
                <w:sz w:val="24"/>
                <w:szCs w:val="24"/>
              </w:rPr>
            </w:pPr>
            <w:r>
              <w:rPr>
                <w:sz w:val="24"/>
                <w:szCs w:val="24"/>
              </w:rPr>
              <w:t xml:space="preserve">2022 год – </w:t>
            </w:r>
            <w:r w:rsidR="00231987">
              <w:rPr>
                <w:sz w:val="24"/>
                <w:szCs w:val="24"/>
              </w:rPr>
              <w:t>598 920,00</w:t>
            </w:r>
            <w:r>
              <w:rPr>
                <w:sz w:val="24"/>
                <w:szCs w:val="24"/>
              </w:rPr>
              <w:t xml:space="preserve"> руб.;</w:t>
            </w:r>
          </w:p>
          <w:p w:rsidR="00D726D3" w:rsidRDefault="00D726D3" w:rsidP="00D726D3">
            <w:pPr>
              <w:autoSpaceDE w:val="0"/>
              <w:autoSpaceDN w:val="0"/>
              <w:adjustRightInd w:val="0"/>
              <w:jc w:val="both"/>
              <w:rPr>
                <w:sz w:val="24"/>
                <w:szCs w:val="24"/>
              </w:rPr>
            </w:pPr>
            <w:r>
              <w:rPr>
                <w:sz w:val="24"/>
                <w:szCs w:val="24"/>
              </w:rPr>
              <w:t xml:space="preserve">2023 год - </w:t>
            </w:r>
            <w:r w:rsidRPr="0095367A">
              <w:rPr>
                <w:sz w:val="24"/>
                <w:szCs w:val="24"/>
              </w:rPr>
              <w:t xml:space="preserve">  </w:t>
            </w:r>
            <w:r w:rsidR="00231987">
              <w:rPr>
                <w:sz w:val="24"/>
                <w:szCs w:val="24"/>
              </w:rPr>
              <w:t xml:space="preserve">598 920,00 </w:t>
            </w:r>
            <w:r>
              <w:rPr>
                <w:sz w:val="24"/>
                <w:szCs w:val="24"/>
              </w:rPr>
              <w:t>руб.;</w:t>
            </w:r>
          </w:p>
          <w:p w:rsidR="00491457" w:rsidRPr="0095367A" w:rsidRDefault="00D726D3" w:rsidP="004A5627">
            <w:pPr>
              <w:autoSpaceDE w:val="0"/>
              <w:autoSpaceDN w:val="0"/>
              <w:adjustRightInd w:val="0"/>
              <w:jc w:val="both"/>
              <w:rPr>
                <w:sz w:val="24"/>
                <w:szCs w:val="24"/>
              </w:rPr>
            </w:pPr>
            <w:r>
              <w:rPr>
                <w:sz w:val="24"/>
                <w:szCs w:val="24"/>
              </w:rPr>
              <w:t xml:space="preserve">2024 год </w:t>
            </w:r>
            <w:r w:rsidR="00E64D12">
              <w:rPr>
                <w:sz w:val="24"/>
                <w:szCs w:val="24"/>
              </w:rPr>
              <w:t>–</w:t>
            </w:r>
            <w:r>
              <w:rPr>
                <w:sz w:val="24"/>
                <w:szCs w:val="24"/>
              </w:rPr>
              <w:t xml:space="preserve"> </w:t>
            </w:r>
            <w:r w:rsidR="00231987">
              <w:rPr>
                <w:sz w:val="24"/>
                <w:szCs w:val="24"/>
              </w:rPr>
              <w:t xml:space="preserve">598 920,00 </w:t>
            </w:r>
            <w:r w:rsidR="00E64D12">
              <w:rPr>
                <w:sz w:val="24"/>
                <w:szCs w:val="24"/>
              </w:rPr>
              <w:t>руб.</w:t>
            </w:r>
          </w:p>
        </w:tc>
      </w:tr>
      <w:tr w:rsidR="00491457" w:rsidRPr="0095367A" w:rsidTr="004A5627">
        <w:trPr>
          <w:trHeight w:val="8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p>
        </w:tc>
        <w:tc>
          <w:tcPr>
            <w:tcW w:w="7513"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p>
        </w:tc>
      </w:tr>
      <w:tr w:rsidR="00491457" w:rsidRPr="0095367A" w:rsidTr="00BD742C">
        <w:trPr>
          <w:trHeight w:val="16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Ожидаемые результаты реализации подпрограммы</w:t>
            </w:r>
          </w:p>
          <w:p w:rsidR="00491457" w:rsidRPr="0095367A" w:rsidRDefault="00491457" w:rsidP="0099153C">
            <w:pPr>
              <w:autoSpaceDE w:val="0"/>
              <w:autoSpaceDN w:val="0"/>
              <w:adjustRightInd w:val="0"/>
              <w:ind w:firstLine="540"/>
              <w:jc w:val="both"/>
              <w:rPr>
                <w:sz w:val="24"/>
                <w:szCs w:val="24"/>
              </w:rPr>
            </w:pPr>
          </w:p>
          <w:p w:rsidR="00491457" w:rsidRPr="0095367A" w:rsidRDefault="00491457" w:rsidP="0099153C">
            <w:pPr>
              <w:autoSpaceDE w:val="0"/>
              <w:autoSpaceDN w:val="0"/>
              <w:adjustRightInd w:val="0"/>
              <w:ind w:firstLine="540"/>
              <w:jc w:val="both"/>
              <w:rPr>
                <w:sz w:val="24"/>
                <w:szCs w:val="24"/>
              </w:rPr>
            </w:pPr>
          </w:p>
        </w:tc>
        <w:tc>
          <w:tcPr>
            <w:tcW w:w="7513" w:type="dxa"/>
            <w:tcBorders>
              <w:left w:val="single" w:sz="8" w:space="0" w:color="auto"/>
              <w:bottom w:val="single" w:sz="8" w:space="0" w:color="auto"/>
              <w:right w:val="single" w:sz="8" w:space="0" w:color="auto"/>
            </w:tcBorders>
          </w:tcPr>
          <w:p w:rsidR="00491457" w:rsidRPr="0095367A" w:rsidRDefault="00491457" w:rsidP="0099153C">
            <w:pPr>
              <w:pStyle w:val="a4"/>
              <w:widowControl w:val="0"/>
              <w:tabs>
                <w:tab w:val="left" w:pos="360"/>
                <w:tab w:val="left" w:pos="2977"/>
              </w:tabs>
              <w:ind w:left="0"/>
              <w:jc w:val="both"/>
              <w:rPr>
                <w:sz w:val="24"/>
                <w:szCs w:val="24"/>
              </w:rPr>
            </w:pPr>
            <w:r w:rsidRPr="0095367A">
              <w:rPr>
                <w:sz w:val="24"/>
                <w:szCs w:val="24"/>
              </w:rPr>
              <w:t xml:space="preserve">- </w:t>
            </w:r>
            <w:r w:rsidR="002279B7">
              <w:rPr>
                <w:sz w:val="24"/>
                <w:szCs w:val="24"/>
              </w:rPr>
              <w:t>С</w:t>
            </w:r>
            <w:r w:rsidRPr="0095367A">
              <w:rPr>
                <w:sz w:val="24"/>
                <w:szCs w:val="24"/>
              </w:rPr>
              <w:t>оздать условия для  организованного летнего отдыха детей;</w:t>
            </w:r>
          </w:p>
          <w:p w:rsidR="00491457" w:rsidRPr="0095367A" w:rsidRDefault="00491457" w:rsidP="0099153C">
            <w:pPr>
              <w:pStyle w:val="a4"/>
              <w:widowControl w:val="0"/>
              <w:tabs>
                <w:tab w:val="left" w:pos="360"/>
                <w:tab w:val="left" w:pos="2977"/>
              </w:tabs>
              <w:ind w:left="0"/>
              <w:jc w:val="both"/>
              <w:rPr>
                <w:sz w:val="24"/>
                <w:szCs w:val="24"/>
              </w:rPr>
            </w:pPr>
            <w:r w:rsidRPr="0095367A">
              <w:rPr>
                <w:sz w:val="24"/>
                <w:szCs w:val="24"/>
              </w:rPr>
              <w:t>- создать благоприятные условия для укрепления здоровья детей, содействия их  полноценному физическому и психическому развитию;</w:t>
            </w:r>
          </w:p>
          <w:p w:rsidR="00491457" w:rsidRPr="0095367A" w:rsidRDefault="00491457" w:rsidP="0099153C">
            <w:pPr>
              <w:tabs>
                <w:tab w:val="left" w:pos="360"/>
              </w:tabs>
              <w:jc w:val="both"/>
              <w:rPr>
                <w:sz w:val="24"/>
                <w:szCs w:val="24"/>
              </w:rPr>
            </w:pPr>
            <w:r w:rsidRPr="0095367A">
              <w:rPr>
                <w:sz w:val="24"/>
                <w:szCs w:val="24"/>
              </w:rPr>
              <w:t xml:space="preserve"> -организовать работу по воспитанию  чувства коллективизма, дружбы и взаимопомощи, патриотизма;</w:t>
            </w:r>
          </w:p>
          <w:p w:rsidR="00491457" w:rsidRPr="0095367A" w:rsidRDefault="00491457" w:rsidP="0099153C">
            <w:pPr>
              <w:tabs>
                <w:tab w:val="left" w:pos="360"/>
              </w:tabs>
              <w:jc w:val="both"/>
              <w:rPr>
                <w:sz w:val="24"/>
                <w:szCs w:val="24"/>
              </w:rPr>
            </w:pPr>
            <w:r w:rsidRPr="0095367A">
              <w:rPr>
                <w:sz w:val="24"/>
                <w:szCs w:val="24"/>
              </w:rPr>
              <w:t>- предоставить ребёнку возможность для самореализации на индивидуальном личностном потенциале;</w:t>
            </w:r>
          </w:p>
          <w:p w:rsidR="00491457" w:rsidRPr="0095367A" w:rsidRDefault="00491457" w:rsidP="00CC2F8F">
            <w:pPr>
              <w:tabs>
                <w:tab w:val="left" w:pos="360"/>
              </w:tabs>
              <w:jc w:val="both"/>
              <w:rPr>
                <w:sz w:val="24"/>
                <w:szCs w:val="24"/>
              </w:rPr>
            </w:pPr>
            <w:r w:rsidRPr="0095367A">
              <w:rPr>
                <w:sz w:val="24"/>
                <w:szCs w:val="24"/>
              </w:rPr>
              <w:t>- обеспечить режим питания  и жизнедеятельности  в благоприятной окружающей среде при выполнении санитарно-гигиенических и санитарно-эпидемиологических требований</w:t>
            </w:r>
            <w:r w:rsidRPr="0095367A">
              <w:rPr>
                <w:bCs/>
                <w:sz w:val="24"/>
                <w:szCs w:val="24"/>
              </w:rPr>
              <w:t>.</w:t>
            </w:r>
            <w:r w:rsidRPr="0095367A">
              <w:rPr>
                <w:sz w:val="24"/>
                <w:szCs w:val="24"/>
              </w:rPr>
              <w:t xml:space="preserve"> </w:t>
            </w:r>
          </w:p>
        </w:tc>
      </w:tr>
    </w:tbl>
    <w:p w:rsidR="00CF3CF8" w:rsidRPr="0095367A" w:rsidRDefault="00CF3CF8" w:rsidP="0099153C">
      <w:pPr>
        <w:autoSpaceDE w:val="0"/>
        <w:autoSpaceDN w:val="0"/>
        <w:adjustRightInd w:val="0"/>
        <w:ind w:firstLine="540"/>
        <w:jc w:val="both"/>
        <w:rPr>
          <w:sz w:val="24"/>
          <w:szCs w:val="24"/>
        </w:rPr>
      </w:pPr>
    </w:p>
    <w:p w:rsidR="00491457" w:rsidRDefault="00491457" w:rsidP="00F07D99">
      <w:pPr>
        <w:numPr>
          <w:ilvl w:val="0"/>
          <w:numId w:val="4"/>
        </w:numPr>
        <w:autoSpaceDE w:val="0"/>
        <w:autoSpaceDN w:val="0"/>
        <w:adjustRightInd w:val="0"/>
        <w:jc w:val="center"/>
        <w:outlineLvl w:val="1"/>
        <w:rPr>
          <w:b/>
          <w:sz w:val="24"/>
          <w:szCs w:val="24"/>
        </w:rPr>
      </w:pPr>
      <w:r w:rsidRPr="00536C58">
        <w:rPr>
          <w:b/>
          <w:sz w:val="24"/>
          <w:szCs w:val="24"/>
        </w:rPr>
        <w:t>Характеристика основных мероприятий  подпрограммы</w:t>
      </w:r>
      <w:r w:rsidR="00702B7D" w:rsidRPr="00536C58">
        <w:rPr>
          <w:b/>
          <w:sz w:val="24"/>
          <w:szCs w:val="24"/>
        </w:rPr>
        <w:t>.</w:t>
      </w:r>
    </w:p>
    <w:p w:rsidR="00491457" w:rsidRPr="0095367A" w:rsidRDefault="00491457" w:rsidP="0099153C">
      <w:pPr>
        <w:pStyle w:val="ac"/>
        <w:spacing w:before="0" w:beforeAutospacing="0" w:after="0" w:afterAutospacing="0"/>
        <w:ind w:firstLine="708"/>
        <w:jc w:val="both"/>
      </w:pPr>
      <w:r w:rsidRPr="0095367A">
        <w:t xml:space="preserve">Огромную роль в воспитательной системе любого образовательного учреждения играет каникулярное время. Организованная деятельность детей в летний период позволяет сделать педагогический процесс непрерывным в течение всего года. </w:t>
      </w:r>
    </w:p>
    <w:p w:rsidR="00491457" w:rsidRPr="0095367A" w:rsidRDefault="00491457" w:rsidP="0099153C">
      <w:pPr>
        <w:pStyle w:val="ac"/>
        <w:spacing w:before="0" w:beforeAutospacing="0" w:after="0" w:afterAutospacing="0"/>
        <w:ind w:firstLine="540"/>
        <w:jc w:val="both"/>
      </w:pPr>
      <w:r w:rsidRPr="0095367A">
        <w:t xml:space="preserve">В рамках реализации подпрограммы осуществляется выполнение комплекса мер по </w:t>
      </w:r>
      <w:r w:rsidRPr="0095367A">
        <w:rPr>
          <w:rStyle w:val="a9"/>
          <w:b w:val="0"/>
        </w:rPr>
        <w:t xml:space="preserve">организации  отдыха  детей  в каникулярное время. </w:t>
      </w:r>
      <w:r w:rsidRPr="0095367A">
        <w:t xml:space="preserve"> Результатом исполнения муниципальной услуги являются: предоставление детям (обучающимся) мест в оздоровительных учреждениях, создание условий для укрепления здоровья детей, усвоения и применения ими навыков труда, гигиенической и физической культуры, реализация культурно-досуговых программ, обеспечивающих восстановление сил, социализацию, творческую самореализацию, нравственное, гражданское, патриотическое, экологическое воспитание и развитие детей, коррекцию их поведения; профилактика безнадзорности и правонарушений среди несовершеннолетних за счет привлечения детей к организованным формам отдыха.       </w:t>
      </w:r>
    </w:p>
    <w:p w:rsidR="00491457" w:rsidRPr="0095367A" w:rsidRDefault="00491457" w:rsidP="00BD742C">
      <w:pPr>
        <w:autoSpaceDE w:val="0"/>
        <w:autoSpaceDN w:val="0"/>
        <w:adjustRightInd w:val="0"/>
        <w:ind w:firstLine="540"/>
        <w:jc w:val="both"/>
        <w:rPr>
          <w:sz w:val="24"/>
          <w:szCs w:val="24"/>
        </w:rPr>
      </w:pPr>
      <w:r w:rsidRPr="0095367A">
        <w:rPr>
          <w:sz w:val="24"/>
          <w:szCs w:val="24"/>
        </w:rPr>
        <w:t xml:space="preserve"> Реализация   подпрограммы   предполагает   выполнение </w:t>
      </w:r>
      <w:r w:rsidR="002279B7">
        <w:rPr>
          <w:sz w:val="24"/>
          <w:szCs w:val="24"/>
        </w:rPr>
        <w:t>мероприятий</w:t>
      </w:r>
      <w:r w:rsidRPr="0095367A">
        <w:rPr>
          <w:sz w:val="24"/>
          <w:szCs w:val="24"/>
        </w:rPr>
        <w:t>:</w:t>
      </w:r>
    </w:p>
    <w:p w:rsidR="009B7D3C" w:rsidRPr="0095367A" w:rsidRDefault="002279B7" w:rsidP="0099153C">
      <w:pPr>
        <w:autoSpaceDE w:val="0"/>
        <w:autoSpaceDN w:val="0"/>
        <w:adjustRightInd w:val="0"/>
        <w:ind w:firstLine="708"/>
        <w:jc w:val="both"/>
        <w:rPr>
          <w:sz w:val="24"/>
          <w:szCs w:val="24"/>
        </w:rPr>
      </w:pPr>
      <w:r>
        <w:rPr>
          <w:sz w:val="24"/>
          <w:szCs w:val="24"/>
        </w:rPr>
        <w:t xml:space="preserve">1. </w:t>
      </w:r>
      <w:r w:rsidR="00EA1D4B">
        <w:rPr>
          <w:sz w:val="24"/>
          <w:szCs w:val="24"/>
        </w:rPr>
        <w:t>Основное мероприятияе «</w:t>
      </w:r>
      <w:r>
        <w:rPr>
          <w:sz w:val="24"/>
          <w:szCs w:val="24"/>
        </w:rPr>
        <w:t>О</w:t>
      </w:r>
      <w:r w:rsidR="00491457" w:rsidRPr="0095367A">
        <w:rPr>
          <w:sz w:val="24"/>
          <w:szCs w:val="24"/>
        </w:rPr>
        <w:t xml:space="preserve">рганизация </w:t>
      </w:r>
      <w:r w:rsidR="00D67F81">
        <w:rPr>
          <w:sz w:val="24"/>
          <w:szCs w:val="24"/>
        </w:rPr>
        <w:t>отдыха и оздоровления детей</w:t>
      </w:r>
      <w:r w:rsidR="00EA1D4B">
        <w:rPr>
          <w:sz w:val="24"/>
          <w:szCs w:val="24"/>
        </w:rPr>
        <w:t>»</w:t>
      </w:r>
      <w:r w:rsidR="00D67F81">
        <w:rPr>
          <w:sz w:val="24"/>
          <w:szCs w:val="24"/>
        </w:rPr>
        <w:t>.</w:t>
      </w:r>
    </w:p>
    <w:p w:rsidR="009B7D3C" w:rsidRDefault="002279B7" w:rsidP="0099153C">
      <w:pPr>
        <w:autoSpaceDE w:val="0"/>
        <w:autoSpaceDN w:val="0"/>
        <w:adjustRightInd w:val="0"/>
        <w:ind w:firstLine="708"/>
        <w:jc w:val="both"/>
        <w:rPr>
          <w:sz w:val="24"/>
          <w:szCs w:val="24"/>
        </w:rPr>
      </w:pPr>
      <w:r>
        <w:rPr>
          <w:sz w:val="24"/>
          <w:szCs w:val="24"/>
        </w:rPr>
        <w:t xml:space="preserve">1.1. </w:t>
      </w:r>
      <w:r w:rsidR="00491457" w:rsidRPr="0095367A">
        <w:rPr>
          <w:sz w:val="24"/>
          <w:szCs w:val="24"/>
        </w:rPr>
        <w:t>Организация  работы  лагеря с дневны</w:t>
      </w:r>
      <w:r>
        <w:rPr>
          <w:sz w:val="24"/>
          <w:szCs w:val="24"/>
        </w:rPr>
        <w:t>м пребыванием де</w:t>
      </w:r>
      <w:r w:rsidR="00D67F81">
        <w:rPr>
          <w:sz w:val="24"/>
          <w:szCs w:val="24"/>
        </w:rPr>
        <w:t>тей «Подросток».</w:t>
      </w:r>
    </w:p>
    <w:p w:rsidR="00491457" w:rsidRPr="0095367A" w:rsidRDefault="00491457" w:rsidP="0099153C">
      <w:pPr>
        <w:autoSpaceDE w:val="0"/>
        <w:autoSpaceDN w:val="0"/>
        <w:adjustRightInd w:val="0"/>
        <w:ind w:firstLine="708"/>
        <w:jc w:val="both"/>
        <w:rPr>
          <w:sz w:val="24"/>
          <w:szCs w:val="24"/>
        </w:rPr>
      </w:pPr>
      <w:r w:rsidRPr="0095367A">
        <w:rPr>
          <w:sz w:val="24"/>
          <w:szCs w:val="24"/>
        </w:rPr>
        <w:t>Меропри</w:t>
      </w:r>
      <w:r w:rsidR="00EA1D4B">
        <w:rPr>
          <w:sz w:val="24"/>
          <w:szCs w:val="24"/>
        </w:rPr>
        <w:t xml:space="preserve">ятие  направлено на обеспечение </w:t>
      </w:r>
      <w:r w:rsidRPr="0095367A">
        <w:rPr>
          <w:sz w:val="24"/>
          <w:szCs w:val="24"/>
        </w:rPr>
        <w:t xml:space="preserve">занятости подростков, </w:t>
      </w:r>
      <w:r w:rsidR="004A5627" w:rsidRPr="004A5627">
        <w:rPr>
          <w:sz w:val="24"/>
          <w:szCs w:val="24"/>
        </w:rPr>
        <w:t xml:space="preserve">состоящих на  </w:t>
      </w:r>
      <w:r w:rsidR="00EA1D4B">
        <w:rPr>
          <w:sz w:val="24"/>
          <w:szCs w:val="24"/>
        </w:rPr>
        <w:t>различных видах профилактического учёта</w:t>
      </w:r>
      <w:r w:rsidR="004A5627" w:rsidRPr="004A5627">
        <w:rPr>
          <w:sz w:val="24"/>
          <w:szCs w:val="24"/>
        </w:rPr>
        <w:t xml:space="preserve">  </w:t>
      </w:r>
      <w:r w:rsidRPr="0095367A">
        <w:rPr>
          <w:bCs/>
          <w:sz w:val="24"/>
          <w:szCs w:val="24"/>
        </w:rPr>
        <w:t>в летний период времени.</w:t>
      </w:r>
      <w:r w:rsidRPr="0095367A">
        <w:rPr>
          <w:sz w:val="24"/>
          <w:szCs w:val="24"/>
        </w:rPr>
        <w:t xml:space="preserve">  </w:t>
      </w:r>
    </w:p>
    <w:p w:rsidR="00D67F81" w:rsidRDefault="00D67F81" w:rsidP="0099153C">
      <w:pPr>
        <w:autoSpaceDE w:val="0"/>
        <w:autoSpaceDN w:val="0"/>
        <w:adjustRightInd w:val="0"/>
        <w:ind w:firstLine="708"/>
        <w:jc w:val="both"/>
        <w:rPr>
          <w:sz w:val="24"/>
          <w:szCs w:val="24"/>
        </w:rPr>
      </w:pPr>
      <w:r>
        <w:rPr>
          <w:sz w:val="24"/>
          <w:szCs w:val="24"/>
        </w:rPr>
        <w:t>1.2.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p w:rsidR="00300756" w:rsidRDefault="00300756" w:rsidP="0099153C">
      <w:pPr>
        <w:autoSpaceDE w:val="0"/>
        <w:autoSpaceDN w:val="0"/>
        <w:adjustRightInd w:val="0"/>
        <w:ind w:firstLine="708"/>
        <w:jc w:val="both"/>
        <w:rPr>
          <w:sz w:val="24"/>
          <w:szCs w:val="24"/>
        </w:rPr>
      </w:pPr>
      <w:r>
        <w:rPr>
          <w:sz w:val="24"/>
          <w:szCs w:val="24"/>
        </w:rPr>
        <w:t>1.3. Расходы по организации отдыха детей в каникулярное время в части организации двухразового питания в лагерях дневного пребывания.</w:t>
      </w:r>
    </w:p>
    <w:p w:rsidR="00D67F81" w:rsidRDefault="00D67F81" w:rsidP="00D67F81">
      <w:pPr>
        <w:autoSpaceDE w:val="0"/>
        <w:autoSpaceDN w:val="0"/>
        <w:adjustRightInd w:val="0"/>
        <w:ind w:firstLine="708"/>
        <w:jc w:val="both"/>
        <w:rPr>
          <w:sz w:val="24"/>
          <w:szCs w:val="24"/>
        </w:rPr>
      </w:pPr>
      <w:r>
        <w:rPr>
          <w:sz w:val="24"/>
          <w:szCs w:val="24"/>
        </w:rPr>
        <w:t>Мероприяти</w:t>
      </w:r>
      <w:r w:rsidR="00300756">
        <w:rPr>
          <w:sz w:val="24"/>
          <w:szCs w:val="24"/>
        </w:rPr>
        <w:t>я</w:t>
      </w:r>
      <w:r>
        <w:rPr>
          <w:sz w:val="24"/>
          <w:szCs w:val="24"/>
        </w:rPr>
        <w:t xml:space="preserve"> направлен</w:t>
      </w:r>
      <w:r w:rsidR="00300756">
        <w:rPr>
          <w:sz w:val="24"/>
          <w:szCs w:val="24"/>
        </w:rPr>
        <w:t>ы</w:t>
      </w:r>
      <w:r>
        <w:rPr>
          <w:sz w:val="24"/>
          <w:szCs w:val="24"/>
        </w:rPr>
        <w:t xml:space="preserve"> на организацию двухразового питания в лагерях дневного пребывания.</w:t>
      </w:r>
    </w:p>
    <w:p w:rsidR="009B7D3C" w:rsidRDefault="00D67F81" w:rsidP="0099153C">
      <w:pPr>
        <w:autoSpaceDE w:val="0"/>
        <w:autoSpaceDN w:val="0"/>
        <w:adjustRightInd w:val="0"/>
        <w:ind w:firstLine="708"/>
        <w:jc w:val="both"/>
        <w:rPr>
          <w:sz w:val="24"/>
          <w:szCs w:val="24"/>
        </w:rPr>
      </w:pPr>
      <w:r>
        <w:rPr>
          <w:sz w:val="24"/>
          <w:szCs w:val="24"/>
        </w:rPr>
        <w:t>2</w:t>
      </w:r>
      <w:r w:rsidR="00491457" w:rsidRPr="0095367A">
        <w:rPr>
          <w:sz w:val="24"/>
          <w:szCs w:val="24"/>
        </w:rPr>
        <w:t xml:space="preserve">.  </w:t>
      </w:r>
      <w:r w:rsidR="009F16CF">
        <w:rPr>
          <w:sz w:val="24"/>
          <w:szCs w:val="24"/>
        </w:rPr>
        <w:t>Основное мероприятие «</w:t>
      </w:r>
      <w:r w:rsidR="00D81B54" w:rsidRPr="00D81B54">
        <w:rPr>
          <w:sz w:val="24"/>
          <w:szCs w:val="24"/>
        </w:rPr>
        <w:t>Финансовое обеспечение предоста</w:t>
      </w:r>
      <w:r w:rsidR="00D81B54">
        <w:rPr>
          <w:sz w:val="24"/>
          <w:szCs w:val="24"/>
        </w:rPr>
        <w:t>вления мер социальной поддержки</w:t>
      </w:r>
      <w:r w:rsidR="009F16CF">
        <w:rPr>
          <w:sz w:val="24"/>
          <w:szCs w:val="24"/>
        </w:rPr>
        <w:t>».</w:t>
      </w:r>
      <w:r w:rsidR="009B7D3C" w:rsidRPr="0095367A">
        <w:rPr>
          <w:sz w:val="24"/>
          <w:szCs w:val="24"/>
        </w:rPr>
        <w:t xml:space="preserve"> </w:t>
      </w:r>
    </w:p>
    <w:p w:rsidR="00491457" w:rsidRPr="0095367A" w:rsidRDefault="00491457" w:rsidP="0099153C">
      <w:pPr>
        <w:autoSpaceDE w:val="0"/>
        <w:autoSpaceDN w:val="0"/>
        <w:adjustRightInd w:val="0"/>
        <w:ind w:firstLine="708"/>
        <w:jc w:val="both"/>
        <w:rPr>
          <w:sz w:val="24"/>
          <w:szCs w:val="24"/>
        </w:rPr>
      </w:pPr>
      <w:r w:rsidRPr="0095367A">
        <w:rPr>
          <w:sz w:val="24"/>
          <w:szCs w:val="24"/>
        </w:rPr>
        <w:t>Мероприятие  направлено на  предоставление  возможности отдохнуть в  летнее время в лагерях с дневным пребыванием детей,  находящихся в трудной жизненной ситуации,  на базе  муниципальных</w:t>
      </w:r>
      <w:r w:rsidR="00D67F81">
        <w:rPr>
          <w:sz w:val="24"/>
          <w:szCs w:val="24"/>
        </w:rPr>
        <w:t xml:space="preserve"> образовательных   учреждений  </w:t>
      </w:r>
      <w:r w:rsidRPr="0095367A">
        <w:rPr>
          <w:sz w:val="24"/>
          <w:szCs w:val="24"/>
        </w:rPr>
        <w:t xml:space="preserve">в возрасте от 6  до 15 лет. </w:t>
      </w:r>
    </w:p>
    <w:p w:rsidR="00491457" w:rsidRPr="0095367A" w:rsidRDefault="00D67F81" w:rsidP="0099153C">
      <w:pPr>
        <w:autoSpaceDE w:val="0"/>
        <w:autoSpaceDN w:val="0"/>
        <w:adjustRightInd w:val="0"/>
        <w:ind w:firstLine="708"/>
        <w:jc w:val="both"/>
        <w:rPr>
          <w:sz w:val="24"/>
          <w:szCs w:val="24"/>
        </w:rPr>
      </w:pPr>
      <w:r>
        <w:rPr>
          <w:sz w:val="24"/>
          <w:szCs w:val="24"/>
        </w:rPr>
        <w:t>2.1.</w:t>
      </w:r>
      <w:r w:rsidR="00491457" w:rsidRPr="0095367A">
        <w:rPr>
          <w:sz w:val="24"/>
          <w:szCs w:val="24"/>
        </w:rPr>
        <w:t xml:space="preserve"> Осуществление переданных государственных полномочий по ор</w:t>
      </w:r>
      <w:r w:rsidR="00AC3AEF">
        <w:rPr>
          <w:sz w:val="24"/>
          <w:szCs w:val="24"/>
        </w:rPr>
        <w:t>ганизации двухразового питания в лагерях дневного пребывания д</w:t>
      </w:r>
      <w:r w:rsidR="00491457" w:rsidRPr="0095367A">
        <w:rPr>
          <w:sz w:val="24"/>
          <w:szCs w:val="24"/>
        </w:rPr>
        <w:t>етей-сирот и детей, находящихся в трудной жизненной ситуации.</w:t>
      </w:r>
    </w:p>
    <w:p w:rsidR="00491457" w:rsidRPr="0095367A" w:rsidRDefault="00491457" w:rsidP="0099153C">
      <w:pPr>
        <w:autoSpaceDE w:val="0"/>
        <w:autoSpaceDN w:val="0"/>
        <w:adjustRightInd w:val="0"/>
        <w:jc w:val="both"/>
        <w:rPr>
          <w:sz w:val="24"/>
          <w:szCs w:val="24"/>
        </w:rPr>
      </w:pPr>
      <w:r w:rsidRPr="0095367A">
        <w:rPr>
          <w:sz w:val="24"/>
          <w:szCs w:val="24"/>
        </w:rPr>
        <w:t xml:space="preserve">    </w:t>
      </w:r>
      <w:r w:rsidR="009B7D3C" w:rsidRPr="0095367A">
        <w:rPr>
          <w:sz w:val="24"/>
          <w:szCs w:val="24"/>
        </w:rPr>
        <w:tab/>
      </w:r>
      <w:r w:rsidRPr="0095367A">
        <w:rPr>
          <w:sz w:val="24"/>
          <w:szCs w:val="24"/>
        </w:rPr>
        <w:t>Мероприятие  направлено на  предоставление  возможности  детям-сиротам и детям, находящимся в трудной жизненной ситуации получить двухразовое питание на базе  муниципальных образовательных  учреждений</w:t>
      </w:r>
      <w:r w:rsidR="00351EE7">
        <w:rPr>
          <w:sz w:val="24"/>
          <w:szCs w:val="24"/>
        </w:rPr>
        <w:t xml:space="preserve"> </w:t>
      </w:r>
      <w:r w:rsidRPr="0095367A">
        <w:rPr>
          <w:sz w:val="24"/>
          <w:szCs w:val="24"/>
        </w:rPr>
        <w:t xml:space="preserve"> в  летнее время в лагерях с дневным пребыванием детей.</w:t>
      </w:r>
    </w:p>
    <w:p w:rsidR="00376266" w:rsidRDefault="00376266" w:rsidP="00536C58">
      <w:pPr>
        <w:autoSpaceDE w:val="0"/>
        <w:autoSpaceDN w:val="0"/>
        <w:adjustRightInd w:val="0"/>
        <w:spacing w:line="276" w:lineRule="auto"/>
        <w:ind w:left="360"/>
        <w:jc w:val="center"/>
        <w:rPr>
          <w:sz w:val="24"/>
          <w:szCs w:val="24"/>
        </w:rPr>
      </w:pPr>
    </w:p>
    <w:p w:rsidR="00491457" w:rsidRPr="00536C58" w:rsidRDefault="00491457" w:rsidP="00536C58">
      <w:pPr>
        <w:autoSpaceDE w:val="0"/>
        <w:autoSpaceDN w:val="0"/>
        <w:adjustRightInd w:val="0"/>
        <w:spacing w:line="276" w:lineRule="auto"/>
        <w:ind w:left="360"/>
        <w:jc w:val="center"/>
        <w:rPr>
          <w:b/>
          <w:sz w:val="24"/>
          <w:szCs w:val="24"/>
        </w:rPr>
      </w:pPr>
      <w:r w:rsidRPr="00536C58">
        <w:rPr>
          <w:b/>
          <w:sz w:val="24"/>
          <w:szCs w:val="24"/>
        </w:rPr>
        <w:t>3.Целевые показатели (индикаторы) подпрограммы</w:t>
      </w:r>
    </w:p>
    <w:tbl>
      <w:tblPr>
        <w:tblW w:w="10915" w:type="dxa"/>
        <w:tblInd w:w="-34" w:type="dxa"/>
        <w:tblLayout w:type="fixed"/>
        <w:tblLook w:val="0000" w:firstRow="0" w:lastRow="0" w:firstColumn="0" w:lastColumn="0" w:noHBand="0" w:noVBand="0"/>
      </w:tblPr>
      <w:tblGrid>
        <w:gridCol w:w="705"/>
        <w:gridCol w:w="3114"/>
        <w:gridCol w:w="847"/>
        <w:gridCol w:w="709"/>
        <w:gridCol w:w="851"/>
        <w:gridCol w:w="850"/>
        <w:gridCol w:w="8"/>
        <w:gridCol w:w="705"/>
        <w:gridCol w:w="850"/>
        <w:gridCol w:w="851"/>
        <w:gridCol w:w="713"/>
        <w:gridCol w:w="712"/>
      </w:tblGrid>
      <w:tr w:rsidR="00CC02A7" w:rsidRPr="0095367A" w:rsidTr="000D1281">
        <w:trPr>
          <w:trHeight w:val="300"/>
        </w:trPr>
        <w:tc>
          <w:tcPr>
            <w:tcW w:w="705" w:type="dxa"/>
            <w:vMerge w:val="restart"/>
            <w:tcBorders>
              <w:top w:val="single" w:sz="4" w:space="0" w:color="000000"/>
              <w:left w:val="single" w:sz="4" w:space="0" w:color="000000"/>
            </w:tcBorders>
            <w:shd w:val="clear" w:color="auto" w:fill="auto"/>
          </w:tcPr>
          <w:p w:rsidR="00CC02A7" w:rsidRPr="0095367A" w:rsidRDefault="00CC02A7" w:rsidP="0099153C">
            <w:pPr>
              <w:pStyle w:val="a4"/>
              <w:widowControl w:val="0"/>
              <w:tabs>
                <w:tab w:val="left" w:pos="900"/>
              </w:tabs>
              <w:snapToGrid w:val="0"/>
              <w:ind w:left="0"/>
              <w:jc w:val="both"/>
              <w:rPr>
                <w:sz w:val="24"/>
                <w:szCs w:val="24"/>
              </w:rPr>
            </w:pPr>
            <w:r w:rsidRPr="0095367A">
              <w:rPr>
                <w:sz w:val="24"/>
                <w:szCs w:val="24"/>
              </w:rPr>
              <w:t>№</w:t>
            </w:r>
          </w:p>
        </w:tc>
        <w:tc>
          <w:tcPr>
            <w:tcW w:w="3114" w:type="dxa"/>
            <w:vMerge w:val="restart"/>
            <w:tcBorders>
              <w:top w:val="single" w:sz="4" w:space="0" w:color="000000"/>
              <w:left w:val="single" w:sz="4" w:space="0" w:color="000000"/>
              <w:right w:val="single" w:sz="4" w:space="0" w:color="auto"/>
            </w:tcBorders>
            <w:shd w:val="clear" w:color="auto" w:fill="auto"/>
          </w:tcPr>
          <w:p w:rsidR="00CC02A7" w:rsidRPr="0095367A" w:rsidRDefault="00CC02A7" w:rsidP="0099153C">
            <w:pPr>
              <w:pStyle w:val="a4"/>
              <w:widowControl w:val="0"/>
              <w:tabs>
                <w:tab w:val="left" w:pos="900"/>
              </w:tabs>
              <w:snapToGrid w:val="0"/>
              <w:ind w:left="0"/>
              <w:jc w:val="both"/>
              <w:rPr>
                <w:sz w:val="24"/>
                <w:szCs w:val="24"/>
              </w:rPr>
            </w:pPr>
            <w:r w:rsidRPr="0095367A">
              <w:rPr>
                <w:sz w:val="24"/>
                <w:szCs w:val="24"/>
              </w:rPr>
              <w:t>Наименование  целевого</w:t>
            </w:r>
          </w:p>
          <w:p w:rsidR="00CC02A7" w:rsidRPr="0095367A" w:rsidRDefault="00CC02A7" w:rsidP="0099153C">
            <w:pPr>
              <w:pStyle w:val="a4"/>
              <w:widowControl w:val="0"/>
              <w:tabs>
                <w:tab w:val="left" w:pos="900"/>
              </w:tabs>
              <w:snapToGrid w:val="0"/>
              <w:ind w:left="0"/>
              <w:jc w:val="both"/>
              <w:rPr>
                <w:sz w:val="24"/>
                <w:szCs w:val="24"/>
              </w:rPr>
            </w:pPr>
            <w:r w:rsidRPr="0095367A">
              <w:rPr>
                <w:sz w:val="24"/>
                <w:szCs w:val="24"/>
              </w:rPr>
              <w:t xml:space="preserve"> индикатора (показателя)</w:t>
            </w:r>
          </w:p>
        </w:tc>
        <w:tc>
          <w:tcPr>
            <w:tcW w:w="847" w:type="dxa"/>
            <w:vMerge w:val="restart"/>
            <w:tcBorders>
              <w:top w:val="single" w:sz="4" w:space="0" w:color="000000"/>
              <w:left w:val="single" w:sz="4" w:space="0" w:color="auto"/>
            </w:tcBorders>
            <w:shd w:val="clear" w:color="auto" w:fill="auto"/>
          </w:tcPr>
          <w:p w:rsidR="00CC02A7" w:rsidRPr="0095367A" w:rsidRDefault="00CC02A7" w:rsidP="0099153C">
            <w:pPr>
              <w:pStyle w:val="a4"/>
              <w:widowControl w:val="0"/>
              <w:tabs>
                <w:tab w:val="left" w:pos="900"/>
              </w:tabs>
              <w:snapToGrid w:val="0"/>
              <w:ind w:left="0"/>
              <w:jc w:val="both"/>
              <w:rPr>
                <w:sz w:val="24"/>
                <w:szCs w:val="24"/>
              </w:rPr>
            </w:pPr>
            <w:r w:rsidRPr="0095367A">
              <w:rPr>
                <w:sz w:val="24"/>
                <w:szCs w:val="24"/>
              </w:rPr>
              <w:t xml:space="preserve">Ед. измерения </w:t>
            </w:r>
          </w:p>
        </w:tc>
        <w:tc>
          <w:tcPr>
            <w:tcW w:w="6249" w:type="dxa"/>
            <w:gridSpan w:val="9"/>
            <w:tcBorders>
              <w:top w:val="single" w:sz="4" w:space="0" w:color="000000"/>
              <w:left w:val="single" w:sz="4" w:space="0" w:color="000000"/>
              <w:bottom w:val="single" w:sz="4" w:space="0" w:color="auto"/>
              <w:right w:val="single" w:sz="4" w:space="0" w:color="auto"/>
            </w:tcBorders>
            <w:shd w:val="clear" w:color="auto" w:fill="auto"/>
          </w:tcPr>
          <w:p w:rsidR="00CC02A7" w:rsidRPr="0095367A" w:rsidRDefault="00CC02A7" w:rsidP="0099153C">
            <w:pPr>
              <w:jc w:val="both"/>
              <w:rPr>
                <w:sz w:val="24"/>
                <w:szCs w:val="24"/>
              </w:rPr>
            </w:pPr>
            <w:r w:rsidRPr="0095367A">
              <w:rPr>
                <w:sz w:val="24"/>
                <w:szCs w:val="24"/>
              </w:rPr>
              <w:t>Значения  целевых индикаторов</w:t>
            </w:r>
          </w:p>
          <w:p w:rsidR="00CC02A7" w:rsidRPr="0095367A" w:rsidRDefault="00CC02A7" w:rsidP="0099153C">
            <w:pPr>
              <w:jc w:val="both"/>
              <w:rPr>
                <w:sz w:val="24"/>
                <w:szCs w:val="24"/>
              </w:rPr>
            </w:pPr>
            <w:r w:rsidRPr="0095367A">
              <w:rPr>
                <w:sz w:val="24"/>
                <w:szCs w:val="24"/>
              </w:rPr>
              <w:t xml:space="preserve"> (показателей)</w:t>
            </w:r>
          </w:p>
        </w:tc>
      </w:tr>
      <w:tr w:rsidR="00D726D3" w:rsidRPr="0095367A" w:rsidTr="000D1281">
        <w:trPr>
          <w:trHeight w:val="510"/>
        </w:trPr>
        <w:tc>
          <w:tcPr>
            <w:tcW w:w="705" w:type="dxa"/>
            <w:vMerge/>
            <w:tcBorders>
              <w:left w:val="single" w:sz="4" w:space="0" w:color="000000"/>
              <w:bottom w:val="single" w:sz="4" w:space="0" w:color="000000"/>
            </w:tcBorders>
            <w:shd w:val="clear" w:color="auto" w:fill="auto"/>
          </w:tcPr>
          <w:p w:rsidR="00D726D3" w:rsidRPr="0095367A" w:rsidRDefault="00D726D3" w:rsidP="0099153C">
            <w:pPr>
              <w:pStyle w:val="a4"/>
              <w:widowControl w:val="0"/>
              <w:tabs>
                <w:tab w:val="left" w:pos="900"/>
              </w:tabs>
              <w:snapToGrid w:val="0"/>
              <w:ind w:left="0"/>
              <w:jc w:val="both"/>
              <w:rPr>
                <w:sz w:val="24"/>
                <w:szCs w:val="24"/>
              </w:rPr>
            </w:pPr>
          </w:p>
        </w:tc>
        <w:tc>
          <w:tcPr>
            <w:tcW w:w="3114" w:type="dxa"/>
            <w:vMerge/>
            <w:tcBorders>
              <w:left w:val="single" w:sz="4" w:space="0" w:color="000000"/>
              <w:bottom w:val="single" w:sz="4" w:space="0" w:color="000000"/>
              <w:right w:val="single" w:sz="4" w:space="0" w:color="auto"/>
            </w:tcBorders>
            <w:shd w:val="clear" w:color="auto" w:fill="auto"/>
          </w:tcPr>
          <w:p w:rsidR="00D726D3" w:rsidRPr="0095367A" w:rsidRDefault="00D726D3" w:rsidP="0099153C">
            <w:pPr>
              <w:pStyle w:val="a4"/>
              <w:widowControl w:val="0"/>
              <w:tabs>
                <w:tab w:val="left" w:pos="900"/>
              </w:tabs>
              <w:snapToGrid w:val="0"/>
              <w:ind w:left="0"/>
              <w:jc w:val="both"/>
              <w:rPr>
                <w:sz w:val="24"/>
                <w:szCs w:val="24"/>
              </w:rPr>
            </w:pPr>
          </w:p>
        </w:tc>
        <w:tc>
          <w:tcPr>
            <w:tcW w:w="847" w:type="dxa"/>
            <w:vMerge/>
            <w:tcBorders>
              <w:left w:val="single" w:sz="4" w:space="0" w:color="auto"/>
              <w:bottom w:val="single" w:sz="4" w:space="0" w:color="000000"/>
            </w:tcBorders>
            <w:shd w:val="clear" w:color="auto" w:fill="auto"/>
          </w:tcPr>
          <w:p w:rsidR="00D726D3" w:rsidRPr="0095367A" w:rsidRDefault="00D726D3" w:rsidP="0099153C">
            <w:pPr>
              <w:pStyle w:val="a4"/>
              <w:widowControl w:val="0"/>
              <w:tabs>
                <w:tab w:val="left" w:pos="900"/>
              </w:tabs>
              <w:snapToGrid w:val="0"/>
              <w:ind w:left="0"/>
              <w:jc w:val="both"/>
              <w:rPr>
                <w:sz w:val="24"/>
                <w:szCs w:val="24"/>
              </w:rPr>
            </w:pP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D726D3" w:rsidRPr="00D726D3" w:rsidRDefault="00D726D3" w:rsidP="009519DA">
            <w:pPr>
              <w:pStyle w:val="a4"/>
              <w:widowControl w:val="0"/>
              <w:tabs>
                <w:tab w:val="left" w:pos="900"/>
              </w:tabs>
              <w:snapToGrid w:val="0"/>
              <w:ind w:left="0"/>
              <w:jc w:val="both"/>
            </w:pPr>
            <w:r w:rsidRPr="00D726D3">
              <w:t>2017г.</w:t>
            </w:r>
          </w:p>
        </w:tc>
        <w:tc>
          <w:tcPr>
            <w:tcW w:w="851" w:type="dxa"/>
            <w:tcBorders>
              <w:top w:val="single" w:sz="4" w:space="0" w:color="auto"/>
              <w:left w:val="single" w:sz="4" w:space="0" w:color="auto"/>
              <w:bottom w:val="single" w:sz="4" w:space="0" w:color="000000"/>
            </w:tcBorders>
            <w:shd w:val="clear" w:color="auto" w:fill="auto"/>
          </w:tcPr>
          <w:p w:rsidR="00D726D3" w:rsidRPr="00D726D3" w:rsidRDefault="00D726D3" w:rsidP="009519DA">
            <w:pPr>
              <w:pStyle w:val="a4"/>
              <w:widowControl w:val="0"/>
              <w:tabs>
                <w:tab w:val="left" w:pos="900"/>
              </w:tabs>
              <w:snapToGrid w:val="0"/>
              <w:ind w:left="0"/>
              <w:jc w:val="both"/>
            </w:pPr>
            <w:r w:rsidRPr="00D726D3">
              <w:t>2018г</w:t>
            </w:r>
          </w:p>
        </w:tc>
        <w:tc>
          <w:tcPr>
            <w:tcW w:w="850" w:type="dxa"/>
            <w:tcBorders>
              <w:top w:val="single" w:sz="4" w:space="0" w:color="auto"/>
              <w:left w:val="single" w:sz="4" w:space="0" w:color="000000"/>
              <w:bottom w:val="single" w:sz="4" w:space="0" w:color="000000"/>
              <w:right w:val="single" w:sz="4" w:space="0" w:color="auto"/>
            </w:tcBorders>
            <w:shd w:val="clear" w:color="auto" w:fill="auto"/>
          </w:tcPr>
          <w:p w:rsidR="00D726D3" w:rsidRPr="00D726D3" w:rsidRDefault="00D726D3" w:rsidP="009519DA">
            <w:pPr>
              <w:jc w:val="both"/>
            </w:pPr>
            <w:r w:rsidRPr="00D726D3">
              <w:t>2019г</w:t>
            </w:r>
          </w:p>
        </w:tc>
        <w:tc>
          <w:tcPr>
            <w:tcW w:w="713" w:type="dxa"/>
            <w:gridSpan w:val="2"/>
            <w:tcBorders>
              <w:top w:val="single" w:sz="4" w:space="0" w:color="auto"/>
              <w:left w:val="single" w:sz="4" w:space="0" w:color="auto"/>
              <w:bottom w:val="single" w:sz="4" w:space="0" w:color="000000"/>
            </w:tcBorders>
            <w:shd w:val="clear" w:color="auto" w:fill="auto"/>
          </w:tcPr>
          <w:p w:rsidR="00D726D3" w:rsidRPr="00D726D3" w:rsidRDefault="00D726D3" w:rsidP="009519DA">
            <w:pPr>
              <w:jc w:val="both"/>
            </w:pPr>
            <w:r w:rsidRPr="00D726D3">
              <w:t>2020г</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D726D3" w:rsidRPr="00D726D3" w:rsidRDefault="00D726D3" w:rsidP="009519DA">
            <w:pPr>
              <w:jc w:val="both"/>
            </w:pPr>
            <w:r w:rsidRPr="00D726D3">
              <w:t>2021г</w:t>
            </w:r>
          </w:p>
        </w:tc>
        <w:tc>
          <w:tcPr>
            <w:tcW w:w="851" w:type="dxa"/>
            <w:tcBorders>
              <w:top w:val="single" w:sz="4" w:space="0" w:color="auto"/>
              <w:left w:val="single" w:sz="4" w:space="0" w:color="000000"/>
              <w:bottom w:val="single" w:sz="4" w:space="0" w:color="auto"/>
              <w:right w:val="single" w:sz="4" w:space="0" w:color="000000"/>
            </w:tcBorders>
          </w:tcPr>
          <w:p w:rsidR="00D726D3" w:rsidRPr="00D726D3" w:rsidRDefault="00D726D3" w:rsidP="009519DA">
            <w:pPr>
              <w:jc w:val="both"/>
            </w:pPr>
            <w:r w:rsidRPr="00D726D3">
              <w:t>2022г</w:t>
            </w:r>
          </w:p>
        </w:tc>
        <w:tc>
          <w:tcPr>
            <w:tcW w:w="713" w:type="dxa"/>
            <w:tcBorders>
              <w:top w:val="single" w:sz="4" w:space="0" w:color="auto"/>
              <w:left w:val="single" w:sz="4" w:space="0" w:color="000000"/>
              <w:bottom w:val="single" w:sz="4" w:space="0" w:color="auto"/>
              <w:right w:val="single" w:sz="4" w:space="0" w:color="000000"/>
            </w:tcBorders>
          </w:tcPr>
          <w:p w:rsidR="00D726D3" w:rsidRPr="00D726D3" w:rsidRDefault="00D726D3" w:rsidP="009519DA">
            <w:pPr>
              <w:jc w:val="both"/>
            </w:pPr>
            <w:r w:rsidRPr="00D726D3">
              <w:t>2023г</w:t>
            </w:r>
          </w:p>
        </w:tc>
        <w:tc>
          <w:tcPr>
            <w:tcW w:w="712" w:type="dxa"/>
            <w:tcBorders>
              <w:top w:val="single" w:sz="4" w:space="0" w:color="auto"/>
              <w:left w:val="single" w:sz="4" w:space="0" w:color="000000"/>
              <w:bottom w:val="single" w:sz="4" w:space="0" w:color="auto"/>
              <w:right w:val="single" w:sz="4" w:space="0" w:color="000000"/>
            </w:tcBorders>
          </w:tcPr>
          <w:p w:rsidR="00D726D3" w:rsidRPr="00D726D3" w:rsidRDefault="00D726D3" w:rsidP="009519DA">
            <w:pPr>
              <w:jc w:val="both"/>
            </w:pPr>
            <w:r w:rsidRPr="00D726D3">
              <w:t>2024г</w:t>
            </w:r>
          </w:p>
        </w:tc>
      </w:tr>
      <w:tr w:rsidR="00D726D3" w:rsidRPr="0095367A" w:rsidTr="000D1281">
        <w:trPr>
          <w:trHeight w:val="765"/>
        </w:trPr>
        <w:tc>
          <w:tcPr>
            <w:tcW w:w="705" w:type="dxa"/>
            <w:tcBorders>
              <w:top w:val="single" w:sz="4" w:space="0" w:color="auto"/>
              <w:left w:val="single" w:sz="4" w:space="0" w:color="000000"/>
              <w:bottom w:val="single" w:sz="4" w:space="0" w:color="auto"/>
            </w:tcBorders>
            <w:shd w:val="clear" w:color="auto" w:fill="auto"/>
          </w:tcPr>
          <w:p w:rsidR="00D726D3" w:rsidRPr="0095367A" w:rsidRDefault="00D726D3" w:rsidP="0099153C">
            <w:pPr>
              <w:pStyle w:val="a4"/>
              <w:widowControl w:val="0"/>
              <w:tabs>
                <w:tab w:val="left" w:pos="900"/>
              </w:tabs>
              <w:snapToGrid w:val="0"/>
              <w:ind w:left="0"/>
              <w:jc w:val="both"/>
              <w:rPr>
                <w:sz w:val="24"/>
                <w:szCs w:val="24"/>
              </w:rPr>
            </w:pPr>
          </w:p>
        </w:tc>
        <w:tc>
          <w:tcPr>
            <w:tcW w:w="7934" w:type="dxa"/>
            <w:gridSpan w:val="8"/>
            <w:tcBorders>
              <w:top w:val="single" w:sz="4" w:space="0" w:color="auto"/>
              <w:left w:val="single" w:sz="4" w:space="0" w:color="000000"/>
              <w:bottom w:val="single" w:sz="4" w:space="0" w:color="auto"/>
              <w:right w:val="single" w:sz="4" w:space="0" w:color="000000"/>
            </w:tcBorders>
            <w:shd w:val="clear" w:color="auto" w:fill="auto"/>
          </w:tcPr>
          <w:p w:rsidR="00D726D3" w:rsidRPr="0095367A" w:rsidRDefault="00D726D3" w:rsidP="00D879D4">
            <w:pPr>
              <w:jc w:val="both"/>
              <w:rPr>
                <w:sz w:val="24"/>
                <w:szCs w:val="24"/>
              </w:rPr>
            </w:pPr>
            <w:r w:rsidRPr="0095367A">
              <w:rPr>
                <w:iCs/>
                <w:spacing w:val="-3"/>
                <w:sz w:val="24"/>
                <w:szCs w:val="24"/>
                <w:u w:val="single"/>
              </w:rPr>
              <w:t>Основное мероприятие:</w:t>
            </w:r>
            <w:r w:rsidRPr="0095367A">
              <w:rPr>
                <w:sz w:val="24"/>
                <w:szCs w:val="24"/>
              </w:rPr>
              <w:t xml:space="preserve"> </w:t>
            </w:r>
            <w:r>
              <w:rPr>
                <w:sz w:val="24"/>
                <w:szCs w:val="24"/>
              </w:rPr>
              <w:t>«О</w:t>
            </w:r>
            <w:r w:rsidRPr="0095367A">
              <w:rPr>
                <w:sz w:val="24"/>
                <w:szCs w:val="24"/>
              </w:rPr>
              <w:t>рганизация отдыха и оздоровления детей</w:t>
            </w:r>
            <w:r>
              <w:rPr>
                <w:sz w:val="24"/>
                <w:szCs w:val="24"/>
              </w:rPr>
              <w:t>»</w:t>
            </w:r>
            <w:r w:rsidRPr="0095367A">
              <w:rPr>
                <w:sz w:val="24"/>
                <w:szCs w:val="24"/>
              </w:rPr>
              <w:t>.</w:t>
            </w:r>
          </w:p>
        </w:tc>
        <w:tc>
          <w:tcPr>
            <w:tcW w:w="851" w:type="dxa"/>
            <w:tcBorders>
              <w:top w:val="single" w:sz="4" w:space="0" w:color="auto"/>
              <w:left w:val="single" w:sz="4" w:space="0" w:color="000000"/>
              <w:bottom w:val="single" w:sz="4" w:space="0" w:color="auto"/>
              <w:right w:val="single" w:sz="4" w:space="0" w:color="000000"/>
            </w:tcBorders>
          </w:tcPr>
          <w:p w:rsidR="00D726D3" w:rsidRPr="0095367A" w:rsidRDefault="00D726D3" w:rsidP="00D879D4">
            <w:pPr>
              <w:jc w:val="both"/>
              <w:rPr>
                <w:iCs/>
                <w:spacing w:val="-3"/>
                <w:sz w:val="24"/>
                <w:szCs w:val="24"/>
                <w:u w:val="single"/>
              </w:rPr>
            </w:pPr>
          </w:p>
        </w:tc>
        <w:tc>
          <w:tcPr>
            <w:tcW w:w="713" w:type="dxa"/>
            <w:tcBorders>
              <w:top w:val="single" w:sz="4" w:space="0" w:color="auto"/>
              <w:left w:val="single" w:sz="4" w:space="0" w:color="000000"/>
              <w:bottom w:val="single" w:sz="4" w:space="0" w:color="auto"/>
              <w:right w:val="single" w:sz="4" w:space="0" w:color="000000"/>
            </w:tcBorders>
          </w:tcPr>
          <w:p w:rsidR="00D726D3" w:rsidRPr="0095367A" w:rsidRDefault="00D726D3" w:rsidP="00D879D4">
            <w:pPr>
              <w:jc w:val="both"/>
              <w:rPr>
                <w:iCs/>
                <w:spacing w:val="-3"/>
                <w:sz w:val="24"/>
                <w:szCs w:val="24"/>
                <w:u w:val="single"/>
              </w:rPr>
            </w:pPr>
          </w:p>
        </w:tc>
        <w:tc>
          <w:tcPr>
            <w:tcW w:w="712" w:type="dxa"/>
            <w:tcBorders>
              <w:top w:val="single" w:sz="4" w:space="0" w:color="auto"/>
              <w:left w:val="single" w:sz="4" w:space="0" w:color="000000"/>
              <w:bottom w:val="single" w:sz="4" w:space="0" w:color="auto"/>
              <w:right w:val="single" w:sz="4" w:space="0" w:color="000000"/>
            </w:tcBorders>
          </w:tcPr>
          <w:p w:rsidR="00D726D3" w:rsidRPr="0095367A" w:rsidRDefault="00D726D3" w:rsidP="00D879D4">
            <w:pPr>
              <w:jc w:val="both"/>
              <w:rPr>
                <w:iCs/>
                <w:spacing w:val="-3"/>
                <w:sz w:val="24"/>
                <w:szCs w:val="24"/>
                <w:u w:val="single"/>
              </w:rPr>
            </w:pPr>
          </w:p>
        </w:tc>
      </w:tr>
      <w:tr w:rsidR="00D726D3" w:rsidRPr="0095367A" w:rsidTr="000D1281">
        <w:trPr>
          <w:trHeight w:val="2256"/>
        </w:trPr>
        <w:tc>
          <w:tcPr>
            <w:tcW w:w="705" w:type="dxa"/>
            <w:tcBorders>
              <w:top w:val="single" w:sz="4" w:space="0" w:color="auto"/>
              <w:left w:val="single" w:sz="4" w:space="0" w:color="000000"/>
              <w:bottom w:val="single" w:sz="4" w:space="0" w:color="000000"/>
            </w:tcBorders>
            <w:shd w:val="clear" w:color="auto" w:fill="auto"/>
          </w:tcPr>
          <w:p w:rsidR="00D726D3" w:rsidRPr="0095367A" w:rsidRDefault="00D726D3" w:rsidP="0099153C">
            <w:pPr>
              <w:pStyle w:val="a4"/>
              <w:widowControl w:val="0"/>
              <w:tabs>
                <w:tab w:val="left" w:pos="900"/>
              </w:tabs>
              <w:snapToGrid w:val="0"/>
              <w:ind w:left="0"/>
              <w:jc w:val="both"/>
              <w:rPr>
                <w:sz w:val="24"/>
                <w:szCs w:val="24"/>
              </w:rPr>
            </w:pPr>
            <w:r w:rsidRPr="0095367A">
              <w:rPr>
                <w:sz w:val="24"/>
                <w:szCs w:val="24"/>
              </w:rPr>
              <w:t>1.</w:t>
            </w:r>
          </w:p>
        </w:tc>
        <w:tc>
          <w:tcPr>
            <w:tcW w:w="3114" w:type="dxa"/>
            <w:tcBorders>
              <w:top w:val="single" w:sz="4" w:space="0" w:color="auto"/>
              <w:left w:val="single" w:sz="4" w:space="0" w:color="000000"/>
              <w:bottom w:val="single" w:sz="4" w:space="0" w:color="000000"/>
              <w:right w:val="single" w:sz="4" w:space="0" w:color="auto"/>
            </w:tcBorders>
            <w:shd w:val="clear" w:color="auto" w:fill="auto"/>
          </w:tcPr>
          <w:p w:rsidR="00D726D3" w:rsidRPr="0095367A" w:rsidRDefault="00D726D3" w:rsidP="0099153C">
            <w:pPr>
              <w:autoSpaceDE w:val="0"/>
              <w:autoSpaceDN w:val="0"/>
              <w:adjustRightInd w:val="0"/>
              <w:jc w:val="both"/>
              <w:rPr>
                <w:sz w:val="24"/>
                <w:szCs w:val="24"/>
              </w:rPr>
            </w:pPr>
            <w:r>
              <w:rPr>
                <w:sz w:val="24"/>
                <w:szCs w:val="24"/>
              </w:rPr>
              <w:t>Организация работы лагерей  дневного пребывания</w:t>
            </w:r>
            <w:r w:rsidRPr="0095367A">
              <w:rPr>
                <w:sz w:val="24"/>
                <w:szCs w:val="24"/>
              </w:rPr>
              <w:t xml:space="preserve"> детей.  </w:t>
            </w:r>
          </w:p>
          <w:p w:rsidR="00D726D3" w:rsidRPr="0095367A" w:rsidRDefault="00D726D3" w:rsidP="0099153C">
            <w:pPr>
              <w:pStyle w:val="ConsPlusCell"/>
              <w:jc w:val="both"/>
              <w:rPr>
                <w:rFonts w:ascii="Times New Roman" w:hAnsi="Times New Roman" w:cs="Times New Roman"/>
                <w:iCs/>
                <w:spacing w:val="-3"/>
                <w:sz w:val="24"/>
                <w:szCs w:val="24"/>
                <w:u w:val="single"/>
              </w:rPr>
            </w:pPr>
            <w:r w:rsidRPr="0095367A">
              <w:rPr>
                <w:rFonts w:ascii="Times New Roman" w:hAnsi="Times New Roman" w:cs="Times New Roman"/>
                <w:iCs/>
                <w:spacing w:val="-3"/>
                <w:sz w:val="24"/>
                <w:szCs w:val="24"/>
                <w:u w:val="single"/>
              </w:rPr>
              <w:t>Показатель:</w:t>
            </w:r>
          </w:p>
          <w:p w:rsidR="00D726D3" w:rsidRPr="0095367A" w:rsidRDefault="00D726D3" w:rsidP="0099153C">
            <w:pPr>
              <w:pStyle w:val="ConsPlusCell"/>
              <w:jc w:val="both"/>
              <w:rPr>
                <w:rFonts w:ascii="Times New Roman" w:hAnsi="Times New Roman" w:cs="Times New Roman"/>
                <w:iCs/>
                <w:spacing w:val="-3"/>
                <w:sz w:val="24"/>
                <w:szCs w:val="24"/>
                <w:u w:val="single"/>
              </w:rPr>
            </w:pPr>
            <w:r>
              <w:rPr>
                <w:rFonts w:ascii="Times New Roman" w:hAnsi="Times New Roman" w:cs="Times New Roman"/>
                <w:sz w:val="24"/>
                <w:szCs w:val="24"/>
              </w:rPr>
              <w:t xml:space="preserve">- </w:t>
            </w:r>
            <w:r w:rsidRPr="0095367A">
              <w:rPr>
                <w:rFonts w:ascii="Times New Roman" w:hAnsi="Times New Roman" w:cs="Times New Roman"/>
                <w:sz w:val="24"/>
                <w:szCs w:val="24"/>
              </w:rPr>
              <w:t>количество  детей,  посещающих  лагеря с дневным пребыванием детей</w:t>
            </w:r>
            <w:r w:rsidRPr="0095367A">
              <w:rPr>
                <w:rFonts w:ascii="Times New Roman" w:hAnsi="Times New Roman" w:cs="Times New Roman"/>
                <w:iCs/>
                <w:spacing w:val="-3"/>
                <w:sz w:val="24"/>
                <w:szCs w:val="24"/>
              </w:rPr>
              <w:t xml:space="preserve"> </w:t>
            </w:r>
            <w:r>
              <w:rPr>
                <w:rFonts w:ascii="Times New Roman" w:hAnsi="Times New Roman" w:cs="Times New Roman"/>
                <w:iCs/>
                <w:spacing w:val="-3"/>
                <w:sz w:val="24"/>
                <w:szCs w:val="24"/>
              </w:rPr>
              <w:t>на базе образовательных учреждений Южского муниципального района</w:t>
            </w:r>
          </w:p>
        </w:tc>
        <w:tc>
          <w:tcPr>
            <w:tcW w:w="847" w:type="dxa"/>
            <w:tcBorders>
              <w:top w:val="single" w:sz="4" w:space="0" w:color="auto"/>
              <w:left w:val="single" w:sz="4" w:space="0" w:color="auto"/>
              <w:bottom w:val="single" w:sz="4" w:space="0" w:color="000000"/>
            </w:tcBorders>
            <w:shd w:val="clear" w:color="auto" w:fill="auto"/>
          </w:tcPr>
          <w:p w:rsidR="00D726D3" w:rsidRPr="0095367A" w:rsidRDefault="00D726D3" w:rsidP="00B413F3">
            <w:pPr>
              <w:jc w:val="both"/>
              <w:rPr>
                <w:sz w:val="24"/>
                <w:szCs w:val="24"/>
              </w:rPr>
            </w:pPr>
            <w:r w:rsidRPr="0095367A">
              <w:rPr>
                <w:sz w:val="24"/>
                <w:szCs w:val="24"/>
              </w:rPr>
              <w:t xml:space="preserve">  </w:t>
            </w:r>
            <w:r>
              <w:rPr>
                <w:sz w:val="24"/>
                <w:szCs w:val="24"/>
              </w:rPr>
              <w:t xml:space="preserve">Чел. </w:t>
            </w: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D726D3" w:rsidRPr="0095367A" w:rsidRDefault="00D726D3" w:rsidP="0099153C">
            <w:pPr>
              <w:jc w:val="both"/>
              <w:rPr>
                <w:sz w:val="24"/>
                <w:szCs w:val="24"/>
              </w:rPr>
            </w:pPr>
            <w:r>
              <w:rPr>
                <w:sz w:val="24"/>
                <w:szCs w:val="24"/>
              </w:rPr>
              <w:t>276</w:t>
            </w:r>
          </w:p>
        </w:tc>
        <w:tc>
          <w:tcPr>
            <w:tcW w:w="851" w:type="dxa"/>
            <w:tcBorders>
              <w:top w:val="single" w:sz="4" w:space="0" w:color="auto"/>
              <w:left w:val="single" w:sz="4" w:space="0" w:color="auto"/>
              <w:bottom w:val="single" w:sz="4" w:space="0" w:color="000000"/>
            </w:tcBorders>
            <w:shd w:val="clear" w:color="auto" w:fill="auto"/>
          </w:tcPr>
          <w:p w:rsidR="00D726D3" w:rsidRPr="0095367A" w:rsidRDefault="00D726D3" w:rsidP="0099153C">
            <w:pPr>
              <w:jc w:val="both"/>
              <w:rPr>
                <w:sz w:val="24"/>
                <w:szCs w:val="24"/>
              </w:rPr>
            </w:pPr>
            <w:r>
              <w:rPr>
                <w:sz w:val="24"/>
                <w:szCs w:val="24"/>
              </w:rPr>
              <w:t>317</w:t>
            </w:r>
          </w:p>
        </w:tc>
        <w:tc>
          <w:tcPr>
            <w:tcW w:w="858" w:type="dxa"/>
            <w:gridSpan w:val="2"/>
            <w:tcBorders>
              <w:top w:val="single" w:sz="4" w:space="0" w:color="auto"/>
              <w:left w:val="single" w:sz="4" w:space="0" w:color="000000"/>
              <w:bottom w:val="single" w:sz="4" w:space="0" w:color="000000"/>
              <w:right w:val="single" w:sz="4" w:space="0" w:color="auto"/>
            </w:tcBorders>
            <w:shd w:val="clear" w:color="auto" w:fill="auto"/>
          </w:tcPr>
          <w:p w:rsidR="00D726D3" w:rsidRPr="0095367A" w:rsidRDefault="00D726D3" w:rsidP="0099153C">
            <w:pPr>
              <w:jc w:val="both"/>
              <w:rPr>
                <w:sz w:val="24"/>
                <w:szCs w:val="24"/>
              </w:rPr>
            </w:pPr>
            <w:r>
              <w:rPr>
                <w:sz w:val="24"/>
                <w:szCs w:val="24"/>
              </w:rPr>
              <w:t>317</w:t>
            </w:r>
          </w:p>
        </w:tc>
        <w:tc>
          <w:tcPr>
            <w:tcW w:w="705" w:type="dxa"/>
            <w:tcBorders>
              <w:top w:val="single" w:sz="4" w:space="0" w:color="auto"/>
              <w:left w:val="single" w:sz="4" w:space="0" w:color="auto"/>
              <w:bottom w:val="single" w:sz="4" w:space="0" w:color="000000"/>
            </w:tcBorders>
            <w:shd w:val="clear" w:color="auto" w:fill="auto"/>
          </w:tcPr>
          <w:p w:rsidR="00D726D3" w:rsidRPr="0095367A" w:rsidRDefault="00D726D3" w:rsidP="0099153C">
            <w:pPr>
              <w:jc w:val="both"/>
              <w:rPr>
                <w:sz w:val="24"/>
                <w:szCs w:val="24"/>
              </w:rPr>
            </w:pPr>
            <w:r>
              <w:rPr>
                <w:sz w:val="24"/>
                <w:szCs w:val="24"/>
              </w:rPr>
              <w:t>317</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D726D3" w:rsidRPr="0095367A" w:rsidRDefault="00D726D3" w:rsidP="0099153C">
            <w:pPr>
              <w:jc w:val="both"/>
              <w:rPr>
                <w:sz w:val="24"/>
                <w:szCs w:val="24"/>
              </w:rPr>
            </w:pPr>
            <w:r>
              <w:rPr>
                <w:sz w:val="24"/>
                <w:szCs w:val="24"/>
              </w:rPr>
              <w:t>317</w:t>
            </w:r>
          </w:p>
        </w:tc>
        <w:tc>
          <w:tcPr>
            <w:tcW w:w="851" w:type="dxa"/>
            <w:tcBorders>
              <w:top w:val="single" w:sz="4" w:space="0" w:color="auto"/>
              <w:left w:val="single" w:sz="4" w:space="0" w:color="000000"/>
              <w:bottom w:val="single" w:sz="4" w:space="0" w:color="auto"/>
              <w:right w:val="single" w:sz="4" w:space="0" w:color="000000"/>
            </w:tcBorders>
          </w:tcPr>
          <w:p w:rsidR="00D726D3" w:rsidRDefault="00D726D3" w:rsidP="0099153C">
            <w:pPr>
              <w:jc w:val="both"/>
              <w:rPr>
                <w:sz w:val="24"/>
                <w:szCs w:val="24"/>
              </w:rPr>
            </w:pPr>
            <w:r>
              <w:rPr>
                <w:sz w:val="24"/>
                <w:szCs w:val="24"/>
              </w:rPr>
              <w:t>317</w:t>
            </w:r>
          </w:p>
        </w:tc>
        <w:tc>
          <w:tcPr>
            <w:tcW w:w="713" w:type="dxa"/>
            <w:tcBorders>
              <w:top w:val="single" w:sz="4" w:space="0" w:color="auto"/>
              <w:left w:val="single" w:sz="4" w:space="0" w:color="000000"/>
              <w:bottom w:val="single" w:sz="4" w:space="0" w:color="auto"/>
              <w:right w:val="single" w:sz="4" w:space="0" w:color="auto"/>
            </w:tcBorders>
          </w:tcPr>
          <w:p w:rsidR="00D726D3" w:rsidRDefault="00D726D3" w:rsidP="0099153C">
            <w:pPr>
              <w:jc w:val="both"/>
              <w:rPr>
                <w:sz w:val="24"/>
                <w:szCs w:val="24"/>
              </w:rPr>
            </w:pPr>
            <w:r>
              <w:rPr>
                <w:sz w:val="24"/>
                <w:szCs w:val="24"/>
              </w:rPr>
              <w:t>317</w:t>
            </w:r>
          </w:p>
        </w:tc>
        <w:tc>
          <w:tcPr>
            <w:tcW w:w="712" w:type="dxa"/>
            <w:tcBorders>
              <w:top w:val="single" w:sz="4" w:space="0" w:color="auto"/>
              <w:left w:val="single" w:sz="4" w:space="0" w:color="auto"/>
              <w:bottom w:val="single" w:sz="4" w:space="0" w:color="auto"/>
              <w:right w:val="single" w:sz="4" w:space="0" w:color="000000"/>
            </w:tcBorders>
          </w:tcPr>
          <w:p w:rsidR="00D726D3" w:rsidRDefault="00EE6B0B" w:rsidP="00D726D3">
            <w:pPr>
              <w:jc w:val="both"/>
              <w:rPr>
                <w:sz w:val="24"/>
                <w:szCs w:val="24"/>
              </w:rPr>
            </w:pPr>
            <w:r>
              <w:rPr>
                <w:sz w:val="24"/>
                <w:szCs w:val="24"/>
              </w:rPr>
              <w:t>317</w:t>
            </w:r>
          </w:p>
        </w:tc>
      </w:tr>
      <w:tr w:rsidR="00D726D3" w:rsidRPr="0095367A" w:rsidTr="000D1281">
        <w:trPr>
          <w:trHeight w:val="510"/>
        </w:trPr>
        <w:tc>
          <w:tcPr>
            <w:tcW w:w="705" w:type="dxa"/>
            <w:tcBorders>
              <w:top w:val="single" w:sz="4" w:space="0" w:color="auto"/>
              <w:left w:val="single" w:sz="4" w:space="0" w:color="000000"/>
              <w:bottom w:val="single" w:sz="4" w:space="0" w:color="000000"/>
            </w:tcBorders>
            <w:shd w:val="clear" w:color="auto" w:fill="auto"/>
          </w:tcPr>
          <w:p w:rsidR="00D726D3" w:rsidRPr="0095367A" w:rsidRDefault="00D726D3" w:rsidP="0099153C">
            <w:pPr>
              <w:pStyle w:val="a4"/>
              <w:widowControl w:val="0"/>
              <w:tabs>
                <w:tab w:val="left" w:pos="900"/>
              </w:tabs>
              <w:snapToGrid w:val="0"/>
              <w:ind w:left="0"/>
              <w:jc w:val="both"/>
              <w:rPr>
                <w:sz w:val="24"/>
                <w:szCs w:val="24"/>
              </w:rPr>
            </w:pPr>
            <w:r w:rsidRPr="0095367A">
              <w:rPr>
                <w:sz w:val="24"/>
                <w:szCs w:val="24"/>
              </w:rPr>
              <w:t>2.</w:t>
            </w:r>
          </w:p>
        </w:tc>
        <w:tc>
          <w:tcPr>
            <w:tcW w:w="3114" w:type="dxa"/>
            <w:tcBorders>
              <w:top w:val="single" w:sz="4" w:space="0" w:color="auto"/>
              <w:left w:val="single" w:sz="4" w:space="0" w:color="000000"/>
              <w:bottom w:val="single" w:sz="4" w:space="0" w:color="000000"/>
              <w:right w:val="single" w:sz="4" w:space="0" w:color="auto"/>
            </w:tcBorders>
            <w:shd w:val="clear" w:color="auto" w:fill="auto"/>
          </w:tcPr>
          <w:p w:rsidR="00D726D3" w:rsidRPr="0095367A" w:rsidRDefault="00D726D3" w:rsidP="0099153C">
            <w:pPr>
              <w:pStyle w:val="ConsPlusCell"/>
              <w:jc w:val="both"/>
              <w:rPr>
                <w:rFonts w:ascii="Times New Roman" w:hAnsi="Times New Roman" w:cs="Times New Roman"/>
                <w:sz w:val="24"/>
                <w:szCs w:val="24"/>
              </w:rPr>
            </w:pPr>
            <w:r w:rsidRPr="0095367A">
              <w:rPr>
                <w:rFonts w:ascii="Times New Roman" w:hAnsi="Times New Roman" w:cs="Times New Roman"/>
                <w:sz w:val="24"/>
                <w:szCs w:val="24"/>
              </w:rPr>
              <w:t>Организация  отдыха детей в каникулярное время в части организации двухразового питания в лагерях дневного пребывания.</w:t>
            </w:r>
          </w:p>
          <w:p w:rsidR="00D726D3" w:rsidRPr="0095367A" w:rsidRDefault="00D726D3" w:rsidP="0099153C">
            <w:pPr>
              <w:jc w:val="both"/>
              <w:rPr>
                <w:sz w:val="24"/>
                <w:szCs w:val="24"/>
                <w:u w:val="single"/>
              </w:rPr>
            </w:pPr>
            <w:r w:rsidRPr="0095367A">
              <w:rPr>
                <w:sz w:val="24"/>
                <w:szCs w:val="24"/>
                <w:u w:val="single"/>
              </w:rPr>
              <w:t>Показатели:</w:t>
            </w:r>
          </w:p>
          <w:p w:rsidR="00D726D3" w:rsidRPr="0095367A" w:rsidRDefault="00D726D3" w:rsidP="0099153C">
            <w:pPr>
              <w:jc w:val="both"/>
              <w:rPr>
                <w:sz w:val="24"/>
                <w:szCs w:val="24"/>
              </w:rPr>
            </w:pPr>
            <w:r w:rsidRPr="0095367A">
              <w:rPr>
                <w:sz w:val="24"/>
                <w:szCs w:val="24"/>
              </w:rPr>
              <w:t>-отсутствие нарушений,  связанных с предоставлением питания детей</w:t>
            </w:r>
          </w:p>
        </w:tc>
        <w:tc>
          <w:tcPr>
            <w:tcW w:w="847" w:type="dxa"/>
            <w:tcBorders>
              <w:top w:val="single" w:sz="4" w:space="0" w:color="auto"/>
              <w:left w:val="single" w:sz="4" w:space="0" w:color="auto"/>
              <w:bottom w:val="single" w:sz="4" w:space="0" w:color="000000"/>
            </w:tcBorders>
            <w:shd w:val="clear" w:color="auto" w:fill="auto"/>
          </w:tcPr>
          <w:p w:rsidR="00D726D3" w:rsidRPr="0095367A" w:rsidRDefault="00D726D3" w:rsidP="0099153C">
            <w:pPr>
              <w:jc w:val="both"/>
              <w:rPr>
                <w:sz w:val="24"/>
                <w:szCs w:val="24"/>
              </w:rPr>
            </w:pPr>
            <w:r w:rsidRPr="0095367A">
              <w:rPr>
                <w:sz w:val="24"/>
                <w:szCs w:val="24"/>
              </w:rPr>
              <w:t xml:space="preserve"> Кол.</w:t>
            </w: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D726D3" w:rsidRPr="0095367A" w:rsidRDefault="00D726D3" w:rsidP="0099153C">
            <w:pPr>
              <w:jc w:val="both"/>
              <w:rPr>
                <w:sz w:val="24"/>
                <w:szCs w:val="24"/>
              </w:rPr>
            </w:pPr>
            <w:r w:rsidRPr="0095367A">
              <w:rPr>
                <w:sz w:val="24"/>
                <w:szCs w:val="24"/>
              </w:rPr>
              <w:t>0</w:t>
            </w:r>
          </w:p>
        </w:tc>
        <w:tc>
          <w:tcPr>
            <w:tcW w:w="851" w:type="dxa"/>
            <w:tcBorders>
              <w:top w:val="single" w:sz="4" w:space="0" w:color="auto"/>
              <w:left w:val="single" w:sz="4" w:space="0" w:color="auto"/>
              <w:bottom w:val="single" w:sz="4" w:space="0" w:color="000000"/>
            </w:tcBorders>
            <w:shd w:val="clear" w:color="auto" w:fill="auto"/>
          </w:tcPr>
          <w:p w:rsidR="00D726D3" w:rsidRPr="0095367A" w:rsidRDefault="00D726D3" w:rsidP="0099153C">
            <w:pPr>
              <w:jc w:val="both"/>
              <w:rPr>
                <w:sz w:val="24"/>
                <w:szCs w:val="24"/>
              </w:rPr>
            </w:pPr>
            <w:r w:rsidRPr="0095367A">
              <w:rPr>
                <w:sz w:val="24"/>
                <w:szCs w:val="24"/>
              </w:rPr>
              <w:t>0</w:t>
            </w:r>
          </w:p>
        </w:tc>
        <w:tc>
          <w:tcPr>
            <w:tcW w:w="858" w:type="dxa"/>
            <w:gridSpan w:val="2"/>
            <w:tcBorders>
              <w:top w:val="single" w:sz="4" w:space="0" w:color="auto"/>
              <w:left w:val="single" w:sz="4" w:space="0" w:color="000000"/>
              <w:bottom w:val="single" w:sz="4" w:space="0" w:color="000000"/>
              <w:right w:val="single" w:sz="4" w:space="0" w:color="auto"/>
            </w:tcBorders>
            <w:shd w:val="clear" w:color="auto" w:fill="auto"/>
          </w:tcPr>
          <w:p w:rsidR="00D726D3" w:rsidRPr="0095367A" w:rsidRDefault="00D726D3" w:rsidP="0099153C">
            <w:pPr>
              <w:jc w:val="both"/>
              <w:rPr>
                <w:sz w:val="24"/>
                <w:szCs w:val="24"/>
              </w:rPr>
            </w:pPr>
            <w:r w:rsidRPr="0095367A">
              <w:rPr>
                <w:sz w:val="24"/>
                <w:szCs w:val="24"/>
              </w:rPr>
              <w:t>0</w:t>
            </w:r>
          </w:p>
        </w:tc>
        <w:tc>
          <w:tcPr>
            <w:tcW w:w="705" w:type="dxa"/>
            <w:tcBorders>
              <w:top w:val="single" w:sz="4" w:space="0" w:color="auto"/>
              <w:left w:val="single" w:sz="4" w:space="0" w:color="auto"/>
              <w:bottom w:val="single" w:sz="4" w:space="0" w:color="000000"/>
            </w:tcBorders>
            <w:shd w:val="clear" w:color="auto" w:fill="auto"/>
          </w:tcPr>
          <w:p w:rsidR="00D726D3" w:rsidRPr="0095367A" w:rsidRDefault="00D726D3" w:rsidP="0099153C">
            <w:pPr>
              <w:jc w:val="both"/>
              <w:rPr>
                <w:sz w:val="24"/>
                <w:szCs w:val="24"/>
              </w:rPr>
            </w:pPr>
            <w:r w:rsidRPr="0095367A">
              <w:rPr>
                <w:sz w:val="24"/>
                <w:szCs w:val="24"/>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D726D3" w:rsidRPr="0095367A" w:rsidRDefault="00D726D3" w:rsidP="0099153C">
            <w:pPr>
              <w:jc w:val="both"/>
              <w:rPr>
                <w:sz w:val="24"/>
                <w:szCs w:val="24"/>
              </w:rPr>
            </w:pPr>
            <w:r w:rsidRPr="0095367A">
              <w:rPr>
                <w:sz w:val="24"/>
                <w:szCs w:val="24"/>
              </w:rPr>
              <w:t>0</w:t>
            </w:r>
          </w:p>
        </w:tc>
        <w:tc>
          <w:tcPr>
            <w:tcW w:w="851" w:type="dxa"/>
            <w:tcBorders>
              <w:top w:val="single" w:sz="4" w:space="0" w:color="auto"/>
              <w:left w:val="single" w:sz="4" w:space="0" w:color="000000"/>
              <w:bottom w:val="single" w:sz="4" w:space="0" w:color="auto"/>
              <w:right w:val="single" w:sz="4" w:space="0" w:color="000000"/>
            </w:tcBorders>
          </w:tcPr>
          <w:p w:rsidR="00D726D3" w:rsidRPr="0095367A" w:rsidRDefault="00D726D3" w:rsidP="0099153C">
            <w:pPr>
              <w:jc w:val="both"/>
              <w:rPr>
                <w:sz w:val="24"/>
                <w:szCs w:val="24"/>
              </w:rPr>
            </w:pPr>
            <w:r>
              <w:rPr>
                <w:sz w:val="24"/>
                <w:szCs w:val="24"/>
              </w:rPr>
              <w:t>0</w:t>
            </w:r>
          </w:p>
        </w:tc>
        <w:tc>
          <w:tcPr>
            <w:tcW w:w="713" w:type="dxa"/>
            <w:tcBorders>
              <w:top w:val="single" w:sz="4" w:space="0" w:color="auto"/>
              <w:left w:val="single" w:sz="4" w:space="0" w:color="000000"/>
              <w:bottom w:val="single" w:sz="4" w:space="0" w:color="auto"/>
              <w:right w:val="single" w:sz="4" w:space="0" w:color="auto"/>
            </w:tcBorders>
          </w:tcPr>
          <w:p w:rsidR="00D726D3" w:rsidRDefault="00D726D3" w:rsidP="0099153C">
            <w:pPr>
              <w:jc w:val="both"/>
              <w:rPr>
                <w:sz w:val="24"/>
                <w:szCs w:val="24"/>
              </w:rPr>
            </w:pPr>
            <w:r>
              <w:rPr>
                <w:sz w:val="24"/>
                <w:szCs w:val="24"/>
              </w:rPr>
              <w:t>0</w:t>
            </w:r>
          </w:p>
        </w:tc>
        <w:tc>
          <w:tcPr>
            <w:tcW w:w="712" w:type="dxa"/>
            <w:tcBorders>
              <w:top w:val="single" w:sz="4" w:space="0" w:color="auto"/>
              <w:left w:val="single" w:sz="4" w:space="0" w:color="auto"/>
              <w:bottom w:val="single" w:sz="4" w:space="0" w:color="auto"/>
              <w:right w:val="single" w:sz="4" w:space="0" w:color="000000"/>
            </w:tcBorders>
          </w:tcPr>
          <w:p w:rsidR="00D726D3" w:rsidRDefault="00EE6B0B" w:rsidP="00D726D3">
            <w:pPr>
              <w:jc w:val="both"/>
              <w:rPr>
                <w:sz w:val="24"/>
                <w:szCs w:val="24"/>
              </w:rPr>
            </w:pPr>
            <w:r>
              <w:rPr>
                <w:sz w:val="24"/>
                <w:szCs w:val="24"/>
              </w:rPr>
              <w:t>0</w:t>
            </w:r>
          </w:p>
        </w:tc>
      </w:tr>
      <w:tr w:rsidR="00D726D3" w:rsidRPr="0095367A" w:rsidTr="000D1281">
        <w:trPr>
          <w:trHeight w:val="510"/>
        </w:trPr>
        <w:tc>
          <w:tcPr>
            <w:tcW w:w="705" w:type="dxa"/>
            <w:tcBorders>
              <w:top w:val="single" w:sz="4" w:space="0" w:color="auto"/>
              <w:left w:val="single" w:sz="4" w:space="0" w:color="000000"/>
              <w:bottom w:val="single" w:sz="4" w:space="0" w:color="000000"/>
            </w:tcBorders>
            <w:shd w:val="clear" w:color="auto" w:fill="auto"/>
          </w:tcPr>
          <w:p w:rsidR="00D726D3" w:rsidRPr="0095367A" w:rsidRDefault="00D726D3" w:rsidP="0099153C">
            <w:pPr>
              <w:pStyle w:val="a4"/>
              <w:widowControl w:val="0"/>
              <w:tabs>
                <w:tab w:val="left" w:pos="900"/>
              </w:tabs>
              <w:snapToGrid w:val="0"/>
              <w:ind w:left="0"/>
              <w:jc w:val="both"/>
              <w:rPr>
                <w:sz w:val="24"/>
                <w:szCs w:val="24"/>
              </w:rPr>
            </w:pPr>
            <w:r w:rsidRPr="0095367A">
              <w:rPr>
                <w:sz w:val="24"/>
                <w:szCs w:val="24"/>
              </w:rPr>
              <w:t>3.</w:t>
            </w:r>
          </w:p>
        </w:tc>
        <w:tc>
          <w:tcPr>
            <w:tcW w:w="3114" w:type="dxa"/>
            <w:tcBorders>
              <w:top w:val="single" w:sz="4" w:space="0" w:color="auto"/>
              <w:left w:val="single" w:sz="4" w:space="0" w:color="000000"/>
              <w:bottom w:val="single" w:sz="4" w:space="0" w:color="000000"/>
              <w:right w:val="single" w:sz="4" w:space="0" w:color="auto"/>
            </w:tcBorders>
            <w:shd w:val="clear" w:color="auto" w:fill="auto"/>
          </w:tcPr>
          <w:p w:rsidR="00D726D3" w:rsidRPr="0095367A" w:rsidRDefault="00D726D3" w:rsidP="0099153C">
            <w:pPr>
              <w:pStyle w:val="ConsPlusCell"/>
              <w:jc w:val="both"/>
              <w:rPr>
                <w:rFonts w:ascii="Times New Roman" w:hAnsi="Times New Roman" w:cs="Times New Roman"/>
                <w:sz w:val="24"/>
                <w:szCs w:val="24"/>
              </w:rPr>
            </w:pPr>
            <w:r w:rsidRPr="0095367A">
              <w:rPr>
                <w:rFonts w:ascii="Times New Roman" w:hAnsi="Times New Roman" w:cs="Times New Roman"/>
                <w:sz w:val="24"/>
                <w:szCs w:val="24"/>
              </w:rPr>
              <w:t xml:space="preserve">Организация работы лагерей с дневным пребыванием детей.  </w:t>
            </w:r>
          </w:p>
          <w:p w:rsidR="00D726D3" w:rsidRPr="0095367A" w:rsidRDefault="00D726D3" w:rsidP="0099153C">
            <w:pPr>
              <w:pStyle w:val="ConsPlusCell"/>
              <w:jc w:val="both"/>
              <w:rPr>
                <w:rFonts w:ascii="Times New Roman" w:hAnsi="Times New Roman" w:cs="Times New Roman"/>
                <w:sz w:val="24"/>
                <w:szCs w:val="24"/>
              </w:rPr>
            </w:pPr>
            <w:r w:rsidRPr="0095367A">
              <w:rPr>
                <w:rFonts w:ascii="Times New Roman" w:hAnsi="Times New Roman" w:cs="Times New Roman"/>
                <w:iCs/>
                <w:spacing w:val="-3"/>
                <w:sz w:val="24"/>
                <w:szCs w:val="24"/>
                <w:u w:val="single"/>
              </w:rPr>
              <w:t>Показатель:</w:t>
            </w:r>
          </w:p>
          <w:p w:rsidR="00D726D3" w:rsidRPr="0095367A" w:rsidRDefault="00D726D3" w:rsidP="0099153C">
            <w:pPr>
              <w:jc w:val="both"/>
              <w:rPr>
                <w:sz w:val="24"/>
                <w:szCs w:val="24"/>
              </w:rPr>
            </w:pPr>
            <w:r w:rsidRPr="0095367A">
              <w:rPr>
                <w:sz w:val="24"/>
                <w:szCs w:val="24"/>
              </w:rPr>
              <w:t>-отсутствие случаев  детского травматизма</w:t>
            </w:r>
          </w:p>
        </w:tc>
        <w:tc>
          <w:tcPr>
            <w:tcW w:w="847" w:type="dxa"/>
            <w:tcBorders>
              <w:top w:val="single" w:sz="4" w:space="0" w:color="auto"/>
              <w:left w:val="single" w:sz="4" w:space="0" w:color="auto"/>
              <w:bottom w:val="single" w:sz="4" w:space="0" w:color="000000"/>
            </w:tcBorders>
            <w:shd w:val="clear" w:color="auto" w:fill="auto"/>
          </w:tcPr>
          <w:p w:rsidR="00D726D3" w:rsidRPr="0095367A" w:rsidRDefault="00D726D3" w:rsidP="0099153C">
            <w:pPr>
              <w:jc w:val="both"/>
              <w:rPr>
                <w:sz w:val="24"/>
                <w:szCs w:val="24"/>
              </w:rPr>
            </w:pPr>
            <w:r w:rsidRPr="0095367A">
              <w:rPr>
                <w:sz w:val="24"/>
                <w:szCs w:val="24"/>
              </w:rPr>
              <w:t xml:space="preserve"> Кол.</w:t>
            </w: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D726D3" w:rsidRPr="0095367A" w:rsidRDefault="00D726D3" w:rsidP="0099153C">
            <w:pPr>
              <w:jc w:val="both"/>
              <w:rPr>
                <w:sz w:val="24"/>
                <w:szCs w:val="24"/>
              </w:rPr>
            </w:pPr>
            <w:r w:rsidRPr="0095367A">
              <w:rPr>
                <w:sz w:val="24"/>
                <w:szCs w:val="24"/>
              </w:rPr>
              <w:t>0</w:t>
            </w:r>
          </w:p>
        </w:tc>
        <w:tc>
          <w:tcPr>
            <w:tcW w:w="851" w:type="dxa"/>
            <w:tcBorders>
              <w:top w:val="single" w:sz="4" w:space="0" w:color="auto"/>
              <w:left w:val="single" w:sz="4" w:space="0" w:color="auto"/>
              <w:bottom w:val="single" w:sz="4" w:space="0" w:color="000000"/>
            </w:tcBorders>
            <w:shd w:val="clear" w:color="auto" w:fill="auto"/>
          </w:tcPr>
          <w:p w:rsidR="00D726D3" w:rsidRPr="0095367A" w:rsidRDefault="00D726D3" w:rsidP="0099153C">
            <w:pPr>
              <w:jc w:val="both"/>
              <w:rPr>
                <w:sz w:val="24"/>
                <w:szCs w:val="24"/>
              </w:rPr>
            </w:pPr>
            <w:r w:rsidRPr="0095367A">
              <w:rPr>
                <w:sz w:val="24"/>
                <w:szCs w:val="24"/>
              </w:rPr>
              <w:t>0</w:t>
            </w:r>
          </w:p>
        </w:tc>
        <w:tc>
          <w:tcPr>
            <w:tcW w:w="858" w:type="dxa"/>
            <w:gridSpan w:val="2"/>
            <w:tcBorders>
              <w:top w:val="single" w:sz="4" w:space="0" w:color="auto"/>
              <w:left w:val="single" w:sz="4" w:space="0" w:color="000000"/>
              <w:bottom w:val="single" w:sz="4" w:space="0" w:color="000000"/>
              <w:right w:val="single" w:sz="4" w:space="0" w:color="auto"/>
            </w:tcBorders>
            <w:shd w:val="clear" w:color="auto" w:fill="auto"/>
          </w:tcPr>
          <w:p w:rsidR="00D726D3" w:rsidRPr="0095367A" w:rsidRDefault="00D726D3" w:rsidP="0099153C">
            <w:pPr>
              <w:jc w:val="both"/>
              <w:rPr>
                <w:sz w:val="24"/>
                <w:szCs w:val="24"/>
              </w:rPr>
            </w:pPr>
            <w:r w:rsidRPr="0095367A">
              <w:rPr>
                <w:sz w:val="24"/>
                <w:szCs w:val="24"/>
              </w:rPr>
              <w:t>0</w:t>
            </w:r>
          </w:p>
        </w:tc>
        <w:tc>
          <w:tcPr>
            <w:tcW w:w="705" w:type="dxa"/>
            <w:tcBorders>
              <w:top w:val="single" w:sz="4" w:space="0" w:color="auto"/>
              <w:left w:val="single" w:sz="4" w:space="0" w:color="auto"/>
              <w:bottom w:val="single" w:sz="4" w:space="0" w:color="000000"/>
            </w:tcBorders>
            <w:shd w:val="clear" w:color="auto" w:fill="auto"/>
          </w:tcPr>
          <w:p w:rsidR="00D726D3" w:rsidRPr="0095367A" w:rsidRDefault="00D726D3" w:rsidP="0099153C">
            <w:pPr>
              <w:jc w:val="both"/>
              <w:rPr>
                <w:sz w:val="24"/>
                <w:szCs w:val="24"/>
              </w:rPr>
            </w:pPr>
            <w:r w:rsidRPr="0095367A">
              <w:rPr>
                <w:sz w:val="24"/>
                <w:szCs w:val="24"/>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D726D3" w:rsidRPr="0095367A" w:rsidRDefault="00D726D3" w:rsidP="0099153C">
            <w:pPr>
              <w:jc w:val="both"/>
              <w:rPr>
                <w:sz w:val="24"/>
                <w:szCs w:val="24"/>
              </w:rPr>
            </w:pPr>
            <w:r w:rsidRPr="0095367A">
              <w:rPr>
                <w:sz w:val="24"/>
                <w:szCs w:val="24"/>
              </w:rPr>
              <w:t>0</w:t>
            </w:r>
          </w:p>
        </w:tc>
        <w:tc>
          <w:tcPr>
            <w:tcW w:w="851" w:type="dxa"/>
            <w:tcBorders>
              <w:top w:val="single" w:sz="4" w:space="0" w:color="auto"/>
              <w:left w:val="single" w:sz="4" w:space="0" w:color="000000"/>
              <w:bottom w:val="single" w:sz="4" w:space="0" w:color="auto"/>
              <w:right w:val="single" w:sz="4" w:space="0" w:color="000000"/>
            </w:tcBorders>
          </w:tcPr>
          <w:p w:rsidR="00D726D3" w:rsidRPr="0095367A" w:rsidRDefault="00D726D3" w:rsidP="0099153C">
            <w:pPr>
              <w:jc w:val="both"/>
              <w:rPr>
                <w:sz w:val="24"/>
                <w:szCs w:val="24"/>
              </w:rPr>
            </w:pPr>
            <w:r>
              <w:rPr>
                <w:sz w:val="24"/>
                <w:szCs w:val="24"/>
              </w:rPr>
              <w:t>0</w:t>
            </w:r>
          </w:p>
        </w:tc>
        <w:tc>
          <w:tcPr>
            <w:tcW w:w="713" w:type="dxa"/>
            <w:tcBorders>
              <w:top w:val="single" w:sz="4" w:space="0" w:color="auto"/>
              <w:left w:val="single" w:sz="4" w:space="0" w:color="000000"/>
              <w:bottom w:val="single" w:sz="4" w:space="0" w:color="auto"/>
              <w:right w:val="single" w:sz="4" w:space="0" w:color="auto"/>
            </w:tcBorders>
          </w:tcPr>
          <w:p w:rsidR="00D726D3" w:rsidRDefault="00D726D3" w:rsidP="0099153C">
            <w:pPr>
              <w:jc w:val="both"/>
              <w:rPr>
                <w:sz w:val="24"/>
                <w:szCs w:val="24"/>
              </w:rPr>
            </w:pPr>
            <w:r>
              <w:rPr>
                <w:sz w:val="24"/>
                <w:szCs w:val="24"/>
              </w:rPr>
              <w:t>0</w:t>
            </w:r>
          </w:p>
        </w:tc>
        <w:tc>
          <w:tcPr>
            <w:tcW w:w="712" w:type="dxa"/>
            <w:tcBorders>
              <w:top w:val="single" w:sz="4" w:space="0" w:color="auto"/>
              <w:left w:val="single" w:sz="4" w:space="0" w:color="auto"/>
              <w:bottom w:val="single" w:sz="4" w:space="0" w:color="auto"/>
              <w:right w:val="single" w:sz="4" w:space="0" w:color="000000"/>
            </w:tcBorders>
          </w:tcPr>
          <w:p w:rsidR="00D726D3" w:rsidRDefault="00EE6B0B" w:rsidP="00D726D3">
            <w:pPr>
              <w:jc w:val="both"/>
              <w:rPr>
                <w:sz w:val="24"/>
                <w:szCs w:val="24"/>
              </w:rPr>
            </w:pPr>
            <w:r>
              <w:rPr>
                <w:sz w:val="24"/>
                <w:szCs w:val="24"/>
              </w:rPr>
              <w:t>0</w:t>
            </w:r>
          </w:p>
        </w:tc>
      </w:tr>
    </w:tbl>
    <w:p w:rsidR="009B7D3C" w:rsidRPr="0095367A" w:rsidRDefault="00C76104" w:rsidP="0099153C">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491457" w:rsidRPr="0095367A">
        <w:rPr>
          <w:rFonts w:ascii="Times New Roman" w:hAnsi="Times New Roman" w:cs="Times New Roman"/>
          <w:sz w:val="24"/>
          <w:szCs w:val="24"/>
        </w:rPr>
        <w:t xml:space="preserve"> Индикатор (показатель) №</w:t>
      </w:r>
      <w:r w:rsidR="00770E33">
        <w:rPr>
          <w:rFonts w:ascii="Times New Roman" w:hAnsi="Times New Roman" w:cs="Times New Roman"/>
          <w:sz w:val="24"/>
          <w:szCs w:val="24"/>
        </w:rPr>
        <w:t xml:space="preserve"> </w:t>
      </w:r>
      <w:r w:rsidR="00491457" w:rsidRPr="0095367A">
        <w:rPr>
          <w:rFonts w:ascii="Times New Roman" w:hAnsi="Times New Roman" w:cs="Times New Roman"/>
          <w:sz w:val="24"/>
          <w:szCs w:val="24"/>
        </w:rPr>
        <w:t xml:space="preserve">1 </w:t>
      </w:r>
      <w:r w:rsidR="00B413F3">
        <w:rPr>
          <w:rFonts w:ascii="Times New Roman" w:hAnsi="Times New Roman" w:cs="Times New Roman"/>
          <w:sz w:val="24"/>
          <w:szCs w:val="24"/>
        </w:rPr>
        <w:t>указывает на</w:t>
      </w:r>
      <w:r w:rsidR="00491457" w:rsidRPr="0095367A">
        <w:rPr>
          <w:rFonts w:ascii="Times New Roman" w:hAnsi="Times New Roman" w:cs="Times New Roman"/>
          <w:sz w:val="24"/>
          <w:szCs w:val="24"/>
        </w:rPr>
        <w:t xml:space="preserve"> общее количество  детей,  посещающих  лагеря с дневным пребыванием детей. </w:t>
      </w:r>
    </w:p>
    <w:p w:rsidR="00491457" w:rsidRPr="0095367A" w:rsidRDefault="00C76104" w:rsidP="0099153C">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491457" w:rsidRPr="0095367A">
        <w:rPr>
          <w:rFonts w:ascii="Times New Roman" w:hAnsi="Times New Roman" w:cs="Times New Roman"/>
          <w:sz w:val="24"/>
          <w:szCs w:val="24"/>
        </w:rPr>
        <w:t>Индикатор (показатель) №</w:t>
      </w:r>
      <w:r w:rsidR="00770E33">
        <w:rPr>
          <w:rFonts w:ascii="Times New Roman" w:hAnsi="Times New Roman" w:cs="Times New Roman"/>
          <w:sz w:val="24"/>
          <w:szCs w:val="24"/>
        </w:rPr>
        <w:t xml:space="preserve"> </w:t>
      </w:r>
      <w:r w:rsidR="00491457" w:rsidRPr="0095367A">
        <w:rPr>
          <w:rFonts w:ascii="Times New Roman" w:hAnsi="Times New Roman" w:cs="Times New Roman"/>
          <w:sz w:val="24"/>
          <w:szCs w:val="24"/>
        </w:rPr>
        <w:t>2  указывает на  наличие или отсутствие предписаний органов Роспотребнадзора.</w:t>
      </w:r>
    </w:p>
    <w:p w:rsidR="00491457" w:rsidRDefault="00C76104" w:rsidP="0099153C">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491457" w:rsidRPr="0095367A">
        <w:rPr>
          <w:rFonts w:ascii="Times New Roman" w:hAnsi="Times New Roman" w:cs="Times New Roman"/>
          <w:sz w:val="24"/>
          <w:szCs w:val="24"/>
        </w:rPr>
        <w:t>Индикатор (показатель) №</w:t>
      </w:r>
      <w:r w:rsidR="00770E33">
        <w:rPr>
          <w:rFonts w:ascii="Times New Roman" w:hAnsi="Times New Roman" w:cs="Times New Roman"/>
          <w:sz w:val="24"/>
          <w:szCs w:val="24"/>
        </w:rPr>
        <w:t xml:space="preserve"> </w:t>
      </w:r>
      <w:r w:rsidR="00491457" w:rsidRPr="0095367A">
        <w:rPr>
          <w:rFonts w:ascii="Times New Roman" w:hAnsi="Times New Roman" w:cs="Times New Roman"/>
          <w:sz w:val="24"/>
          <w:szCs w:val="24"/>
        </w:rPr>
        <w:t xml:space="preserve">3  указывает на  наличие или отсутствие актов о несчастном случае, произошедшем  с обучающимися,  в образовательной организации.  </w:t>
      </w:r>
    </w:p>
    <w:p w:rsidR="00054484" w:rsidRDefault="00054484" w:rsidP="00536C58">
      <w:pPr>
        <w:autoSpaceDE w:val="0"/>
        <w:autoSpaceDN w:val="0"/>
        <w:adjustRightInd w:val="0"/>
        <w:spacing w:line="276" w:lineRule="auto"/>
        <w:ind w:left="360"/>
        <w:jc w:val="center"/>
        <w:outlineLvl w:val="1"/>
        <w:rPr>
          <w:b/>
          <w:sz w:val="24"/>
          <w:szCs w:val="24"/>
        </w:rPr>
      </w:pPr>
    </w:p>
    <w:p w:rsidR="00A90F0D" w:rsidRDefault="00A90F0D" w:rsidP="00536C58">
      <w:pPr>
        <w:autoSpaceDE w:val="0"/>
        <w:autoSpaceDN w:val="0"/>
        <w:adjustRightInd w:val="0"/>
        <w:spacing w:line="276" w:lineRule="auto"/>
        <w:ind w:left="360"/>
        <w:jc w:val="center"/>
        <w:outlineLvl w:val="1"/>
        <w:rPr>
          <w:b/>
          <w:sz w:val="24"/>
          <w:szCs w:val="24"/>
        </w:rPr>
      </w:pPr>
    </w:p>
    <w:p w:rsidR="00A90F0D" w:rsidRDefault="00A90F0D" w:rsidP="00536C58">
      <w:pPr>
        <w:autoSpaceDE w:val="0"/>
        <w:autoSpaceDN w:val="0"/>
        <w:adjustRightInd w:val="0"/>
        <w:spacing w:line="276" w:lineRule="auto"/>
        <w:ind w:left="360"/>
        <w:jc w:val="center"/>
        <w:outlineLvl w:val="1"/>
        <w:rPr>
          <w:b/>
          <w:sz w:val="24"/>
          <w:szCs w:val="24"/>
        </w:rPr>
      </w:pPr>
    </w:p>
    <w:p w:rsidR="00A90F0D" w:rsidRDefault="00A90F0D" w:rsidP="00536C58">
      <w:pPr>
        <w:autoSpaceDE w:val="0"/>
        <w:autoSpaceDN w:val="0"/>
        <w:adjustRightInd w:val="0"/>
        <w:spacing w:line="276" w:lineRule="auto"/>
        <w:ind w:left="360"/>
        <w:jc w:val="center"/>
        <w:outlineLvl w:val="1"/>
        <w:rPr>
          <w:b/>
          <w:sz w:val="24"/>
          <w:szCs w:val="24"/>
        </w:rPr>
      </w:pPr>
    </w:p>
    <w:p w:rsidR="00A90F0D" w:rsidRDefault="00A90F0D" w:rsidP="00536C58">
      <w:pPr>
        <w:autoSpaceDE w:val="0"/>
        <w:autoSpaceDN w:val="0"/>
        <w:adjustRightInd w:val="0"/>
        <w:spacing w:line="276" w:lineRule="auto"/>
        <w:ind w:left="360"/>
        <w:jc w:val="center"/>
        <w:outlineLvl w:val="1"/>
        <w:rPr>
          <w:b/>
          <w:sz w:val="24"/>
          <w:szCs w:val="24"/>
        </w:rPr>
      </w:pPr>
    </w:p>
    <w:p w:rsidR="00A90F0D" w:rsidRDefault="00A90F0D" w:rsidP="00536C58">
      <w:pPr>
        <w:autoSpaceDE w:val="0"/>
        <w:autoSpaceDN w:val="0"/>
        <w:adjustRightInd w:val="0"/>
        <w:spacing w:line="276" w:lineRule="auto"/>
        <w:ind w:left="360"/>
        <w:jc w:val="center"/>
        <w:outlineLvl w:val="1"/>
        <w:rPr>
          <w:b/>
          <w:sz w:val="24"/>
          <w:szCs w:val="24"/>
        </w:rPr>
      </w:pPr>
    </w:p>
    <w:p w:rsidR="00A90F0D" w:rsidRDefault="00A90F0D" w:rsidP="009220FA">
      <w:pPr>
        <w:autoSpaceDE w:val="0"/>
        <w:autoSpaceDN w:val="0"/>
        <w:adjustRightInd w:val="0"/>
        <w:spacing w:line="276" w:lineRule="auto"/>
        <w:outlineLvl w:val="1"/>
        <w:rPr>
          <w:b/>
          <w:sz w:val="24"/>
          <w:szCs w:val="24"/>
        </w:rPr>
        <w:sectPr w:rsidR="00A90F0D" w:rsidSect="00A90F0D">
          <w:pgSz w:w="11906" w:h="16838"/>
          <w:pgMar w:top="425" w:right="991" w:bottom="709" w:left="851" w:header="709" w:footer="709" w:gutter="0"/>
          <w:cols w:space="708"/>
          <w:docGrid w:linePitch="360"/>
        </w:sectPr>
      </w:pPr>
    </w:p>
    <w:p w:rsidR="00491457" w:rsidRDefault="00491457" w:rsidP="00A8636D">
      <w:pPr>
        <w:autoSpaceDE w:val="0"/>
        <w:autoSpaceDN w:val="0"/>
        <w:adjustRightInd w:val="0"/>
        <w:spacing w:line="276" w:lineRule="auto"/>
        <w:ind w:left="709"/>
        <w:jc w:val="center"/>
        <w:outlineLvl w:val="1"/>
        <w:rPr>
          <w:b/>
          <w:sz w:val="24"/>
          <w:szCs w:val="24"/>
        </w:rPr>
      </w:pPr>
      <w:r w:rsidRPr="00536C58">
        <w:rPr>
          <w:b/>
          <w:sz w:val="24"/>
          <w:szCs w:val="24"/>
        </w:rPr>
        <w:lastRenderedPageBreak/>
        <w:t>4.Ресурсное обеспечение подпрограммы, рублей</w:t>
      </w:r>
    </w:p>
    <w:p w:rsidR="00A8636D" w:rsidRPr="00536C58" w:rsidRDefault="00A8636D" w:rsidP="00A8636D">
      <w:pPr>
        <w:autoSpaceDE w:val="0"/>
        <w:autoSpaceDN w:val="0"/>
        <w:adjustRightInd w:val="0"/>
        <w:spacing w:line="276" w:lineRule="auto"/>
        <w:ind w:left="360"/>
        <w:jc w:val="center"/>
        <w:outlineLvl w:val="1"/>
        <w:rPr>
          <w:b/>
          <w:sz w:val="24"/>
          <w:szCs w:val="24"/>
        </w:rPr>
      </w:pPr>
    </w:p>
    <w:tbl>
      <w:tblPr>
        <w:tblpPr w:leftFromText="180" w:rightFromText="180" w:vertAnchor="text" w:tblpX="-59" w:tblpY="1"/>
        <w:tblOverlap w:val="never"/>
        <w:tblW w:w="1531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71"/>
        <w:gridCol w:w="153"/>
        <w:gridCol w:w="144"/>
        <w:gridCol w:w="1698"/>
        <w:gridCol w:w="1762"/>
        <w:gridCol w:w="1283"/>
        <w:gridCol w:w="1140"/>
        <w:gridCol w:w="1546"/>
        <w:gridCol w:w="1965"/>
        <w:gridCol w:w="1720"/>
        <w:gridCol w:w="1134"/>
        <w:gridCol w:w="1098"/>
        <w:gridCol w:w="1098"/>
      </w:tblGrid>
      <w:tr w:rsidR="00A8636D" w:rsidRPr="00A8636D" w:rsidTr="00CD0575">
        <w:trPr>
          <w:trHeight w:val="421"/>
          <w:tblCellSpacing w:w="5" w:type="nil"/>
        </w:trPr>
        <w:tc>
          <w:tcPr>
            <w:tcW w:w="724" w:type="dxa"/>
            <w:gridSpan w:val="2"/>
          </w:tcPr>
          <w:p w:rsidR="00A8636D" w:rsidRPr="00A8636D" w:rsidRDefault="00A8636D" w:rsidP="002E269B">
            <w:pPr>
              <w:autoSpaceDE w:val="0"/>
              <w:autoSpaceDN w:val="0"/>
              <w:adjustRightInd w:val="0"/>
              <w:jc w:val="both"/>
              <w:rPr>
                <w:sz w:val="18"/>
                <w:szCs w:val="18"/>
              </w:rPr>
            </w:pPr>
            <w:r w:rsidRPr="00A8636D">
              <w:rPr>
                <w:sz w:val="18"/>
                <w:szCs w:val="18"/>
              </w:rPr>
              <w:t xml:space="preserve">  № </w:t>
            </w:r>
          </w:p>
          <w:p w:rsidR="00A8636D" w:rsidRPr="00A8636D" w:rsidRDefault="00A8636D" w:rsidP="002E269B">
            <w:pPr>
              <w:autoSpaceDE w:val="0"/>
              <w:autoSpaceDN w:val="0"/>
              <w:adjustRightInd w:val="0"/>
              <w:jc w:val="both"/>
              <w:rPr>
                <w:sz w:val="18"/>
                <w:szCs w:val="18"/>
              </w:rPr>
            </w:pPr>
            <w:r w:rsidRPr="00A8636D">
              <w:rPr>
                <w:sz w:val="18"/>
                <w:szCs w:val="18"/>
              </w:rPr>
              <w:t>п/п</w:t>
            </w:r>
          </w:p>
        </w:tc>
        <w:tc>
          <w:tcPr>
            <w:tcW w:w="1842" w:type="dxa"/>
            <w:gridSpan w:val="2"/>
          </w:tcPr>
          <w:p w:rsidR="00A8636D" w:rsidRPr="00A8636D" w:rsidRDefault="00A8636D" w:rsidP="002E269B">
            <w:pPr>
              <w:autoSpaceDE w:val="0"/>
              <w:autoSpaceDN w:val="0"/>
              <w:adjustRightInd w:val="0"/>
              <w:jc w:val="both"/>
              <w:rPr>
                <w:sz w:val="18"/>
                <w:szCs w:val="18"/>
              </w:rPr>
            </w:pPr>
            <w:r w:rsidRPr="00A8636D">
              <w:rPr>
                <w:sz w:val="18"/>
                <w:szCs w:val="18"/>
              </w:rPr>
              <w:t xml:space="preserve"> Наименование мероприятия/Источник ресурсного    обеспечения                   </w:t>
            </w:r>
          </w:p>
        </w:tc>
        <w:tc>
          <w:tcPr>
            <w:tcW w:w="1762" w:type="dxa"/>
          </w:tcPr>
          <w:p w:rsidR="00A8636D" w:rsidRPr="00A8636D" w:rsidRDefault="00A8636D" w:rsidP="002E269B">
            <w:pPr>
              <w:jc w:val="both"/>
              <w:rPr>
                <w:sz w:val="18"/>
                <w:szCs w:val="18"/>
              </w:rPr>
            </w:pPr>
            <w:r w:rsidRPr="00A8636D">
              <w:rPr>
                <w:sz w:val="18"/>
                <w:szCs w:val="18"/>
              </w:rPr>
              <w:t>Исполнитель</w:t>
            </w:r>
          </w:p>
          <w:p w:rsidR="00A8636D" w:rsidRPr="00A8636D" w:rsidRDefault="00A8636D" w:rsidP="002E269B">
            <w:pPr>
              <w:autoSpaceDE w:val="0"/>
              <w:autoSpaceDN w:val="0"/>
              <w:adjustRightInd w:val="0"/>
              <w:ind w:right="67"/>
              <w:jc w:val="both"/>
              <w:rPr>
                <w:sz w:val="18"/>
                <w:szCs w:val="18"/>
              </w:rPr>
            </w:pPr>
          </w:p>
        </w:tc>
        <w:tc>
          <w:tcPr>
            <w:tcW w:w="1283" w:type="dxa"/>
          </w:tcPr>
          <w:p w:rsidR="00A8636D" w:rsidRPr="00A8636D" w:rsidRDefault="00A8636D" w:rsidP="002E269B">
            <w:pPr>
              <w:autoSpaceDE w:val="0"/>
              <w:autoSpaceDN w:val="0"/>
              <w:adjustRightInd w:val="0"/>
              <w:jc w:val="center"/>
              <w:rPr>
                <w:sz w:val="18"/>
                <w:szCs w:val="18"/>
              </w:rPr>
            </w:pPr>
            <w:r w:rsidRPr="00A8636D">
              <w:rPr>
                <w:sz w:val="18"/>
                <w:szCs w:val="18"/>
              </w:rPr>
              <w:t>2017г.</w:t>
            </w:r>
          </w:p>
        </w:tc>
        <w:tc>
          <w:tcPr>
            <w:tcW w:w="1140" w:type="dxa"/>
          </w:tcPr>
          <w:p w:rsidR="00A8636D" w:rsidRPr="00A8636D" w:rsidRDefault="00A8636D" w:rsidP="002E269B">
            <w:pPr>
              <w:autoSpaceDE w:val="0"/>
              <w:autoSpaceDN w:val="0"/>
              <w:adjustRightInd w:val="0"/>
              <w:jc w:val="center"/>
              <w:rPr>
                <w:sz w:val="18"/>
                <w:szCs w:val="18"/>
              </w:rPr>
            </w:pPr>
            <w:r w:rsidRPr="00A8636D">
              <w:rPr>
                <w:sz w:val="18"/>
                <w:szCs w:val="18"/>
              </w:rPr>
              <w:t>2018г.</w:t>
            </w:r>
          </w:p>
        </w:tc>
        <w:tc>
          <w:tcPr>
            <w:tcW w:w="1546" w:type="dxa"/>
          </w:tcPr>
          <w:p w:rsidR="00A8636D" w:rsidRPr="00A8636D" w:rsidRDefault="00A8636D" w:rsidP="002E269B">
            <w:pPr>
              <w:autoSpaceDE w:val="0"/>
              <w:autoSpaceDN w:val="0"/>
              <w:adjustRightInd w:val="0"/>
              <w:jc w:val="center"/>
              <w:rPr>
                <w:sz w:val="18"/>
                <w:szCs w:val="18"/>
              </w:rPr>
            </w:pPr>
            <w:r w:rsidRPr="00A8636D">
              <w:rPr>
                <w:sz w:val="18"/>
                <w:szCs w:val="18"/>
              </w:rPr>
              <w:t>2019г.</w:t>
            </w:r>
          </w:p>
        </w:tc>
        <w:tc>
          <w:tcPr>
            <w:tcW w:w="1965" w:type="dxa"/>
          </w:tcPr>
          <w:p w:rsidR="00A8636D" w:rsidRPr="00A8636D" w:rsidRDefault="00A8636D" w:rsidP="002E269B">
            <w:pPr>
              <w:autoSpaceDE w:val="0"/>
              <w:autoSpaceDN w:val="0"/>
              <w:adjustRightInd w:val="0"/>
              <w:jc w:val="center"/>
              <w:rPr>
                <w:sz w:val="18"/>
                <w:szCs w:val="18"/>
              </w:rPr>
            </w:pPr>
            <w:r w:rsidRPr="00A8636D">
              <w:rPr>
                <w:sz w:val="18"/>
                <w:szCs w:val="18"/>
              </w:rPr>
              <w:t>2020г.</w:t>
            </w:r>
          </w:p>
        </w:tc>
        <w:tc>
          <w:tcPr>
            <w:tcW w:w="1720" w:type="dxa"/>
          </w:tcPr>
          <w:p w:rsidR="00A8636D" w:rsidRPr="00A8636D" w:rsidRDefault="00A8636D" w:rsidP="002E269B">
            <w:pPr>
              <w:autoSpaceDE w:val="0"/>
              <w:autoSpaceDN w:val="0"/>
              <w:adjustRightInd w:val="0"/>
              <w:jc w:val="center"/>
              <w:rPr>
                <w:sz w:val="18"/>
                <w:szCs w:val="18"/>
              </w:rPr>
            </w:pPr>
            <w:r w:rsidRPr="00A8636D">
              <w:rPr>
                <w:sz w:val="18"/>
                <w:szCs w:val="18"/>
              </w:rPr>
              <w:t>2021г.</w:t>
            </w:r>
          </w:p>
        </w:tc>
        <w:tc>
          <w:tcPr>
            <w:tcW w:w="1134" w:type="dxa"/>
          </w:tcPr>
          <w:p w:rsidR="00A8636D" w:rsidRPr="00A8636D" w:rsidRDefault="00A8636D" w:rsidP="002E269B">
            <w:pPr>
              <w:autoSpaceDE w:val="0"/>
              <w:autoSpaceDN w:val="0"/>
              <w:adjustRightInd w:val="0"/>
              <w:jc w:val="center"/>
              <w:rPr>
                <w:sz w:val="18"/>
                <w:szCs w:val="18"/>
              </w:rPr>
            </w:pPr>
            <w:r w:rsidRPr="00A8636D">
              <w:rPr>
                <w:sz w:val="18"/>
                <w:szCs w:val="18"/>
              </w:rPr>
              <w:t>2022г.</w:t>
            </w:r>
          </w:p>
        </w:tc>
        <w:tc>
          <w:tcPr>
            <w:tcW w:w="1098" w:type="dxa"/>
          </w:tcPr>
          <w:p w:rsidR="00A8636D" w:rsidRPr="00A8636D" w:rsidRDefault="00A8636D" w:rsidP="002E269B">
            <w:pPr>
              <w:autoSpaceDE w:val="0"/>
              <w:autoSpaceDN w:val="0"/>
              <w:adjustRightInd w:val="0"/>
              <w:jc w:val="center"/>
              <w:rPr>
                <w:sz w:val="18"/>
                <w:szCs w:val="18"/>
              </w:rPr>
            </w:pPr>
            <w:r w:rsidRPr="00A8636D">
              <w:rPr>
                <w:sz w:val="18"/>
                <w:szCs w:val="18"/>
              </w:rPr>
              <w:t>2023г.</w:t>
            </w:r>
          </w:p>
        </w:tc>
        <w:tc>
          <w:tcPr>
            <w:tcW w:w="1098" w:type="dxa"/>
          </w:tcPr>
          <w:p w:rsidR="00A8636D" w:rsidRPr="00A8636D" w:rsidRDefault="00A8636D" w:rsidP="002E269B">
            <w:pPr>
              <w:autoSpaceDE w:val="0"/>
              <w:autoSpaceDN w:val="0"/>
              <w:adjustRightInd w:val="0"/>
              <w:jc w:val="center"/>
              <w:rPr>
                <w:sz w:val="18"/>
                <w:szCs w:val="18"/>
              </w:rPr>
            </w:pPr>
            <w:r>
              <w:rPr>
                <w:sz w:val="18"/>
                <w:szCs w:val="18"/>
              </w:rPr>
              <w:t>2024г.</w:t>
            </w:r>
          </w:p>
        </w:tc>
      </w:tr>
      <w:tr w:rsidR="00E20664" w:rsidRPr="00A8636D" w:rsidTr="00CD0575">
        <w:trPr>
          <w:trHeight w:val="300"/>
          <w:tblCellSpacing w:w="5" w:type="nil"/>
        </w:trPr>
        <w:tc>
          <w:tcPr>
            <w:tcW w:w="2566" w:type="dxa"/>
            <w:gridSpan w:val="4"/>
          </w:tcPr>
          <w:p w:rsidR="00E20664" w:rsidRPr="00A8636D" w:rsidRDefault="00E20664" w:rsidP="00E20664">
            <w:pPr>
              <w:autoSpaceDE w:val="0"/>
              <w:autoSpaceDN w:val="0"/>
              <w:adjustRightInd w:val="0"/>
              <w:jc w:val="both"/>
              <w:rPr>
                <w:sz w:val="18"/>
                <w:szCs w:val="18"/>
              </w:rPr>
            </w:pPr>
            <w:r w:rsidRPr="00A8636D">
              <w:rPr>
                <w:sz w:val="18"/>
                <w:szCs w:val="18"/>
              </w:rPr>
              <w:t xml:space="preserve">Подпрограмма, всего:                            </w:t>
            </w:r>
          </w:p>
        </w:tc>
        <w:tc>
          <w:tcPr>
            <w:tcW w:w="1762" w:type="dxa"/>
            <w:vMerge w:val="restart"/>
          </w:tcPr>
          <w:p w:rsidR="00E20664" w:rsidRPr="00A8636D" w:rsidRDefault="00E20664" w:rsidP="00E20664">
            <w:pPr>
              <w:autoSpaceDE w:val="0"/>
              <w:autoSpaceDN w:val="0"/>
              <w:adjustRightInd w:val="0"/>
              <w:jc w:val="both"/>
              <w:rPr>
                <w:sz w:val="18"/>
                <w:szCs w:val="18"/>
              </w:rPr>
            </w:pPr>
            <w:r w:rsidRPr="00A8636D">
              <w:rPr>
                <w:sz w:val="18"/>
                <w:szCs w:val="18"/>
              </w:rPr>
              <w:t xml:space="preserve">Отдел образования администрации Южского муниципального района  </w:t>
            </w:r>
          </w:p>
        </w:tc>
        <w:tc>
          <w:tcPr>
            <w:tcW w:w="1283" w:type="dxa"/>
          </w:tcPr>
          <w:p w:rsidR="00E20664" w:rsidRPr="00A8636D" w:rsidRDefault="00E20664" w:rsidP="00E20664">
            <w:pPr>
              <w:autoSpaceDE w:val="0"/>
              <w:autoSpaceDN w:val="0"/>
              <w:adjustRightInd w:val="0"/>
              <w:jc w:val="center"/>
              <w:rPr>
                <w:sz w:val="18"/>
                <w:szCs w:val="18"/>
              </w:rPr>
            </w:pPr>
            <w:r w:rsidRPr="00A8636D">
              <w:rPr>
                <w:sz w:val="18"/>
                <w:szCs w:val="18"/>
              </w:rPr>
              <w:t>659 660,00</w:t>
            </w:r>
          </w:p>
        </w:tc>
        <w:tc>
          <w:tcPr>
            <w:tcW w:w="1140" w:type="dxa"/>
          </w:tcPr>
          <w:p w:rsidR="00E20664" w:rsidRPr="00A8636D" w:rsidRDefault="00E20664" w:rsidP="00E20664">
            <w:pPr>
              <w:autoSpaceDE w:val="0"/>
              <w:autoSpaceDN w:val="0"/>
              <w:adjustRightInd w:val="0"/>
              <w:jc w:val="center"/>
              <w:rPr>
                <w:sz w:val="18"/>
                <w:szCs w:val="18"/>
              </w:rPr>
            </w:pPr>
            <w:r w:rsidRPr="00A8636D">
              <w:rPr>
                <w:sz w:val="18"/>
                <w:szCs w:val="18"/>
              </w:rPr>
              <w:t>756 400,00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756 400,00</w:t>
            </w:r>
          </w:p>
        </w:tc>
        <w:tc>
          <w:tcPr>
            <w:tcW w:w="1965" w:type="dxa"/>
          </w:tcPr>
          <w:p w:rsidR="00E20664" w:rsidRPr="00A8636D" w:rsidRDefault="00E20664" w:rsidP="00E20664">
            <w:pPr>
              <w:autoSpaceDE w:val="0"/>
              <w:autoSpaceDN w:val="0"/>
              <w:adjustRightInd w:val="0"/>
              <w:jc w:val="center"/>
              <w:rPr>
                <w:sz w:val="18"/>
                <w:szCs w:val="18"/>
              </w:rPr>
            </w:pPr>
            <w:r w:rsidRPr="00A8636D">
              <w:rPr>
                <w:sz w:val="18"/>
                <w:szCs w:val="18"/>
              </w:rPr>
              <w:t>807 527,00</w:t>
            </w:r>
          </w:p>
        </w:tc>
        <w:tc>
          <w:tcPr>
            <w:tcW w:w="1720" w:type="dxa"/>
          </w:tcPr>
          <w:p w:rsidR="00E20664" w:rsidRPr="00A8636D" w:rsidRDefault="00E20664" w:rsidP="00E20664">
            <w:pPr>
              <w:autoSpaceDE w:val="0"/>
              <w:autoSpaceDN w:val="0"/>
              <w:adjustRightInd w:val="0"/>
              <w:jc w:val="center"/>
              <w:rPr>
                <w:sz w:val="18"/>
                <w:szCs w:val="18"/>
              </w:rPr>
            </w:pPr>
            <w:r w:rsidRPr="00A8636D">
              <w:rPr>
                <w:sz w:val="18"/>
                <w:szCs w:val="18"/>
              </w:rPr>
              <w:t>827 597,00</w:t>
            </w:r>
          </w:p>
        </w:tc>
        <w:tc>
          <w:tcPr>
            <w:tcW w:w="1134" w:type="dxa"/>
          </w:tcPr>
          <w:p w:rsidR="00E20664" w:rsidRPr="00A8636D" w:rsidRDefault="00E20664" w:rsidP="00E20664">
            <w:pPr>
              <w:autoSpaceDE w:val="0"/>
              <w:autoSpaceDN w:val="0"/>
              <w:adjustRightInd w:val="0"/>
              <w:jc w:val="center"/>
              <w:rPr>
                <w:sz w:val="18"/>
                <w:szCs w:val="18"/>
              </w:rPr>
            </w:pPr>
            <w:r>
              <w:rPr>
                <w:sz w:val="18"/>
                <w:szCs w:val="18"/>
              </w:rPr>
              <w:t>847 568,00</w:t>
            </w:r>
          </w:p>
        </w:tc>
        <w:tc>
          <w:tcPr>
            <w:tcW w:w="1098" w:type="dxa"/>
          </w:tcPr>
          <w:p w:rsidR="00E20664" w:rsidRPr="00A8636D" w:rsidRDefault="00E20664" w:rsidP="00E20664">
            <w:pPr>
              <w:autoSpaceDE w:val="0"/>
              <w:autoSpaceDN w:val="0"/>
              <w:adjustRightInd w:val="0"/>
              <w:jc w:val="center"/>
              <w:rPr>
                <w:sz w:val="18"/>
                <w:szCs w:val="18"/>
              </w:rPr>
            </w:pPr>
            <w:r>
              <w:rPr>
                <w:sz w:val="18"/>
                <w:szCs w:val="18"/>
              </w:rPr>
              <w:t>847 568,00</w:t>
            </w:r>
          </w:p>
        </w:tc>
        <w:tc>
          <w:tcPr>
            <w:tcW w:w="1098" w:type="dxa"/>
          </w:tcPr>
          <w:p w:rsidR="00E20664" w:rsidRPr="00A8636D" w:rsidRDefault="00E20664" w:rsidP="00E20664">
            <w:pPr>
              <w:autoSpaceDE w:val="0"/>
              <w:autoSpaceDN w:val="0"/>
              <w:adjustRightInd w:val="0"/>
              <w:jc w:val="center"/>
              <w:rPr>
                <w:sz w:val="18"/>
                <w:szCs w:val="18"/>
              </w:rPr>
            </w:pPr>
            <w:r>
              <w:rPr>
                <w:sz w:val="18"/>
                <w:szCs w:val="18"/>
              </w:rPr>
              <w:t>847 568,00</w:t>
            </w:r>
          </w:p>
        </w:tc>
      </w:tr>
      <w:tr w:rsidR="00E20664" w:rsidRPr="00A8636D" w:rsidTr="00CD0575">
        <w:trPr>
          <w:trHeight w:val="300"/>
          <w:tblCellSpacing w:w="5" w:type="nil"/>
        </w:trPr>
        <w:tc>
          <w:tcPr>
            <w:tcW w:w="2566" w:type="dxa"/>
            <w:gridSpan w:val="4"/>
          </w:tcPr>
          <w:p w:rsidR="00E20664" w:rsidRPr="00A8636D" w:rsidRDefault="00E20664" w:rsidP="00E20664">
            <w:pPr>
              <w:autoSpaceDE w:val="0"/>
              <w:autoSpaceDN w:val="0"/>
              <w:adjustRightInd w:val="0"/>
              <w:jc w:val="both"/>
              <w:rPr>
                <w:sz w:val="18"/>
                <w:szCs w:val="18"/>
              </w:rPr>
            </w:pPr>
            <w:r w:rsidRPr="00A8636D">
              <w:rPr>
                <w:sz w:val="18"/>
                <w:szCs w:val="18"/>
              </w:rPr>
              <w:t>бюджетные ассигнования:</w:t>
            </w:r>
          </w:p>
        </w:tc>
        <w:tc>
          <w:tcPr>
            <w:tcW w:w="1762" w:type="dxa"/>
            <w:vMerge/>
          </w:tcPr>
          <w:p w:rsidR="00E20664" w:rsidRPr="00A8636D" w:rsidRDefault="00E20664" w:rsidP="00E20664">
            <w:pPr>
              <w:autoSpaceDE w:val="0"/>
              <w:autoSpaceDN w:val="0"/>
              <w:adjustRightInd w:val="0"/>
              <w:jc w:val="both"/>
              <w:rPr>
                <w:sz w:val="18"/>
                <w:szCs w:val="18"/>
              </w:rPr>
            </w:pPr>
          </w:p>
        </w:tc>
        <w:tc>
          <w:tcPr>
            <w:tcW w:w="1283" w:type="dxa"/>
          </w:tcPr>
          <w:p w:rsidR="00E20664" w:rsidRPr="00A8636D" w:rsidRDefault="00E20664" w:rsidP="00E20664">
            <w:pPr>
              <w:autoSpaceDE w:val="0"/>
              <w:autoSpaceDN w:val="0"/>
              <w:adjustRightInd w:val="0"/>
              <w:jc w:val="center"/>
              <w:rPr>
                <w:sz w:val="18"/>
                <w:szCs w:val="18"/>
              </w:rPr>
            </w:pPr>
            <w:r w:rsidRPr="00A8636D">
              <w:rPr>
                <w:sz w:val="18"/>
                <w:szCs w:val="18"/>
              </w:rPr>
              <w:t>659 660,00</w:t>
            </w:r>
          </w:p>
        </w:tc>
        <w:tc>
          <w:tcPr>
            <w:tcW w:w="1140" w:type="dxa"/>
          </w:tcPr>
          <w:p w:rsidR="00E20664" w:rsidRPr="00A8636D" w:rsidRDefault="00E20664" w:rsidP="00E20664">
            <w:pPr>
              <w:autoSpaceDE w:val="0"/>
              <w:autoSpaceDN w:val="0"/>
              <w:adjustRightInd w:val="0"/>
              <w:jc w:val="center"/>
              <w:rPr>
                <w:sz w:val="18"/>
                <w:szCs w:val="18"/>
              </w:rPr>
            </w:pPr>
            <w:r w:rsidRPr="00A8636D">
              <w:rPr>
                <w:sz w:val="18"/>
                <w:szCs w:val="18"/>
              </w:rPr>
              <w:t>756 400,00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756 400,00</w:t>
            </w:r>
          </w:p>
        </w:tc>
        <w:tc>
          <w:tcPr>
            <w:tcW w:w="1965" w:type="dxa"/>
          </w:tcPr>
          <w:p w:rsidR="00E20664" w:rsidRPr="00A8636D" w:rsidRDefault="00E20664" w:rsidP="00E20664">
            <w:pPr>
              <w:autoSpaceDE w:val="0"/>
              <w:autoSpaceDN w:val="0"/>
              <w:adjustRightInd w:val="0"/>
              <w:jc w:val="center"/>
              <w:rPr>
                <w:sz w:val="18"/>
                <w:szCs w:val="18"/>
              </w:rPr>
            </w:pPr>
            <w:r w:rsidRPr="00A8636D">
              <w:rPr>
                <w:sz w:val="18"/>
                <w:szCs w:val="18"/>
              </w:rPr>
              <w:t>807 527,00</w:t>
            </w:r>
          </w:p>
        </w:tc>
        <w:tc>
          <w:tcPr>
            <w:tcW w:w="1720" w:type="dxa"/>
          </w:tcPr>
          <w:p w:rsidR="00E20664" w:rsidRPr="00A8636D" w:rsidRDefault="00E20664" w:rsidP="00E20664">
            <w:pPr>
              <w:autoSpaceDE w:val="0"/>
              <w:autoSpaceDN w:val="0"/>
              <w:adjustRightInd w:val="0"/>
              <w:jc w:val="center"/>
              <w:rPr>
                <w:sz w:val="18"/>
                <w:szCs w:val="18"/>
              </w:rPr>
            </w:pPr>
            <w:r w:rsidRPr="00A8636D">
              <w:rPr>
                <w:sz w:val="18"/>
                <w:szCs w:val="18"/>
              </w:rPr>
              <w:t>827 597,00</w:t>
            </w:r>
          </w:p>
        </w:tc>
        <w:tc>
          <w:tcPr>
            <w:tcW w:w="1134" w:type="dxa"/>
          </w:tcPr>
          <w:p w:rsidR="00E20664" w:rsidRPr="00A8636D" w:rsidRDefault="00E20664" w:rsidP="00E20664">
            <w:pPr>
              <w:autoSpaceDE w:val="0"/>
              <w:autoSpaceDN w:val="0"/>
              <w:adjustRightInd w:val="0"/>
              <w:jc w:val="center"/>
              <w:rPr>
                <w:sz w:val="18"/>
                <w:szCs w:val="18"/>
              </w:rPr>
            </w:pPr>
            <w:r>
              <w:rPr>
                <w:sz w:val="18"/>
                <w:szCs w:val="18"/>
              </w:rPr>
              <w:t>847 568,00</w:t>
            </w:r>
          </w:p>
        </w:tc>
        <w:tc>
          <w:tcPr>
            <w:tcW w:w="1098" w:type="dxa"/>
          </w:tcPr>
          <w:p w:rsidR="00E20664" w:rsidRPr="00A8636D" w:rsidRDefault="00E20664" w:rsidP="00E20664">
            <w:pPr>
              <w:autoSpaceDE w:val="0"/>
              <w:autoSpaceDN w:val="0"/>
              <w:adjustRightInd w:val="0"/>
              <w:jc w:val="center"/>
              <w:rPr>
                <w:sz w:val="18"/>
                <w:szCs w:val="18"/>
              </w:rPr>
            </w:pPr>
            <w:r>
              <w:rPr>
                <w:sz w:val="18"/>
                <w:szCs w:val="18"/>
              </w:rPr>
              <w:t>847 568,00</w:t>
            </w:r>
          </w:p>
        </w:tc>
        <w:tc>
          <w:tcPr>
            <w:tcW w:w="1098" w:type="dxa"/>
          </w:tcPr>
          <w:p w:rsidR="00E20664" w:rsidRPr="00A8636D" w:rsidRDefault="00E20664" w:rsidP="00E20664">
            <w:pPr>
              <w:autoSpaceDE w:val="0"/>
              <w:autoSpaceDN w:val="0"/>
              <w:adjustRightInd w:val="0"/>
              <w:jc w:val="center"/>
              <w:rPr>
                <w:sz w:val="18"/>
                <w:szCs w:val="18"/>
              </w:rPr>
            </w:pPr>
            <w:r>
              <w:rPr>
                <w:sz w:val="18"/>
                <w:szCs w:val="18"/>
              </w:rPr>
              <w:t>847 568,00</w:t>
            </w:r>
          </w:p>
        </w:tc>
      </w:tr>
      <w:tr w:rsidR="00E20664" w:rsidRPr="00A8636D" w:rsidTr="00CD0575">
        <w:trPr>
          <w:trHeight w:val="583"/>
          <w:tblCellSpacing w:w="5" w:type="nil"/>
        </w:trPr>
        <w:tc>
          <w:tcPr>
            <w:tcW w:w="2566" w:type="dxa"/>
            <w:gridSpan w:val="4"/>
          </w:tcPr>
          <w:p w:rsidR="00E20664" w:rsidRPr="00A8636D" w:rsidRDefault="00E20664" w:rsidP="00E20664">
            <w:pPr>
              <w:autoSpaceDE w:val="0"/>
              <w:autoSpaceDN w:val="0"/>
              <w:adjustRightInd w:val="0"/>
              <w:jc w:val="both"/>
              <w:rPr>
                <w:sz w:val="18"/>
                <w:szCs w:val="18"/>
              </w:rPr>
            </w:pPr>
            <w:r w:rsidRPr="00A8636D">
              <w:rPr>
                <w:sz w:val="18"/>
                <w:szCs w:val="18"/>
              </w:rPr>
              <w:t>- бюджет Южского муниципального района</w:t>
            </w:r>
          </w:p>
        </w:tc>
        <w:tc>
          <w:tcPr>
            <w:tcW w:w="1762" w:type="dxa"/>
            <w:vMerge/>
          </w:tcPr>
          <w:p w:rsidR="00E20664" w:rsidRPr="00A8636D" w:rsidRDefault="00E20664" w:rsidP="00E20664">
            <w:pPr>
              <w:autoSpaceDE w:val="0"/>
              <w:autoSpaceDN w:val="0"/>
              <w:adjustRightInd w:val="0"/>
              <w:ind w:left="1590"/>
              <w:jc w:val="both"/>
              <w:rPr>
                <w:sz w:val="18"/>
                <w:szCs w:val="18"/>
              </w:rPr>
            </w:pPr>
          </w:p>
        </w:tc>
        <w:tc>
          <w:tcPr>
            <w:tcW w:w="1283" w:type="dxa"/>
          </w:tcPr>
          <w:p w:rsidR="00E20664" w:rsidRPr="00A8636D" w:rsidRDefault="00E20664" w:rsidP="00E20664">
            <w:pPr>
              <w:autoSpaceDE w:val="0"/>
              <w:autoSpaceDN w:val="0"/>
              <w:adjustRightInd w:val="0"/>
              <w:jc w:val="center"/>
              <w:rPr>
                <w:sz w:val="18"/>
                <w:szCs w:val="18"/>
              </w:rPr>
            </w:pPr>
            <w:r w:rsidRPr="00A8636D">
              <w:rPr>
                <w:sz w:val="18"/>
                <w:szCs w:val="18"/>
              </w:rPr>
              <w:t>128 360,00</w:t>
            </w:r>
          </w:p>
        </w:tc>
        <w:tc>
          <w:tcPr>
            <w:tcW w:w="1140" w:type="dxa"/>
          </w:tcPr>
          <w:p w:rsidR="00E20664" w:rsidRPr="00A8636D" w:rsidRDefault="00E20664" w:rsidP="00E20664">
            <w:pPr>
              <w:autoSpaceDE w:val="0"/>
              <w:autoSpaceDN w:val="0"/>
              <w:adjustRightInd w:val="0"/>
              <w:jc w:val="center"/>
              <w:rPr>
                <w:sz w:val="18"/>
                <w:szCs w:val="18"/>
              </w:rPr>
            </w:pPr>
            <w:r w:rsidRPr="00A8636D">
              <w:rPr>
                <w:sz w:val="18"/>
                <w:szCs w:val="18"/>
              </w:rPr>
              <w:t>225 100,00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225 100,00</w:t>
            </w:r>
          </w:p>
        </w:tc>
        <w:tc>
          <w:tcPr>
            <w:tcW w:w="1965" w:type="dxa"/>
          </w:tcPr>
          <w:p w:rsidR="00E20664" w:rsidRPr="00A8636D" w:rsidRDefault="00E20664" w:rsidP="00E20664">
            <w:pPr>
              <w:jc w:val="center"/>
              <w:rPr>
                <w:sz w:val="18"/>
                <w:szCs w:val="18"/>
              </w:rPr>
            </w:pPr>
            <w:r w:rsidRPr="00A8636D">
              <w:rPr>
                <w:sz w:val="18"/>
                <w:szCs w:val="18"/>
              </w:rPr>
              <w:t>223 097,00</w:t>
            </w:r>
          </w:p>
        </w:tc>
        <w:tc>
          <w:tcPr>
            <w:tcW w:w="1720" w:type="dxa"/>
          </w:tcPr>
          <w:p w:rsidR="00E20664" w:rsidRPr="00A8636D" w:rsidRDefault="00E20664" w:rsidP="00E20664">
            <w:pPr>
              <w:jc w:val="center"/>
              <w:rPr>
                <w:sz w:val="18"/>
                <w:szCs w:val="18"/>
              </w:rPr>
            </w:pPr>
            <w:r w:rsidRPr="00A8636D">
              <w:rPr>
                <w:sz w:val="18"/>
                <w:szCs w:val="18"/>
              </w:rPr>
              <w:t>243 167,00</w:t>
            </w:r>
          </w:p>
        </w:tc>
        <w:tc>
          <w:tcPr>
            <w:tcW w:w="1134" w:type="dxa"/>
          </w:tcPr>
          <w:p w:rsidR="00E20664" w:rsidRPr="00A8636D" w:rsidRDefault="00E20664" w:rsidP="00E20664">
            <w:pPr>
              <w:jc w:val="center"/>
              <w:rPr>
                <w:sz w:val="18"/>
                <w:szCs w:val="18"/>
              </w:rPr>
            </w:pPr>
            <w:r>
              <w:rPr>
                <w:sz w:val="18"/>
                <w:szCs w:val="18"/>
              </w:rPr>
              <w:t>248 648,00</w:t>
            </w:r>
          </w:p>
        </w:tc>
        <w:tc>
          <w:tcPr>
            <w:tcW w:w="1098" w:type="dxa"/>
          </w:tcPr>
          <w:p w:rsidR="00E20664" w:rsidRPr="00A8636D" w:rsidRDefault="00E20664" w:rsidP="00E20664">
            <w:pPr>
              <w:jc w:val="center"/>
              <w:rPr>
                <w:sz w:val="18"/>
                <w:szCs w:val="18"/>
              </w:rPr>
            </w:pPr>
            <w:r>
              <w:rPr>
                <w:sz w:val="18"/>
                <w:szCs w:val="18"/>
              </w:rPr>
              <w:t>248 648,00</w:t>
            </w:r>
          </w:p>
        </w:tc>
        <w:tc>
          <w:tcPr>
            <w:tcW w:w="1098" w:type="dxa"/>
          </w:tcPr>
          <w:p w:rsidR="00E20664" w:rsidRPr="00A8636D" w:rsidRDefault="00E20664" w:rsidP="00E20664">
            <w:pPr>
              <w:jc w:val="center"/>
              <w:rPr>
                <w:sz w:val="18"/>
                <w:szCs w:val="18"/>
              </w:rPr>
            </w:pPr>
            <w:r>
              <w:rPr>
                <w:sz w:val="18"/>
                <w:szCs w:val="18"/>
              </w:rPr>
              <w:t>248 648,00</w:t>
            </w:r>
          </w:p>
        </w:tc>
      </w:tr>
      <w:tr w:rsidR="00E20664" w:rsidRPr="00A8636D" w:rsidTr="00CD0575">
        <w:trPr>
          <w:trHeight w:val="285"/>
          <w:tblCellSpacing w:w="5" w:type="nil"/>
        </w:trPr>
        <w:tc>
          <w:tcPr>
            <w:tcW w:w="2566" w:type="dxa"/>
            <w:gridSpan w:val="4"/>
          </w:tcPr>
          <w:p w:rsidR="00E20664" w:rsidRPr="00A8636D" w:rsidRDefault="00E20664" w:rsidP="00E20664">
            <w:pPr>
              <w:autoSpaceDE w:val="0"/>
              <w:autoSpaceDN w:val="0"/>
              <w:adjustRightInd w:val="0"/>
              <w:jc w:val="both"/>
              <w:rPr>
                <w:sz w:val="18"/>
                <w:szCs w:val="18"/>
              </w:rPr>
            </w:pPr>
            <w:r w:rsidRPr="00A8636D">
              <w:rPr>
                <w:sz w:val="18"/>
                <w:szCs w:val="18"/>
              </w:rPr>
              <w:t>- областной бюджет</w:t>
            </w:r>
          </w:p>
        </w:tc>
        <w:tc>
          <w:tcPr>
            <w:tcW w:w="1762" w:type="dxa"/>
            <w:vMerge/>
          </w:tcPr>
          <w:p w:rsidR="00E20664" w:rsidRPr="00A8636D" w:rsidRDefault="00E20664" w:rsidP="00E20664">
            <w:pPr>
              <w:autoSpaceDE w:val="0"/>
              <w:autoSpaceDN w:val="0"/>
              <w:adjustRightInd w:val="0"/>
              <w:jc w:val="both"/>
              <w:rPr>
                <w:sz w:val="18"/>
                <w:szCs w:val="18"/>
              </w:rPr>
            </w:pPr>
          </w:p>
        </w:tc>
        <w:tc>
          <w:tcPr>
            <w:tcW w:w="1283" w:type="dxa"/>
          </w:tcPr>
          <w:p w:rsidR="00E20664" w:rsidRPr="00A8636D" w:rsidRDefault="00E20664" w:rsidP="00E20664">
            <w:pPr>
              <w:jc w:val="center"/>
              <w:rPr>
                <w:sz w:val="18"/>
                <w:szCs w:val="18"/>
              </w:rPr>
            </w:pPr>
            <w:r w:rsidRPr="00A8636D">
              <w:rPr>
                <w:sz w:val="18"/>
                <w:szCs w:val="18"/>
              </w:rPr>
              <w:t>531 300,00</w:t>
            </w:r>
          </w:p>
        </w:tc>
        <w:tc>
          <w:tcPr>
            <w:tcW w:w="1140" w:type="dxa"/>
          </w:tcPr>
          <w:p w:rsidR="00E20664" w:rsidRPr="00A8636D" w:rsidRDefault="00E20664" w:rsidP="00E20664">
            <w:pPr>
              <w:jc w:val="center"/>
              <w:rPr>
                <w:sz w:val="18"/>
                <w:szCs w:val="18"/>
              </w:rPr>
            </w:pPr>
            <w:r w:rsidRPr="00A8636D">
              <w:rPr>
                <w:sz w:val="18"/>
                <w:szCs w:val="18"/>
              </w:rPr>
              <w:t>531 300,00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531 300,00</w:t>
            </w:r>
          </w:p>
        </w:tc>
        <w:tc>
          <w:tcPr>
            <w:tcW w:w="1965" w:type="dxa"/>
          </w:tcPr>
          <w:p w:rsidR="00E20664" w:rsidRPr="00A8636D" w:rsidRDefault="00E20664" w:rsidP="00E20664">
            <w:pPr>
              <w:jc w:val="center"/>
              <w:rPr>
                <w:sz w:val="18"/>
                <w:szCs w:val="18"/>
              </w:rPr>
            </w:pPr>
            <w:r w:rsidRPr="00A8636D">
              <w:rPr>
                <w:sz w:val="18"/>
                <w:szCs w:val="18"/>
              </w:rPr>
              <w:t>584 430,00</w:t>
            </w:r>
          </w:p>
        </w:tc>
        <w:tc>
          <w:tcPr>
            <w:tcW w:w="1720" w:type="dxa"/>
          </w:tcPr>
          <w:p w:rsidR="00E20664" w:rsidRPr="00A8636D" w:rsidRDefault="00E20664" w:rsidP="00E20664">
            <w:pPr>
              <w:jc w:val="center"/>
            </w:pPr>
            <w:r w:rsidRPr="00A8636D">
              <w:rPr>
                <w:sz w:val="18"/>
                <w:szCs w:val="18"/>
              </w:rPr>
              <w:t>584 430,00</w:t>
            </w:r>
          </w:p>
        </w:tc>
        <w:tc>
          <w:tcPr>
            <w:tcW w:w="1134" w:type="dxa"/>
          </w:tcPr>
          <w:p w:rsidR="00E20664" w:rsidRPr="00A8636D" w:rsidRDefault="00E20664" w:rsidP="00E20664">
            <w:pPr>
              <w:jc w:val="center"/>
            </w:pPr>
            <w:r>
              <w:rPr>
                <w:sz w:val="18"/>
                <w:szCs w:val="18"/>
              </w:rPr>
              <w:t>598 920,00</w:t>
            </w:r>
          </w:p>
        </w:tc>
        <w:tc>
          <w:tcPr>
            <w:tcW w:w="1098" w:type="dxa"/>
          </w:tcPr>
          <w:p w:rsidR="00E20664" w:rsidRPr="00A8636D" w:rsidRDefault="00E20664" w:rsidP="00E20664">
            <w:pPr>
              <w:jc w:val="center"/>
            </w:pPr>
            <w:r>
              <w:rPr>
                <w:sz w:val="18"/>
                <w:szCs w:val="18"/>
              </w:rPr>
              <w:t>598 920,00</w:t>
            </w:r>
          </w:p>
        </w:tc>
        <w:tc>
          <w:tcPr>
            <w:tcW w:w="1098" w:type="dxa"/>
          </w:tcPr>
          <w:p w:rsidR="00E20664" w:rsidRPr="00A8636D" w:rsidRDefault="00E20664" w:rsidP="00E20664">
            <w:pPr>
              <w:jc w:val="center"/>
            </w:pPr>
            <w:r>
              <w:rPr>
                <w:sz w:val="18"/>
                <w:szCs w:val="18"/>
              </w:rPr>
              <w:t>598 920,00</w:t>
            </w:r>
          </w:p>
        </w:tc>
      </w:tr>
      <w:tr w:rsidR="00E20664" w:rsidRPr="00A8636D" w:rsidTr="00CD0575">
        <w:trPr>
          <w:trHeight w:val="877"/>
          <w:tblCellSpacing w:w="5" w:type="nil"/>
        </w:trPr>
        <w:tc>
          <w:tcPr>
            <w:tcW w:w="2566" w:type="dxa"/>
            <w:gridSpan w:val="4"/>
          </w:tcPr>
          <w:p w:rsidR="00E20664" w:rsidRPr="00A8636D" w:rsidRDefault="00E20664" w:rsidP="00E20664">
            <w:pPr>
              <w:autoSpaceDE w:val="0"/>
              <w:autoSpaceDN w:val="0"/>
              <w:adjustRightInd w:val="0"/>
              <w:jc w:val="both"/>
              <w:rPr>
                <w:sz w:val="18"/>
                <w:szCs w:val="18"/>
              </w:rPr>
            </w:pPr>
            <w:r w:rsidRPr="00A8636D">
              <w:rPr>
                <w:sz w:val="18"/>
                <w:szCs w:val="18"/>
              </w:rPr>
              <w:t>1. Основное мероприятие  «Организация отдыха и  оздоровления детей»</w:t>
            </w:r>
          </w:p>
        </w:tc>
        <w:tc>
          <w:tcPr>
            <w:tcW w:w="1762" w:type="dxa"/>
            <w:vMerge w:val="restart"/>
          </w:tcPr>
          <w:p w:rsidR="00E20664" w:rsidRPr="00A8636D" w:rsidRDefault="00E20664" w:rsidP="00E20664">
            <w:pPr>
              <w:autoSpaceDE w:val="0"/>
              <w:autoSpaceDN w:val="0"/>
              <w:adjustRightInd w:val="0"/>
              <w:jc w:val="both"/>
              <w:rPr>
                <w:sz w:val="18"/>
                <w:szCs w:val="18"/>
              </w:rPr>
            </w:pPr>
            <w:r w:rsidRPr="00A8636D">
              <w:rPr>
                <w:sz w:val="18"/>
                <w:szCs w:val="18"/>
              </w:rPr>
              <w:t xml:space="preserve">Отдел образования администрации Южского муниципального района в лице муниципальных учреждений образования Южского муниципального района, </w:t>
            </w:r>
            <w:r w:rsidRPr="00A8636D">
              <w:rPr>
                <w:sz w:val="24"/>
                <w:szCs w:val="24"/>
              </w:rPr>
              <w:t xml:space="preserve"> </w:t>
            </w:r>
            <w:r w:rsidRPr="00A8636D">
              <w:rPr>
                <w:sz w:val="18"/>
                <w:szCs w:val="18"/>
              </w:rPr>
              <w:t>Администрация Южского муниципального района в лице муниципального казённого учреждения «Южский молодёжный центр»</w:t>
            </w:r>
            <w:r w:rsidRPr="00A8636D">
              <w:rPr>
                <w:sz w:val="24"/>
                <w:szCs w:val="24"/>
              </w:rPr>
              <w:t xml:space="preserve">           </w:t>
            </w:r>
          </w:p>
          <w:p w:rsidR="00E20664" w:rsidRPr="00A8636D" w:rsidRDefault="00E20664" w:rsidP="00E20664">
            <w:pPr>
              <w:tabs>
                <w:tab w:val="left" w:pos="360"/>
              </w:tabs>
              <w:snapToGrid w:val="0"/>
              <w:jc w:val="both"/>
              <w:rPr>
                <w:sz w:val="18"/>
                <w:szCs w:val="18"/>
              </w:rPr>
            </w:pPr>
          </w:p>
        </w:tc>
        <w:tc>
          <w:tcPr>
            <w:tcW w:w="1283" w:type="dxa"/>
          </w:tcPr>
          <w:p w:rsidR="00E20664" w:rsidRPr="00A8636D" w:rsidRDefault="00E20664" w:rsidP="00E20664">
            <w:pPr>
              <w:autoSpaceDE w:val="0"/>
              <w:autoSpaceDN w:val="0"/>
              <w:adjustRightInd w:val="0"/>
              <w:jc w:val="center"/>
              <w:rPr>
                <w:sz w:val="18"/>
                <w:szCs w:val="18"/>
              </w:rPr>
            </w:pPr>
            <w:r w:rsidRPr="00A8636D">
              <w:rPr>
                <w:sz w:val="18"/>
                <w:szCs w:val="18"/>
              </w:rPr>
              <w:t>613 460,00</w:t>
            </w:r>
          </w:p>
        </w:tc>
        <w:tc>
          <w:tcPr>
            <w:tcW w:w="1140" w:type="dxa"/>
          </w:tcPr>
          <w:p w:rsidR="00E20664" w:rsidRPr="00A8636D" w:rsidRDefault="00E20664" w:rsidP="00E20664">
            <w:pPr>
              <w:autoSpaceDE w:val="0"/>
              <w:autoSpaceDN w:val="0"/>
              <w:adjustRightInd w:val="0"/>
              <w:jc w:val="center"/>
              <w:rPr>
                <w:sz w:val="18"/>
                <w:szCs w:val="18"/>
              </w:rPr>
            </w:pPr>
            <w:r w:rsidRPr="00A8636D">
              <w:rPr>
                <w:sz w:val="18"/>
                <w:szCs w:val="18"/>
              </w:rPr>
              <w:t>710 200,00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710 200,00</w:t>
            </w:r>
          </w:p>
        </w:tc>
        <w:tc>
          <w:tcPr>
            <w:tcW w:w="1965" w:type="dxa"/>
          </w:tcPr>
          <w:p w:rsidR="00E20664" w:rsidRPr="00A8636D" w:rsidRDefault="00E20664" w:rsidP="00E20664">
            <w:pPr>
              <w:jc w:val="center"/>
              <w:rPr>
                <w:sz w:val="18"/>
                <w:szCs w:val="18"/>
              </w:rPr>
            </w:pPr>
            <w:r w:rsidRPr="00A8636D">
              <w:rPr>
                <w:sz w:val="18"/>
                <w:szCs w:val="18"/>
              </w:rPr>
              <w:t>756 707,00</w:t>
            </w:r>
          </w:p>
        </w:tc>
        <w:tc>
          <w:tcPr>
            <w:tcW w:w="1720" w:type="dxa"/>
          </w:tcPr>
          <w:p w:rsidR="00E20664" w:rsidRPr="00A8636D" w:rsidRDefault="00E20664" w:rsidP="00E20664">
            <w:pPr>
              <w:jc w:val="center"/>
              <w:rPr>
                <w:sz w:val="18"/>
                <w:szCs w:val="18"/>
              </w:rPr>
            </w:pPr>
            <w:r w:rsidRPr="00A8636D">
              <w:rPr>
                <w:sz w:val="18"/>
                <w:szCs w:val="18"/>
              </w:rPr>
              <w:t>776 777,00</w:t>
            </w:r>
          </w:p>
        </w:tc>
        <w:tc>
          <w:tcPr>
            <w:tcW w:w="1134" w:type="dxa"/>
          </w:tcPr>
          <w:p w:rsidR="00E20664" w:rsidRPr="00A8636D" w:rsidRDefault="00E20664" w:rsidP="00E20664">
            <w:r>
              <w:rPr>
                <w:sz w:val="18"/>
                <w:szCs w:val="18"/>
              </w:rPr>
              <w:t>795 488,00</w:t>
            </w:r>
          </w:p>
        </w:tc>
        <w:tc>
          <w:tcPr>
            <w:tcW w:w="1098" w:type="dxa"/>
          </w:tcPr>
          <w:p w:rsidR="00E20664" w:rsidRPr="00A8636D" w:rsidRDefault="00E20664" w:rsidP="00E20664">
            <w:r>
              <w:rPr>
                <w:sz w:val="18"/>
                <w:szCs w:val="18"/>
              </w:rPr>
              <w:t>795 488,00</w:t>
            </w:r>
          </w:p>
        </w:tc>
        <w:tc>
          <w:tcPr>
            <w:tcW w:w="1098" w:type="dxa"/>
          </w:tcPr>
          <w:p w:rsidR="00E20664" w:rsidRPr="00A8636D" w:rsidRDefault="00E20664" w:rsidP="00E20664">
            <w:r>
              <w:rPr>
                <w:sz w:val="18"/>
                <w:szCs w:val="18"/>
              </w:rPr>
              <w:t>795 488,00</w:t>
            </w:r>
          </w:p>
        </w:tc>
      </w:tr>
      <w:tr w:rsidR="00E20664" w:rsidRPr="00A8636D" w:rsidTr="00CD0575">
        <w:trPr>
          <w:trHeight w:val="300"/>
          <w:tblCellSpacing w:w="5" w:type="nil"/>
        </w:trPr>
        <w:tc>
          <w:tcPr>
            <w:tcW w:w="2566" w:type="dxa"/>
            <w:gridSpan w:val="4"/>
          </w:tcPr>
          <w:p w:rsidR="00E20664" w:rsidRPr="00A8636D" w:rsidRDefault="00E20664" w:rsidP="00E20664">
            <w:pPr>
              <w:tabs>
                <w:tab w:val="left" w:pos="360"/>
              </w:tabs>
              <w:snapToGrid w:val="0"/>
              <w:jc w:val="both"/>
              <w:rPr>
                <w:sz w:val="18"/>
                <w:szCs w:val="18"/>
              </w:rPr>
            </w:pPr>
            <w:r w:rsidRPr="00A8636D">
              <w:rPr>
                <w:sz w:val="18"/>
                <w:szCs w:val="18"/>
              </w:rPr>
              <w:t>бюджетные  ассигнования:</w:t>
            </w:r>
          </w:p>
        </w:tc>
        <w:tc>
          <w:tcPr>
            <w:tcW w:w="1762" w:type="dxa"/>
            <w:vMerge/>
          </w:tcPr>
          <w:p w:rsidR="00E20664" w:rsidRPr="00A8636D" w:rsidRDefault="00E20664" w:rsidP="00E20664">
            <w:pPr>
              <w:tabs>
                <w:tab w:val="left" w:pos="360"/>
              </w:tabs>
              <w:snapToGrid w:val="0"/>
              <w:jc w:val="both"/>
              <w:rPr>
                <w:sz w:val="18"/>
                <w:szCs w:val="18"/>
                <w:u w:val="single"/>
              </w:rPr>
            </w:pPr>
          </w:p>
        </w:tc>
        <w:tc>
          <w:tcPr>
            <w:tcW w:w="1283" w:type="dxa"/>
          </w:tcPr>
          <w:p w:rsidR="00E20664" w:rsidRPr="00A8636D" w:rsidRDefault="00E20664" w:rsidP="00E20664">
            <w:pPr>
              <w:autoSpaceDE w:val="0"/>
              <w:autoSpaceDN w:val="0"/>
              <w:adjustRightInd w:val="0"/>
              <w:jc w:val="center"/>
              <w:rPr>
                <w:sz w:val="18"/>
                <w:szCs w:val="18"/>
              </w:rPr>
            </w:pPr>
            <w:r w:rsidRPr="00A8636D">
              <w:rPr>
                <w:sz w:val="18"/>
                <w:szCs w:val="18"/>
              </w:rPr>
              <w:t>613460,00</w:t>
            </w:r>
          </w:p>
        </w:tc>
        <w:tc>
          <w:tcPr>
            <w:tcW w:w="1140" w:type="dxa"/>
          </w:tcPr>
          <w:p w:rsidR="00E20664" w:rsidRPr="00A8636D" w:rsidRDefault="00E20664" w:rsidP="00E20664">
            <w:pPr>
              <w:autoSpaceDE w:val="0"/>
              <w:autoSpaceDN w:val="0"/>
              <w:adjustRightInd w:val="0"/>
              <w:jc w:val="center"/>
              <w:rPr>
                <w:sz w:val="18"/>
                <w:szCs w:val="18"/>
              </w:rPr>
            </w:pPr>
            <w:r w:rsidRPr="00A8636D">
              <w:rPr>
                <w:sz w:val="18"/>
                <w:szCs w:val="18"/>
              </w:rPr>
              <w:t>710 200,00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710 200,00</w:t>
            </w:r>
          </w:p>
        </w:tc>
        <w:tc>
          <w:tcPr>
            <w:tcW w:w="1965" w:type="dxa"/>
          </w:tcPr>
          <w:p w:rsidR="00E20664" w:rsidRPr="00A8636D" w:rsidRDefault="00E20664" w:rsidP="00E20664">
            <w:pPr>
              <w:autoSpaceDE w:val="0"/>
              <w:autoSpaceDN w:val="0"/>
              <w:adjustRightInd w:val="0"/>
              <w:jc w:val="center"/>
              <w:rPr>
                <w:sz w:val="18"/>
                <w:szCs w:val="18"/>
              </w:rPr>
            </w:pPr>
            <w:r w:rsidRPr="00A8636D">
              <w:rPr>
                <w:sz w:val="18"/>
                <w:szCs w:val="18"/>
              </w:rPr>
              <w:t>756 707,00</w:t>
            </w:r>
          </w:p>
        </w:tc>
        <w:tc>
          <w:tcPr>
            <w:tcW w:w="1720" w:type="dxa"/>
          </w:tcPr>
          <w:p w:rsidR="00E20664" w:rsidRPr="00A8636D" w:rsidRDefault="00E20664" w:rsidP="00E20664">
            <w:pPr>
              <w:jc w:val="center"/>
            </w:pPr>
            <w:r w:rsidRPr="00A8636D">
              <w:rPr>
                <w:sz w:val="18"/>
                <w:szCs w:val="18"/>
              </w:rPr>
              <w:t>776 777,00</w:t>
            </w:r>
          </w:p>
        </w:tc>
        <w:tc>
          <w:tcPr>
            <w:tcW w:w="1134" w:type="dxa"/>
          </w:tcPr>
          <w:p w:rsidR="00E20664" w:rsidRPr="00A8636D" w:rsidRDefault="00E20664" w:rsidP="00E20664">
            <w:pPr>
              <w:jc w:val="center"/>
            </w:pPr>
            <w:r>
              <w:rPr>
                <w:sz w:val="18"/>
                <w:szCs w:val="18"/>
              </w:rPr>
              <w:t>795 488,00</w:t>
            </w:r>
          </w:p>
        </w:tc>
        <w:tc>
          <w:tcPr>
            <w:tcW w:w="1098" w:type="dxa"/>
          </w:tcPr>
          <w:p w:rsidR="00E20664" w:rsidRPr="00A8636D" w:rsidRDefault="00E20664" w:rsidP="00E20664">
            <w:pPr>
              <w:jc w:val="center"/>
            </w:pPr>
            <w:r>
              <w:rPr>
                <w:sz w:val="18"/>
                <w:szCs w:val="18"/>
              </w:rPr>
              <w:t>795 488,00</w:t>
            </w:r>
          </w:p>
        </w:tc>
        <w:tc>
          <w:tcPr>
            <w:tcW w:w="1098" w:type="dxa"/>
          </w:tcPr>
          <w:p w:rsidR="00E20664" w:rsidRPr="00A8636D" w:rsidRDefault="00E20664" w:rsidP="00E20664">
            <w:pPr>
              <w:jc w:val="center"/>
            </w:pPr>
            <w:r>
              <w:rPr>
                <w:sz w:val="18"/>
                <w:szCs w:val="18"/>
              </w:rPr>
              <w:t>795 488,00</w:t>
            </w:r>
          </w:p>
        </w:tc>
      </w:tr>
      <w:tr w:rsidR="00E20664" w:rsidRPr="00A8636D" w:rsidTr="00CD0575">
        <w:trPr>
          <w:trHeight w:val="337"/>
          <w:tblCellSpacing w:w="5" w:type="nil"/>
        </w:trPr>
        <w:tc>
          <w:tcPr>
            <w:tcW w:w="2566" w:type="dxa"/>
            <w:gridSpan w:val="4"/>
          </w:tcPr>
          <w:p w:rsidR="00E20664" w:rsidRPr="00A8636D" w:rsidRDefault="00E20664" w:rsidP="00E20664">
            <w:pPr>
              <w:tabs>
                <w:tab w:val="left" w:pos="360"/>
              </w:tabs>
              <w:snapToGrid w:val="0"/>
              <w:jc w:val="both"/>
              <w:rPr>
                <w:sz w:val="18"/>
                <w:szCs w:val="18"/>
              </w:rPr>
            </w:pPr>
            <w:r w:rsidRPr="00A8636D">
              <w:rPr>
                <w:sz w:val="18"/>
                <w:szCs w:val="18"/>
              </w:rPr>
              <w:t>- бюджет Южского муниципального района</w:t>
            </w:r>
          </w:p>
        </w:tc>
        <w:tc>
          <w:tcPr>
            <w:tcW w:w="1762" w:type="dxa"/>
            <w:vMerge/>
          </w:tcPr>
          <w:p w:rsidR="00E20664" w:rsidRPr="00A8636D" w:rsidRDefault="00E20664" w:rsidP="00E20664">
            <w:pPr>
              <w:tabs>
                <w:tab w:val="left" w:pos="360"/>
              </w:tabs>
              <w:snapToGrid w:val="0"/>
              <w:jc w:val="both"/>
              <w:rPr>
                <w:sz w:val="18"/>
                <w:szCs w:val="18"/>
                <w:u w:val="single"/>
              </w:rPr>
            </w:pPr>
          </w:p>
        </w:tc>
        <w:tc>
          <w:tcPr>
            <w:tcW w:w="1283" w:type="dxa"/>
          </w:tcPr>
          <w:p w:rsidR="00E20664" w:rsidRPr="00A8636D" w:rsidRDefault="00E20664" w:rsidP="00E20664">
            <w:pPr>
              <w:autoSpaceDE w:val="0"/>
              <w:autoSpaceDN w:val="0"/>
              <w:adjustRightInd w:val="0"/>
              <w:jc w:val="center"/>
              <w:rPr>
                <w:sz w:val="18"/>
                <w:szCs w:val="18"/>
              </w:rPr>
            </w:pPr>
            <w:r w:rsidRPr="00A8636D">
              <w:rPr>
                <w:sz w:val="18"/>
                <w:szCs w:val="18"/>
              </w:rPr>
              <w:t>128 360,00</w:t>
            </w:r>
          </w:p>
        </w:tc>
        <w:tc>
          <w:tcPr>
            <w:tcW w:w="1140" w:type="dxa"/>
          </w:tcPr>
          <w:p w:rsidR="00E20664" w:rsidRPr="00A8636D" w:rsidRDefault="00E20664" w:rsidP="00E20664">
            <w:pPr>
              <w:autoSpaceDE w:val="0"/>
              <w:autoSpaceDN w:val="0"/>
              <w:adjustRightInd w:val="0"/>
              <w:jc w:val="center"/>
              <w:rPr>
                <w:sz w:val="18"/>
                <w:szCs w:val="18"/>
              </w:rPr>
            </w:pPr>
            <w:r w:rsidRPr="00A8636D">
              <w:rPr>
                <w:sz w:val="18"/>
                <w:szCs w:val="18"/>
              </w:rPr>
              <w:t>225100,00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225 100,00</w:t>
            </w:r>
          </w:p>
        </w:tc>
        <w:tc>
          <w:tcPr>
            <w:tcW w:w="1965" w:type="dxa"/>
          </w:tcPr>
          <w:p w:rsidR="00E20664" w:rsidRPr="00A8636D" w:rsidRDefault="00E20664" w:rsidP="00E20664">
            <w:pPr>
              <w:autoSpaceDE w:val="0"/>
              <w:autoSpaceDN w:val="0"/>
              <w:adjustRightInd w:val="0"/>
              <w:jc w:val="center"/>
              <w:rPr>
                <w:sz w:val="18"/>
                <w:szCs w:val="18"/>
              </w:rPr>
            </w:pPr>
            <w:r w:rsidRPr="00A8636D">
              <w:rPr>
                <w:sz w:val="18"/>
                <w:szCs w:val="18"/>
              </w:rPr>
              <w:t>223 097,00</w:t>
            </w:r>
          </w:p>
        </w:tc>
        <w:tc>
          <w:tcPr>
            <w:tcW w:w="1720" w:type="dxa"/>
          </w:tcPr>
          <w:p w:rsidR="00E20664" w:rsidRPr="00A8636D" w:rsidRDefault="00E20664" w:rsidP="00E20664">
            <w:pPr>
              <w:autoSpaceDE w:val="0"/>
              <w:autoSpaceDN w:val="0"/>
              <w:adjustRightInd w:val="0"/>
              <w:jc w:val="center"/>
              <w:rPr>
                <w:sz w:val="18"/>
                <w:szCs w:val="18"/>
              </w:rPr>
            </w:pPr>
            <w:r w:rsidRPr="00A8636D">
              <w:rPr>
                <w:sz w:val="18"/>
                <w:szCs w:val="18"/>
              </w:rPr>
              <w:t>243 167,00</w:t>
            </w:r>
          </w:p>
        </w:tc>
        <w:tc>
          <w:tcPr>
            <w:tcW w:w="1134" w:type="dxa"/>
          </w:tcPr>
          <w:p w:rsidR="00E20664" w:rsidRPr="00A8636D" w:rsidRDefault="00CD0575" w:rsidP="00E20664">
            <w:r>
              <w:rPr>
                <w:sz w:val="18"/>
                <w:szCs w:val="18"/>
              </w:rPr>
              <w:t>248 6</w:t>
            </w:r>
            <w:r w:rsidR="00E20664">
              <w:rPr>
                <w:sz w:val="18"/>
                <w:szCs w:val="18"/>
              </w:rPr>
              <w:t>48,00</w:t>
            </w:r>
          </w:p>
        </w:tc>
        <w:tc>
          <w:tcPr>
            <w:tcW w:w="1098" w:type="dxa"/>
          </w:tcPr>
          <w:p w:rsidR="00E20664" w:rsidRPr="00A8636D" w:rsidRDefault="00CD0575" w:rsidP="00E20664">
            <w:r>
              <w:rPr>
                <w:sz w:val="18"/>
                <w:szCs w:val="18"/>
              </w:rPr>
              <w:t>248 6</w:t>
            </w:r>
            <w:r w:rsidR="00E20664">
              <w:rPr>
                <w:sz w:val="18"/>
                <w:szCs w:val="18"/>
              </w:rPr>
              <w:t>48,00</w:t>
            </w:r>
          </w:p>
        </w:tc>
        <w:tc>
          <w:tcPr>
            <w:tcW w:w="1098" w:type="dxa"/>
          </w:tcPr>
          <w:p w:rsidR="00E20664" w:rsidRPr="00A8636D" w:rsidRDefault="00CD0575" w:rsidP="00E20664">
            <w:r>
              <w:rPr>
                <w:sz w:val="18"/>
                <w:szCs w:val="18"/>
              </w:rPr>
              <w:t>248 6</w:t>
            </w:r>
            <w:r w:rsidR="00E20664">
              <w:rPr>
                <w:sz w:val="18"/>
                <w:szCs w:val="18"/>
              </w:rPr>
              <w:t>48,00</w:t>
            </w:r>
          </w:p>
        </w:tc>
      </w:tr>
      <w:tr w:rsidR="00E20664" w:rsidRPr="00A8636D" w:rsidTr="00CD0575">
        <w:trPr>
          <w:trHeight w:val="300"/>
          <w:tblCellSpacing w:w="5" w:type="nil"/>
        </w:trPr>
        <w:tc>
          <w:tcPr>
            <w:tcW w:w="2566" w:type="dxa"/>
            <w:gridSpan w:val="4"/>
          </w:tcPr>
          <w:p w:rsidR="00E20664" w:rsidRPr="00A8636D" w:rsidRDefault="00E20664" w:rsidP="00E20664">
            <w:pPr>
              <w:tabs>
                <w:tab w:val="left" w:pos="360"/>
              </w:tabs>
              <w:snapToGrid w:val="0"/>
              <w:jc w:val="both"/>
              <w:rPr>
                <w:sz w:val="18"/>
                <w:szCs w:val="18"/>
              </w:rPr>
            </w:pPr>
            <w:r w:rsidRPr="00A8636D">
              <w:rPr>
                <w:sz w:val="18"/>
                <w:szCs w:val="18"/>
              </w:rPr>
              <w:t>- федеральный бюджет</w:t>
            </w:r>
          </w:p>
        </w:tc>
        <w:tc>
          <w:tcPr>
            <w:tcW w:w="1762" w:type="dxa"/>
            <w:vMerge/>
          </w:tcPr>
          <w:p w:rsidR="00E20664" w:rsidRPr="00A8636D" w:rsidRDefault="00E20664" w:rsidP="00E20664">
            <w:pPr>
              <w:tabs>
                <w:tab w:val="left" w:pos="360"/>
              </w:tabs>
              <w:snapToGrid w:val="0"/>
              <w:jc w:val="both"/>
              <w:rPr>
                <w:sz w:val="18"/>
                <w:szCs w:val="18"/>
                <w:u w:val="single"/>
              </w:rPr>
            </w:pPr>
          </w:p>
        </w:tc>
        <w:tc>
          <w:tcPr>
            <w:tcW w:w="1283"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140"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965"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720"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134"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098"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098"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r>
      <w:tr w:rsidR="00E20664" w:rsidRPr="00A8636D" w:rsidTr="00CD0575">
        <w:trPr>
          <w:trHeight w:val="300"/>
          <w:tblCellSpacing w:w="5" w:type="nil"/>
        </w:trPr>
        <w:tc>
          <w:tcPr>
            <w:tcW w:w="2566" w:type="dxa"/>
            <w:gridSpan w:val="4"/>
          </w:tcPr>
          <w:p w:rsidR="00E20664" w:rsidRPr="00A8636D" w:rsidRDefault="00E20664" w:rsidP="00E20664">
            <w:pPr>
              <w:tabs>
                <w:tab w:val="left" w:pos="360"/>
              </w:tabs>
              <w:snapToGrid w:val="0"/>
              <w:jc w:val="both"/>
              <w:rPr>
                <w:sz w:val="18"/>
                <w:szCs w:val="18"/>
              </w:rPr>
            </w:pPr>
            <w:r w:rsidRPr="00A8636D">
              <w:rPr>
                <w:sz w:val="18"/>
                <w:szCs w:val="18"/>
              </w:rPr>
              <w:t>- областной бюджет</w:t>
            </w:r>
          </w:p>
        </w:tc>
        <w:tc>
          <w:tcPr>
            <w:tcW w:w="1762" w:type="dxa"/>
            <w:vMerge/>
          </w:tcPr>
          <w:p w:rsidR="00E20664" w:rsidRPr="00A8636D" w:rsidRDefault="00E20664" w:rsidP="00E20664">
            <w:pPr>
              <w:tabs>
                <w:tab w:val="left" w:pos="360"/>
              </w:tabs>
              <w:snapToGrid w:val="0"/>
              <w:jc w:val="both"/>
              <w:rPr>
                <w:sz w:val="18"/>
                <w:szCs w:val="18"/>
                <w:u w:val="single"/>
              </w:rPr>
            </w:pPr>
          </w:p>
        </w:tc>
        <w:tc>
          <w:tcPr>
            <w:tcW w:w="1283" w:type="dxa"/>
          </w:tcPr>
          <w:p w:rsidR="00E20664" w:rsidRPr="00A8636D" w:rsidRDefault="00E20664" w:rsidP="00E20664">
            <w:pPr>
              <w:autoSpaceDE w:val="0"/>
              <w:autoSpaceDN w:val="0"/>
              <w:adjustRightInd w:val="0"/>
              <w:jc w:val="center"/>
              <w:rPr>
                <w:sz w:val="18"/>
                <w:szCs w:val="18"/>
              </w:rPr>
            </w:pPr>
            <w:r w:rsidRPr="00A8636D">
              <w:rPr>
                <w:sz w:val="18"/>
                <w:szCs w:val="18"/>
              </w:rPr>
              <w:t>485 100,00</w:t>
            </w:r>
          </w:p>
        </w:tc>
        <w:tc>
          <w:tcPr>
            <w:tcW w:w="1140" w:type="dxa"/>
          </w:tcPr>
          <w:p w:rsidR="00E20664" w:rsidRPr="00A8636D" w:rsidRDefault="00E20664" w:rsidP="00E20664">
            <w:pPr>
              <w:autoSpaceDE w:val="0"/>
              <w:autoSpaceDN w:val="0"/>
              <w:adjustRightInd w:val="0"/>
              <w:jc w:val="center"/>
              <w:rPr>
                <w:sz w:val="18"/>
                <w:szCs w:val="18"/>
              </w:rPr>
            </w:pPr>
            <w:r w:rsidRPr="00A8636D">
              <w:rPr>
                <w:sz w:val="18"/>
                <w:szCs w:val="18"/>
              </w:rPr>
              <w:t>485100,00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485 100,00</w:t>
            </w:r>
          </w:p>
        </w:tc>
        <w:tc>
          <w:tcPr>
            <w:tcW w:w="1965" w:type="dxa"/>
          </w:tcPr>
          <w:p w:rsidR="00E20664" w:rsidRPr="00A8636D" w:rsidRDefault="00E20664" w:rsidP="00E20664">
            <w:pPr>
              <w:jc w:val="center"/>
              <w:rPr>
                <w:sz w:val="18"/>
                <w:szCs w:val="18"/>
              </w:rPr>
            </w:pPr>
            <w:r w:rsidRPr="00A8636D">
              <w:rPr>
                <w:sz w:val="18"/>
                <w:szCs w:val="18"/>
              </w:rPr>
              <w:t>533 610,00</w:t>
            </w:r>
          </w:p>
        </w:tc>
        <w:tc>
          <w:tcPr>
            <w:tcW w:w="1720" w:type="dxa"/>
          </w:tcPr>
          <w:p w:rsidR="00E20664" w:rsidRPr="00A8636D" w:rsidRDefault="00E20664" w:rsidP="00E20664">
            <w:pPr>
              <w:jc w:val="center"/>
              <w:rPr>
                <w:sz w:val="18"/>
                <w:szCs w:val="18"/>
              </w:rPr>
            </w:pPr>
            <w:r w:rsidRPr="00A8636D">
              <w:rPr>
                <w:sz w:val="18"/>
                <w:szCs w:val="18"/>
              </w:rPr>
              <w:t>533 610,00</w:t>
            </w:r>
          </w:p>
        </w:tc>
        <w:tc>
          <w:tcPr>
            <w:tcW w:w="1134" w:type="dxa"/>
          </w:tcPr>
          <w:p w:rsidR="00E20664" w:rsidRPr="00A8636D" w:rsidRDefault="00E20664" w:rsidP="00E20664">
            <w:pPr>
              <w:jc w:val="center"/>
              <w:rPr>
                <w:sz w:val="18"/>
                <w:szCs w:val="18"/>
              </w:rPr>
            </w:pPr>
            <w:r>
              <w:rPr>
                <w:sz w:val="18"/>
                <w:szCs w:val="18"/>
              </w:rPr>
              <w:t>546 840,00</w:t>
            </w:r>
          </w:p>
        </w:tc>
        <w:tc>
          <w:tcPr>
            <w:tcW w:w="1098" w:type="dxa"/>
          </w:tcPr>
          <w:p w:rsidR="00E20664" w:rsidRPr="00A8636D" w:rsidRDefault="00E20664" w:rsidP="00E20664">
            <w:pPr>
              <w:jc w:val="center"/>
              <w:rPr>
                <w:sz w:val="18"/>
                <w:szCs w:val="18"/>
              </w:rPr>
            </w:pPr>
            <w:r>
              <w:rPr>
                <w:sz w:val="18"/>
                <w:szCs w:val="18"/>
              </w:rPr>
              <w:t>546 840,00</w:t>
            </w:r>
          </w:p>
        </w:tc>
        <w:tc>
          <w:tcPr>
            <w:tcW w:w="1098" w:type="dxa"/>
          </w:tcPr>
          <w:p w:rsidR="00E20664" w:rsidRPr="00A8636D" w:rsidRDefault="00E20664" w:rsidP="00E20664">
            <w:pPr>
              <w:jc w:val="center"/>
              <w:rPr>
                <w:sz w:val="18"/>
                <w:szCs w:val="18"/>
              </w:rPr>
            </w:pPr>
            <w:r>
              <w:rPr>
                <w:sz w:val="18"/>
                <w:szCs w:val="18"/>
              </w:rPr>
              <w:t>546 840,00</w:t>
            </w:r>
          </w:p>
        </w:tc>
      </w:tr>
      <w:tr w:rsidR="00E20664" w:rsidRPr="00A8636D" w:rsidTr="00CD0575">
        <w:trPr>
          <w:trHeight w:val="458"/>
          <w:tblCellSpacing w:w="5" w:type="nil"/>
        </w:trPr>
        <w:tc>
          <w:tcPr>
            <w:tcW w:w="571" w:type="dxa"/>
            <w:vMerge w:val="restart"/>
          </w:tcPr>
          <w:p w:rsidR="00E20664" w:rsidRPr="00A8636D" w:rsidRDefault="00E20664" w:rsidP="00E20664">
            <w:pPr>
              <w:autoSpaceDE w:val="0"/>
              <w:autoSpaceDN w:val="0"/>
              <w:adjustRightInd w:val="0"/>
              <w:jc w:val="both"/>
              <w:rPr>
                <w:sz w:val="18"/>
                <w:szCs w:val="18"/>
              </w:rPr>
            </w:pPr>
            <w:r w:rsidRPr="00A8636D">
              <w:rPr>
                <w:sz w:val="18"/>
                <w:szCs w:val="18"/>
              </w:rPr>
              <w:t>1.1.</w:t>
            </w:r>
          </w:p>
        </w:tc>
        <w:tc>
          <w:tcPr>
            <w:tcW w:w="1995" w:type="dxa"/>
            <w:gridSpan w:val="3"/>
          </w:tcPr>
          <w:p w:rsidR="00E20664" w:rsidRPr="00A8636D" w:rsidRDefault="00E20664" w:rsidP="00E20664">
            <w:pPr>
              <w:autoSpaceDE w:val="0"/>
              <w:autoSpaceDN w:val="0"/>
              <w:adjustRightInd w:val="0"/>
              <w:jc w:val="both"/>
              <w:rPr>
                <w:sz w:val="18"/>
                <w:szCs w:val="18"/>
              </w:rPr>
            </w:pPr>
            <w:r w:rsidRPr="00A8636D">
              <w:rPr>
                <w:sz w:val="18"/>
                <w:szCs w:val="18"/>
              </w:rPr>
              <w:t xml:space="preserve"> Организация работы лагеря  с дневным  пребыванием детей «Подросток».</w:t>
            </w:r>
          </w:p>
        </w:tc>
        <w:tc>
          <w:tcPr>
            <w:tcW w:w="1762" w:type="dxa"/>
            <w:vMerge/>
          </w:tcPr>
          <w:p w:rsidR="00E20664" w:rsidRPr="00A8636D" w:rsidRDefault="00E20664" w:rsidP="00E20664">
            <w:pPr>
              <w:tabs>
                <w:tab w:val="left" w:pos="360"/>
              </w:tabs>
              <w:snapToGrid w:val="0"/>
              <w:jc w:val="both"/>
              <w:rPr>
                <w:sz w:val="18"/>
                <w:szCs w:val="18"/>
              </w:rPr>
            </w:pPr>
          </w:p>
        </w:tc>
        <w:tc>
          <w:tcPr>
            <w:tcW w:w="1283" w:type="dxa"/>
          </w:tcPr>
          <w:p w:rsidR="00E20664" w:rsidRPr="00A8636D" w:rsidRDefault="00E20664" w:rsidP="00E20664">
            <w:pPr>
              <w:autoSpaceDE w:val="0"/>
              <w:autoSpaceDN w:val="0"/>
              <w:adjustRightInd w:val="0"/>
              <w:jc w:val="center"/>
              <w:rPr>
                <w:sz w:val="18"/>
                <w:szCs w:val="18"/>
              </w:rPr>
            </w:pPr>
            <w:r w:rsidRPr="00A8636D">
              <w:rPr>
                <w:sz w:val="18"/>
                <w:szCs w:val="18"/>
              </w:rPr>
              <w:t>22 100,00</w:t>
            </w:r>
          </w:p>
        </w:tc>
        <w:tc>
          <w:tcPr>
            <w:tcW w:w="1140" w:type="dxa"/>
          </w:tcPr>
          <w:p w:rsidR="00E20664" w:rsidRPr="00A8636D" w:rsidRDefault="00E20664" w:rsidP="00E20664">
            <w:pPr>
              <w:autoSpaceDE w:val="0"/>
              <w:autoSpaceDN w:val="0"/>
              <w:adjustRightInd w:val="0"/>
              <w:jc w:val="center"/>
              <w:rPr>
                <w:sz w:val="18"/>
                <w:szCs w:val="18"/>
              </w:rPr>
            </w:pPr>
            <w:r w:rsidRPr="00A8636D">
              <w:rPr>
                <w:sz w:val="18"/>
                <w:szCs w:val="18"/>
              </w:rPr>
              <w:t>22 100,00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22 100,00</w:t>
            </w:r>
          </w:p>
        </w:tc>
        <w:tc>
          <w:tcPr>
            <w:tcW w:w="1965"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720" w:type="dxa"/>
          </w:tcPr>
          <w:p w:rsidR="00E20664" w:rsidRPr="00A8636D" w:rsidRDefault="00E20664" w:rsidP="00E20664">
            <w:pPr>
              <w:autoSpaceDE w:val="0"/>
              <w:autoSpaceDN w:val="0"/>
              <w:adjustRightInd w:val="0"/>
              <w:jc w:val="center"/>
              <w:rPr>
                <w:sz w:val="18"/>
                <w:szCs w:val="18"/>
              </w:rPr>
            </w:pPr>
            <w:r w:rsidRPr="00A8636D">
              <w:rPr>
                <w:sz w:val="18"/>
                <w:szCs w:val="18"/>
              </w:rPr>
              <w:t>22 100,00</w:t>
            </w:r>
          </w:p>
        </w:tc>
        <w:tc>
          <w:tcPr>
            <w:tcW w:w="1134" w:type="dxa"/>
          </w:tcPr>
          <w:p w:rsidR="00E20664" w:rsidRPr="00A8636D" w:rsidRDefault="00E20664" w:rsidP="00E20664">
            <w:pPr>
              <w:autoSpaceDE w:val="0"/>
              <w:autoSpaceDN w:val="0"/>
              <w:adjustRightInd w:val="0"/>
              <w:jc w:val="center"/>
              <w:rPr>
                <w:sz w:val="18"/>
                <w:szCs w:val="18"/>
              </w:rPr>
            </w:pPr>
            <w:r w:rsidRPr="00A8636D">
              <w:rPr>
                <w:sz w:val="18"/>
                <w:szCs w:val="18"/>
              </w:rPr>
              <w:t>22 100,00</w:t>
            </w:r>
          </w:p>
        </w:tc>
        <w:tc>
          <w:tcPr>
            <w:tcW w:w="1098" w:type="dxa"/>
          </w:tcPr>
          <w:p w:rsidR="00E20664" w:rsidRPr="00A8636D" w:rsidRDefault="00E20664" w:rsidP="00E20664">
            <w:pPr>
              <w:autoSpaceDE w:val="0"/>
              <w:autoSpaceDN w:val="0"/>
              <w:adjustRightInd w:val="0"/>
              <w:jc w:val="center"/>
              <w:rPr>
                <w:sz w:val="18"/>
                <w:szCs w:val="18"/>
              </w:rPr>
            </w:pPr>
            <w:r w:rsidRPr="00A8636D">
              <w:rPr>
                <w:sz w:val="18"/>
                <w:szCs w:val="18"/>
              </w:rPr>
              <w:t>22 100,00</w:t>
            </w:r>
          </w:p>
        </w:tc>
        <w:tc>
          <w:tcPr>
            <w:tcW w:w="1098" w:type="dxa"/>
          </w:tcPr>
          <w:p w:rsidR="00E20664" w:rsidRPr="00A8636D" w:rsidRDefault="00E20664" w:rsidP="00E20664">
            <w:pPr>
              <w:autoSpaceDE w:val="0"/>
              <w:autoSpaceDN w:val="0"/>
              <w:adjustRightInd w:val="0"/>
              <w:jc w:val="center"/>
              <w:rPr>
                <w:sz w:val="18"/>
                <w:szCs w:val="18"/>
              </w:rPr>
            </w:pPr>
            <w:r>
              <w:rPr>
                <w:sz w:val="18"/>
                <w:szCs w:val="18"/>
              </w:rPr>
              <w:t>22 100,00</w:t>
            </w:r>
          </w:p>
        </w:tc>
      </w:tr>
      <w:tr w:rsidR="00E20664" w:rsidRPr="00A8636D" w:rsidTr="00CD0575">
        <w:trPr>
          <w:trHeight w:val="458"/>
          <w:tblCellSpacing w:w="5" w:type="nil"/>
        </w:trPr>
        <w:tc>
          <w:tcPr>
            <w:tcW w:w="571" w:type="dxa"/>
            <w:vMerge/>
          </w:tcPr>
          <w:p w:rsidR="00E20664" w:rsidRPr="00A8636D" w:rsidRDefault="00E20664" w:rsidP="00E20664">
            <w:pPr>
              <w:autoSpaceDE w:val="0"/>
              <w:autoSpaceDN w:val="0"/>
              <w:adjustRightInd w:val="0"/>
              <w:jc w:val="both"/>
              <w:rPr>
                <w:sz w:val="18"/>
                <w:szCs w:val="18"/>
              </w:rPr>
            </w:pPr>
          </w:p>
        </w:tc>
        <w:tc>
          <w:tcPr>
            <w:tcW w:w="1995" w:type="dxa"/>
            <w:gridSpan w:val="3"/>
          </w:tcPr>
          <w:p w:rsidR="00E20664" w:rsidRPr="00A8636D" w:rsidRDefault="00E20664" w:rsidP="00E20664">
            <w:pPr>
              <w:tabs>
                <w:tab w:val="left" w:pos="360"/>
              </w:tabs>
              <w:snapToGrid w:val="0"/>
              <w:jc w:val="both"/>
              <w:rPr>
                <w:sz w:val="18"/>
                <w:szCs w:val="18"/>
              </w:rPr>
            </w:pPr>
            <w:r w:rsidRPr="00A8636D">
              <w:rPr>
                <w:sz w:val="18"/>
                <w:szCs w:val="18"/>
              </w:rPr>
              <w:t>бюджетные ассигнования:</w:t>
            </w:r>
          </w:p>
        </w:tc>
        <w:tc>
          <w:tcPr>
            <w:tcW w:w="1762" w:type="dxa"/>
            <w:vMerge/>
          </w:tcPr>
          <w:p w:rsidR="00E20664" w:rsidRPr="00A8636D" w:rsidRDefault="00E20664" w:rsidP="00E20664">
            <w:pPr>
              <w:tabs>
                <w:tab w:val="left" w:pos="360"/>
              </w:tabs>
              <w:snapToGrid w:val="0"/>
              <w:jc w:val="both"/>
              <w:rPr>
                <w:sz w:val="18"/>
                <w:szCs w:val="18"/>
              </w:rPr>
            </w:pPr>
          </w:p>
        </w:tc>
        <w:tc>
          <w:tcPr>
            <w:tcW w:w="1283" w:type="dxa"/>
          </w:tcPr>
          <w:p w:rsidR="00E20664" w:rsidRPr="00A8636D" w:rsidRDefault="00E20664" w:rsidP="00E20664">
            <w:pPr>
              <w:autoSpaceDE w:val="0"/>
              <w:autoSpaceDN w:val="0"/>
              <w:adjustRightInd w:val="0"/>
              <w:jc w:val="center"/>
              <w:rPr>
                <w:sz w:val="18"/>
                <w:szCs w:val="18"/>
              </w:rPr>
            </w:pPr>
            <w:r w:rsidRPr="00A8636D">
              <w:rPr>
                <w:sz w:val="18"/>
                <w:szCs w:val="18"/>
              </w:rPr>
              <w:t>22 100,00</w:t>
            </w:r>
          </w:p>
        </w:tc>
        <w:tc>
          <w:tcPr>
            <w:tcW w:w="1140" w:type="dxa"/>
          </w:tcPr>
          <w:p w:rsidR="00E20664" w:rsidRPr="00A8636D" w:rsidRDefault="00E20664" w:rsidP="00E20664">
            <w:pPr>
              <w:autoSpaceDE w:val="0"/>
              <w:autoSpaceDN w:val="0"/>
              <w:adjustRightInd w:val="0"/>
              <w:jc w:val="center"/>
              <w:rPr>
                <w:sz w:val="18"/>
                <w:szCs w:val="18"/>
              </w:rPr>
            </w:pPr>
            <w:r w:rsidRPr="00A8636D">
              <w:rPr>
                <w:sz w:val="18"/>
                <w:szCs w:val="18"/>
              </w:rPr>
              <w:t>22 100,00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22 100,00</w:t>
            </w:r>
          </w:p>
        </w:tc>
        <w:tc>
          <w:tcPr>
            <w:tcW w:w="1965"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720" w:type="dxa"/>
          </w:tcPr>
          <w:p w:rsidR="00E20664" w:rsidRPr="00A8636D" w:rsidRDefault="00E20664" w:rsidP="00E20664">
            <w:pPr>
              <w:autoSpaceDE w:val="0"/>
              <w:autoSpaceDN w:val="0"/>
              <w:adjustRightInd w:val="0"/>
              <w:jc w:val="center"/>
              <w:rPr>
                <w:sz w:val="18"/>
                <w:szCs w:val="18"/>
              </w:rPr>
            </w:pPr>
            <w:r w:rsidRPr="00A8636D">
              <w:rPr>
                <w:sz w:val="18"/>
                <w:szCs w:val="18"/>
              </w:rPr>
              <w:t>22 100,00</w:t>
            </w:r>
          </w:p>
        </w:tc>
        <w:tc>
          <w:tcPr>
            <w:tcW w:w="1134" w:type="dxa"/>
          </w:tcPr>
          <w:p w:rsidR="00E20664" w:rsidRPr="00A8636D" w:rsidRDefault="00E20664" w:rsidP="00E20664">
            <w:pPr>
              <w:jc w:val="center"/>
            </w:pPr>
            <w:r w:rsidRPr="00A8636D">
              <w:rPr>
                <w:sz w:val="18"/>
                <w:szCs w:val="18"/>
              </w:rPr>
              <w:t>22 100,00</w:t>
            </w:r>
          </w:p>
        </w:tc>
        <w:tc>
          <w:tcPr>
            <w:tcW w:w="1098" w:type="dxa"/>
          </w:tcPr>
          <w:p w:rsidR="00E20664" w:rsidRPr="00A8636D" w:rsidRDefault="00E20664" w:rsidP="00E20664">
            <w:pPr>
              <w:jc w:val="center"/>
            </w:pPr>
            <w:r w:rsidRPr="00A8636D">
              <w:rPr>
                <w:sz w:val="18"/>
                <w:szCs w:val="18"/>
              </w:rPr>
              <w:t>22 100,00</w:t>
            </w:r>
          </w:p>
        </w:tc>
        <w:tc>
          <w:tcPr>
            <w:tcW w:w="1098" w:type="dxa"/>
          </w:tcPr>
          <w:p w:rsidR="00E20664" w:rsidRDefault="00E20664" w:rsidP="00E20664">
            <w:r w:rsidRPr="00F4245E">
              <w:rPr>
                <w:sz w:val="18"/>
                <w:szCs w:val="18"/>
              </w:rPr>
              <w:t>22 100,00</w:t>
            </w:r>
          </w:p>
        </w:tc>
      </w:tr>
      <w:tr w:rsidR="00E20664" w:rsidRPr="00A8636D" w:rsidTr="00CD0575">
        <w:trPr>
          <w:trHeight w:val="458"/>
          <w:tblCellSpacing w:w="5" w:type="nil"/>
        </w:trPr>
        <w:tc>
          <w:tcPr>
            <w:tcW w:w="571" w:type="dxa"/>
            <w:vMerge/>
          </w:tcPr>
          <w:p w:rsidR="00E20664" w:rsidRPr="00A8636D" w:rsidRDefault="00E20664" w:rsidP="00E20664">
            <w:pPr>
              <w:autoSpaceDE w:val="0"/>
              <w:autoSpaceDN w:val="0"/>
              <w:adjustRightInd w:val="0"/>
              <w:jc w:val="both"/>
              <w:rPr>
                <w:sz w:val="18"/>
                <w:szCs w:val="18"/>
              </w:rPr>
            </w:pPr>
          </w:p>
        </w:tc>
        <w:tc>
          <w:tcPr>
            <w:tcW w:w="1995" w:type="dxa"/>
            <w:gridSpan w:val="3"/>
          </w:tcPr>
          <w:p w:rsidR="00E20664" w:rsidRPr="00A8636D" w:rsidRDefault="00E20664" w:rsidP="00E20664">
            <w:pPr>
              <w:tabs>
                <w:tab w:val="left" w:pos="360"/>
              </w:tabs>
              <w:snapToGrid w:val="0"/>
              <w:jc w:val="both"/>
              <w:rPr>
                <w:sz w:val="18"/>
                <w:szCs w:val="18"/>
              </w:rPr>
            </w:pPr>
            <w:r w:rsidRPr="00A8636D">
              <w:rPr>
                <w:sz w:val="18"/>
                <w:szCs w:val="18"/>
              </w:rPr>
              <w:t>-бюджет Южского муниципального района</w:t>
            </w:r>
          </w:p>
        </w:tc>
        <w:tc>
          <w:tcPr>
            <w:tcW w:w="1762" w:type="dxa"/>
            <w:vMerge/>
          </w:tcPr>
          <w:p w:rsidR="00E20664" w:rsidRPr="00A8636D" w:rsidRDefault="00E20664" w:rsidP="00E20664">
            <w:pPr>
              <w:tabs>
                <w:tab w:val="left" w:pos="360"/>
              </w:tabs>
              <w:snapToGrid w:val="0"/>
              <w:jc w:val="both"/>
              <w:rPr>
                <w:sz w:val="18"/>
                <w:szCs w:val="18"/>
                <w:highlight w:val="yellow"/>
              </w:rPr>
            </w:pPr>
          </w:p>
        </w:tc>
        <w:tc>
          <w:tcPr>
            <w:tcW w:w="1283" w:type="dxa"/>
          </w:tcPr>
          <w:p w:rsidR="00E20664" w:rsidRPr="00A8636D" w:rsidRDefault="00E20664" w:rsidP="00E20664">
            <w:pPr>
              <w:autoSpaceDE w:val="0"/>
              <w:autoSpaceDN w:val="0"/>
              <w:adjustRightInd w:val="0"/>
              <w:jc w:val="center"/>
              <w:rPr>
                <w:sz w:val="18"/>
                <w:szCs w:val="18"/>
              </w:rPr>
            </w:pPr>
            <w:r w:rsidRPr="00A8636D">
              <w:rPr>
                <w:sz w:val="18"/>
                <w:szCs w:val="18"/>
              </w:rPr>
              <w:t>22 100,00</w:t>
            </w:r>
          </w:p>
        </w:tc>
        <w:tc>
          <w:tcPr>
            <w:tcW w:w="1140" w:type="dxa"/>
          </w:tcPr>
          <w:p w:rsidR="00E20664" w:rsidRPr="00A8636D" w:rsidRDefault="00E20664" w:rsidP="00E20664">
            <w:pPr>
              <w:autoSpaceDE w:val="0"/>
              <w:autoSpaceDN w:val="0"/>
              <w:adjustRightInd w:val="0"/>
              <w:jc w:val="center"/>
              <w:rPr>
                <w:sz w:val="18"/>
                <w:szCs w:val="18"/>
              </w:rPr>
            </w:pPr>
            <w:r w:rsidRPr="00A8636D">
              <w:rPr>
                <w:sz w:val="18"/>
                <w:szCs w:val="18"/>
              </w:rPr>
              <w:t>22 100,00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22 100,00</w:t>
            </w:r>
          </w:p>
        </w:tc>
        <w:tc>
          <w:tcPr>
            <w:tcW w:w="1965"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720" w:type="dxa"/>
          </w:tcPr>
          <w:p w:rsidR="00E20664" w:rsidRPr="00A8636D" w:rsidRDefault="00E20664" w:rsidP="00E20664">
            <w:pPr>
              <w:autoSpaceDE w:val="0"/>
              <w:autoSpaceDN w:val="0"/>
              <w:adjustRightInd w:val="0"/>
              <w:jc w:val="center"/>
              <w:rPr>
                <w:sz w:val="18"/>
                <w:szCs w:val="18"/>
              </w:rPr>
            </w:pPr>
            <w:r w:rsidRPr="00A8636D">
              <w:rPr>
                <w:sz w:val="18"/>
                <w:szCs w:val="18"/>
              </w:rPr>
              <w:t>22 100,00</w:t>
            </w:r>
          </w:p>
        </w:tc>
        <w:tc>
          <w:tcPr>
            <w:tcW w:w="1134" w:type="dxa"/>
          </w:tcPr>
          <w:p w:rsidR="00E20664" w:rsidRPr="00A8636D" w:rsidRDefault="00E20664" w:rsidP="00E20664">
            <w:pPr>
              <w:jc w:val="center"/>
            </w:pPr>
            <w:r w:rsidRPr="00A8636D">
              <w:rPr>
                <w:sz w:val="18"/>
                <w:szCs w:val="18"/>
              </w:rPr>
              <w:t>22 100,00</w:t>
            </w:r>
          </w:p>
        </w:tc>
        <w:tc>
          <w:tcPr>
            <w:tcW w:w="1098" w:type="dxa"/>
          </w:tcPr>
          <w:p w:rsidR="00E20664" w:rsidRPr="00A8636D" w:rsidRDefault="00E20664" w:rsidP="00E20664">
            <w:pPr>
              <w:jc w:val="center"/>
            </w:pPr>
            <w:r w:rsidRPr="00A8636D">
              <w:rPr>
                <w:sz w:val="18"/>
                <w:szCs w:val="18"/>
              </w:rPr>
              <w:t>22 100,00</w:t>
            </w:r>
          </w:p>
        </w:tc>
        <w:tc>
          <w:tcPr>
            <w:tcW w:w="1098" w:type="dxa"/>
          </w:tcPr>
          <w:p w:rsidR="00E20664" w:rsidRDefault="00E20664" w:rsidP="00E20664">
            <w:r w:rsidRPr="00F4245E">
              <w:rPr>
                <w:sz w:val="18"/>
                <w:szCs w:val="18"/>
              </w:rPr>
              <w:t>22 100,00</w:t>
            </w:r>
          </w:p>
        </w:tc>
      </w:tr>
      <w:tr w:rsidR="00E20664" w:rsidRPr="00A8636D" w:rsidTr="00CD0575">
        <w:trPr>
          <w:trHeight w:val="458"/>
          <w:tblCellSpacing w:w="5" w:type="nil"/>
        </w:trPr>
        <w:tc>
          <w:tcPr>
            <w:tcW w:w="571" w:type="dxa"/>
            <w:vMerge/>
          </w:tcPr>
          <w:p w:rsidR="00E20664" w:rsidRPr="00A8636D" w:rsidRDefault="00E20664" w:rsidP="00E20664">
            <w:pPr>
              <w:autoSpaceDE w:val="0"/>
              <w:autoSpaceDN w:val="0"/>
              <w:adjustRightInd w:val="0"/>
              <w:jc w:val="both"/>
              <w:rPr>
                <w:sz w:val="18"/>
                <w:szCs w:val="18"/>
              </w:rPr>
            </w:pPr>
          </w:p>
        </w:tc>
        <w:tc>
          <w:tcPr>
            <w:tcW w:w="1995" w:type="dxa"/>
            <w:gridSpan w:val="3"/>
          </w:tcPr>
          <w:p w:rsidR="00E20664" w:rsidRPr="00A8636D" w:rsidRDefault="00E20664" w:rsidP="00E20664">
            <w:pPr>
              <w:tabs>
                <w:tab w:val="left" w:pos="360"/>
              </w:tabs>
              <w:snapToGrid w:val="0"/>
              <w:jc w:val="both"/>
              <w:rPr>
                <w:sz w:val="18"/>
                <w:szCs w:val="18"/>
              </w:rPr>
            </w:pPr>
            <w:r w:rsidRPr="00A8636D">
              <w:rPr>
                <w:sz w:val="18"/>
                <w:szCs w:val="18"/>
              </w:rPr>
              <w:t>-областной бюджет</w:t>
            </w:r>
          </w:p>
        </w:tc>
        <w:tc>
          <w:tcPr>
            <w:tcW w:w="1762" w:type="dxa"/>
            <w:vMerge/>
          </w:tcPr>
          <w:p w:rsidR="00E20664" w:rsidRPr="00A8636D" w:rsidRDefault="00E20664" w:rsidP="00E20664">
            <w:pPr>
              <w:tabs>
                <w:tab w:val="left" w:pos="360"/>
              </w:tabs>
              <w:snapToGrid w:val="0"/>
              <w:jc w:val="both"/>
              <w:rPr>
                <w:sz w:val="18"/>
                <w:szCs w:val="18"/>
                <w:highlight w:val="yellow"/>
              </w:rPr>
            </w:pPr>
          </w:p>
        </w:tc>
        <w:tc>
          <w:tcPr>
            <w:tcW w:w="1283"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140"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965"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720"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134" w:type="dxa"/>
          </w:tcPr>
          <w:p w:rsidR="00E20664" w:rsidRPr="00A8636D" w:rsidRDefault="00E20664" w:rsidP="00E20664">
            <w:pPr>
              <w:jc w:val="center"/>
            </w:pPr>
            <w:r w:rsidRPr="00A8636D">
              <w:rPr>
                <w:sz w:val="18"/>
                <w:szCs w:val="18"/>
              </w:rPr>
              <w:t>0,00</w:t>
            </w:r>
          </w:p>
        </w:tc>
        <w:tc>
          <w:tcPr>
            <w:tcW w:w="1098" w:type="dxa"/>
          </w:tcPr>
          <w:p w:rsidR="00E20664" w:rsidRPr="00A8636D" w:rsidRDefault="00E20664" w:rsidP="00E20664">
            <w:pPr>
              <w:jc w:val="center"/>
            </w:pPr>
            <w:r w:rsidRPr="00A8636D">
              <w:rPr>
                <w:sz w:val="18"/>
                <w:szCs w:val="18"/>
              </w:rPr>
              <w:t>0,00</w:t>
            </w:r>
          </w:p>
        </w:tc>
        <w:tc>
          <w:tcPr>
            <w:tcW w:w="1098" w:type="dxa"/>
          </w:tcPr>
          <w:p w:rsidR="00E20664" w:rsidRPr="00A8636D" w:rsidRDefault="00E20664" w:rsidP="00E20664">
            <w:pPr>
              <w:jc w:val="center"/>
              <w:rPr>
                <w:sz w:val="18"/>
                <w:szCs w:val="18"/>
              </w:rPr>
            </w:pPr>
            <w:r>
              <w:rPr>
                <w:sz w:val="18"/>
                <w:szCs w:val="18"/>
              </w:rPr>
              <w:t>0,00</w:t>
            </w:r>
          </w:p>
        </w:tc>
      </w:tr>
      <w:tr w:rsidR="00E20664" w:rsidRPr="00A8636D" w:rsidTr="00CD0575">
        <w:trPr>
          <w:trHeight w:val="458"/>
          <w:tblCellSpacing w:w="5" w:type="nil"/>
        </w:trPr>
        <w:tc>
          <w:tcPr>
            <w:tcW w:w="571" w:type="dxa"/>
            <w:vMerge w:val="restart"/>
          </w:tcPr>
          <w:p w:rsidR="00E20664" w:rsidRPr="00A8636D" w:rsidRDefault="00E20664" w:rsidP="00E20664">
            <w:pPr>
              <w:autoSpaceDE w:val="0"/>
              <w:autoSpaceDN w:val="0"/>
              <w:adjustRightInd w:val="0"/>
              <w:jc w:val="both"/>
              <w:rPr>
                <w:sz w:val="18"/>
                <w:szCs w:val="18"/>
              </w:rPr>
            </w:pPr>
            <w:r w:rsidRPr="00A8636D">
              <w:rPr>
                <w:sz w:val="18"/>
                <w:szCs w:val="18"/>
              </w:rPr>
              <w:t>1.2.</w:t>
            </w:r>
          </w:p>
        </w:tc>
        <w:tc>
          <w:tcPr>
            <w:tcW w:w="1995" w:type="dxa"/>
            <w:gridSpan w:val="3"/>
          </w:tcPr>
          <w:p w:rsidR="00E20664" w:rsidRPr="00A8636D" w:rsidRDefault="00E20664" w:rsidP="00E20664">
            <w:pPr>
              <w:tabs>
                <w:tab w:val="left" w:pos="360"/>
              </w:tabs>
              <w:snapToGrid w:val="0"/>
              <w:jc w:val="both"/>
              <w:rPr>
                <w:sz w:val="18"/>
                <w:szCs w:val="18"/>
              </w:rPr>
            </w:pPr>
            <w:r w:rsidRPr="00A8636D">
              <w:rPr>
                <w:sz w:val="18"/>
                <w:szCs w:val="18"/>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762" w:type="dxa"/>
            <w:vMerge/>
          </w:tcPr>
          <w:p w:rsidR="00E20664" w:rsidRPr="00A8636D" w:rsidRDefault="00E20664" w:rsidP="00E20664">
            <w:pPr>
              <w:tabs>
                <w:tab w:val="left" w:pos="360"/>
              </w:tabs>
              <w:snapToGrid w:val="0"/>
              <w:jc w:val="both"/>
              <w:rPr>
                <w:sz w:val="18"/>
                <w:szCs w:val="18"/>
                <w:highlight w:val="yellow"/>
              </w:rPr>
            </w:pPr>
          </w:p>
        </w:tc>
        <w:tc>
          <w:tcPr>
            <w:tcW w:w="1283" w:type="dxa"/>
          </w:tcPr>
          <w:p w:rsidR="00E20664" w:rsidRPr="00A8636D" w:rsidRDefault="00E20664" w:rsidP="00E20664">
            <w:pPr>
              <w:jc w:val="center"/>
              <w:rPr>
                <w:sz w:val="18"/>
                <w:szCs w:val="18"/>
              </w:rPr>
            </w:pPr>
            <w:r w:rsidRPr="00A8636D">
              <w:rPr>
                <w:sz w:val="18"/>
                <w:szCs w:val="18"/>
              </w:rPr>
              <w:t>485 100,00</w:t>
            </w:r>
          </w:p>
        </w:tc>
        <w:tc>
          <w:tcPr>
            <w:tcW w:w="1140" w:type="dxa"/>
          </w:tcPr>
          <w:p w:rsidR="00E20664" w:rsidRPr="00A8636D" w:rsidRDefault="00E20664" w:rsidP="00E20664">
            <w:pPr>
              <w:jc w:val="center"/>
              <w:rPr>
                <w:sz w:val="18"/>
                <w:szCs w:val="18"/>
              </w:rPr>
            </w:pPr>
            <w:r w:rsidRPr="00A8636D">
              <w:rPr>
                <w:sz w:val="18"/>
                <w:szCs w:val="18"/>
              </w:rPr>
              <w:t>688 100,00</w:t>
            </w:r>
          </w:p>
        </w:tc>
        <w:tc>
          <w:tcPr>
            <w:tcW w:w="1546" w:type="dxa"/>
          </w:tcPr>
          <w:p w:rsidR="00E20664" w:rsidRPr="00A8636D" w:rsidRDefault="00E20664" w:rsidP="00E20664">
            <w:pPr>
              <w:jc w:val="center"/>
            </w:pPr>
            <w:r w:rsidRPr="00A8636D">
              <w:rPr>
                <w:sz w:val="18"/>
                <w:szCs w:val="18"/>
              </w:rPr>
              <w:t>0,00</w:t>
            </w:r>
          </w:p>
        </w:tc>
        <w:tc>
          <w:tcPr>
            <w:tcW w:w="1965" w:type="dxa"/>
          </w:tcPr>
          <w:p w:rsidR="00E20664" w:rsidRPr="00A8636D" w:rsidRDefault="00E20664" w:rsidP="00E20664">
            <w:pPr>
              <w:jc w:val="center"/>
            </w:pPr>
            <w:r w:rsidRPr="00A8636D">
              <w:t>0,00</w:t>
            </w:r>
          </w:p>
        </w:tc>
        <w:tc>
          <w:tcPr>
            <w:tcW w:w="1720" w:type="dxa"/>
          </w:tcPr>
          <w:p w:rsidR="00E20664" w:rsidRPr="00A8636D" w:rsidRDefault="00E20664" w:rsidP="00E20664">
            <w:pPr>
              <w:jc w:val="center"/>
            </w:pPr>
            <w:r w:rsidRPr="00A8636D">
              <w:t>0,00</w:t>
            </w:r>
          </w:p>
        </w:tc>
        <w:tc>
          <w:tcPr>
            <w:tcW w:w="1134" w:type="dxa"/>
          </w:tcPr>
          <w:p w:rsidR="00E20664" w:rsidRPr="00A8636D" w:rsidRDefault="00E20664" w:rsidP="00E20664">
            <w:pPr>
              <w:jc w:val="center"/>
            </w:pPr>
            <w:r w:rsidRPr="00A8636D">
              <w:t>0,00</w:t>
            </w:r>
          </w:p>
        </w:tc>
        <w:tc>
          <w:tcPr>
            <w:tcW w:w="1098" w:type="dxa"/>
          </w:tcPr>
          <w:p w:rsidR="00E20664" w:rsidRPr="00A8636D" w:rsidRDefault="00E20664" w:rsidP="00E20664">
            <w:pPr>
              <w:jc w:val="center"/>
            </w:pPr>
            <w:r w:rsidRPr="00A8636D">
              <w:t>0,00</w:t>
            </w:r>
          </w:p>
        </w:tc>
        <w:tc>
          <w:tcPr>
            <w:tcW w:w="1098" w:type="dxa"/>
          </w:tcPr>
          <w:p w:rsidR="00E20664" w:rsidRPr="00A8636D" w:rsidRDefault="00E20664" w:rsidP="00E20664">
            <w:pPr>
              <w:jc w:val="center"/>
              <w:rPr>
                <w:sz w:val="18"/>
                <w:szCs w:val="18"/>
              </w:rPr>
            </w:pPr>
            <w:r>
              <w:rPr>
                <w:sz w:val="18"/>
                <w:szCs w:val="18"/>
              </w:rPr>
              <w:t>0,00</w:t>
            </w:r>
          </w:p>
        </w:tc>
      </w:tr>
      <w:tr w:rsidR="00E20664" w:rsidRPr="00A8636D" w:rsidTr="00CD0575">
        <w:trPr>
          <w:trHeight w:val="458"/>
          <w:tblCellSpacing w:w="5" w:type="nil"/>
        </w:trPr>
        <w:tc>
          <w:tcPr>
            <w:tcW w:w="571" w:type="dxa"/>
            <w:vMerge/>
          </w:tcPr>
          <w:p w:rsidR="00E20664" w:rsidRPr="00A8636D" w:rsidRDefault="00E20664" w:rsidP="00E20664">
            <w:pPr>
              <w:autoSpaceDE w:val="0"/>
              <w:autoSpaceDN w:val="0"/>
              <w:adjustRightInd w:val="0"/>
              <w:jc w:val="both"/>
              <w:rPr>
                <w:sz w:val="18"/>
                <w:szCs w:val="18"/>
              </w:rPr>
            </w:pPr>
          </w:p>
        </w:tc>
        <w:tc>
          <w:tcPr>
            <w:tcW w:w="1995" w:type="dxa"/>
            <w:gridSpan w:val="3"/>
          </w:tcPr>
          <w:p w:rsidR="00E20664" w:rsidRPr="00A8636D" w:rsidRDefault="00E20664" w:rsidP="00E20664">
            <w:pPr>
              <w:tabs>
                <w:tab w:val="left" w:pos="360"/>
              </w:tabs>
              <w:snapToGrid w:val="0"/>
              <w:jc w:val="both"/>
              <w:rPr>
                <w:sz w:val="18"/>
                <w:szCs w:val="18"/>
              </w:rPr>
            </w:pPr>
            <w:r w:rsidRPr="00A8636D">
              <w:rPr>
                <w:sz w:val="18"/>
                <w:szCs w:val="18"/>
              </w:rPr>
              <w:t>бюджетные ассигнования:</w:t>
            </w:r>
          </w:p>
        </w:tc>
        <w:tc>
          <w:tcPr>
            <w:tcW w:w="1762" w:type="dxa"/>
            <w:vMerge/>
          </w:tcPr>
          <w:p w:rsidR="00E20664" w:rsidRPr="00A8636D" w:rsidRDefault="00E20664" w:rsidP="00E20664">
            <w:pPr>
              <w:tabs>
                <w:tab w:val="left" w:pos="360"/>
              </w:tabs>
              <w:snapToGrid w:val="0"/>
              <w:jc w:val="both"/>
              <w:rPr>
                <w:sz w:val="18"/>
                <w:szCs w:val="18"/>
              </w:rPr>
            </w:pPr>
          </w:p>
        </w:tc>
        <w:tc>
          <w:tcPr>
            <w:tcW w:w="1283" w:type="dxa"/>
          </w:tcPr>
          <w:p w:rsidR="00E20664" w:rsidRPr="00A8636D" w:rsidRDefault="00E20664" w:rsidP="00E20664">
            <w:pPr>
              <w:jc w:val="center"/>
              <w:rPr>
                <w:sz w:val="18"/>
                <w:szCs w:val="18"/>
              </w:rPr>
            </w:pPr>
            <w:r w:rsidRPr="00A8636D">
              <w:rPr>
                <w:sz w:val="18"/>
                <w:szCs w:val="18"/>
              </w:rPr>
              <w:t>485 100,00</w:t>
            </w:r>
          </w:p>
        </w:tc>
        <w:tc>
          <w:tcPr>
            <w:tcW w:w="1140" w:type="dxa"/>
          </w:tcPr>
          <w:p w:rsidR="00E20664" w:rsidRPr="00A8636D" w:rsidRDefault="00E20664" w:rsidP="00E20664">
            <w:pPr>
              <w:jc w:val="center"/>
              <w:rPr>
                <w:sz w:val="18"/>
                <w:szCs w:val="18"/>
              </w:rPr>
            </w:pPr>
            <w:r w:rsidRPr="00A8636D">
              <w:rPr>
                <w:sz w:val="18"/>
                <w:szCs w:val="18"/>
              </w:rPr>
              <w:t>688 100,00</w:t>
            </w:r>
          </w:p>
        </w:tc>
        <w:tc>
          <w:tcPr>
            <w:tcW w:w="1546" w:type="dxa"/>
          </w:tcPr>
          <w:p w:rsidR="00E20664" w:rsidRPr="00A8636D" w:rsidRDefault="00E20664" w:rsidP="00E20664">
            <w:pPr>
              <w:jc w:val="center"/>
            </w:pPr>
            <w:r w:rsidRPr="00A8636D">
              <w:rPr>
                <w:sz w:val="18"/>
                <w:szCs w:val="18"/>
              </w:rPr>
              <w:t>0,00</w:t>
            </w:r>
          </w:p>
        </w:tc>
        <w:tc>
          <w:tcPr>
            <w:tcW w:w="1965" w:type="dxa"/>
          </w:tcPr>
          <w:p w:rsidR="00E20664" w:rsidRPr="00A8636D" w:rsidRDefault="00E20664" w:rsidP="00E20664">
            <w:pPr>
              <w:jc w:val="center"/>
            </w:pPr>
            <w:r w:rsidRPr="00A8636D">
              <w:t>0,00</w:t>
            </w:r>
          </w:p>
        </w:tc>
        <w:tc>
          <w:tcPr>
            <w:tcW w:w="1720" w:type="dxa"/>
          </w:tcPr>
          <w:p w:rsidR="00E20664" w:rsidRPr="00A8636D" w:rsidRDefault="00E20664" w:rsidP="00E20664">
            <w:pPr>
              <w:jc w:val="center"/>
            </w:pPr>
            <w:r w:rsidRPr="00A8636D">
              <w:t>0,00</w:t>
            </w:r>
          </w:p>
        </w:tc>
        <w:tc>
          <w:tcPr>
            <w:tcW w:w="1134" w:type="dxa"/>
          </w:tcPr>
          <w:p w:rsidR="00E20664" w:rsidRPr="00A8636D" w:rsidRDefault="00E20664" w:rsidP="00E20664">
            <w:pPr>
              <w:jc w:val="center"/>
            </w:pPr>
            <w:r w:rsidRPr="00A8636D">
              <w:t>0,00</w:t>
            </w:r>
          </w:p>
        </w:tc>
        <w:tc>
          <w:tcPr>
            <w:tcW w:w="1098" w:type="dxa"/>
          </w:tcPr>
          <w:p w:rsidR="00E20664" w:rsidRPr="00A8636D" w:rsidRDefault="00E20664" w:rsidP="00E20664">
            <w:pPr>
              <w:jc w:val="center"/>
            </w:pPr>
            <w:r w:rsidRPr="00A8636D">
              <w:t>0,00</w:t>
            </w:r>
          </w:p>
        </w:tc>
        <w:tc>
          <w:tcPr>
            <w:tcW w:w="1098" w:type="dxa"/>
          </w:tcPr>
          <w:p w:rsidR="00E20664" w:rsidRPr="00A8636D" w:rsidRDefault="00E20664" w:rsidP="00E20664">
            <w:pPr>
              <w:jc w:val="center"/>
              <w:rPr>
                <w:sz w:val="18"/>
                <w:szCs w:val="18"/>
              </w:rPr>
            </w:pPr>
            <w:r>
              <w:rPr>
                <w:sz w:val="18"/>
                <w:szCs w:val="18"/>
              </w:rPr>
              <w:t>0,00</w:t>
            </w:r>
          </w:p>
        </w:tc>
      </w:tr>
      <w:tr w:rsidR="00E20664" w:rsidRPr="00A8636D" w:rsidTr="00CD0575">
        <w:trPr>
          <w:trHeight w:val="458"/>
          <w:tblCellSpacing w:w="5" w:type="nil"/>
        </w:trPr>
        <w:tc>
          <w:tcPr>
            <w:tcW w:w="571" w:type="dxa"/>
            <w:vMerge/>
          </w:tcPr>
          <w:p w:rsidR="00E20664" w:rsidRPr="00A8636D" w:rsidRDefault="00E20664" w:rsidP="00E20664">
            <w:pPr>
              <w:autoSpaceDE w:val="0"/>
              <w:autoSpaceDN w:val="0"/>
              <w:adjustRightInd w:val="0"/>
              <w:jc w:val="both"/>
              <w:rPr>
                <w:sz w:val="18"/>
                <w:szCs w:val="18"/>
              </w:rPr>
            </w:pPr>
          </w:p>
        </w:tc>
        <w:tc>
          <w:tcPr>
            <w:tcW w:w="1995" w:type="dxa"/>
            <w:gridSpan w:val="3"/>
          </w:tcPr>
          <w:p w:rsidR="00E20664" w:rsidRPr="00A8636D" w:rsidRDefault="00E20664" w:rsidP="00E20664">
            <w:pPr>
              <w:tabs>
                <w:tab w:val="left" w:pos="360"/>
              </w:tabs>
              <w:snapToGrid w:val="0"/>
              <w:jc w:val="both"/>
              <w:rPr>
                <w:sz w:val="18"/>
                <w:szCs w:val="18"/>
              </w:rPr>
            </w:pPr>
            <w:r w:rsidRPr="00A8636D">
              <w:rPr>
                <w:sz w:val="18"/>
                <w:szCs w:val="18"/>
              </w:rPr>
              <w:t>-бюджет Южского муниципального района</w:t>
            </w:r>
          </w:p>
        </w:tc>
        <w:tc>
          <w:tcPr>
            <w:tcW w:w="1762" w:type="dxa"/>
            <w:vMerge/>
          </w:tcPr>
          <w:p w:rsidR="00E20664" w:rsidRPr="00A8636D" w:rsidRDefault="00E20664" w:rsidP="00E20664">
            <w:pPr>
              <w:tabs>
                <w:tab w:val="left" w:pos="360"/>
              </w:tabs>
              <w:snapToGrid w:val="0"/>
              <w:jc w:val="both"/>
              <w:rPr>
                <w:sz w:val="18"/>
                <w:szCs w:val="18"/>
              </w:rPr>
            </w:pPr>
          </w:p>
        </w:tc>
        <w:tc>
          <w:tcPr>
            <w:tcW w:w="1283" w:type="dxa"/>
          </w:tcPr>
          <w:p w:rsidR="00E20664" w:rsidRPr="00A8636D" w:rsidRDefault="00E20664" w:rsidP="00E20664">
            <w:pPr>
              <w:jc w:val="center"/>
              <w:rPr>
                <w:sz w:val="18"/>
                <w:szCs w:val="18"/>
              </w:rPr>
            </w:pPr>
            <w:r w:rsidRPr="00A8636D">
              <w:rPr>
                <w:sz w:val="18"/>
                <w:szCs w:val="18"/>
              </w:rPr>
              <w:t>0,00</w:t>
            </w:r>
          </w:p>
        </w:tc>
        <w:tc>
          <w:tcPr>
            <w:tcW w:w="1140" w:type="dxa"/>
          </w:tcPr>
          <w:p w:rsidR="00E20664" w:rsidRPr="00A8636D" w:rsidRDefault="00E20664" w:rsidP="00E20664">
            <w:pPr>
              <w:jc w:val="center"/>
              <w:rPr>
                <w:sz w:val="18"/>
                <w:szCs w:val="18"/>
              </w:rPr>
            </w:pPr>
            <w:r w:rsidRPr="00A8636D">
              <w:rPr>
                <w:sz w:val="18"/>
                <w:szCs w:val="18"/>
              </w:rPr>
              <w:t>203 000,00</w:t>
            </w:r>
          </w:p>
        </w:tc>
        <w:tc>
          <w:tcPr>
            <w:tcW w:w="1546" w:type="dxa"/>
          </w:tcPr>
          <w:p w:rsidR="00E20664" w:rsidRPr="00A8636D" w:rsidRDefault="00E20664" w:rsidP="00E20664">
            <w:pPr>
              <w:jc w:val="center"/>
            </w:pPr>
            <w:r w:rsidRPr="00A8636D">
              <w:rPr>
                <w:sz w:val="18"/>
                <w:szCs w:val="18"/>
              </w:rPr>
              <w:t>0,00</w:t>
            </w:r>
          </w:p>
        </w:tc>
        <w:tc>
          <w:tcPr>
            <w:tcW w:w="1965" w:type="dxa"/>
          </w:tcPr>
          <w:p w:rsidR="00E20664" w:rsidRPr="00A8636D" w:rsidRDefault="00E20664" w:rsidP="00E20664">
            <w:pPr>
              <w:jc w:val="center"/>
            </w:pPr>
            <w:r w:rsidRPr="00A8636D">
              <w:t>0,00</w:t>
            </w:r>
          </w:p>
        </w:tc>
        <w:tc>
          <w:tcPr>
            <w:tcW w:w="1720" w:type="dxa"/>
          </w:tcPr>
          <w:p w:rsidR="00E20664" w:rsidRPr="00A8636D" w:rsidRDefault="00E20664" w:rsidP="00E20664">
            <w:pPr>
              <w:jc w:val="center"/>
            </w:pPr>
            <w:r w:rsidRPr="00A8636D">
              <w:t>0,00</w:t>
            </w:r>
          </w:p>
        </w:tc>
        <w:tc>
          <w:tcPr>
            <w:tcW w:w="1134" w:type="dxa"/>
          </w:tcPr>
          <w:p w:rsidR="00E20664" w:rsidRPr="00A8636D" w:rsidRDefault="00E20664" w:rsidP="00E20664">
            <w:pPr>
              <w:jc w:val="center"/>
            </w:pPr>
            <w:r w:rsidRPr="00A8636D">
              <w:t>0,00</w:t>
            </w:r>
          </w:p>
        </w:tc>
        <w:tc>
          <w:tcPr>
            <w:tcW w:w="1098" w:type="dxa"/>
          </w:tcPr>
          <w:p w:rsidR="00E20664" w:rsidRPr="00A8636D" w:rsidRDefault="00E20664" w:rsidP="00E20664">
            <w:pPr>
              <w:jc w:val="center"/>
            </w:pPr>
            <w:r w:rsidRPr="00A8636D">
              <w:t>0,00</w:t>
            </w:r>
          </w:p>
        </w:tc>
        <w:tc>
          <w:tcPr>
            <w:tcW w:w="1098" w:type="dxa"/>
          </w:tcPr>
          <w:p w:rsidR="00E20664" w:rsidRPr="00A8636D" w:rsidRDefault="00E20664" w:rsidP="00E20664">
            <w:pPr>
              <w:jc w:val="center"/>
              <w:rPr>
                <w:sz w:val="18"/>
                <w:szCs w:val="18"/>
              </w:rPr>
            </w:pPr>
            <w:r>
              <w:rPr>
                <w:sz w:val="18"/>
                <w:szCs w:val="18"/>
              </w:rPr>
              <w:t>0,00</w:t>
            </w:r>
          </w:p>
        </w:tc>
      </w:tr>
      <w:tr w:rsidR="00E20664" w:rsidRPr="00A8636D" w:rsidTr="00CD0575">
        <w:tblPrEx>
          <w:tblCellSpacing w:w="0" w:type="nil"/>
          <w:tblCellMar>
            <w:left w:w="108" w:type="dxa"/>
            <w:right w:w="108" w:type="dxa"/>
          </w:tblCellMar>
        </w:tblPrEx>
        <w:trPr>
          <w:trHeight w:val="268"/>
        </w:trPr>
        <w:tc>
          <w:tcPr>
            <w:tcW w:w="571" w:type="dxa"/>
            <w:vMerge/>
          </w:tcPr>
          <w:p w:rsidR="00E20664" w:rsidRPr="00A8636D" w:rsidRDefault="00E20664" w:rsidP="00E20664">
            <w:pPr>
              <w:autoSpaceDE w:val="0"/>
              <w:autoSpaceDN w:val="0"/>
              <w:adjustRightInd w:val="0"/>
              <w:jc w:val="both"/>
              <w:rPr>
                <w:sz w:val="18"/>
                <w:szCs w:val="18"/>
              </w:rPr>
            </w:pPr>
          </w:p>
        </w:tc>
        <w:tc>
          <w:tcPr>
            <w:tcW w:w="1995" w:type="dxa"/>
            <w:gridSpan w:val="3"/>
          </w:tcPr>
          <w:p w:rsidR="00E20664" w:rsidRPr="00A8636D" w:rsidRDefault="00E20664" w:rsidP="00E20664">
            <w:pPr>
              <w:tabs>
                <w:tab w:val="left" w:pos="360"/>
              </w:tabs>
              <w:snapToGrid w:val="0"/>
              <w:jc w:val="both"/>
              <w:rPr>
                <w:sz w:val="18"/>
                <w:szCs w:val="18"/>
              </w:rPr>
            </w:pPr>
            <w:r w:rsidRPr="00A8636D">
              <w:rPr>
                <w:sz w:val="18"/>
                <w:szCs w:val="18"/>
              </w:rPr>
              <w:t>- областной бюджет</w:t>
            </w:r>
          </w:p>
        </w:tc>
        <w:tc>
          <w:tcPr>
            <w:tcW w:w="1762" w:type="dxa"/>
            <w:vMerge/>
          </w:tcPr>
          <w:p w:rsidR="00E20664" w:rsidRPr="00A8636D" w:rsidRDefault="00E20664" w:rsidP="00E20664">
            <w:pPr>
              <w:tabs>
                <w:tab w:val="left" w:pos="360"/>
              </w:tabs>
              <w:snapToGrid w:val="0"/>
              <w:jc w:val="both"/>
              <w:rPr>
                <w:sz w:val="18"/>
                <w:szCs w:val="18"/>
              </w:rPr>
            </w:pPr>
          </w:p>
        </w:tc>
        <w:tc>
          <w:tcPr>
            <w:tcW w:w="1283" w:type="dxa"/>
          </w:tcPr>
          <w:p w:rsidR="00E20664" w:rsidRPr="00A8636D" w:rsidRDefault="00E20664" w:rsidP="00E20664">
            <w:pPr>
              <w:jc w:val="center"/>
              <w:rPr>
                <w:sz w:val="18"/>
                <w:szCs w:val="18"/>
              </w:rPr>
            </w:pPr>
            <w:r w:rsidRPr="00A8636D">
              <w:rPr>
                <w:sz w:val="18"/>
                <w:szCs w:val="18"/>
              </w:rPr>
              <w:t>485 100,00</w:t>
            </w:r>
          </w:p>
          <w:p w:rsidR="00E20664" w:rsidRPr="00A8636D" w:rsidRDefault="00E20664" w:rsidP="00E20664">
            <w:pPr>
              <w:jc w:val="center"/>
              <w:rPr>
                <w:sz w:val="18"/>
                <w:szCs w:val="18"/>
              </w:rPr>
            </w:pPr>
          </w:p>
        </w:tc>
        <w:tc>
          <w:tcPr>
            <w:tcW w:w="1140" w:type="dxa"/>
          </w:tcPr>
          <w:p w:rsidR="00E20664" w:rsidRPr="00A8636D" w:rsidRDefault="00E20664" w:rsidP="00E20664">
            <w:pPr>
              <w:jc w:val="center"/>
              <w:rPr>
                <w:sz w:val="18"/>
                <w:szCs w:val="18"/>
              </w:rPr>
            </w:pPr>
            <w:r w:rsidRPr="00A8636D">
              <w:rPr>
                <w:sz w:val="18"/>
                <w:szCs w:val="18"/>
              </w:rPr>
              <w:t>485 100,00</w:t>
            </w:r>
          </w:p>
        </w:tc>
        <w:tc>
          <w:tcPr>
            <w:tcW w:w="1546" w:type="dxa"/>
          </w:tcPr>
          <w:p w:rsidR="00E20664" w:rsidRPr="00A8636D" w:rsidRDefault="00E20664" w:rsidP="00E20664">
            <w:pPr>
              <w:jc w:val="center"/>
            </w:pPr>
            <w:r w:rsidRPr="00A8636D">
              <w:rPr>
                <w:sz w:val="18"/>
                <w:szCs w:val="18"/>
              </w:rPr>
              <w:t>0,00</w:t>
            </w:r>
          </w:p>
        </w:tc>
        <w:tc>
          <w:tcPr>
            <w:tcW w:w="1965" w:type="dxa"/>
          </w:tcPr>
          <w:p w:rsidR="00E20664" w:rsidRPr="00A8636D" w:rsidRDefault="00E20664" w:rsidP="00E20664">
            <w:pPr>
              <w:jc w:val="center"/>
            </w:pPr>
            <w:r w:rsidRPr="00A8636D">
              <w:t>0,00</w:t>
            </w:r>
          </w:p>
        </w:tc>
        <w:tc>
          <w:tcPr>
            <w:tcW w:w="1720" w:type="dxa"/>
          </w:tcPr>
          <w:p w:rsidR="00E20664" w:rsidRPr="00A8636D" w:rsidRDefault="00E20664" w:rsidP="00E20664">
            <w:pPr>
              <w:jc w:val="center"/>
            </w:pPr>
            <w:r w:rsidRPr="00A8636D">
              <w:t>0,00</w:t>
            </w:r>
          </w:p>
        </w:tc>
        <w:tc>
          <w:tcPr>
            <w:tcW w:w="1134" w:type="dxa"/>
          </w:tcPr>
          <w:p w:rsidR="00E20664" w:rsidRPr="00A8636D" w:rsidRDefault="00E20664" w:rsidP="00E20664">
            <w:pPr>
              <w:jc w:val="center"/>
            </w:pPr>
            <w:r w:rsidRPr="00A8636D">
              <w:t>0,00</w:t>
            </w:r>
          </w:p>
        </w:tc>
        <w:tc>
          <w:tcPr>
            <w:tcW w:w="1098" w:type="dxa"/>
          </w:tcPr>
          <w:p w:rsidR="00E20664" w:rsidRPr="00A8636D" w:rsidRDefault="00E20664" w:rsidP="00E20664">
            <w:pPr>
              <w:jc w:val="center"/>
            </w:pPr>
            <w:r w:rsidRPr="00A8636D">
              <w:t>0,00</w:t>
            </w:r>
          </w:p>
        </w:tc>
        <w:tc>
          <w:tcPr>
            <w:tcW w:w="1098" w:type="dxa"/>
          </w:tcPr>
          <w:p w:rsidR="00E20664" w:rsidRPr="00A8636D" w:rsidRDefault="00E20664" w:rsidP="00E20664">
            <w:pPr>
              <w:jc w:val="center"/>
            </w:pPr>
            <w:r>
              <w:t>0,00</w:t>
            </w:r>
          </w:p>
        </w:tc>
      </w:tr>
      <w:tr w:rsidR="00E20664" w:rsidRPr="00A8636D" w:rsidTr="00CD0575">
        <w:tblPrEx>
          <w:tblCellSpacing w:w="0" w:type="nil"/>
          <w:tblCellMar>
            <w:left w:w="108" w:type="dxa"/>
            <w:right w:w="108" w:type="dxa"/>
          </w:tblCellMar>
        </w:tblPrEx>
        <w:trPr>
          <w:trHeight w:val="268"/>
        </w:trPr>
        <w:tc>
          <w:tcPr>
            <w:tcW w:w="571" w:type="dxa"/>
            <w:vMerge w:val="restart"/>
          </w:tcPr>
          <w:p w:rsidR="00E20664" w:rsidRPr="00A8636D" w:rsidRDefault="00E20664" w:rsidP="00E20664">
            <w:pPr>
              <w:autoSpaceDE w:val="0"/>
              <w:autoSpaceDN w:val="0"/>
              <w:adjustRightInd w:val="0"/>
              <w:jc w:val="both"/>
              <w:rPr>
                <w:sz w:val="18"/>
                <w:szCs w:val="18"/>
              </w:rPr>
            </w:pPr>
            <w:r w:rsidRPr="00A8636D">
              <w:rPr>
                <w:sz w:val="18"/>
                <w:szCs w:val="18"/>
              </w:rPr>
              <w:t>1.3.</w:t>
            </w:r>
          </w:p>
        </w:tc>
        <w:tc>
          <w:tcPr>
            <w:tcW w:w="1995" w:type="dxa"/>
            <w:gridSpan w:val="3"/>
          </w:tcPr>
          <w:p w:rsidR="00E20664" w:rsidRPr="00A8636D" w:rsidRDefault="00E20664" w:rsidP="00E20664">
            <w:pPr>
              <w:tabs>
                <w:tab w:val="left" w:pos="360"/>
              </w:tabs>
              <w:snapToGrid w:val="0"/>
              <w:jc w:val="both"/>
              <w:rPr>
                <w:sz w:val="18"/>
                <w:szCs w:val="18"/>
              </w:rPr>
            </w:pPr>
            <w:r w:rsidRPr="00A8636D">
              <w:rPr>
                <w:sz w:val="18"/>
                <w:szCs w:val="18"/>
              </w:rPr>
              <w:t>Расходы по организации отдыха детей в каникулярное время в части организации двухразового питания в лагерях дневного пребывания</w:t>
            </w:r>
          </w:p>
        </w:tc>
        <w:tc>
          <w:tcPr>
            <w:tcW w:w="1762" w:type="dxa"/>
            <w:vMerge/>
          </w:tcPr>
          <w:p w:rsidR="00E20664" w:rsidRPr="00A8636D" w:rsidRDefault="00E20664" w:rsidP="00E20664">
            <w:pPr>
              <w:tabs>
                <w:tab w:val="left" w:pos="360"/>
              </w:tabs>
              <w:snapToGrid w:val="0"/>
              <w:jc w:val="both"/>
              <w:rPr>
                <w:sz w:val="18"/>
                <w:szCs w:val="18"/>
              </w:rPr>
            </w:pPr>
          </w:p>
        </w:tc>
        <w:tc>
          <w:tcPr>
            <w:tcW w:w="1283" w:type="dxa"/>
          </w:tcPr>
          <w:p w:rsidR="00E20664" w:rsidRPr="00A8636D" w:rsidRDefault="00E20664" w:rsidP="00E20664">
            <w:pPr>
              <w:jc w:val="center"/>
              <w:rPr>
                <w:sz w:val="18"/>
                <w:szCs w:val="18"/>
              </w:rPr>
            </w:pPr>
            <w:r w:rsidRPr="00A8636D">
              <w:rPr>
                <w:sz w:val="18"/>
                <w:szCs w:val="18"/>
              </w:rPr>
              <w:t>106260,00</w:t>
            </w:r>
          </w:p>
        </w:tc>
        <w:tc>
          <w:tcPr>
            <w:tcW w:w="1140" w:type="dxa"/>
          </w:tcPr>
          <w:p w:rsidR="00E20664" w:rsidRPr="00A8636D" w:rsidRDefault="00E20664" w:rsidP="00E20664">
            <w:pPr>
              <w:jc w:val="center"/>
              <w:rPr>
                <w:sz w:val="18"/>
                <w:szCs w:val="18"/>
              </w:rPr>
            </w:pPr>
            <w:r w:rsidRPr="00A8636D">
              <w:rPr>
                <w:sz w:val="18"/>
                <w:szCs w:val="18"/>
              </w:rPr>
              <w:t>0,00</w:t>
            </w:r>
          </w:p>
        </w:tc>
        <w:tc>
          <w:tcPr>
            <w:tcW w:w="1546" w:type="dxa"/>
          </w:tcPr>
          <w:p w:rsidR="00E20664" w:rsidRPr="00A8636D" w:rsidRDefault="00E20664" w:rsidP="00E20664">
            <w:pPr>
              <w:jc w:val="center"/>
              <w:rPr>
                <w:sz w:val="18"/>
                <w:szCs w:val="18"/>
              </w:rPr>
            </w:pPr>
            <w:r w:rsidRPr="00A8636D">
              <w:rPr>
                <w:sz w:val="18"/>
                <w:szCs w:val="18"/>
              </w:rPr>
              <w:t>688 100,00</w:t>
            </w:r>
          </w:p>
        </w:tc>
        <w:tc>
          <w:tcPr>
            <w:tcW w:w="1965" w:type="dxa"/>
          </w:tcPr>
          <w:p w:rsidR="00E20664" w:rsidRPr="00A8636D" w:rsidRDefault="00E20664" w:rsidP="00E20664">
            <w:pPr>
              <w:jc w:val="center"/>
              <w:rPr>
                <w:sz w:val="18"/>
                <w:szCs w:val="18"/>
              </w:rPr>
            </w:pPr>
            <w:r w:rsidRPr="00A8636D">
              <w:rPr>
                <w:sz w:val="18"/>
                <w:szCs w:val="18"/>
              </w:rPr>
              <w:t>756 707,00</w:t>
            </w:r>
          </w:p>
        </w:tc>
        <w:tc>
          <w:tcPr>
            <w:tcW w:w="1720" w:type="dxa"/>
          </w:tcPr>
          <w:p w:rsidR="00E20664" w:rsidRPr="00A8636D" w:rsidRDefault="00E20664" w:rsidP="00E20664">
            <w:pPr>
              <w:jc w:val="center"/>
              <w:rPr>
                <w:sz w:val="18"/>
                <w:szCs w:val="18"/>
              </w:rPr>
            </w:pPr>
            <w:r w:rsidRPr="00A8636D">
              <w:rPr>
                <w:sz w:val="18"/>
                <w:szCs w:val="18"/>
              </w:rPr>
              <w:t>754 677,00</w:t>
            </w:r>
          </w:p>
        </w:tc>
        <w:tc>
          <w:tcPr>
            <w:tcW w:w="1134" w:type="dxa"/>
          </w:tcPr>
          <w:p w:rsidR="00E20664" w:rsidRPr="00A8636D" w:rsidRDefault="00E20664" w:rsidP="00E20664">
            <w:r>
              <w:rPr>
                <w:sz w:val="18"/>
                <w:szCs w:val="18"/>
              </w:rPr>
              <w:t>773 388,00</w:t>
            </w:r>
          </w:p>
        </w:tc>
        <w:tc>
          <w:tcPr>
            <w:tcW w:w="1098" w:type="dxa"/>
          </w:tcPr>
          <w:p w:rsidR="00E20664" w:rsidRPr="00A8636D" w:rsidRDefault="00E20664" w:rsidP="00E20664">
            <w:r>
              <w:rPr>
                <w:sz w:val="18"/>
                <w:szCs w:val="18"/>
              </w:rPr>
              <w:t>773 388,00</w:t>
            </w:r>
          </w:p>
        </w:tc>
        <w:tc>
          <w:tcPr>
            <w:tcW w:w="1098" w:type="dxa"/>
          </w:tcPr>
          <w:p w:rsidR="00E20664" w:rsidRPr="00A8636D" w:rsidRDefault="00E20664" w:rsidP="00E20664">
            <w:pPr>
              <w:rPr>
                <w:sz w:val="18"/>
                <w:szCs w:val="18"/>
              </w:rPr>
            </w:pPr>
            <w:r>
              <w:rPr>
                <w:sz w:val="18"/>
                <w:szCs w:val="18"/>
              </w:rPr>
              <w:t>773 388,00</w:t>
            </w:r>
          </w:p>
        </w:tc>
      </w:tr>
      <w:tr w:rsidR="00E20664" w:rsidRPr="00A8636D" w:rsidTr="00CD0575">
        <w:tblPrEx>
          <w:tblCellSpacing w:w="0" w:type="nil"/>
          <w:tblCellMar>
            <w:left w:w="108" w:type="dxa"/>
            <w:right w:w="108" w:type="dxa"/>
          </w:tblCellMar>
        </w:tblPrEx>
        <w:trPr>
          <w:trHeight w:val="268"/>
        </w:trPr>
        <w:tc>
          <w:tcPr>
            <w:tcW w:w="571" w:type="dxa"/>
            <w:vMerge/>
          </w:tcPr>
          <w:p w:rsidR="00E20664" w:rsidRPr="00A8636D" w:rsidRDefault="00E20664" w:rsidP="00E20664">
            <w:pPr>
              <w:autoSpaceDE w:val="0"/>
              <w:autoSpaceDN w:val="0"/>
              <w:adjustRightInd w:val="0"/>
              <w:jc w:val="both"/>
              <w:rPr>
                <w:sz w:val="18"/>
                <w:szCs w:val="18"/>
              </w:rPr>
            </w:pPr>
          </w:p>
        </w:tc>
        <w:tc>
          <w:tcPr>
            <w:tcW w:w="1995" w:type="dxa"/>
            <w:gridSpan w:val="3"/>
          </w:tcPr>
          <w:p w:rsidR="00E20664" w:rsidRPr="00A8636D" w:rsidRDefault="00E20664" w:rsidP="00E20664">
            <w:pPr>
              <w:tabs>
                <w:tab w:val="left" w:pos="360"/>
              </w:tabs>
              <w:snapToGrid w:val="0"/>
              <w:jc w:val="both"/>
              <w:rPr>
                <w:sz w:val="18"/>
                <w:szCs w:val="18"/>
              </w:rPr>
            </w:pPr>
            <w:r w:rsidRPr="00A8636D">
              <w:rPr>
                <w:sz w:val="18"/>
                <w:szCs w:val="18"/>
              </w:rPr>
              <w:t>бюджетные ассигнования:</w:t>
            </w:r>
          </w:p>
        </w:tc>
        <w:tc>
          <w:tcPr>
            <w:tcW w:w="1762" w:type="dxa"/>
            <w:vMerge/>
          </w:tcPr>
          <w:p w:rsidR="00E20664" w:rsidRPr="00A8636D" w:rsidRDefault="00E20664" w:rsidP="00E20664">
            <w:pPr>
              <w:tabs>
                <w:tab w:val="left" w:pos="360"/>
              </w:tabs>
              <w:snapToGrid w:val="0"/>
              <w:jc w:val="both"/>
              <w:rPr>
                <w:sz w:val="18"/>
                <w:szCs w:val="18"/>
              </w:rPr>
            </w:pPr>
          </w:p>
        </w:tc>
        <w:tc>
          <w:tcPr>
            <w:tcW w:w="1283" w:type="dxa"/>
          </w:tcPr>
          <w:p w:rsidR="00E20664" w:rsidRPr="00A8636D" w:rsidRDefault="00E20664" w:rsidP="00E20664">
            <w:pPr>
              <w:jc w:val="center"/>
              <w:rPr>
                <w:sz w:val="18"/>
                <w:szCs w:val="18"/>
              </w:rPr>
            </w:pPr>
            <w:r w:rsidRPr="00A8636D">
              <w:rPr>
                <w:sz w:val="18"/>
                <w:szCs w:val="18"/>
              </w:rPr>
              <w:t>106260,00</w:t>
            </w:r>
          </w:p>
        </w:tc>
        <w:tc>
          <w:tcPr>
            <w:tcW w:w="1140" w:type="dxa"/>
          </w:tcPr>
          <w:p w:rsidR="00E20664" w:rsidRPr="00A8636D" w:rsidRDefault="00E20664" w:rsidP="00E20664">
            <w:pPr>
              <w:jc w:val="center"/>
              <w:rPr>
                <w:sz w:val="18"/>
                <w:szCs w:val="18"/>
              </w:rPr>
            </w:pPr>
            <w:r w:rsidRPr="00A8636D">
              <w:rPr>
                <w:sz w:val="18"/>
                <w:szCs w:val="18"/>
              </w:rPr>
              <w:t>0,00</w:t>
            </w:r>
          </w:p>
        </w:tc>
        <w:tc>
          <w:tcPr>
            <w:tcW w:w="1546" w:type="dxa"/>
          </w:tcPr>
          <w:p w:rsidR="00E20664" w:rsidRPr="00A8636D" w:rsidRDefault="00E20664" w:rsidP="00E20664">
            <w:pPr>
              <w:jc w:val="center"/>
              <w:rPr>
                <w:sz w:val="18"/>
                <w:szCs w:val="18"/>
              </w:rPr>
            </w:pPr>
            <w:r w:rsidRPr="00A8636D">
              <w:rPr>
                <w:sz w:val="18"/>
                <w:szCs w:val="18"/>
              </w:rPr>
              <w:t>688 100,00</w:t>
            </w:r>
          </w:p>
        </w:tc>
        <w:tc>
          <w:tcPr>
            <w:tcW w:w="1965" w:type="dxa"/>
          </w:tcPr>
          <w:p w:rsidR="00E20664" w:rsidRPr="00A8636D" w:rsidRDefault="00E20664" w:rsidP="00E20664">
            <w:pPr>
              <w:jc w:val="center"/>
              <w:rPr>
                <w:sz w:val="18"/>
                <w:szCs w:val="18"/>
              </w:rPr>
            </w:pPr>
            <w:r w:rsidRPr="00A8636D">
              <w:rPr>
                <w:sz w:val="18"/>
                <w:szCs w:val="18"/>
              </w:rPr>
              <w:t>756 707,00</w:t>
            </w:r>
          </w:p>
        </w:tc>
        <w:tc>
          <w:tcPr>
            <w:tcW w:w="1720" w:type="dxa"/>
          </w:tcPr>
          <w:p w:rsidR="00E20664" w:rsidRPr="00A8636D" w:rsidRDefault="00E20664" w:rsidP="00E20664">
            <w:r w:rsidRPr="00A8636D">
              <w:rPr>
                <w:sz w:val="18"/>
                <w:szCs w:val="18"/>
              </w:rPr>
              <w:t>754 677,00</w:t>
            </w:r>
          </w:p>
        </w:tc>
        <w:tc>
          <w:tcPr>
            <w:tcW w:w="1134" w:type="dxa"/>
          </w:tcPr>
          <w:p w:rsidR="00E20664" w:rsidRPr="00A8636D" w:rsidRDefault="00E20664" w:rsidP="00E20664">
            <w:r>
              <w:rPr>
                <w:sz w:val="18"/>
                <w:szCs w:val="18"/>
              </w:rPr>
              <w:t>773 388,00</w:t>
            </w:r>
          </w:p>
        </w:tc>
        <w:tc>
          <w:tcPr>
            <w:tcW w:w="1098" w:type="dxa"/>
          </w:tcPr>
          <w:p w:rsidR="00E20664" w:rsidRPr="00A8636D" w:rsidRDefault="00E20664" w:rsidP="00E20664">
            <w:r>
              <w:rPr>
                <w:sz w:val="18"/>
                <w:szCs w:val="18"/>
              </w:rPr>
              <w:t>773 388,00</w:t>
            </w:r>
          </w:p>
        </w:tc>
        <w:tc>
          <w:tcPr>
            <w:tcW w:w="1098" w:type="dxa"/>
          </w:tcPr>
          <w:p w:rsidR="00E20664" w:rsidRPr="00A8636D" w:rsidRDefault="00E20664" w:rsidP="00E20664">
            <w:pPr>
              <w:rPr>
                <w:sz w:val="18"/>
                <w:szCs w:val="18"/>
              </w:rPr>
            </w:pPr>
            <w:r>
              <w:rPr>
                <w:sz w:val="18"/>
                <w:szCs w:val="18"/>
              </w:rPr>
              <w:t>773 388,00</w:t>
            </w:r>
          </w:p>
        </w:tc>
      </w:tr>
      <w:tr w:rsidR="00E20664" w:rsidRPr="00A8636D" w:rsidTr="00CD0575">
        <w:tblPrEx>
          <w:tblCellSpacing w:w="0" w:type="nil"/>
          <w:tblCellMar>
            <w:left w:w="108" w:type="dxa"/>
            <w:right w:w="108" w:type="dxa"/>
          </w:tblCellMar>
        </w:tblPrEx>
        <w:trPr>
          <w:trHeight w:val="268"/>
        </w:trPr>
        <w:tc>
          <w:tcPr>
            <w:tcW w:w="571" w:type="dxa"/>
            <w:vMerge/>
          </w:tcPr>
          <w:p w:rsidR="00E20664" w:rsidRPr="00A8636D" w:rsidRDefault="00E20664" w:rsidP="00E20664">
            <w:pPr>
              <w:autoSpaceDE w:val="0"/>
              <w:autoSpaceDN w:val="0"/>
              <w:adjustRightInd w:val="0"/>
              <w:jc w:val="both"/>
              <w:rPr>
                <w:sz w:val="18"/>
                <w:szCs w:val="18"/>
              </w:rPr>
            </w:pPr>
          </w:p>
        </w:tc>
        <w:tc>
          <w:tcPr>
            <w:tcW w:w="1995" w:type="dxa"/>
            <w:gridSpan w:val="3"/>
          </w:tcPr>
          <w:p w:rsidR="00E20664" w:rsidRPr="00A8636D" w:rsidRDefault="00E20664" w:rsidP="00E20664">
            <w:pPr>
              <w:tabs>
                <w:tab w:val="left" w:pos="360"/>
              </w:tabs>
              <w:snapToGrid w:val="0"/>
              <w:jc w:val="both"/>
              <w:rPr>
                <w:sz w:val="18"/>
                <w:szCs w:val="18"/>
              </w:rPr>
            </w:pPr>
            <w:r w:rsidRPr="00A8636D">
              <w:rPr>
                <w:sz w:val="18"/>
                <w:szCs w:val="18"/>
              </w:rPr>
              <w:t>-бюджет Южского муниципального района</w:t>
            </w:r>
          </w:p>
        </w:tc>
        <w:tc>
          <w:tcPr>
            <w:tcW w:w="1762" w:type="dxa"/>
            <w:vMerge/>
          </w:tcPr>
          <w:p w:rsidR="00E20664" w:rsidRPr="00A8636D" w:rsidRDefault="00E20664" w:rsidP="00E20664">
            <w:pPr>
              <w:tabs>
                <w:tab w:val="left" w:pos="360"/>
              </w:tabs>
              <w:snapToGrid w:val="0"/>
              <w:jc w:val="both"/>
              <w:rPr>
                <w:sz w:val="18"/>
                <w:szCs w:val="18"/>
              </w:rPr>
            </w:pPr>
          </w:p>
        </w:tc>
        <w:tc>
          <w:tcPr>
            <w:tcW w:w="1283" w:type="dxa"/>
          </w:tcPr>
          <w:p w:rsidR="00E20664" w:rsidRPr="00A8636D" w:rsidRDefault="00E20664" w:rsidP="00E20664">
            <w:pPr>
              <w:jc w:val="center"/>
              <w:rPr>
                <w:sz w:val="18"/>
                <w:szCs w:val="18"/>
              </w:rPr>
            </w:pPr>
            <w:r w:rsidRPr="00A8636D">
              <w:rPr>
                <w:sz w:val="18"/>
                <w:szCs w:val="18"/>
              </w:rPr>
              <w:t>106260,00</w:t>
            </w:r>
          </w:p>
        </w:tc>
        <w:tc>
          <w:tcPr>
            <w:tcW w:w="1140" w:type="dxa"/>
          </w:tcPr>
          <w:p w:rsidR="00E20664" w:rsidRPr="00A8636D" w:rsidRDefault="00E20664" w:rsidP="00E20664">
            <w:pPr>
              <w:jc w:val="center"/>
              <w:rPr>
                <w:sz w:val="18"/>
                <w:szCs w:val="18"/>
              </w:rPr>
            </w:pPr>
            <w:r w:rsidRPr="00A8636D">
              <w:rPr>
                <w:sz w:val="18"/>
                <w:szCs w:val="18"/>
              </w:rPr>
              <w:t>0,00</w:t>
            </w:r>
          </w:p>
        </w:tc>
        <w:tc>
          <w:tcPr>
            <w:tcW w:w="1546" w:type="dxa"/>
          </w:tcPr>
          <w:p w:rsidR="00E20664" w:rsidRPr="00A8636D" w:rsidRDefault="00E20664" w:rsidP="00E20664">
            <w:pPr>
              <w:jc w:val="center"/>
              <w:rPr>
                <w:sz w:val="18"/>
                <w:szCs w:val="18"/>
              </w:rPr>
            </w:pPr>
            <w:r w:rsidRPr="00A8636D">
              <w:rPr>
                <w:sz w:val="18"/>
                <w:szCs w:val="18"/>
              </w:rPr>
              <w:t>203 000,00</w:t>
            </w:r>
          </w:p>
        </w:tc>
        <w:tc>
          <w:tcPr>
            <w:tcW w:w="1965" w:type="dxa"/>
          </w:tcPr>
          <w:p w:rsidR="00E20664" w:rsidRPr="00A8636D" w:rsidRDefault="00E20664" w:rsidP="00E20664">
            <w:pPr>
              <w:jc w:val="center"/>
              <w:rPr>
                <w:sz w:val="18"/>
                <w:szCs w:val="18"/>
              </w:rPr>
            </w:pPr>
            <w:r w:rsidRPr="00A8636D">
              <w:rPr>
                <w:sz w:val="18"/>
                <w:szCs w:val="18"/>
              </w:rPr>
              <w:t>223 097,00</w:t>
            </w:r>
          </w:p>
        </w:tc>
        <w:tc>
          <w:tcPr>
            <w:tcW w:w="1720" w:type="dxa"/>
          </w:tcPr>
          <w:p w:rsidR="00E20664" w:rsidRPr="00A8636D" w:rsidRDefault="00E20664" w:rsidP="00E20664">
            <w:pPr>
              <w:jc w:val="center"/>
              <w:rPr>
                <w:sz w:val="18"/>
                <w:szCs w:val="18"/>
              </w:rPr>
            </w:pPr>
            <w:r w:rsidRPr="00A8636D">
              <w:rPr>
                <w:sz w:val="18"/>
                <w:szCs w:val="18"/>
              </w:rPr>
              <w:t>221 067,00</w:t>
            </w:r>
          </w:p>
        </w:tc>
        <w:tc>
          <w:tcPr>
            <w:tcW w:w="1134" w:type="dxa"/>
          </w:tcPr>
          <w:p w:rsidR="00E20664" w:rsidRPr="00A8636D" w:rsidRDefault="00E20664" w:rsidP="00E20664">
            <w:r>
              <w:rPr>
                <w:sz w:val="18"/>
                <w:szCs w:val="18"/>
              </w:rPr>
              <w:t>226 548,00</w:t>
            </w:r>
          </w:p>
        </w:tc>
        <w:tc>
          <w:tcPr>
            <w:tcW w:w="1098" w:type="dxa"/>
          </w:tcPr>
          <w:p w:rsidR="00E20664" w:rsidRPr="00A8636D" w:rsidRDefault="00E20664" w:rsidP="00E20664">
            <w:r>
              <w:rPr>
                <w:sz w:val="18"/>
                <w:szCs w:val="18"/>
              </w:rPr>
              <w:t>226 548,00</w:t>
            </w:r>
          </w:p>
        </w:tc>
        <w:tc>
          <w:tcPr>
            <w:tcW w:w="1098" w:type="dxa"/>
          </w:tcPr>
          <w:p w:rsidR="00E20664" w:rsidRPr="00A8636D" w:rsidRDefault="00526A04" w:rsidP="00526A04">
            <w:pPr>
              <w:rPr>
                <w:sz w:val="18"/>
                <w:szCs w:val="18"/>
              </w:rPr>
            </w:pPr>
            <w:r>
              <w:rPr>
                <w:sz w:val="18"/>
                <w:szCs w:val="18"/>
              </w:rPr>
              <w:t>226 54</w:t>
            </w:r>
            <w:r w:rsidR="00E20664">
              <w:rPr>
                <w:sz w:val="18"/>
                <w:szCs w:val="18"/>
              </w:rPr>
              <w:t>8,00</w:t>
            </w:r>
          </w:p>
        </w:tc>
      </w:tr>
      <w:tr w:rsidR="00E20664" w:rsidRPr="00A8636D" w:rsidTr="00CD0575">
        <w:tblPrEx>
          <w:tblCellSpacing w:w="0" w:type="nil"/>
          <w:tblCellMar>
            <w:left w:w="108" w:type="dxa"/>
            <w:right w:w="108" w:type="dxa"/>
          </w:tblCellMar>
        </w:tblPrEx>
        <w:trPr>
          <w:trHeight w:val="268"/>
        </w:trPr>
        <w:tc>
          <w:tcPr>
            <w:tcW w:w="571" w:type="dxa"/>
            <w:vMerge/>
          </w:tcPr>
          <w:p w:rsidR="00E20664" w:rsidRPr="00A8636D" w:rsidRDefault="00E20664" w:rsidP="00E20664">
            <w:pPr>
              <w:autoSpaceDE w:val="0"/>
              <w:autoSpaceDN w:val="0"/>
              <w:adjustRightInd w:val="0"/>
              <w:jc w:val="both"/>
              <w:rPr>
                <w:sz w:val="18"/>
                <w:szCs w:val="18"/>
              </w:rPr>
            </w:pPr>
          </w:p>
        </w:tc>
        <w:tc>
          <w:tcPr>
            <w:tcW w:w="1995" w:type="dxa"/>
            <w:gridSpan w:val="3"/>
          </w:tcPr>
          <w:p w:rsidR="00E20664" w:rsidRPr="00A8636D" w:rsidRDefault="00E20664" w:rsidP="00E20664">
            <w:pPr>
              <w:tabs>
                <w:tab w:val="left" w:pos="360"/>
              </w:tabs>
              <w:snapToGrid w:val="0"/>
              <w:jc w:val="both"/>
              <w:rPr>
                <w:sz w:val="18"/>
                <w:szCs w:val="18"/>
              </w:rPr>
            </w:pPr>
            <w:r w:rsidRPr="00A8636D">
              <w:rPr>
                <w:sz w:val="18"/>
                <w:szCs w:val="18"/>
              </w:rPr>
              <w:t>- областной бюджет</w:t>
            </w:r>
          </w:p>
        </w:tc>
        <w:tc>
          <w:tcPr>
            <w:tcW w:w="1762" w:type="dxa"/>
            <w:vMerge/>
          </w:tcPr>
          <w:p w:rsidR="00E20664" w:rsidRPr="00A8636D" w:rsidRDefault="00E20664" w:rsidP="00E20664">
            <w:pPr>
              <w:tabs>
                <w:tab w:val="left" w:pos="360"/>
              </w:tabs>
              <w:snapToGrid w:val="0"/>
              <w:jc w:val="both"/>
              <w:rPr>
                <w:sz w:val="18"/>
                <w:szCs w:val="18"/>
              </w:rPr>
            </w:pPr>
          </w:p>
        </w:tc>
        <w:tc>
          <w:tcPr>
            <w:tcW w:w="1283" w:type="dxa"/>
          </w:tcPr>
          <w:p w:rsidR="00E20664" w:rsidRPr="00A8636D" w:rsidRDefault="00E20664" w:rsidP="00E20664">
            <w:pPr>
              <w:jc w:val="center"/>
              <w:rPr>
                <w:sz w:val="18"/>
                <w:szCs w:val="18"/>
              </w:rPr>
            </w:pPr>
            <w:r w:rsidRPr="00A8636D">
              <w:rPr>
                <w:sz w:val="18"/>
                <w:szCs w:val="18"/>
              </w:rPr>
              <w:t>0,00</w:t>
            </w:r>
          </w:p>
        </w:tc>
        <w:tc>
          <w:tcPr>
            <w:tcW w:w="1140" w:type="dxa"/>
          </w:tcPr>
          <w:p w:rsidR="00E20664" w:rsidRPr="00A8636D" w:rsidRDefault="00E20664" w:rsidP="00E20664">
            <w:pPr>
              <w:jc w:val="center"/>
              <w:rPr>
                <w:sz w:val="18"/>
                <w:szCs w:val="18"/>
              </w:rPr>
            </w:pPr>
            <w:r w:rsidRPr="00A8636D">
              <w:rPr>
                <w:sz w:val="18"/>
                <w:szCs w:val="18"/>
              </w:rPr>
              <w:t>0,00</w:t>
            </w:r>
          </w:p>
        </w:tc>
        <w:tc>
          <w:tcPr>
            <w:tcW w:w="1546" w:type="dxa"/>
          </w:tcPr>
          <w:p w:rsidR="00E20664" w:rsidRPr="00A8636D" w:rsidRDefault="00E20664" w:rsidP="00E20664">
            <w:pPr>
              <w:jc w:val="center"/>
              <w:rPr>
                <w:sz w:val="18"/>
                <w:szCs w:val="18"/>
              </w:rPr>
            </w:pPr>
            <w:r w:rsidRPr="00A8636D">
              <w:rPr>
                <w:sz w:val="18"/>
                <w:szCs w:val="18"/>
              </w:rPr>
              <w:t>485 100,00</w:t>
            </w:r>
          </w:p>
        </w:tc>
        <w:tc>
          <w:tcPr>
            <w:tcW w:w="1965" w:type="dxa"/>
          </w:tcPr>
          <w:p w:rsidR="00E20664" w:rsidRPr="00A8636D" w:rsidRDefault="00E20664" w:rsidP="00E20664">
            <w:pPr>
              <w:jc w:val="center"/>
              <w:rPr>
                <w:sz w:val="18"/>
                <w:szCs w:val="18"/>
              </w:rPr>
            </w:pPr>
            <w:r w:rsidRPr="00A8636D">
              <w:rPr>
                <w:sz w:val="18"/>
                <w:szCs w:val="18"/>
              </w:rPr>
              <w:t>533 610,00</w:t>
            </w:r>
          </w:p>
        </w:tc>
        <w:tc>
          <w:tcPr>
            <w:tcW w:w="1720" w:type="dxa"/>
          </w:tcPr>
          <w:p w:rsidR="00E20664" w:rsidRPr="00A8636D" w:rsidRDefault="00E20664" w:rsidP="00E20664">
            <w:pPr>
              <w:jc w:val="center"/>
            </w:pPr>
            <w:r w:rsidRPr="00A8636D">
              <w:rPr>
                <w:sz w:val="18"/>
                <w:szCs w:val="18"/>
              </w:rPr>
              <w:t>533 610,00</w:t>
            </w:r>
          </w:p>
        </w:tc>
        <w:tc>
          <w:tcPr>
            <w:tcW w:w="1134" w:type="dxa"/>
          </w:tcPr>
          <w:p w:rsidR="00E20664" w:rsidRPr="00A8636D" w:rsidRDefault="00E20664" w:rsidP="00E20664">
            <w:pPr>
              <w:jc w:val="center"/>
            </w:pPr>
            <w:r>
              <w:rPr>
                <w:sz w:val="18"/>
                <w:szCs w:val="18"/>
              </w:rPr>
              <w:t>546 840,00</w:t>
            </w:r>
          </w:p>
        </w:tc>
        <w:tc>
          <w:tcPr>
            <w:tcW w:w="1098" w:type="dxa"/>
          </w:tcPr>
          <w:p w:rsidR="00E20664" w:rsidRPr="00A8636D" w:rsidRDefault="00E20664" w:rsidP="00E20664">
            <w:pPr>
              <w:jc w:val="center"/>
            </w:pPr>
            <w:r>
              <w:rPr>
                <w:sz w:val="18"/>
                <w:szCs w:val="18"/>
              </w:rPr>
              <w:t>546 840,00</w:t>
            </w:r>
          </w:p>
        </w:tc>
        <w:tc>
          <w:tcPr>
            <w:tcW w:w="1098" w:type="dxa"/>
          </w:tcPr>
          <w:p w:rsidR="00E20664" w:rsidRPr="00A8636D" w:rsidRDefault="00E20664" w:rsidP="00E20664">
            <w:pPr>
              <w:jc w:val="center"/>
              <w:rPr>
                <w:sz w:val="18"/>
                <w:szCs w:val="18"/>
              </w:rPr>
            </w:pPr>
            <w:r>
              <w:rPr>
                <w:sz w:val="18"/>
                <w:szCs w:val="18"/>
              </w:rPr>
              <w:t>546 840,00</w:t>
            </w:r>
          </w:p>
        </w:tc>
      </w:tr>
      <w:tr w:rsidR="00E20664" w:rsidRPr="00A8636D" w:rsidTr="00CD0575">
        <w:tblPrEx>
          <w:tblCellSpacing w:w="0" w:type="nil"/>
          <w:tblCellMar>
            <w:left w:w="108" w:type="dxa"/>
            <w:right w:w="108" w:type="dxa"/>
          </w:tblCellMar>
        </w:tblPrEx>
        <w:trPr>
          <w:trHeight w:val="1270"/>
        </w:trPr>
        <w:tc>
          <w:tcPr>
            <w:tcW w:w="2566" w:type="dxa"/>
            <w:gridSpan w:val="4"/>
          </w:tcPr>
          <w:p w:rsidR="00E20664" w:rsidRPr="00A8636D" w:rsidRDefault="00E20664" w:rsidP="00E20664">
            <w:pPr>
              <w:rPr>
                <w:sz w:val="18"/>
                <w:szCs w:val="18"/>
              </w:rPr>
            </w:pPr>
            <w:r w:rsidRPr="00A8636D">
              <w:rPr>
                <w:sz w:val="18"/>
                <w:szCs w:val="18"/>
              </w:rPr>
              <w:t>2. Основное мероприятие</w:t>
            </w:r>
          </w:p>
          <w:p w:rsidR="00E20664" w:rsidRPr="00A8636D" w:rsidRDefault="00E20664" w:rsidP="00E20664">
            <w:pPr>
              <w:rPr>
                <w:sz w:val="18"/>
                <w:szCs w:val="18"/>
              </w:rPr>
            </w:pPr>
            <w:r w:rsidRPr="00A8636D">
              <w:rPr>
                <w:sz w:val="18"/>
                <w:szCs w:val="18"/>
              </w:rPr>
              <w:t xml:space="preserve">  «Финансовое обеспечение предоставления мер социальной поддержки»</w:t>
            </w:r>
          </w:p>
        </w:tc>
        <w:tc>
          <w:tcPr>
            <w:tcW w:w="1762" w:type="dxa"/>
            <w:vMerge w:val="restart"/>
          </w:tcPr>
          <w:p w:rsidR="00E20664" w:rsidRPr="00A8636D" w:rsidRDefault="00E20664" w:rsidP="00E20664">
            <w:pPr>
              <w:tabs>
                <w:tab w:val="left" w:pos="360"/>
              </w:tabs>
              <w:snapToGrid w:val="0"/>
              <w:jc w:val="both"/>
              <w:rPr>
                <w:sz w:val="18"/>
                <w:szCs w:val="18"/>
                <w:u w:val="single"/>
              </w:rPr>
            </w:pPr>
            <w:r w:rsidRPr="00A8636D">
              <w:rPr>
                <w:sz w:val="18"/>
                <w:szCs w:val="18"/>
              </w:rPr>
              <w:t>Отдел образования администрации Южского муниципального района в лице  муниципальных учреждений образования Южского муниципального района</w:t>
            </w:r>
          </w:p>
        </w:tc>
        <w:tc>
          <w:tcPr>
            <w:tcW w:w="1283" w:type="dxa"/>
          </w:tcPr>
          <w:p w:rsidR="00E20664" w:rsidRPr="00A8636D" w:rsidRDefault="00E20664" w:rsidP="00E20664">
            <w:pPr>
              <w:autoSpaceDE w:val="0"/>
              <w:autoSpaceDN w:val="0"/>
              <w:adjustRightInd w:val="0"/>
              <w:jc w:val="center"/>
              <w:rPr>
                <w:sz w:val="18"/>
                <w:szCs w:val="18"/>
              </w:rPr>
            </w:pPr>
            <w:r w:rsidRPr="00A8636D">
              <w:rPr>
                <w:sz w:val="18"/>
                <w:szCs w:val="18"/>
              </w:rPr>
              <w:t>46200,00</w:t>
            </w:r>
          </w:p>
        </w:tc>
        <w:tc>
          <w:tcPr>
            <w:tcW w:w="1140" w:type="dxa"/>
          </w:tcPr>
          <w:p w:rsidR="00E20664" w:rsidRPr="00A8636D" w:rsidRDefault="00E20664" w:rsidP="00E20664">
            <w:pPr>
              <w:autoSpaceDE w:val="0"/>
              <w:autoSpaceDN w:val="0"/>
              <w:adjustRightInd w:val="0"/>
              <w:jc w:val="center"/>
              <w:rPr>
                <w:sz w:val="18"/>
                <w:szCs w:val="18"/>
              </w:rPr>
            </w:pPr>
            <w:r w:rsidRPr="00A8636D">
              <w:rPr>
                <w:sz w:val="18"/>
                <w:szCs w:val="18"/>
              </w:rPr>
              <w:t>46200,00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46200,00</w:t>
            </w:r>
          </w:p>
        </w:tc>
        <w:tc>
          <w:tcPr>
            <w:tcW w:w="1965" w:type="dxa"/>
          </w:tcPr>
          <w:p w:rsidR="00E20664" w:rsidRPr="00A8636D" w:rsidRDefault="00E20664" w:rsidP="00E20664">
            <w:pPr>
              <w:autoSpaceDE w:val="0"/>
              <w:autoSpaceDN w:val="0"/>
              <w:adjustRightInd w:val="0"/>
              <w:jc w:val="center"/>
              <w:rPr>
                <w:sz w:val="18"/>
                <w:szCs w:val="18"/>
              </w:rPr>
            </w:pPr>
            <w:r w:rsidRPr="00A8636D">
              <w:rPr>
                <w:sz w:val="18"/>
                <w:szCs w:val="18"/>
              </w:rPr>
              <w:t>50 820,00</w:t>
            </w:r>
          </w:p>
        </w:tc>
        <w:tc>
          <w:tcPr>
            <w:tcW w:w="1720" w:type="dxa"/>
          </w:tcPr>
          <w:p w:rsidR="00E20664" w:rsidRPr="00A8636D" w:rsidRDefault="00E20664" w:rsidP="00E20664">
            <w:pPr>
              <w:jc w:val="center"/>
            </w:pPr>
            <w:r w:rsidRPr="00A8636D">
              <w:rPr>
                <w:sz w:val="18"/>
                <w:szCs w:val="18"/>
              </w:rPr>
              <w:t>50 820,00</w:t>
            </w:r>
          </w:p>
        </w:tc>
        <w:tc>
          <w:tcPr>
            <w:tcW w:w="1134" w:type="dxa"/>
          </w:tcPr>
          <w:p w:rsidR="00E20664" w:rsidRPr="00A8636D" w:rsidRDefault="00CD0575" w:rsidP="00E20664">
            <w:pPr>
              <w:jc w:val="center"/>
            </w:pPr>
            <w:r>
              <w:rPr>
                <w:sz w:val="18"/>
                <w:szCs w:val="18"/>
              </w:rPr>
              <w:t>52</w:t>
            </w:r>
            <w:r w:rsidR="00E20664">
              <w:rPr>
                <w:sz w:val="18"/>
                <w:szCs w:val="18"/>
              </w:rPr>
              <w:t> 080,00</w:t>
            </w:r>
          </w:p>
        </w:tc>
        <w:tc>
          <w:tcPr>
            <w:tcW w:w="1098" w:type="dxa"/>
          </w:tcPr>
          <w:p w:rsidR="00E20664" w:rsidRPr="00A8636D" w:rsidRDefault="00CD0575" w:rsidP="00E20664">
            <w:pPr>
              <w:jc w:val="center"/>
            </w:pPr>
            <w:r>
              <w:rPr>
                <w:sz w:val="18"/>
                <w:szCs w:val="18"/>
              </w:rPr>
              <w:t>52</w:t>
            </w:r>
            <w:r w:rsidR="00E20664">
              <w:rPr>
                <w:sz w:val="18"/>
                <w:szCs w:val="18"/>
              </w:rPr>
              <w:t> 080,00</w:t>
            </w:r>
          </w:p>
        </w:tc>
        <w:tc>
          <w:tcPr>
            <w:tcW w:w="1098" w:type="dxa"/>
          </w:tcPr>
          <w:p w:rsidR="00E20664" w:rsidRPr="00A8636D" w:rsidRDefault="00CD0575" w:rsidP="00E20664">
            <w:pPr>
              <w:jc w:val="center"/>
            </w:pPr>
            <w:r>
              <w:rPr>
                <w:sz w:val="18"/>
                <w:szCs w:val="18"/>
              </w:rPr>
              <w:t>52</w:t>
            </w:r>
            <w:r w:rsidR="00E20664">
              <w:rPr>
                <w:sz w:val="18"/>
                <w:szCs w:val="18"/>
              </w:rPr>
              <w:t> 080,00</w:t>
            </w:r>
          </w:p>
        </w:tc>
      </w:tr>
      <w:tr w:rsidR="00CD0575" w:rsidRPr="00A8636D" w:rsidTr="00CD0575">
        <w:tblPrEx>
          <w:tblCellSpacing w:w="0" w:type="nil"/>
          <w:tblCellMar>
            <w:left w:w="108" w:type="dxa"/>
            <w:right w:w="108" w:type="dxa"/>
          </w:tblCellMar>
        </w:tblPrEx>
        <w:trPr>
          <w:trHeight w:val="439"/>
        </w:trPr>
        <w:tc>
          <w:tcPr>
            <w:tcW w:w="2566" w:type="dxa"/>
            <w:gridSpan w:val="4"/>
          </w:tcPr>
          <w:p w:rsidR="00CD0575" w:rsidRPr="00A8636D" w:rsidRDefault="00CD0575" w:rsidP="00CD0575">
            <w:pPr>
              <w:tabs>
                <w:tab w:val="left" w:pos="360"/>
              </w:tabs>
              <w:snapToGrid w:val="0"/>
              <w:jc w:val="both"/>
              <w:rPr>
                <w:sz w:val="18"/>
                <w:szCs w:val="18"/>
              </w:rPr>
            </w:pPr>
            <w:r w:rsidRPr="00A8636D">
              <w:rPr>
                <w:sz w:val="18"/>
                <w:szCs w:val="18"/>
              </w:rPr>
              <w:t>бюджетные ассигнования:</w:t>
            </w:r>
          </w:p>
        </w:tc>
        <w:tc>
          <w:tcPr>
            <w:tcW w:w="1762" w:type="dxa"/>
            <w:vMerge/>
          </w:tcPr>
          <w:p w:rsidR="00CD0575" w:rsidRPr="00A8636D" w:rsidRDefault="00CD0575" w:rsidP="00CD0575">
            <w:pPr>
              <w:tabs>
                <w:tab w:val="left" w:pos="360"/>
              </w:tabs>
              <w:snapToGrid w:val="0"/>
              <w:jc w:val="both"/>
              <w:rPr>
                <w:sz w:val="18"/>
                <w:szCs w:val="18"/>
              </w:rPr>
            </w:pPr>
          </w:p>
        </w:tc>
        <w:tc>
          <w:tcPr>
            <w:tcW w:w="1283" w:type="dxa"/>
          </w:tcPr>
          <w:p w:rsidR="00CD0575" w:rsidRPr="00A8636D" w:rsidRDefault="00CD0575" w:rsidP="00CD0575">
            <w:pPr>
              <w:autoSpaceDE w:val="0"/>
              <w:autoSpaceDN w:val="0"/>
              <w:adjustRightInd w:val="0"/>
              <w:jc w:val="center"/>
              <w:rPr>
                <w:sz w:val="18"/>
                <w:szCs w:val="18"/>
              </w:rPr>
            </w:pPr>
            <w:r w:rsidRPr="00A8636D">
              <w:rPr>
                <w:sz w:val="18"/>
                <w:szCs w:val="18"/>
              </w:rPr>
              <w:t>46200,00</w:t>
            </w:r>
          </w:p>
        </w:tc>
        <w:tc>
          <w:tcPr>
            <w:tcW w:w="1140" w:type="dxa"/>
          </w:tcPr>
          <w:p w:rsidR="00CD0575" w:rsidRPr="00A8636D" w:rsidRDefault="00CD0575" w:rsidP="00CD0575">
            <w:pPr>
              <w:autoSpaceDE w:val="0"/>
              <w:autoSpaceDN w:val="0"/>
              <w:adjustRightInd w:val="0"/>
              <w:jc w:val="center"/>
              <w:rPr>
                <w:sz w:val="18"/>
                <w:szCs w:val="18"/>
              </w:rPr>
            </w:pPr>
            <w:r w:rsidRPr="00A8636D">
              <w:rPr>
                <w:sz w:val="18"/>
                <w:szCs w:val="18"/>
              </w:rPr>
              <w:t>46200,00</w:t>
            </w:r>
          </w:p>
        </w:tc>
        <w:tc>
          <w:tcPr>
            <w:tcW w:w="1546" w:type="dxa"/>
          </w:tcPr>
          <w:p w:rsidR="00CD0575" w:rsidRPr="00A8636D" w:rsidRDefault="00CD0575" w:rsidP="00CD0575">
            <w:pPr>
              <w:autoSpaceDE w:val="0"/>
              <w:autoSpaceDN w:val="0"/>
              <w:adjustRightInd w:val="0"/>
              <w:jc w:val="center"/>
              <w:rPr>
                <w:sz w:val="18"/>
                <w:szCs w:val="18"/>
              </w:rPr>
            </w:pPr>
            <w:r w:rsidRPr="00A8636D">
              <w:rPr>
                <w:sz w:val="18"/>
                <w:szCs w:val="18"/>
              </w:rPr>
              <w:t>46200,00</w:t>
            </w:r>
          </w:p>
        </w:tc>
        <w:tc>
          <w:tcPr>
            <w:tcW w:w="1965" w:type="dxa"/>
          </w:tcPr>
          <w:p w:rsidR="00CD0575" w:rsidRPr="00A8636D" w:rsidRDefault="00CD0575" w:rsidP="00CD0575">
            <w:pPr>
              <w:autoSpaceDE w:val="0"/>
              <w:autoSpaceDN w:val="0"/>
              <w:adjustRightInd w:val="0"/>
              <w:jc w:val="center"/>
              <w:rPr>
                <w:sz w:val="18"/>
                <w:szCs w:val="18"/>
              </w:rPr>
            </w:pPr>
            <w:r w:rsidRPr="00A8636D">
              <w:rPr>
                <w:sz w:val="18"/>
                <w:szCs w:val="18"/>
              </w:rPr>
              <w:t>50 820,00</w:t>
            </w:r>
          </w:p>
        </w:tc>
        <w:tc>
          <w:tcPr>
            <w:tcW w:w="1720" w:type="dxa"/>
          </w:tcPr>
          <w:p w:rsidR="00CD0575" w:rsidRPr="00A8636D" w:rsidRDefault="00CD0575" w:rsidP="00CD0575">
            <w:pPr>
              <w:jc w:val="center"/>
            </w:pPr>
            <w:r w:rsidRPr="00A8636D">
              <w:rPr>
                <w:sz w:val="18"/>
                <w:szCs w:val="18"/>
              </w:rPr>
              <w:t>50 820,00</w:t>
            </w:r>
          </w:p>
        </w:tc>
        <w:tc>
          <w:tcPr>
            <w:tcW w:w="1134" w:type="dxa"/>
          </w:tcPr>
          <w:p w:rsidR="00CD0575" w:rsidRPr="00A8636D" w:rsidRDefault="00CD0575" w:rsidP="00CD0575">
            <w:pPr>
              <w:jc w:val="center"/>
            </w:pPr>
            <w:r>
              <w:rPr>
                <w:sz w:val="18"/>
                <w:szCs w:val="18"/>
              </w:rPr>
              <w:t>52 080,00</w:t>
            </w:r>
          </w:p>
        </w:tc>
        <w:tc>
          <w:tcPr>
            <w:tcW w:w="1098" w:type="dxa"/>
          </w:tcPr>
          <w:p w:rsidR="00CD0575" w:rsidRPr="00A8636D" w:rsidRDefault="00CD0575" w:rsidP="00CD0575">
            <w:pPr>
              <w:jc w:val="center"/>
            </w:pPr>
            <w:r>
              <w:rPr>
                <w:sz w:val="18"/>
                <w:szCs w:val="18"/>
              </w:rPr>
              <w:t>52 080,00</w:t>
            </w:r>
          </w:p>
        </w:tc>
        <w:tc>
          <w:tcPr>
            <w:tcW w:w="1098" w:type="dxa"/>
          </w:tcPr>
          <w:p w:rsidR="00CD0575" w:rsidRPr="00A8636D" w:rsidRDefault="00CD0575" w:rsidP="00CD0575">
            <w:pPr>
              <w:jc w:val="center"/>
            </w:pPr>
            <w:r>
              <w:rPr>
                <w:sz w:val="18"/>
                <w:szCs w:val="18"/>
              </w:rPr>
              <w:t>52 080,00</w:t>
            </w:r>
          </w:p>
        </w:tc>
      </w:tr>
      <w:tr w:rsidR="00E20664" w:rsidRPr="00A8636D" w:rsidTr="00CD0575">
        <w:tblPrEx>
          <w:tblCellSpacing w:w="0" w:type="nil"/>
          <w:tblCellMar>
            <w:left w:w="108" w:type="dxa"/>
            <w:right w:w="108" w:type="dxa"/>
          </w:tblCellMar>
        </w:tblPrEx>
        <w:trPr>
          <w:trHeight w:val="347"/>
        </w:trPr>
        <w:tc>
          <w:tcPr>
            <w:tcW w:w="2566" w:type="dxa"/>
            <w:gridSpan w:val="4"/>
          </w:tcPr>
          <w:p w:rsidR="00E20664" w:rsidRPr="00A8636D" w:rsidRDefault="00E20664" w:rsidP="00E20664">
            <w:pPr>
              <w:tabs>
                <w:tab w:val="left" w:pos="360"/>
              </w:tabs>
              <w:snapToGrid w:val="0"/>
              <w:jc w:val="both"/>
              <w:rPr>
                <w:sz w:val="18"/>
                <w:szCs w:val="18"/>
              </w:rPr>
            </w:pPr>
            <w:r w:rsidRPr="00A8636D">
              <w:rPr>
                <w:sz w:val="18"/>
                <w:szCs w:val="18"/>
              </w:rPr>
              <w:t>-федеральный бюджет</w:t>
            </w:r>
          </w:p>
        </w:tc>
        <w:tc>
          <w:tcPr>
            <w:tcW w:w="1762" w:type="dxa"/>
            <w:vMerge/>
          </w:tcPr>
          <w:p w:rsidR="00E20664" w:rsidRPr="00A8636D" w:rsidRDefault="00E20664" w:rsidP="00E20664">
            <w:pPr>
              <w:tabs>
                <w:tab w:val="left" w:pos="360"/>
              </w:tabs>
              <w:snapToGrid w:val="0"/>
              <w:jc w:val="both"/>
              <w:rPr>
                <w:sz w:val="18"/>
                <w:szCs w:val="18"/>
              </w:rPr>
            </w:pPr>
          </w:p>
        </w:tc>
        <w:tc>
          <w:tcPr>
            <w:tcW w:w="1283"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140"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965"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720"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134"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098"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098"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r>
      <w:tr w:rsidR="00CD0575" w:rsidRPr="00A8636D" w:rsidTr="00CD0575">
        <w:tblPrEx>
          <w:tblCellSpacing w:w="0" w:type="nil"/>
          <w:tblCellMar>
            <w:left w:w="108" w:type="dxa"/>
            <w:right w:w="108" w:type="dxa"/>
          </w:tblCellMar>
        </w:tblPrEx>
        <w:trPr>
          <w:trHeight w:val="285"/>
        </w:trPr>
        <w:tc>
          <w:tcPr>
            <w:tcW w:w="2566" w:type="dxa"/>
            <w:gridSpan w:val="4"/>
          </w:tcPr>
          <w:p w:rsidR="00CD0575" w:rsidRPr="00A8636D" w:rsidRDefault="00CD0575" w:rsidP="00CD0575">
            <w:pPr>
              <w:tabs>
                <w:tab w:val="left" w:pos="360"/>
              </w:tabs>
              <w:snapToGrid w:val="0"/>
              <w:jc w:val="both"/>
              <w:rPr>
                <w:sz w:val="18"/>
                <w:szCs w:val="18"/>
              </w:rPr>
            </w:pPr>
            <w:r w:rsidRPr="00A8636D">
              <w:rPr>
                <w:sz w:val="18"/>
                <w:szCs w:val="18"/>
              </w:rPr>
              <w:t>- областной бюджет</w:t>
            </w:r>
          </w:p>
        </w:tc>
        <w:tc>
          <w:tcPr>
            <w:tcW w:w="1762" w:type="dxa"/>
            <w:vMerge/>
          </w:tcPr>
          <w:p w:rsidR="00CD0575" w:rsidRPr="00A8636D" w:rsidRDefault="00CD0575" w:rsidP="00CD0575">
            <w:pPr>
              <w:tabs>
                <w:tab w:val="left" w:pos="360"/>
              </w:tabs>
              <w:snapToGrid w:val="0"/>
              <w:jc w:val="both"/>
              <w:rPr>
                <w:sz w:val="18"/>
                <w:szCs w:val="18"/>
              </w:rPr>
            </w:pPr>
          </w:p>
        </w:tc>
        <w:tc>
          <w:tcPr>
            <w:tcW w:w="1283" w:type="dxa"/>
          </w:tcPr>
          <w:p w:rsidR="00CD0575" w:rsidRPr="00A8636D" w:rsidRDefault="00CD0575" w:rsidP="00CD0575">
            <w:pPr>
              <w:autoSpaceDE w:val="0"/>
              <w:autoSpaceDN w:val="0"/>
              <w:adjustRightInd w:val="0"/>
              <w:jc w:val="center"/>
              <w:rPr>
                <w:sz w:val="18"/>
                <w:szCs w:val="18"/>
              </w:rPr>
            </w:pPr>
            <w:r w:rsidRPr="00A8636D">
              <w:rPr>
                <w:sz w:val="18"/>
                <w:szCs w:val="18"/>
              </w:rPr>
              <w:t>46200,00</w:t>
            </w:r>
          </w:p>
        </w:tc>
        <w:tc>
          <w:tcPr>
            <w:tcW w:w="1140" w:type="dxa"/>
          </w:tcPr>
          <w:p w:rsidR="00CD0575" w:rsidRPr="00A8636D" w:rsidRDefault="00CD0575" w:rsidP="00CD0575">
            <w:pPr>
              <w:autoSpaceDE w:val="0"/>
              <w:autoSpaceDN w:val="0"/>
              <w:adjustRightInd w:val="0"/>
              <w:jc w:val="center"/>
              <w:rPr>
                <w:sz w:val="18"/>
                <w:szCs w:val="18"/>
              </w:rPr>
            </w:pPr>
            <w:r w:rsidRPr="00A8636D">
              <w:rPr>
                <w:sz w:val="18"/>
                <w:szCs w:val="18"/>
              </w:rPr>
              <w:t>46200,00</w:t>
            </w:r>
          </w:p>
        </w:tc>
        <w:tc>
          <w:tcPr>
            <w:tcW w:w="1546" w:type="dxa"/>
          </w:tcPr>
          <w:p w:rsidR="00CD0575" w:rsidRPr="00A8636D" w:rsidRDefault="00CD0575" w:rsidP="00CD0575">
            <w:pPr>
              <w:autoSpaceDE w:val="0"/>
              <w:autoSpaceDN w:val="0"/>
              <w:adjustRightInd w:val="0"/>
              <w:jc w:val="center"/>
              <w:rPr>
                <w:sz w:val="18"/>
                <w:szCs w:val="18"/>
              </w:rPr>
            </w:pPr>
            <w:r w:rsidRPr="00A8636D">
              <w:rPr>
                <w:sz w:val="18"/>
                <w:szCs w:val="18"/>
              </w:rPr>
              <w:t>46200,00</w:t>
            </w:r>
          </w:p>
        </w:tc>
        <w:tc>
          <w:tcPr>
            <w:tcW w:w="1965" w:type="dxa"/>
          </w:tcPr>
          <w:p w:rsidR="00CD0575" w:rsidRPr="00A8636D" w:rsidRDefault="00CD0575" w:rsidP="00CD0575">
            <w:pPr>
              <w:autoSpaceDE w:val="0"/>
              <w:autoSpaceDN w:val="0"/>
              <w:adjustRightInd w:val="0"/>
              <w:jc w:val="center"/>
              <w:rPr>
                <w:sz w:val="18"/>
                <w:szCs w:val="18"/>
              </w:rPr>
            </w:pPr>
            <w:r w:rsidRPr="00A8636D">
              <w:rPr>
                <w:sz w:val="18"/>
                <w:szCs w:val="18"/>
              </w:rPr>
              <w:t>50 820,00</w:t>
            </w:r>
          </w:p>
        </w:tc>
        <w:tc>
          <w:tcPr>
            <w:tcW w:w="1720" w:type="dxa"/>
          </w:tcPr>
          <w:p w:rsidR="00CD0575" w:rsidRPr="00A8636D" w:rsidRDefault="00CD0575" w:rsidP="00CD0575">
            <w:pPr>
              <w:jc w:val="center"/>
            </w:pPr>
            <w:r w:rsidRPr="00A8636D">
              <w:rPr>
                <w:sz w:val="18"/>
                <w:szCs w:val="18"/>
              </w:rPr>
              <w:t>50 820,00</w:t>
            </w:r>
          </w:p>
        </w:tc>
        <w:tc>
          <w:tcPr>
            <w:tcW w:w="1134" w:type="dxa"/>
          </w:tcPr>
          <w:p w:rsidR="00CD0575" w:rsidRPr="00A8636D" w:rsidRDefault="00CD0575" w:rsidP="00CD0575">
            <w:pPr>
              <w:jc w:val="center"/>
            </w:pPr>
            <w:r>
              <w:rPr>
                <w:sz w:val="18"/>
                <w:szCs w:val="18"/>
              </w:rPr>
              <w:t>52 080,00</w:t>
            </w:r>
          </w:p>
        </w:tc>
        <w:tc>
          <w:tcPr>
            <w:tcW w:w="1098" w:type="dxa"/>
          </w:tcPr>
          <w:p w:rsidR="00CD0575" w:rsidRPr="00A8636D" w:rsidRDefault="00CD0575" w:rsidP="00CD0575">
            <w:pPr>
              <w:jc w:val="center"/>
            </w:pPr>
            <w:r>
              <w:rPr>
                <w:sz w:val="18"/>
                <w:szCs w:val="18"/>
              </w:rPr>
              <w:t>52 080,00</w:t>
            </w:r>
          </w:p>
        </w:tc>
        <w:tc>
          <w:tcPr>
            <w:tcW w:w="1098" w:type="dxa"/>
          </w:tcPr>
          <w:p w:rsidR="00CD0575" w:rsidRPr="00A8636D" w:rsidRDefault="00CD0575" w:rsidP="00CD0575">
            <w:pPr>
              <w:jc w:val="center"/>
            </w:pPr>
            <w:r>
              <w:rPr>
                <w:sz w:val="18"/>
                <w:szCs w:val="18"/>
              </w:rPr>
              <w:t>52 080,00</w:t>
            </w:r>
          </w:p>
        </w:tc>
      </w:tr>
      <w:tr w:rsidR="00E20664" w:rsidRPr="00A8636D" w:rsidTr="00CD0575">
        <w:tblPrEx>
          <w:tblCellSpacing w:w="0" w:type="nil"/>
          <w:tblCellMar>
            <w:left w:w="108" w:type="dxa"/>
            <w:right w:w="108" w:type="dxa"/>
          </w:tblCellMar>
        </w:tblPrEx>
        <w:trPr>
          <w:trHeight w:val="285"/>
        </w:trPr>
        <w:tc>
          <w:tcPr>
            <w:tcW w:w="2566" w:type="dxa"/>
            <w:gridSpan w:val="4"/>
          </w:tcPr>
          <w:p w:rsidR="00E20664" w:rsidRPr="00A8636D" w:rsidRDefault="00E20664" w:rsidP="00E20664">
            <w:pPr>
              <w:tabs>
                <w:tab w:val="left" w:pos="360"/>
              </w:tabs>
              <w:snapToGrid w:val="0"/>
              <w:jc w:val="both"/>
              <w:rPr>
                <w:sz w:val="18"/>
                <w:szCs w:val="18"/>
              </w:rPr>
            </w:pPr>
            <w:r w:rsidRPr="00A8636D">
              <w:rPr>
                <w:sz w:val="18"/>
                <w:szCs w:val="18"/>
              </w:rPr>
              <w:t>-бюджет Южского муниципального района</w:t>
            </w:r>
          </w:p>
        </w:tc>
        <w:tc>
          <w:tcPr>
            <w:tcW w:w="1762" w:type="dxa"/>
            <w:vMerge/>
          </w:tcPr>
          <w:p w:rsidR="00E20664" w:rsidRPr="00A8636D" w:rsidRDefault="00E20664" w:rsidP="00E20664">
            <w:pPr>
              <w:tabs>
                <w:tab w:val="left" w:pos="360"/>
              </w:tabs>
              <w:snapToGrid w:val="0"/>
              <w:jc w:val="both"/>
              <w:rPr>
                <w:sz w:val="18"/>
                <w:szCs w:val="18"/>
              </w:rPr>
            </w:pPr>
          </w:p>
        </w:tc>
        <w:tc>
          <w:tcPr>
            <w:tcW w:w="1283"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140"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965"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720"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134"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098"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098"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r>
      <w:tr w:rsidR="00CD0575" w:rsidRPr="00A8636D" w:rsidTr="00CD0575">
        <w:tblPrEx>
          <w:tblCellSpacing w:w="0" w:type="nil"/>
          <w:tblCellMar>
            <w:left w:w="108" w:type="dxa"/>
            <w:right w:w="108" w:type="dxa"/>
          </w:tblCellMar>
        </w:tblPrEx>
        <w:trPr>
          <w:trHeight w:val="647"/>
        </w:trPr>
        <w:tc>
          <w:tcPr>
            <w:tcW w:w="868" w:type="dxa"/>
            <w:gridSpan w:val="3"/>
            <w:vMerge w:val="restart"/>
          </w:tcPr>
          <w:p w:rsidR="00CD0575" w:rsidRPr="00A8636D" w:rsidRDefault="00CD0575" w:rsidP="00CD0575">
            <w:pPr>
              <w:autoSpaceDE w:val="0"/>
              <w:autoSpaceDN w:val="0"/>
              <w:adjustRightInd w:val="0"/>
              <w:jc w:val="both"/>
              <w:rPr>
                <w:sz w:val="18"/>
                <w:szCs w:val="18"/>
              </w:rPr>
            </w:pPr>
            <w:r w:rsidRPr="00A8636D">
              <w:rPr>
                <w:sz w:val="18"/>
                <w:szCs w:val="18"/>
              </w:rPr>
              <w:t xml:space="preserve"> 2.1.</w:t>
            </w:r>
          </w:p>
        </w:tc>
        <w:tc>
          <w:tcPr>
            <w:tcW w:w="1698" w:type="dxa"/>
          </w:tcPr>
          <w:p w:rsidR="00CD0575" w:rsidRPr="00A8636D" w:rsidRDefault="00CD0575" w:rsidP="00CD0575">
            <w:pPr>
              <w:tabs>
                <w:tab w:val="left" w:pos="360"/>
              </w:tabs>
              <w:snapToGrid w:val="0"/>
              <w:jc w:val="both"/>
              <w:rPr>
                <w:sz w:val="18"/>
                <w:szCs w:val="18"/>
              </w:rPr>
            </w:pPr>
            <w:r w:rsidRPr="00A8636D">
              <w:rPr>
                <w:sz w:val="18"/>
                <w:szCs w:val="18"/>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w:t>
            </w:r>
            <w:r w:rsidRPr="00A8636D">
              <w:rPr>
                <w:sz w:val="18"/>
                <w:szCs w:val="18"/>
              </w:rPr>
              <w:lastRenderedPageBreak/>
              <w:t>находящихся в трудной жизненной ситуации.</w:t>
            </w:r>
          </w:p>
        </w:tc>
        <w:tc>
          <w:tcPr>
            <w:tcW w:w="1762" w:type="dxa"/>
            <w:vMerge/>
          </w:tcPr>
          <w:p w:rsidR="00CD0575" w:rsidRPr="00A8636D" w:rsidRDefault="00CD0575" w:rsidP="00CD0575">
            <w:pPr>
              <w:tabs>
                <w:tab w:val="left" w:pos="360"/>
              </w:tabs>
              <w:snapToGrid w:val="0"/>
              <w:jc w:val="both"/>
              <w:rPr>
                <w:sz w:val="18"/>
                <w:szCs w:val="18"/>
              </w:rPr>
            </w:pPr>
          </w:p>
        </w:tc>
        <w:tc>
          <w:tcPr>
            <w:tcW w:w="1283" w:type="dxa"/>
          </w:tcPr>
          <w:p w:rsidR="00CD0575" w:rsidRPr="00A8636D" w:rsidRDefault="00CD0575" w:rsidP="00CD0575">
            <w:pPr>
              <w:autoSpaceDE w:val="0"/>
              <w:autoSpaceDN w:val="0"/>
              <w:adjustRightInd w:val="0"/>
              <w:jc w:val="center"/>
              <w:rPr>
                <w:sz w:val="18"/>
                <w:szCs w:val="18"/>
              </w:rPr>
            </w:pPr>
            <w:r w:rsidRPr="00A8636D">
              <w:rPr>
                <w:sz w:val="18"/>
                <w:szCs w:val="18"/>
              </w:rPr>
              <w:t>46200,00</w:t>
            </w:r>
          </w:p>
        </w:tc>
        <w:tc>
          <w:tcPr>
            <w:tcW w:w="1140" w:type="dxa"/>
          </w:tcPr>
          <w:p w:rsidR="00CD0575" w:rsidRPr="00A8636D" w:rsidRDefault="00CD0575" w:rsidP="00CD0575">
            <w:pPr>
              <w:autoSpaceDE w:val="0"/>
              <w:autoSpaceDN w:val="0"/>
              <w:adjustRightInd w:val="0"/>
              <w:jc w:val="center"/>
              <w:rPr>
                <w:sz w:val="18"/>
                <w:szCs w:val="18"/>
              </w:rPr>
            </w:pPr>
            <w:r w:rsidRPr="00A8636D">
              <w:rPr>
                <w:sz w:val="18"/>
                <w:szCs w:val="18"/>
              </w:rPr>
              <w:t>46200,00</w:t>
            </w:r>
          </w:p>
        </w:tc>
        <w:tc>
          <w:tcPr>
            <w:tcW w:w="1546" w:type="dxa"/>
          </w:tcPr>
          <w:p w:rsidR="00CD0575" w:rsidRPr="00A8636D" w:rsidRDefault="00CD0575" w:rsidP="00CD0575">
            <w:pPr>
              <w:autoSpaceDE w:val="0"/>
              <w:autoSpaceDN w:val="0"/>
              <w:adjustRightInd w:val="0"/>
              <w:jc w:val="center"/>
              <w:rPr>
                <w:sz w:val="18"/>
                <w:szCs w:val="18"/>
              </w:rPr>
            </w:pPr>
            <w:r w:rsidRPr="00A8636D">
              <w:rPr>
                <w:sz w:val="18"/>
                <w:szCs w:val="18"/>
              </w:rPr>
              <w:t>46200,00</w:t>
            </w:r>
          </w:p>
        </w:tc>
        <w:tc>
          <w:tcPr>
            <w:tcW w:w="1965" w:type="dxa"/>
          </w:tcPr>
          <w:p w:rsidR="00CD0575" w:rsidRPr="00A8636D" w:rsidRDefault="00CD0575" w:rsidP="00CD0575">
            <w:pPr>
              <w:autoSpaceDE w:val="0"/>
              <w:autoSpaceDN w:val="0"/>
              <w:adjustRightInd w:val="0"/>
              <w:jc w:val="center"/>
              <w:rPr>
                <w:sz w:val="18"/>
                <w:szCs w:val="18"/>
              </w:rPr>
            </w:pPr>
            <w:r w:rsidRPr="00A8636D">
              <w:rPr>
                <w:sz w:val="18"/>
                <w:szCs w:val="18"/>
              </w:rPr>
              <w:t>50 820,00</w:t>
            </w:r>
          </w:p>
        </w:tc>
        <w:tc>
          <w:tcPr>
            <w:tcW w:w="1720" w:type="dxa"/>
          </w:tcPr>
          <w:p w:rsidR="00CD0575" w:rsidRPr="00A8636D" w:rsidRDefault="00CD0575" w:rsidP="00CD0575">
            <w:pPr>
              <w:jc w:val="center"/>
            </w:pPr>
            <w:r w:rsidRPr="00A8636D">
              <w:rPr>
                <w:sz w:val="18"/>
                <w:szCs w:val="18"/>
              </w:rPr>
              <w:t>50 820,00</w:t>
            </w:r>
          </w:p>
        </w:tc>
        <w:tc>
          <w:tcPr>
            <w:tcW w:w="1134" w:type="dxa"/>
          </w:tcPr>
          <w:p w:rsidR="00CD0575" w:rsidRPr="00A8636D" w:rsidRDefault="00CD0575" w:rsidP="00CD0575">
            <w:pPr>
              <w:jc w:val="center"/>
            </w:pPr>
            <w:r>
              <w:rPr>
                <w:sz w:val="18"/>
                <w:szCs w:val="18"/>
              </w:rPr>
              <w:t>52 080,00</w:t>
            </w:r>
          </w:p>
        </w:tc>
        <w:tc>
          <w:tcPr>
            <w:tcW w:w="1098" w:type="dxa"/>
          </w:tcPr>
          <w:p w:rsidR="00CD0575" w:rsidRPr="00A8636D" w:rsidRDefault="00CD0575" w:rsidP="00CD0575">
            <w:pPr>
              <w:jc w:val="center"/>
            </w:pPr>
            <w:r>
              <w:rPr>
                <w:sz w:val="18"/>
                <w:szCs w:val="18"/>
              </w:rPr>
              <w:t>52 080,00</w:t>
            </w:r>
          </w:p>
        </w:tc>
        <w:tc>
          <w:tcPr>
            <w:tcW w:w="1098" w:type="dxa"/>
          </w:tcPr>
          <w:p w:rsidR="00CD0575" w:rsidRPr="00A8636D" w:rsidRDefault="00CD0575" w:rsidP="00CD0575">
            <w:pPr>
              <w:jc w:val="center"/>
            </w:pPr>
            <w:r>
              <w:rPr>
                <w:sz w:val="18"/>
                <w:szCs w:val="18"/>
              </w:rPr>
              <w:t>52 080,00</w:t>
            </w:r>
          </w:p>
        </w:tc>
      </w:tr>
      <w:tr w:rsidR="00CD0575" w:rsidRPr="00A8636D" w:rsidTr="00CD0575">
        <w:tblPrEx>
          <w:tblCellSpacing w:w="0" w:type="nil"/>
          <w:tblCellMar>
            <w:left w:w="108" w:type="dxa"/>
            <w:right w:w="108" w:type="dxa"/>
          </w:tblCellMar>
        </w:tblPrEx>
        <w:trPr>
          <w:trHeight w:val="306"/>
        </w:trPr>
        <w:tc>
          <w:tcPr>
            <w:tcW w:w="868" w:type="dxa"/>
            <w:gridSpan w:val="3"/>
            <w:vMerge/>
          </w:tcPr>
          <w:p w:rsidR="00CD0575" w:rsidRPr="00A8636D" w:rsidRDefault="00CD0575" w:rsidP="00CD0575">
            <w:pPr>
              <w:autoSpaceDE w:val="0"/>
              <w:autoSpaceDN w:val="0"/>
              <w:adjustRightInd w:val="0"/>
              <w:jc w:val="both"/>
              <w:rPr>
                <w:sz w:val="18"/>
                <w:szCs w:val="18"/>
              </w:rPr>
            </w:pPr>
          </w:p>
        </w:tc>
        <w:tc>
          <w:tcPr>
            <w:tcW w:w="1698" w:type="dxa"/>
          </w:tcPr>
          <w:p w:rsidR="00CD0575" w:rsidRPr="00A8636D" w:rsidRDefault="00CD0575" w:rsidP="00CD0575">
            <w:pPr>
              <w:tabs>
                <w:tab w:val="left" w:pos="360"/>
              </w:tabs>
              <w:snapToGrid w:val="0"/>
              <w:jc w:val="both"/>
              <w:rPr>
                <w:sz w:val="18"/>
                <w:szCs w:val="18"/>
              </w:rPr>
            </w:pPr>
            <w:r w:rsidRPr="00A8636D">
              <w:rPr>
                <w:sz w:val="18"/>
                <w:szCs w:val="18"/>
              </w:rPr>
              <w:t>бюджетные ассигнования:</w:t>
            </w:r>
          </w:p>
        </w:tc>
        <w:tc>
          <w:tcPr>
            <w:tcW w:w="1762" w:type="dxa"/>
            <w:vMerge/>
          </w:tcPr>
          <w:p w:rsidR="00CD0575" w:rsidRPr="00A8636D" w:rsidRDefault="00CD0575" w:rsidP="00CD0575">
            <w:pPr>
              <w:tabs>
                <w:tab w:val="left" w:pos="360"/>
              </w:tabs>
              <w:snapToGrid w:val="0"/>
              <w:jc w:val="both"/>
              <w:rPr>
                <w:sz w:val="18"/>
                <w:szCs w:val="18"/>
              </w:rPr>
            </w:pPr>
          </w:p>
        </w:tc>
        <w:tc>
          <w:tcPr>
            <w:tcW w:w="1283" w:type="dxa"/>
          </w:tcPr>
          <w:p w:rsidR="00CD0575" w:rsidRPr="00A8636D" w:rsidRDefault="00CD0575" w:rsidP="00CD0575">
            <w:pPr>
              <w:autoSpaceDE w:val="0"/>
              <w:autoSpaceDN w:val="0"/>
              <w:adjustRightInd w:val="0"/>
              <w:jc w:val="center"/>
              <w:rPr>
                <w:sz w:val="18"/>
                <w:szCs w:val="18"/>
              </w:rPr>
            </w:pPr>
            <w:r w:rsidRPr="00A8636D">
              <w:rPr>
                <w:sz w:val="18"/>
                <w:szCs w:val="18"/>
              </w:rPr>
              <w:t>46200,00</w:t>
            </w:r>
          </w:p>
        </w:tc>
        <w:tc>
          <w:tcPr>
            <w:tcW w:w="1140" w:type="dxa"/>
          </w:tcPr>
          <w:p w:rsidR="00CD0575" w:rsidRPr="00A8636D" w:rsidRDefault="00CD0575" w:rsidP="00CD0575">
            <w:pPr>
              <w:autoSpaceDE w:val="0"/>
              <w:autoSpaceDN w:val="0"/>
              <w:adjustRightInd w:val="0"/>
              <w:jc w:val="center"/>
              <w:rPr>
                <w:sz w:val="18"/>
                <w:szCs w:val="18"/>
              </w:rPr>
            </w:pPr>
            <w:r w:rsidRPr="00A8636D">
              <w:rPr>
                <w:sz w:val="18"/>
                <w:szCs w:val="18"/>
              </w:rPr>
              <w:t>46200,00</w:t>
            </w:r>
          </w:p>
        </w:tc>
        <w:tc>
          <w:tcPr>
            <w:tcW w:w="1546" w:type="dxa"/>
          </w:tcPr>
          <w:p w:rsidR="00CD0575" w:rsidRPr="00A8636D" w:rsidRDefault="00CD0575" w:rsidP="00CD0575">
            <w:pPr>
              <w:autoSpaceDE w:val="0"/>
              <w:autoSpaceDN w:val="0"/>
              <w:adjustRightInd w:val="0"/>
              <w:jc w:val="center"/>
              <w:rPr>
                <w:sz w:val="18"/>
                <w:szCs w:val="18"/>
              </w:rPr>
            </w:pPr>
            <w:r w:rsidRPr="00A8636D">
              <w:rPr>
                <w:sz w:val="18"/>
                <w:szCs w:val="18"/>
              </w:rPr>
              <w:t>46200,00</w:t>
            </w:r>
          </w:p>
        </w:tc>
        <w:tc>
          <w:tcPr>
            <w:tcW w:w="1965" w:type="dxa"/>
          </w:tcPr>
          <w:p w:rsidR="00CD0575" w:rsidRPr="00A8636D" w:rsidRDefault="00CD0575" w:rsidP="00CD0575">
            <w:pPr>
              <w:autoSpaceDE w:val="0"/>
              <w:autoSpaceDN w:val="0"/>
              <w:adjustRightInd w:val="0"/>
              <w:jc w:val="center"/>
              <w:rPr>
                <w:sz w:val="18"/>
                <w:szCs w:val="18"/>
              </w:rPr>
            </w:pPr>
            <w:r w:rsidRPr="00A8636D">
              <w:rPr>
                <w:sz w:val="18"/>
                <w:szCs w:val="18"/>
              </w:rPr>
              <w:t>50 820,00</w:t>
            </w:r>
          </w:p>
        </w:tc>
        <w:tc>
          <w:tcPr>
            <w:tcW w:w="1720" w:type="dxa"/>
          </w:tcPr>
          <w:p w:rsidR="00CD0575" w:rsidRPr="00A8636D" w:rsidRDefault="00CD0575" w:rsidP="00CD0575">
            <w:pPr>
              <w:autoSpaceDE w:val="0"/>
              <w:autoSpaceDN w:val="0"/>
              <w:adjustRightInd w:val="0"/>
              <w:jc w:val="center"/>
              <w:rPr>
                <w:sz w:val="18"/>
                <w:szCs w:val="18"/>
              </w:rPr>
            </w:pPr>
            <w:r w:rsidRPr="00A8636D">
              <w:rPr>
                <w:sz w:val="18"/>
                <w:szCs w:val="18"/>
              </w:rPr>
              <w:t>50 820,00</w:t>
            </w:r>
          </w:p>
        </w:tc>
        <w:tc>
          <w:tcPr>
            <w:tcW w:w="1134" w:type="dxa"/>
          </w:tcPr>
          <w:p w:rsidR="00CD0575" w:rsidRPr="00A8636D" w:rsidRDefault="00CD0575" w:rsidP="00CD0575">
            <w:pPr>
              <w:jc w:val="center"/>
            </w:pPr>
            <w:r>
              <w:rPr>
                <w:sz w:val="18"/>
                <w:szCs w:val="18"/>
              </w:rPr>
              <w:t>52 080,00</w:t>
            </w:r>
          </w:p>
        </w:tc>
        <w:tc>
          <w:tcPr>
            <w:tcW w:w="1098" w:type="dxa"/>
          </w:tcPr>
          <w:p w:rsidR="00CD0575" w:rsidRPr="00A8636D" w:rsidRDefault="00CD0575" w:rsidP="00CD0575">
            <w:pPr>
              <w:jc w:val="center"/>
            </w:pPr>
            <w:r>
              <w:rPr>
                <w:sz w:val="18"/>
                <w:szCs w:val="18"/>
              </w:rPr>
              <w:t>52 080,00</w:t>
            </w:r>
          </w:p>
        </w:tc>
        <w:tc>
          <w:tcPr>
            <w:tcW w:w="1098" w:type="dxa"/>
          </w:tcPr>
          <w:p w:rsidR="00CD0575" w:rsidRPr="00A8636D" w:rsidRDefault="00CD0575" w:rsidP="00CD0575">
            <w:pPr>
              <w:jc w:val="center"/>
            </w:pPr>
            <w:r>
              <w:rPr>
                <w:sz w:val="18"/>
                <w:szCs w:val="18"/>
              </w:rPr>
              <w:t>52 080,00</w:t>
            </w:r>
          </w:p>
        </w:tc>
      </w:tr>
      <w:tr w:rsidR="00CD0575" w:rsidRPr="00A8636D" w:rsidTr="00CD0575">
        <w:tblPrEx>
          <w:tblCellSpacing w:w="0" w:type="nil"/>
          <w:tblCellMar>
            <w:left w:w="108" w:type="dxa"/>
            <w:right w:w="108" w:type="dxa"/>
          </w:tblCellMar>
        </w:tblPrEx>
        <w:trPr>
          <w:trHeight w:val="132"/>
        </w:trPr>
        <w:tc>
          <w:tcPr>
            <w:tcW w:w="868" w:type="dxa"/>
            <w:gridSpan w:val="3"/>
            <w:vMerge/>
          </w:tcPr>
          <w:p w:rsidR="00CD0575" w:rsidRPr="00A8636D" w:rsidRDefault="00CD0575" w:rsidP="00CD0575">
            <w:pPr>
              <w:autoSpaceDE w:val="0"/>
              <w:autoSpaceDN w:val="0"/>
              <w:adjustRightInd w:val="0"/>
              <w:jc w:val="both"/>
              <w:rPr>
                <w:sz w:val="18"/>
                <w:szCs w:val="18"/>
              </w:rPr>
            </w:pPr>
          </w:p>
        </w:tc>
        <w:tc>
          <w:tcPr>
            <w:tcW w:w="1698" w:type="dxa"/>
          </w:tcPr>
          <w:p w:rsidR="00CD0575" w:rsidRPr="00A8636D" w:rsidRDefault="00CD0575" w:rsidP="00CD0575">
            <w:pPr>
              <w:tabs>
                <w:tab w:val="left" w:pos="360"/>
              </w:tabs>
              <w:snapToGrid w:val="0"/>
              <w:jc w:val="both"/>
              <w:rPr>
                <w:sz w:val="18"/>
                <w:szCs w:val="18"/>
              </w:rPr>
            </w:pPr>
            <w:r w:rsidRPr="00A8636D">
              <w:rPr>
                <w:sz w:val="18"/>
                <w:szCs w:val="18"/>
              </w:rPr>
              <w:t>- областной бюджет</w:t>
            </w:r>
          </w:p>
        </w:tc>
        <w:tc>
          <w:tcPr>
            <w:tcW w:w="1762" w:type="dxa"/>
            <w:vMerge/>
          </w:tcPr>
          <w:p w:rsidR="00CD0575" w:rsidRPr="00A8636D" w:rsidRDefault="00CD0575" w:rsidP="00CD0575">
            <w:pPr>
              <w:tabs>
                <w:tab w:val="left" w:pos="360"/>
              </w:tabs>
              <w:snapToGrid w:val="0"/>
              <w:jc w:val="both"/>
              <w:rPr>
                <w:sz w:val="18"/>
                <w:szCs w:val="18"/>
              </w:rPr>
            </w:pPr>
          </w:p>
        </w:tc>
        <w:tc>
          <w:tcPr>
            <w:tcW w:w="1283" w:type="dxa"/>
          </w:tcPr>
          <w:p w:rsidR="00CD0575" w:rsidRPr="00A8636D" w:rsidRDefault="00CD0575" w:rsidP="00CD0575">
            <w:pPr>
              <w:autoSpaceDE w:val="0"/>
              <w:autoSpaceDN w:val="0"/>
              <w:adjustRightInd w:val="0"/>
              <w:jc w:val="center"/>
              <w:rPr>
                <w:sz w:val="18"/>
                <w:szCs w:val="18"/>
              </w:rPr>
            </w:pPr>
            <w:r w:rsidRPr="00A8636D">
              <w:rPr>
                <w:sz w:val="18"/>
                <w:szCs w:val="18"/>
              </w:rPr>
              <w:t>46200,00</w:t>
            </w:r>
          </w:p>
        </w:tc>
        <w:tc>
          <w:tcPr>
            <w:tcW w:w="1140" w:type="dxa"/>
          </w:tcPr>
          <w:p w:rsidR="00CD0575" w:rsidRPr="00A8636D" w:rsidRDefault="00CD0575" w:rsidP="00CD0575">
            <w:pPr>
              <w:autoSpaceDE w:val="0"/>
              <w:autoSpaceDN w:val="0"/>
              <w:adjustRightInd w:val="0"/>
              <w:jc w:val="center"/>
              <w:rPr>
                <w:sz w:val="18"/>
                <w:szCs w:val="18"/>
              </w:rPr>
            </w:pPr>
            <w:r w:rsidRPr="00A8636D">
              <w:rPr>
                <w:sz w:val="18"/>
                <w:szCs w:val="18"/>
              </w:rPr>
              <w:t>46200,00</w:t>
            </w:r>
          </w:p>
        </w:tc>
        <w:tc>
          <w:tcPr>
            <w:tcW w:w="1546" w:type="dxa"/>
          </w:tcPr>
          <w:p w:rsidR="00CD0575" w:rsidRPr="00A8636D" w:rsidRDefault="00CD0575" w:rsidP="00CD0575">
            <w:pPr>
              <w:autoSpaceDE w:val="0"/>
              <w:autoSpaceDN w:val="0"/>
              <w:adjustRightInd w:val="0"/>
              <w:jc w:val="center"/>
              <w:rPr>
                <w:sz w:val="18"/>
                <w:szCs w:val="18"/>
              </w:rPr>
            </w:pPr>
            <w:r w:rsidRPr="00A8636D">
              <w:rPr>
                <w:sz w:val="18"/>
                <w:szCs w:val="18"/>
              </w:rPr>
              <w:t>46200,00</w:t>
            </w:r>
          </w:p>
        </w:tc>
        <w:tc>
          <w:tcPr>
            <w:tcW w:w="1965" w:type="dxa"/>
          </w:tcPr>
          <w:p w:rsidR="00CD0575" w:rsidRPr="00A8636D" w:rsidRDefault="00CD0575" w:rsidP="00CD0575">
            <w:pPr>
              <w:autoSpaceDE w:val="0"/>
              <w:autoSpaceDN w:val="0"/>
              <w:adjustRightInd w:val="0"/>
              <w:jc w:val="center"/>
              <w:rPr>
                <w:sz w:val="18"/>
                <w:szCs w:val="18"/>
              </w:rPr>
            </w:pPr>
            <w:r w:rsidRPr="00A8636D">
              <w:rPr>
                <w:sz w:val="18"/>
                <w:szCs w:val="18"/>
              </w:rPr>
              <w:t>50 820,00</w:t>
            </w:r>
          </w:p>
        </w:tc>
        <w:tc>
          <w:tcPr>
            <w:tcW w:w="1720" w:type="dxa"/>
          </w:tcPr>
          <w:p w:rsidR="00CD0575" w:rsidRPr="00A8636D" w:rsidRDefault="00CD0575" w:rsidP="00CD0575">
            <w:pPr>
              <w:autoSpaceDE w:val="0"/>
              <w:autoSpaceDN w:val="0"/>
              <w:adjustRightInd w:val="0"/>
              <w:jc w:val="center"/>
              <w:rPr>
                <w:sz w:val="18"/>
                <w:szCs w:val="18"/>
              </w:rPr>
            </w:pPr>
            <w:r w:rsidRPr="00A8636D">
              <w:rPr>
                <w:sz w:val="18"/>
                <w:szCs w:val="18"/>
              </w:rPr>
              <w:t>50 820,00</w:t>
            </w:r>
          </w:p>
        </w:tc>
        <w:tc>
          <w:tcPr>
            <w:tcW w:w="1134" w:type="dxa"/>
          </w:tcPr>
          <w:p w:rsidR="00CD0575" w:rsidRPr="00A8636D" w:rsidRDefault="00CD0575" w:rsidP="00CD0575">
            <w:pPr>
              <w:jc w:val="center"/>
            </w:pPr>
            <w:r>
              <w:rPr>
                <w:sz w:val="18"/>
                <w:szCs w:val="18"/>
              </w:rPr>
              <w:t>52 080,00</w:t>
            </w:r>
          </w:p>
        </w:tc>
        <w:tc>
          <w:tcPr>
            <w:tcW w:w="1098" w:type="dxa"/>
          </w:tcPr>
          <w:p w:rsidR="00CD0575" w:rsidRPr="00A8636D" w:rsidRDefault="00CD0575" w:rsidP="00CD0575">
            <w:pPr>
              <w:jc w:val="center"/>
            </w:pPr>
            <w:r>
              <w:rPr>
                <w:sz w:val="18"/>
                <w:szCs w:val="18"/>
              </w:rPr>
              <w:t>52 080,00</w:t>
            </w:r>
          </w:p>
        </w:tc>
        <w:tc>
          <w:tcPr>
            <w:tcW w:w="1098" w:type="dxa"/>
          </w:tcPr>
          <w:p w:rsidR="00CD0575" w:rsidRPr="00A8636D" w:rsidRDefault="00CD0575" w:rsidP="00CD0575">
            <w:pPr>
              <w:jc w:val="center"/>
            </w:pPr>
            <w:r>
              <w:rPr>
                <w:sz w:val="18"/>
                <w:szCs w:val="18"/>
              </w:rPr>
              <w:t>52 080,00</w:t>
            </w:r>
          </w:p>
        </w:tc>
      </w:tr>
      <w:tr w:rsidR="00E20664" w:rsidRPr="00A8636D" w:rsidTr="00CD0575">
        <w:tblPrEx>
          <w:tblCellSpacing w:w="0" w:type="nil"/>
          <w:tblCellMar>
            <w:left w:w="108" w:type="dxa"/>
            <w:right w:w="108" w:type="dxa"/>
          </w:tblCellMar>
        </w:tblPrEx>
        <w:trPr>
          <w:trHeight w:val="132"/>
        </w:trPr>
        <w:tc>
          <w:tcPr>
            <w:tcW w:w="868" w:type="dxa"/>
            <w:gridSpan w:val="3"/>
            <w:vMerge/>
          </w:tcPr>
          <w:p w:rsidR="00E20664" w:rsidRPr="00A8636D" w:rsidRDefault="00E20664" w:rsidP="00E20664">
            <w:pPr>
              <w:autoSpaceDE w:val="0"/>
              <w:autoSpaceDN w:val="0"/>
              <w:adjustRightInd w:val="0"/>
              <w:jc w:val="both"/>
              <w:rPr>
                <w:sz w:val="18"/>
                <w:szCs w:val="18"/>
              </w:rPr>
            </w:pPr>
          </w:p>
        </w:tc>
        <w:tc>
          <w:tcPr>
            <w:tcW w:w="1698" w:type="dxa"/>
          </w:tcPr>
          <w:p w:rsidR="00E20664" w:rsidRPr="00A8636D" w:rsidRDefault="00E20664" w:rsidP="00E20664">
            <w:pPr>
              <w:tabs>
                <w:tab w:val="left" w:pos="360"/>
              </w:tabs>
              <w:snapToGrid w:val="0"/>
              <w:jc w:val="both"/>
              <w:rPr>
                <w:sz w:val="18"/>
                <w:szCs w:val="18"/>
              </w:rPr>
            </w:pPr>
            <w:r w:rsidRPr="00A8636D">
              <w:rPr>
                <w:sz w:val="18"/>
                <w:szCs w:val="18"/>
              </w:rPr>
              <w:t>-бюджет Южского муниципального района</w:t>
            </w:r>
          </w:p>
        </w:tc>
        <w:tc>
          <w:tcPr>
            <w:tcW w:w="1762" w:type="dxa"/>
            <w:vMerge/>
          </w:tcPr>
          <w:p w:rsidR="00E20664" w:rsidRPr="00A8636D" w:rsidRDefault="00E20664" w:rsidP="00E20664">
            <w:pPr>
              <w:tabs>
                <w:tab w:val="left" w:pos="360"/>
              </w:tabs>
              <w:snapToGrid w:val="0"/>
              <w:jc w:val="both"/>
              <w:rPr>
                <w:sz w:val="18"/>
                <w:szCs w:val="18"/>
              </w:rPr>
            </w:pPr>
          </w:p>
        </w:tc>
        <w:tc>
          <w:tcPr>
            <w:tcW w:w="1283"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140"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546"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965"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720"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134"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098" w:type="dxa"/>
          </w:tcPr>
          <w:p w:rsidR="00E20664" w:rsidRPr="00A8636D" w:rsidRDefault="00E20664" w:rsidP="00E20664">
            <w:pPr>
              <w:autoSpaceDE w:val="0"/>
              <w:autoSpaceDN w:val="0"/>
              <w:adjustRightInd w:val="0"/>
              <w:jc w:val="center"/>
              <w:rPr>
                <w:sz w:val="18"/>
                <w:szCs w:val="18"/>
              </w:rPr>
            </w:pPr>
            <w:r w:rsidRPr="00A8636D">
              <w:rPr>
                <w:sz w:val="18"/>
                <w:szCs w:val="18"/>
              </w:rPr>
              <w:t>0,00</w:t>
            </w:r>
          </w:p>
        </w:tc>
        <w:tc>
          <w:tcPr>
            <w:tcW w:w="1098" w:type="dxa"/>
          </w:tcPr>
          <w:p w:rsidR="00E20664" w:rsidRDefault="00E20664" w:rsidP="00E20664">
            <w:r w:rsidRPr="00843822">
              <w:rPr>
                <w:sz w:val="18"/>
                <w:szCs w:val="18"/>
              </w:rPr>
              <w:t>0,00</w:t>
            </w:r>
            <w:r w:rsidR="009220FA">
              <w:rPr>
                <w:sz w:val="18"/>
                <w:szCs w:val="18"/>
              </w:rPr>
              <w:t>»</w:t>
            </w:r>
          </w:p>
        </w:tc>
      </w:tr>
    </w:tbl>
    <w:p w:rsidR="00A8636D" w:rsidRDefault="00A8636D" w:rsidP="00A8636D">
      <w:pPr>
        <w:autoSpaceDE w:val="0"/>
        <w:autoSpaceDN w:val="0"/>
        <w:adjustRightInd w:val="0"/>
        <w:outlineLvl w:val="0"/>
        <w:rPr>
          <w:sz w:val="24"/>
          <w:szCs w:val="24"/>
        </w:rPr>
      </w:pPr>
    </w:p>
    <w:p w:rsidR="00A8636D" w:rsidRDefault="00A8636D" w:rsidP="00A8636D">
      <w:pPr>
        <w:autoSpaceDE w:val="0"/>
        <w:autoSpaceDN w:val="0"/>
        <w:adjustRightInd w:val="0"/>
        <w:jc w:val="right"/>
        <w:outlineLvl w:val="0"/>
        <w:rPr>
          <w:sz w:val="24"/>
          <w:szCs w:val="24"/>
        </w:rPr>
      </w:pPr>
      <w:r>
        <w:rPr>
          <w:sz w:val="24"/>
          <w:szCs w:val="24"/>
        </w:rPr>
        <w:t xml:space="preserve"> </w:t>
      </w:r>
    </w:p>
    <w:p w:rsidR="00A8636D" w:rsidRDefault="00A8636D" w:rsidP="00A8636D">
      <w:pPr>
        <w:autoSpaceDE w:val="0"/>
        <w:autoSpaceDN w:val="0"/>
        <w:adjustRightInd w:val="0"/>
        <w:jc w:val="right"/>
        <w:outlineLvl w:val="0"/>
        <w:rPr>
          <w:sz w:val="24"/>
          <w:szCs w:val="24"/>
        </w:rPr>
      </w:pPr>
    </w:p>
    <w:p w:rsidR="00A8636D" w:rsidRDefault="00A8636D" w:rsidP="00A8636D">
      <w:pPr>
        <w:autoSpaceDE w:val="0"/>
        <w:autoSpaceDN w:val="0"/>
        <w:adjustRightInd w:val="0"/>
        <w:jc w:val="right"/>
        <w:outlineLvl w:val="0"/>
        <w:rPr>
          <w:sz w:val="24"/>
          <w:szCs w:val="24"/>
        </w:rPr>
      </w:pPr>
    </w:p>
    <w:p w:rsidR="00A8636D" w:rsidRDefault="00A8636D" w:rsidP="00A8636D">
      <w:pPr>
        <w:autoSpaceDE w:val="0"/>
        <w:autoSpaceDN w:val="0"/>
        <w:adjustRightInd w:val="0"/>
        <w:jc w:val="right"/>
        <w:outlineLvl w:val="0"/>
        <w:rPr>
          <w:sz w:val="24"/>
          <w:szCs w:val="24"/>
        </w:rPr>
      </w:pPr>
    </w:p>
    <w:p w:rsidR="00A8636D" w:rsidRDefault="00A8636D" w:rsidP="00A8636D">
      <w:pPr>
        <w:autoSpaceDE w:val="0"/>
        <w:autoSpaceDN w:val="0"/>
        <w:adjustRightInd w:val="0"/>
        <w:jc w:val="right"/>
        <w:outlineLvl w:val="0"/>
        <w:rPr>
          <w:sz w:val="24"/>
          <w:szCs w:val="24"/>
        </w:rPr>
      </w:pPr>
    </w:p>
    <w:p w:rsidR="00A8636D" w:rsidRDefault="00A8636D" w:rsidP="00A8636D">
      <w:pPr>
        <w:autoSpaceDE w:val="0"/>
        <w:autoSpaceDN w:val="0"/>
        <w:adjustRightInd w:val="0"/>
        <w:jc w:val="right"/>
        <w:outlineLvl w:val="0"/>
        <w:rPr>
          <w:sz w:val="24"/>
          <w:szCs w:val="24"/>
        </w:rPr>
      </w:pPr>
    </w:p>
    <w:p w:rsidR="00A8636D" w:rsidRDefault="00A8636D" w:rsidP="00A8636D">
      <w:pPr>
        <w:autoSpaceDE w:val="0"/>
        <w:autoSpaceDN w:val="0"/>
        <w:adjustRightInd w:val="0"/>
        <w:jc w:val="right"/>
        <w:outlineLvl w:val="0"/>
        <w:rPr>
          <w:sz w:val="24"/>
          <w:szCs w:val="24"/>
        </w:rPr>
      </w:pPr>
    </w:p>
    <w:p w:rsidR="00A8636D" w:rsidRDefault="00A8636D" w:rsidP="00A8636D">
      <w:pPr>
        <w:autoSpaceDE w:val="0"/>
        <w:autoSpaceDN w:val="0"/>
        <w:adjustRightInd w:val="0"/>
        <w:jc w:val="right"/>
        <w:outlineLvl w:val="0"/>
        <w:rPr>
          <w:sz w:val="24"/>
          <w:szCs w:val="24"/>
        </w:rPr>
      </w:pPr>
    </w:p>
    <w:p w:rsidR="00A8636D" w:rsidRDefault="00A8636D" w:rsidP="00A8636D">
      <w:pPr>
        <w:autoSpaceDE w:val="0"/>
        <w:autoSpaceDN w:val="0"/>
        <w:adjustRightInd w:val="0"/>
        <w:jc w:val="right"/>
        <w:outlineLvl w:val="0"/>
        <w:rPr>
          <w:sz w:val="24"/>
          <w:szCs w:val="24"/>
        </w:rPr>
      </w:pPr>
    </w:p>
    <w:p w:rsidR="00A8636D" w:rsidRDefault="00A8636D" w:rsidP="00A8636D">
      <w:pPr>
        <w:autoSpaceDE w:val="0"/>
        <w:autoSpaceDN w:val="0"/>
        <w:adjustRightInd w:val="0"/>
        <w:jc w:val="right"/>
        <w:outlineLvl w:val="0"/>
        <w:rPr>
          <w:sz w:val="24"/>
          <w:szCs w:val="24"/>
        </w:rPr>
      </w:pPr>
    </w:p>
    <w:p w:rsidR="00A8636D" w:rsidRDefault="00A8636D" w:rsidP="00A8636D">
      <w:pPr>
        <w:autoSpaceDE w:val="0"/>
        <w:autoSpaceDN w:val="0"/>
        <w:adjustRightInd w:val="0"/>
        <w:jc w:val="right"/>
        <w:outlineLvl w:val="0"/>
        <w:rPr>
          <w:sz w:val="24"/>
          <w:szCs w:val="24"/>
        </w:rPr>
      </w:pPr>
    </w:p>
    <w:p w:rsidR="00A8636D" w:rsidRDefault="00A8636D" w:rsidP="00A8636D">
      <w:pPr>
        <w:autoSpaceDE w:val="0"/>
        <w:autoSpaceDN w:val="0"/>
        <w:adjustRightInd w:val="0"/>
        <w:jc w:val="right"/>
        <w:outlineLvl w:val="0"/>
        <w:rPr>
          <w:sz w:val="24"/>
          <w:szCs w:val="24"/>
        </w:rPr>
      </w:pPr>
    </w:p>
    <w:p w:rsidR="00A8636D" w:rsidRDefault="00A8636D" w:rsidP="00A8636D">
      <w:pPr>
        <w:autoSpaceDE w:val="0"/>
        <w:autoSpaceDN w:val="0"/>
        <w:adjustRightInd w:val="0"/>
        <w:jc w:val="right"/>
        <w:outlineLvl w:val="0"/>
        <w:rPr>
          <w:sz w:val="24"/>
          <w:szCs w:val="24"/>
        </w:rPr>
      </w:pPr>
    </w:p>
    <w:p w:rsidR="00A8636D" w:rsidRDefault="00A8636D" w:rsidP="00A8636D">
      <w:pPr>
        <w:autoSpaceDE w:val="0"/>
        <w:autoSpaceDN w:val="0"/>
        <w:adjustRightInd w:val="0"/>
        <w:jc w:val="right"/>
        <w:outlineLvl w:val="0"/>
        <w:rPr>
          <w:sz w:val="24"/>
          <w:szCs w:val="24"/>
        </w:rPr>
      </w:pPr>
    </w:p>
    <w:p w:rsidR="00A8636D" w:rsidRDefault="00A8636D" w:rsidP="00A8636D">
      <w:pPr>
        <w:autoSpaceDE w:val="0"/>
        <w:autoSpaceDN w:val="0"/>
        <w:adjustRightInd w:val="0"/>
        <w:jc w:val="right"/>
        <w:outlineLvl w:val="0"/>
        <w:rPr>
          <w:sz w:val="24"/>
          <w:szCs w:val="24"/>
        </w:rPr>
      </w:pPr>
    </w:p>
    <w:p w:rsidR="00A8636D" w:rsidRDefault="00A8636D" w:rsidP="00A8636D">
      <w:pPr>
        <w:autoSpaceDE w:val="0"/>
        <w:autoSpaceDN w:val="0"/>
        <w:adjustRightInd w:val="0"/>
        <w:jc w:val="right"/>
        <w:outlineLvl w:val="0"/>
        <w:rPr>
          <w:sz w:val="24"/>
          <w:szCs w:val="24"/>
        </w:rPr>
      </w:pPr>
    </w:p>
    <w:p w:rsidR="00A8636D" w:rsidRDefault="00A8636D" w:rsidP="00A8636D">
      <w:pPr>
        <w:autoSpaceDE w:val="0"/>
        <w:autoSpaceDN w:val="0"/>
        <w:adjustRightInd w:val="0"/>
        <w:jc w:val="right"/>
        <w:outlineLvl w:val="0"/>
        <w:rPr>
          <w:sz w:val="24"/>
          <w:szCs w:val="24"/>
        </w:rPr>
      </w:pPr>
    </w:p>
    <w:p w:rsidR="00A90F0D" w:rsidRDefault="00A90F0D" w:rsidP="007943F9">
      <w:pPr>
        <w:autoSpaceDE w:val="0"/>
        <w:autoSpaceDN w:val="0"/>
        <w:adjustRightInd w:val="0"/>
        <w:jc w:val="right"/>
        <w:outlineLvl w:val="0"/>
        <w:rPr>
          <w:sz w:val="24"/>
          <w:szCs w:val="24"/>
        </w:rPr>
      </w:pPr>
    </w:p>
    <w:p w:rsidR="00A90F0D" w:rsidRDefault="00A90F0D" w:rsidP="007943F9">
      <w:pPr>
        <w:autoSpaceDE w:val="0"/>
        <w:autoSpaceDN w:val="0"/>
        <w:adjustRightInd w:val="0"/>
        <w:jc w:val="right"/>
        <w:outlineLvl w:val="0"/>
        <w:rPr>
          <w:sz w:val="24"/>
          <w:szCs w:val="24"/>
        </w:rPr>
      </w:pPr>
    </w:p>
    <w:p w:rsidR="00A90F0D" w:rsidRDefault="00A90F0D" w:rsidP="007943F9">
      <w:pPr>
        <w:autoSpaceDE w:val="0"/>
        <w:autoSpaceDN w:val="0"/>
        <w:adjustRightInd w:val="0"/>
        <w:jc w:val="right"/>
        <w:outlineLvl w:val="0"/>
        <w:rPr>
          <w:sz w:val="24"/>
          <w:szCs w:val="24"/>
        </w:rPr>
      </w:pPr>
    </w:p>
    <w:p w:rsidR="00A90F0D" w:rsidRDefault="00A90F0D" w:rsidP="008339EF">
      <w:pPr>
        <w:autoSpaceDE w:val="0"/>
        <w:autoSpaceDN w:val="0"/>
        <w:adjustRightInd w:val="0"/>
        <w:outlineLvl w:val="0"/>
        <w:rPr>
          <w:sz w:val="24"/>
          <w:szCs w:val="24"/>
        </w:rPr>
      </w:pPr>
    </w:p>
    <w:p w:rsidR="00A90F0D" w:rsidRDefault="00A90F0D" w:rsidP="007943F9">
      <w:pPr>
        <w:autoSpaceDE w:val="0"/>
        <w:autoSpaceDN w:val="0"/>
        <w:adjustRightInd w:val="0"/>
        <w:jc w:val="right"/>
        <w:outlineLvl w:val="0"/>
        <w:rPr>
          <w:sz w:val="24"/>
          <w:szCs w:val="24"/>
        </w:rPr>
        <w:sectPr w:rsidR="00A90F0D" w:rsidSect="00A90F0D">
          <w:pgSz w:w="16838" w:h="11906" w:orient="landscape"/>
          <w:pgMar w:top="851" w:right="425" w:bottom="991" w:left="709" w:header="709" w:footer="709" w:gutter="0"/>
          <w:cols w:space="708"/>
          <w:docGrid w:linePitch="360"/>
        </w:sectPr>
      </w:pPr>
    </w:p>
    <w:p w:rsidR="00AB7089" w:rsidRDefault="00AB7089" w:rsidP="007943F9">
      <w:pPr>
        <w:autoSpaceDE w:val="0"/>
        <w:autoSpaceDN w:val="0"/>
        <w:adjustRightInd w:val="0"/>
        <w:jc w:val="right"/>
        <w:outlineLvl w:val="0"/>
        <w:rPr>
          <w:sz w:val="24"/>
          <w:szCs w:val="24"/>
        </w:rPr>
      </w:pPr>
    </w:p>
    <w:p w:rsidR="009220FA" w:rsidRDefault="009220FA" w:rsidP="009220FA">
      <w:pPr>
        <w:shd w:val="clear" w:color="auto" w:fill="FFFFFF"/>
        <w:tabs>
          <w:tab w:val="left" w:pos="614"/>
        </w:tabs>
        <w:spacing w:line="100" w:lineRule="atLeast"/>
        <w:jc w:val="both"/>
        <w:rPr>
          <w:sz w:val="28"/>
          <w:szCs w:val="28"/>
        </w:rPr>
      </w:pPr>
    </w:p>
    <w:p w:rsidR="009220FA" w:rsidRDefault="009220FA" w:rsidP="009220FA">
      <w:pPr>
        <w:shd w:val="clear" w:color="auto" w:fill="FFFFFF"/>
        <w:tabs>
          <w:tab w:val="left" w:pos="614"/>
        </w:tabs>
        <w:spacing w:line="100" w:lineRule="atLeast"/>
        <w:jc w:val="both"/>
        <w:rPr>
          <w:sz w:val="28"/>
          <w:szCs w:val="28"/>
        </w:rPr>
      </w:pPr>
      <w:r>
        <w:rPr>
          <w:sz w:val="28"/>
          <w:szCs w:val="28"/>
        </w:rPr>
        <w:t>1.6.</w:t>
      </w:r>
      <w:r w:rsidRPr="0085278F">
        <w:rPr>
          <w:sz w:val="28"/>
          <w:szCs w:val="28"/>
        </w:rPr>
        <w:t xml:space="preserve"> </w:t>
      </w:r>
      <w:r w:rsidR="000D5A11">
        <w:rPr>
          <w:sz w:val="28"/>
          <w:szCs w:val="28"/>
        </w:rPr>
        <w:t>Приложение №5 Программы изложить в следующей</w:t>
      </w:r>
      <w:r>
        <w:rPr>
          <w:sz w:val="28"/>
          <w:szCs w:val="28"/>
        </w:rPr>
        <w:t xml:space="preserve"> редакции:</w:t>
      </w:r>
    </w:p>
    <w:p w:rsidR="00491457" w:rsidRPr="0095367A" w:rsidRDefault="009220FA" w:rsidP="007943F9">
      <w:pPr>
        <w:autoSpaceDE w:val="0"/>
        <w:autoSpaceDN w:val="0"/>
        <w:adjustRightInd w:val="0"/>
        <w:jc w:val="right"/>
        <w:outlineLvl w:val="0"/>
        <w:rPr>
          <w:sz w:val="24"/>
          <w:szCs w:val="24"/>
        </w:rPr>
      </w:pPr>
      <w:r>
        <w:rPr>
          <w:sz w:val="24"/>
          <w:szCs w:val="24"/>
        </w:rPr>
        <w:t>«</w:t>
      </w:r>
      <w:r w:rsidR="00491457" w:rsidRPr="0095367A">
        <w:rPr>
          <w:sz w:val="24"/>
          <w:szCs w:val="24"/>
        </w:rPr>
        <w:t>Приложение № 5</w:t>
      </w:r>
    </w:p>
    <w:p w:rsidR="00491457" w:rsidRPr="0095367A" w:rsidRDefault="00491457" w:rsidP="007943F9">
      <w:pPr>
        <w:autoSpaceDE w:val="0"/>
        <w:autoSpaceDN w:val="0"/>
        <w:adjustRightInd w:val="0"/>
        <w:ind w:left="4956" w:firstLine="708"/>
        <w:jc w:val="right"/>
        <w:rPr>
          <w:sz w:val="24"/>
          <w:szCs w:val="24"/>
        </w:rPr>
      </w:pPr>
      <w:r w:rsidRPr="0095367A">
        <w:rPr>
          <w:sz w:val="24"/>
          <w:szCs w:val="24"/>
        </w:rPr>
        <w:t xml:space="preserve">к муниципальной программе </w:t>
      </w:r>
    </w:p>
    <w:p w:rsidR="00491457" w:rsidRPr="0095367A" w:rsidRDefault="00491457" w:rsidP="007943F9">
      <w:pPr>
        <w:autoSpaceDE w:val="0"/>
        <w:autoSpaceDN w:val="0"/>
        <w:adjustRightInd w:val="0"/>
        <w:ind w:left="4956" w:firstLine="708"/>
        <w:jc w:val="right"/>
        <w:rPr>
          <w:sz w:val="24"/>
          <w:szCs w:val="24"/>
        </w:rPr>
      </w:pPr>
      <w:r w:rsidRPr="0095367A">
        <w:rPr>
          <w:sz w:val="24"/>
          <w:szCs w:val="24"/>
        </w:rPr>
        <w:t>Южского муниципального района</w:t>
      </w:r>
    </w:p>
    <w:p w:rsidR="00491457" w:rsidRPr="0095367A" w:rsidRDefault="00491457" w:rsidP="007943F9">
      <w:pPr>
        <w:autoSpaceDE w:val="0"/>
        <w:autoSpaceDN w:val="0"/>
        <w:adjustRightInd w:val="0"/>
        <w:ind w:left="5664"/>
        <w:jc w:val="right"/>
        <w:rPr>
          <w:sz w:val="24"/>
          <w:szCs w:val="24"/>
        </w:rPr>
      </w:pPr>
      <w:r w:rsidRPr="0095367A">
        <w:rPr>
          <w:sz w:val="24"/>
          <w:szCs w:val="24"/>
        </w:rPr>
        <w:t>«Развитие  образования</w:t>
      </w:r>
    </w:p>
    <w:p w:rsidR="00491457" w:rsidRPr="0095367A" w:rsidRDefault="00491457" w:rsidP="007943F9">
      <w:pPr>
        <w:autoSpaceDE w:val="0"/>
        <w:autoSpaceDN w:val="0"/>
        <w:adjustRightInd w:val="0"/>
        <w:jc w:val="right"/>
        <w:rPr>
          <w:sz w:val="24"/>
          <w:szCs w:val="24"/>
        </w:rPr>
      </w:pPr>
      <w:r w:rsidRPr="0095367A">
        <w:rPr>
          <w:sz w:val="24"/>
          <w:szCs w:val="24"/>
        </w:rPr>
        <w:t xml:space="preserve"> </w:t>
      </w:r>
      <w:r w:rsidR="00702B7D" w:rsidRPr="0095367A">
        <w:rPr>
          <w:sz w:val="24"/>
          <w:szCs w:val="24"/>
        </w:rPr>
        <w:tab/>
      </w:r>
      <w:r w:rsidR="00702B7D" w:rsidRPr="0095367A">
        <w:rPr>
          <w:sz w:val="24"/>
          <w:szCs w:val="24"/>
        </w:rPr>
        <w:tab/>
      </w:r>
      <w:r w:rsidR="00702B7D" w:rsidRPr="0095367A">
        <w:rPr>
          <w:sz w:val="24"/>
          <w:szCs w:val="24"/>
        </w:rPr>
        <w:tab/>
      </w:r>
      <w:r w:rsidR="00702B7D" w:rsidRPr="0095367A">
        <w:rPr>
          <w:sz w:val="24"/>
          <w:szCs w:val="24"/>
        </w:rPr>
        <w:tab/>
      </w:r>
      <w:r w:rsidR="00702B7D" w:rsidRPr="0095367A">
        <w:rPr>
          <w:sz w:val="24"/>
          <w:szCs w:val="24"/>
        </w:rPr>
        <w:tab/>
      </w:r>
      <w:r w:rsidR="00702B7D" w:rsidRPr="0095367A">
        <w:rPr>
          <w:sz w:val="24"/>
          <w:szCs w:val="24"/>
        </w:rPr>
        <w:tab/>
      </w:r>
      <w:r w:rsidR="00702B7D" w:rsidRPr="0095367A">
        <w:rPr>
          <w:sz w:val="24"/>
          <w:szCs w:val="24"/>
        </w:rPr>
        <w:tab/>
      </w:r>
      <w:r w:rsidR="00702B7D" w:rsidRPr="0095367A">
        <w:rPr>
          <w:sz w:val="24"/>
          <w:szCs w:val="24"/>
        </w:rPr>
        <w:tab/>
      </w:r>
      <w:r w:rsidRPr="0095367A">
        <w:rPr>
          <w:sz w:val="24"/>
          <w:szCs w:val="24"/>
        </w:rPr>
        <w:t>Южского муниципального района»</w:t>
      </w:r>
    </w:p>
    <w:p w:rsidR="00491457" w:rsidRPr="0095367A" w:rsidRDefault="00491457" w:rsidP="0099153C">
      <w:pPr>
        <w:autoSpaceDE w:val="0"/>
        <w:autoSpaceDN w:val="0"/>
        <w:adjustRightInd w:val="0"/>
        <w:jc w:val="both"/>
        <w:rPr>
          <w:sz w:val="24"/>
          <w:szCs w:val="24"/>
        </w:rPr>
      </w:pPr>
    </w:p>
    <w:p w:rsidR="00491457" w:rsidRDefault="00491457" w:rsidP="00F07D99">
      <w:pPr>
        <w:widowControl w:val="0"/>
        <w:numPr>
          <w:ilvl w:val="0"/>
          <w:numId w:val="1"/>
        </w:numPr>
        <w:autoSpaceDE w:val="0"/>
        <w:autoSpaceDN w:val="0"/>
        <w:adjustRightInd w:val="0"/>
        <w:ind w:left="360"/>
        <w:jc w:val="center"/>
        <w:outlineLvl w:val="1"/>
        <w:rPr>
          <w:b/>
          <w:sz w:val="24"/>
          <w:szCs w:val="24"/>
        </w:rPr>
      </w:pPr>
      <w:r w:rsidRPr="007943F9">
        <w:rPr>
          <w:b/>
          <w:sz w:val="24"/>
          <w:szCs w:val="24"/>
        </w:rPr>
        <w:t>Паспорт подпрограммы</w:t>
      </w:r>
      <w:r w:rsidR="00415C1F">
        <w:rPr>
          <w:b/>
          <w:sz w:val="24"/>
          <w:szCs w:val="24"/>
        </w:rPr>
        <w:t xml:space="preserve"> муниципальной программы Южского муниципадьного района</w:t>
      </w:r>
    </w:p>
    <w:p w:rsidR="007943F9" w:rsidRPr="007943F9" w:rsidRDefault="007943F9" w:rsidP="007943F9">
      <w:pPr>
        <w:widowControl w:val="0"/>
        <w:autoSpaceDE w:val="0"/>
        <w:autoSpaceDN w:val="0"/>
        <w:adjustRightInd w:val="0"/>
        <w:ind w:left="360"/>
        <w:outlineLvl w:val="1"/>
        <w:rPr>
          <w:b/>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0"/>
        <w:gridCol w:w="7513"/>
      </w:tblGrid>
      <w:tr w:rsidR="00491457" w:rsidRPr="0095367A" w:rsidTr="00054484">
        <w:trPr>
          <w:trHeight w:val="602"/>
          <w:tblCellSpacing w:w="5" w:type="nil"/>
        </w:trPr>
        <w:tc>
          <w:tcPr>
            <w:tcW w:w="2410" w:type="dxa"/>
            <w:tcBorders>
              <w:top w:val="single" w:sz="4" w:space="0" w:color="auto"/>
              <w:left w:val="single" w:sz="8" w:space="0" w:color="auto"/>
              <w:bottom w:val="single" w:sz="4"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Наименование</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7513" w:type="dxa"/>
            <w:tcBorders>
              <w:top w:val="single" w:sz="4" w:space="0" w:color="auto"/>
              <w:left w:val="single" w:sz="8" w:space="0" w:color="auto"/>
              <w:bottom w:val="single" w:sz="4" w:space="0" w:color="auto"/>
              <w:right w:val="single" w:sz="8" w:space="0" w:color="auto"/>
            </w:tcBorders>
          </w:tcPr>
          <w:p w:rsidR="00491457" w:rsidRPr="0095367A" w:rsidRDefault="00491457" w:rsidP="007943F9">
            <w:pPr>
              <w:autoSpaceDE w:val="0"/>
              <w:autoSpaceDN w:val="0"/>
              <w:adjustRightInd w:val="0"/>
              <w:jc w:val="both"/>
              <w:rPr>
                <w:sz w:val="24"/>
                <w:szCs w:val="24"/>
              </w:rPr>
            </w:pPr>
            <w:r w:rsidRPr="0095367A">
              <w:rPr>
                <w:sz w:val="24"/>
                <w:szCs w:val="24"/>
              </w:rPr>
              <w:t xml:space="preserve"> Одарённые дети              </w:t>
            </w:r>
          </w:p>
        </w:tc>
      </w:tr>
      <w:tr w:rsidR="00491457" w:rsidRPr="0095367A" w:rsidTr="00054484">
        <w:trPr>
          <w:trHeight w:val="6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Срок        </w:t>
            </w:r>
          </w:p>
          <w:p w:rsidR="00491457" w:rsidRPr="0095367A" w:rsidRDefault="00491457" w:rsidP="0099153C">
            <w:pPr>
              <w:autoSpaceDE w:val="0"/>
              <w:autoSpaceDN w:val="0"/>
              <w:adjustRightInd w:val="0"/>
              <w:jc w:val="both"/>
              <w:rPr>
                <w:sz w:val="24"/>
                <w:szCs w:val="24"/>
              </w:rPr>
            </w:pPr>
            <w:r w:rsidRPr="0095367A">
              <w:rPr>
                <w:sz w:val="24"/>
                <w:szCs w:val="24"/>
              </w:rPr>
              <w:t xml:space="preserve">реализации  </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7513" w:type="dxa"/>
            <w:tcBorders>
              <w:left w:val="single" w:sz="8" w:space="0" w:color="auto"/>
              <w:bottom w:val="single" w:sz="8" w:space="0" w:color="auto"/>
              <w:right w:val="single" w:sz="8" w:space="0" w:color="auto"/>
            </w:tcBorders>
          </w:tcPr>
          <w:p w:rsidR="00491457" w:rsidRPr="0095367A" w:rsidRDefault="004969C4" w:rsidP="00CC02A7">
            <w:pPr>
              <w:autoSpaceDE w:val="0"/>
              <w:autoSpaceDN w:val="0"/>
              <w:adjustRightInd w:val="0"/>
              <w:jc w:val="both"/>
              <w:rPr>
                <w:sz w:val="24"/>
                <w:szCs w:val="24"/>
              </w:rPr>
            </w:pPr>
            <w:r>
              <w:rPr>
                <w:sz w:val="24"/>
                <w:szCs w:val="24"/>
              </w:rPr>
              <w:t>201</w:t>
            </w:r>
            <w:r w:rsidR="007B1243">
              <w:rPr>
                <w:sz w:val="24"/>
                <w:szCs w:val="24"/>
              </w:rPr>
              <w:t>7</w:t>
            </w:r>
            <w:r>
              <w:rPr>
                <w:sz w:val="24"/>
                <w:szCs w:val="24"/>
              </w:rPr>
              <w:t xml:space="preserve"> - 202</w:t>
            </w:r>
            <w:r w:rsidR="00AD4EC7">
              <w:rPr>
                <w:sz w:val="24"/>
                <w:szCs w:val="24"/>
              </w:rPr>
              <w:t>4</w:t>
            </w:r>
            <w:r w:rsidR="00491457" w:rsidRPr="0095367A">
              <w:rPr>
                <w:sz w:val="24"/>
                <w:szCs w:val="24"/>
              </w:rPr>
              <w:t xml:space="preserve"> годы                                            </w:t>
            </w:r>
          </w:p>
        </w:tc>
      </w:tr>
      <w:tr w:rsidR="00491457" w:rsidRPr="0095367A" w:rsidTr="00054484">
        <w:trPr>
          <w:trHeight w:val="6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Ответственный исполнитель подпрограммы </w:t>
            </w:r>
          </w:p>
        </w:tc>
        <w:tc>
          <w:tcPr>
            <w:tcW w:w="7513"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Отдел образования администрации Южского муниципального района.   </w:t>
            </w:r>
          </w:p>
        </w:tc>
      </w:tr>
      <w:tr w:rsidR="00491457" w:rsidRPr="0095367A" w:rsidTr="00054484">
        <w:trPr>
          <w:trHeight w:val="4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Исполнители основных мероприятий  </w:t>
            </w:r>
            <w:r w:rsidR="00415C1F">
              <w:rPr>
                <w:sz w:val="24"/>
                <w:szCs w:val="24"/>
              </w:rPr>
              <w:t>(мероприятий)</w:t>
            </w:r>
            <w:r w:rsidRPr="0095367A">
              <w:rPr>
                <w:sz w:val="24"/>
                <w:szCs w:val="24"/>
              </w:rPr>
              <w:t xml:space="preserve"> </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7513"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 1.Отдел образования администрации Южского муниципального района.</w:t>
            </w:r>
          </w:p>
          <w:p w:rsidR="00491457" w:rsidRPr="0095367A" w:rsidRDefault="00491457" w:rsidP="00F350C5">
            <w:pPr>
              <w:autoSpaceDE w:val="0"/>
              <w:autoSpaceDN w:val="0"/>
              <w:adjustRightInd w:val="0"/>
              <w:jc w:val="both"/>
              <w:rPr>
                <w:sz w:val="24"/>
                <w:szCs w:val="24"/>
              </w:rPr>
            </w:pPr>
            <w:r w:rsidRPr="0095367A">
              <w:rPr>
                <w:sz w:val="24"/>
                <w:szCs w:val="24"/>
              </w:rPr>
              <w:t>2.</w:t>
            </w:r>
            <w:r w:rsidR="00025EE9">
              <w:rPr>
                <w:sz w:val="24"/>
                <w:szCs w:val="24"/>
              </w:rPr>
              <w:t xml:space="preserve">Администрация Южского муниципального района в лице </w:t>
            </w:r>
            <w:r w:rsidR="00D81B54">
              <w:rPr>
                <w:sz w:val="24"/>
                <w:szCs w:val="24"/>
              </w:rPr>
              <w:t>МБУ</w:t>
            </w:r>
            <w:r w:rsidR="00F350C5">
              <w:rPr>
                <w:sz w:val="24"/>
                <w:szCs w:val="24"/>
              </w:rPr>
              <w:t xml:space="preserve">ДО </w:t>
            </w:r>
            <w:r w:rsidR="00F350C5" w:rsidRPr="00F350C5">
              <w:rPr>
                <w:sz w:val="24"/>
                <w:szCs w:val="24"/>
              </w:rPr>
              <w:t xml:space="preserve">«Южская детская школа искусств», </w:t>
            </w:r>
            <w:r w:rsidR="00F350C5" w:rsidRPr="00F350C5">
              <w:rPr>
                <w:rStyle w:val="extended-textshort"/>
                <w:sz w:val="24"/>
                <w:szCs w:val="24"/>
              </w:rPr>
              <w:t>МКУК «</w:t>
            </w:r>
            <w:r w:rsidR="00F350C5" w:rsidRPr="00F350C5">
              <w:rPr>
                <w:rStyle w:val="extended-textshort"/>
                <w:bCs/>
                <w:sz w:val="24"/>
                <w:szCs w:val="24"/>
              </w:rPr>
              <w:t>Южская</w:t>
            </w:r>
            <w:r w:rsidR="00F350C5" w:rsidRPr="00F350C5">
              <w:rPr>
                <w:rStyle w:val="extended-textshort"/>
                <w:sz w:val="24"/>
                <w:szCs w:val="24"/>
              </w:rPr>
              <w:t xml:space="preserve"> межпоселенческая центральная </w:t>
            </w:r>
            <w:r w:rsidR="00F350C5" w:rsidRPr="00F350C5">
              <w:rPr>
                <w:rStyle w:val="extended-textshort"/>
                <w:bCs/>
                <w:sz w:val="24"/>
                <w:szCs w:val="24"/>
              </w:rPr>
              <w:t>библиотека»</w:t>
            </w:r>
            <w:r w:rsidR="007943F9" w:rsidRPr="00F350C5">
              <w:rPr>
                <w:sz w:val="24"/>
                <w:szCs w:val="24"/>
              </w:rPr>
              <w:t>.</w:t>
            </w:r>
            <w:r w:rsidR="007A5805">
              <w:rPr>
                <w:sz w:val="24"/>
                <w:szCs w:val="24"/>
              </w:rPr>
              <w:t xml:space="preserve"> </w:t>
            </w:r>
          </w:p>
        </w:tc>
      </w:tr>
      <w:tr w:rsidR="00491457" w:rsidRPr="0095367A" w:rsidTr="00054484">
        <w:trPr>
          <w:trHeight w:val="835"/>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Цель  (цели)</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7513"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   Создание комплекса условий и средств, направленных на совершенствование системы выявления, поддержки и развития одаренных детей</w:t>
            </w:r>
          </w:p>
        </w:tc>
      </w:tr>
      <w:tr w:rsidR="00491457" w:rsidRPr="0095367A" w:rsidTr="00054484">
        <w:trPr>
          <w:trHeight w:val="589"/>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Задачи подпрограммы</w:t>
            </w:r>
          </w:p>
        </w:tc>
        <w:tc>
          <w:tcPr>
            <w:tcW w:w="7513"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  </w:t>
            </w:r>
            <w:r w:rsidRPr="0095367A">
              <w:rPr>
                <w:rStyle w:val="a9"/>
                <w:b w:val="0"/>
                <w:sz w:val="24"/>
                <w:szCs w:val="24"/>
              </w:rPr>
              <w:t xml:space="preserve"> </w:t>
            </w:r>
            <w:r w:rsidRPr="0095367A">
              <w:rPr>
                <w:sz w:val="24"/>
                <w:szCs w:val="24"/>
              </w:rPr>
              <w:t xml:space="preserve"> Выявление, поддержка, развитие и социализация одаренных детей</w:t>
            </w:r>
          </w:p>
        </w:tc>
      </w:tr>
      <w:tr w:rsidR="00491457" w:rsidRPr="0095367A" w:rsidTr="00054484">
        <w:trPr>
          <w:trHeight w:val="1600"/>
          <w:tblCellSpacing w:w="5" w:type="nil"/>
        </w:trPr>
        <w:tc>
          <w:tcPr>
            <w:tcW w:w="2410" w:type="dxa"/>
            <w:tcBorders>
              <w:left w:val="single" w:sz="8" w:space="0" w:color="auto"/>
              <w:right w:val="single" w:sz="8" w:space="0" w:color="auto"/>
            </w:tcBorders>
          </w:tcPr>
          <w:p w:rsidR="00491457" w:rsidRPr="0095367A" w:rsidRDefault="00415C1F" w:rsidP="0099153C">
            <w:pPr>
              <w:autoSpaceDE w:val="0"/>
              <w:autoSpaceDN w:val="0"/>
              <w:adjustRightInd w:val="0"/>
              <w:jc w:val="both"/>
              <w:rPr>
                <w:sz w:val="24"/>
                <w:szCs w:val="24"/>
              </w:rPr>
            </w:pPr>
            <w:r>
              <w:rPr>
                <w:sz w:val="24"/>
                <w:szCs w:val="24"/>
              </w:rPr>
              <w:t>Объемы</w:t>
            </w:r>
            <w:r w:rsidR="00491457" w:rsidRPr="0095367A">
              <w:rPr>
                <w:sz w:val="24"/>
                <w:szCs w:val="24"/>
              </w:rPr>
              <w:t xml:space="preserve">      </w:t>
            </w:r>
          </w:p>
          <w:p w:rsidR="00491457" w:rsidRPr="0095367A" w:rsidRDefault="00491457" w:rsidP="0099153C">
            <w:pPr>
              <w:autoSpaceDE w:val="0"/>
              <w:autoSpaceDN w:val="0"/>
              <w:adjustRightInd w:val="0"/>
              <w:jc w:val="both"/>
              <w:rPr>
                <w:sz w:val="24"/>
                <w:szCs w:val="24"/>
              </w:rPr>
            </w:pPr>
            <w:r w:rsidRPr="0095367A">
              <w:rPr>
                <w:sz w:val="24"/>
                <w:szCs w:val="24"/>
              </w:rPr>
              <w:t xml:space="preserve">ресурсного  </w:t>
            </w:r>
          </w:p>
          <w:p w:rsidR="00491457" w:rsidRPr="0095367A" w:rsidRDefault="00491457" w:rsidP="0099153C">
            <w:pPr>
              <w:autoSpaceDE w:val="0"/>
              <w:autoSpaceDN w:val="0"/>
              <w:adjustRightInd w:val="0"/>
              <w:jc w:val="both"/>
              <w:rPr>
                <w:sz w:val="24"/>
                <w:szCs w:val="24"/>
              </w:rPr>
            </w:pPr>
            <w:r w:rsidRPr="0095367A">
              <w:rPr>
                <w:sz w:val="24"/>
                <w:szCs w:val="24"/>
              </w:rPr>
              <w:t xml:space="preserve">обеспечения </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7513" w:type="dxa"/>
            <w:tcBorders>
              <w:left w:val="single" w:sz="8" w:space="0" w:color="auto"/>
              <w:right w:val="single" w:sz="8" w:space="0" w:color="auto"/>
            </w:tcBorders>
          </w:tcPr>
          <w:p w:rsidR="00AD4EC7" w:rsidRPr="0095367A" w:rsidRDefault="00491457" w:rsidP="00AD4EC7">
            <w:pPr>
              <w:autoSpaceDE w:val="0"/>
              <w:autoSpaceDN w:val="0"/>
              <w:adjustRightInd w:val="0"/>
              <w:jc w:val="both"/>
              <w:rPr>
                <w:sz w:val="24"/>
                <w:szCs w:val="24"/>
              </w:rPr>
            </w:pPr>
            <w:r w:rsidRPr="0095367A">
              <w:rPr>
                <w:sz w:val="24"/>
                <w:szCs w:val="24"/>
              </w:rPr>
              <w:t xml:space="preserve">    </w:t>
            </w:r>
            <w:r w:rsidR="00AD4EC7" w:rsidRPr="0095367A">
              <w:rPr>
                <w:sz w:val="24"/>
                <w:szCs w:val="24"/>
              </w:rPr>
              <w:t xml:space="preserve">Общий объём бюджетных ассигнований:   </w:t>
            </w:r>
          </w:p>
          <w:p w:rsidR="00AD4EC7" w:rsidRDefault="00AD4EC7" w:rsidP="00AD4EC7">
            <w:pPr>
              <w:autoSpaceDE w:val="0"/>
              <w:autoSpaceDN w:val="0"/>
              <w:adjustRightInd w:val="0"/>
              <w:jc w:val="both"/>
              <w:rPr>
                <w:sz w:val="24"/>
                <w:szCs w:val="24"/>
              </w:rPr>
            </w:pPr>
            <w:r>
              <w:rPr>
                <w:sz w:val="24"/>
                <w:szCs w:val="24"/>
              </w:rPr>
              <w:t>2017 год – 155 000,00 руб.;</w:t>
            </w:r>
          </w:p>
          <w:p w:rsidR="00AD4EC7" w:rsidRDefault="00AD4EC7" w:rsidP="00AD4EC7">
            <w:pPr>
              <w:autoSpaceDE w:val="0"/>
              <w:autoSpaceDN w:val="0"/>
              <w:adjustRightInd w:val="0"/>
              <w:jc w:val="both"/>
              <w:rPr>
                <w:sz w:val="24"/>
                <w:szCs w:val="24"/>
              </w:rPr>
            </w:pPr>
            <w:r>
              <w:rPr>
                <w:sz w:val="24"/>
                <w:szCs w:val="24"/>
              </w:rPr>
              <w:t>2018 год – 365 000,00 руб.;</w:t>
            </w:r>
          </w:p>
          <w:p w:rsidR="00AD4EC7" w:rsidRPr="0095367A" w:rsidRDefault="00AD4EC7" w:rsidP="00AD4EC7">
            <w:pPr>
              <w:autoSpaceDE w:val="0"/>
              <w:autoSpaceDN w:val="0"/>
              <w:adjustRightInd w:val="0"/>
              <w:jc w:val="both"/>
              <w:rPr>
                <w:sz w:val="24"/>
                <w:szCs w:val="24"/>
              </w:rPr>
            </w:pPr>
            <w:r>
              <w:rPr>
                <w:sz w:val="24"/>
                <w:szCs w:val="24"/>
              </w:rPr>
              <w:t xml:space="preserve">2019 </w:t>
            </w:r>
            <w:r w:rsidRPr="0095367A">
              <w:rPr>
                <w:sz w:val="24"/>
                <w:szCs w:val="24"/>
              </w:rPr>
              <w:t xml:space="preserve">год -   </w:t>
            </w:r>
            <w:r>
              <w:rPr>
                <w:sz w:val="24"/>
                <w:szCs w:val="24"/>
              </w:rPr>
              <w:t>275 000,00</w:t>
            </w:r>
            <w:r w:rsidRPr="0095367A">
              <w:rPr>
                <w:sz w:val="24"/>
                <w:szCs w:val="24"/>
              </w:rPr>
              <w:t xml:space="preserve">  руб.</w:t>
            </w:r>
            <w:r>
              <w:rPr>
                <w:sz w:val="24"/>
                <w:szCs w:val="24"/>
              </w:rPr>
              <w:t>;</w:t>
            </w:r>
            <w:r w:rsidRPr="0095367A">
              <w:rPr>
                <w:sz w:val="24"/>
                <w:szCs w:val="24"/>
              </w:rPr>
              <w:t xml:space="preserve">                                </w:t>
            </w:r>
          </w:p>
          <w:p w:rsidR="00AD4EC7" w:rsidRPr="0095367A" w:rsidRDefault="00AD4EC7" w:rsidP="00AD4EC7">
            <w:pPr>
              <w:autoSpaceDE w:val="0"/>
              <w:autoSpaceDN w:val="0"/>
              <w:adjustRightInd w:val="0"/>
              <w:jc w:val="both"/>
              <w:rPr>
                <w:sz w:val="24"/>
                <w:szCs w:val="24"/>
              </w:rPr>
            </w:pPr>
            <w:r>
              <w:rPr>
                <w:sz w:val="24"/>
                <w:szCs w:val="24"/>
              </w:rPr>
              <w:t>2020</w:t>
            </w:r>
            <w:r w:rsidRPr="0095367A">
              <w:rPr>
                <w:sz w:val="24"/>
                <w:szCs w:val="24"/>
              </w:rPr>
              <w:t xml:space="preserve"> год -   </w:t>
            </w:r>
            <w:r>
              <w:rPr>
                <w:sz w:val="24"/>
                <w:szCs w:val="24"/>
              </w:rPr>
              <w:t>189 800,00  руб.;</w:t>
            </w:r>
            <w:r w:rsidRPr="0095367A">
              <w:rPr>
                <w:sz w:val="24"/>
                <w:szCs w:val="24"/>
              </w:rPr>
              <w:t xml:space="preserve">                               </w:t>
            </w:r>
          </w:p>
          <w:p w:rsidR="00AD4EC7" w:rsidRDefault="00AD4EC7" w:rsidP="00AD4EC7">
            <w:pPr>
              <w:autoSpaceDE w:val="0"/>
              <w:autoSpaceDN w:val="0"/>
              <w:adjustRightInd w:val="0"/>
              <w:jc w:val="both"/>
              <w:rPr>
                <w:sz w:val="24"/>
                <w:szCs w:val="24"/>
              </w:rPr>
            </w:pPr>
            <w:r>
              <w:rPr>
                <w:sz w:val="24"/>
                <w:szCs w:val="24"/>
              </w:rPr>
              <w:t>2021</w:t>
            </w:r>
            <w:r w:rsidRPr="0095367A">
              <w:rPr>
                <w:sz w:val="24"/>
                <w:szCs w:val="24"/>
              </w:rPr>
              <w:t xml:space="preserve"> год -   </w:t>
            </w:r>
            <w:r w:rsidR="00CA1B79">
              <w:rPr>
                <w:sz w:val="24"/>
                <w:szCs w:val="24"/>
              </w:rPr>
              <w:t>169 390,00</w:t>
            </w:r>
            <w:r w:rsidRPr="0095367A">
              <w:rPr>
                <w:sz w:val="24"/>
                <w:szCs w:val="24"/>
              </w:rPr>
              <w:t xml:space="preserve">  руб.</w:t>
            </w:r>
            <w:r>
              <w:rPr>
                <w:sz w:val="24"/>
                <w:szCs w:val="24"/>
              </w:rPr>
              <w:t>;</w:t>
            </w:r>
          </w:p>
          <w:p w:rsidR="00AD4EC7" w:rsidRDefault="00484BE4" w:rsidP="00AD4EC7">
            <w:pPr>
              <w:autoSpaceDE w:val="0"/>
              <w:autoSpaceDN w:val="0"/>
              <w:adjustRightInd w:val="0"/>
              <w:jc w:val="both"/>
              <w:rPr>
                <w:sz w:val="24"/>
                <w:szCs w:val="24"/>
              </w:rPr>
            </w:pPr>
            <w:r>
              <w:rPr>
                <w:sz w:val="24"/>
                <w:szCs w:val="24"/>
              </w:rPr>
              <w:t>2022 год – 18</w:t>
            </w:r>
            <w:r w:rsidR="00AD4EC7">
              <w:rPr>
                <w:sz w:val="24"/>
                <w:szCs w:val="24"/>
              </w:rPr>
              <w:t>9 590,00 руб.;</w:t>
            </w:r>
          </w:p>
          <w:p w:rsidR="00AD4EC7" w:rsidRDefault="00AD4EC7" w:rsidP="00AD4EC7">
            <w:pPr>
              <w:autoSpaceDE w:val="0"/>
              <w:autoSpaceDN w:val="0"/>
              <w:adjustRightInd w:val="0"/>
              <w:jc w:val="both"/>
              <w:rPr>
                <w:sz w:val="24"/>
                <w:szCs w:val="24"/>
              </w:rPr>
            </w:pPr>
            <w:r>
              <w:rPr>
                <w:sz w:val="24"/>
                <w:szCs w:val="24"/>
              </w:rPr>
              <w:t>2023 год - 139 590,00 руб.;</w:t>
            </w:r>
          </w:p>
          <w:p w:rsidR="00AD4EC7" w:rsidRDefault="00AD4EC7" w:rsidP="00AD4EC7">
            <w:pPr>
              <w:autoSpaceDE w:val="0"/>
              <w:autoSpaceDN w:val="0"/>
              <w:adjustRightInd w:val="0"/>
              <w:jc w:val="both"/>
              <w:rPr>
                <w:sz w:val="24"/>
                <w:szCs w:val="24"/>
              </w:rPr>
            </w:pPr>
            <w:r>
              <w:rPr>
                <w:sz w:val="24"/>
                <w:szCs w:val="24"/>
              </w:rPr>
              <w:t>2024 год -</w:t>
            </w:r>
            <w:r w:rsidR="00DD352A">
              <w:rPr>
                <w:sz w:val="24"/>
                <w:szCs w:val="24"/>
              </w:rPr>
              <w:t>13</w:t>
            </w:r>
            <w:r w:rsidR="00E64D12">
              <w:rPr>
                <w:sz w:val="24"/>
                <w:szCs w:val="24"/>
              </w:rPr>
              <w:t>9 590,00 руб.</w:t>
            </w:r>
          </w:p>
          <w:p w:rsidR="00AD4EC7" w:rsidRPr="0095367A" w:rsidRDefault="00AD4EC7" w:rsidP="00AD4EC7">
            <w:pPr>
              <w:autoSpaceDE w:val="0"/>
              <w:autoSpaceDN w:val="0"/>
              <w:adjustRightInd w:val="0"/>
              <w:jc w:val="both"/>
              <w:rPr>
                <w:sz w:val="24"/>
                <w:szCs w:val="24"/>
              </w:rPr>
            </w:pPr>
            <w:r w:rsidRPr="0095367A">
              <w:rPr>
                <w:sz w:val="24"/>
                <w:szCs w:val="24"/>
              </w:rPr>
              <w:t xml:space="preserve"> бюджет Южского муниципального района:    </w:t>
            </w:r>
          </w:p>
          <w:p w:rsidR="00AD4EC7" w:rsidRDefault="00AD4EC7" w:rsidP="00AD4EC7">
            <w:pPr>
              <w:autoSpaceDE w:val="0"/>
              <w:autoSpaceDN w:val="0"/>
              <w:adjustRightInd w:val="0"/>
              <w:jc w:val="both"/>
              <w:rPr>
                <w:sz w:val="24"/>
                <w:szCs w:val="24"/>
              </w:rPr>
            </w:pPr>
            <w:r>
              <w:rPr>
                <w:sz w:val="24"/>
                <w:szCs w:val="24"/>
              </w:rPr>
              <w:t>2017 год – 155 000,00 руб.;</w:t>
            </w:r>
          </w:p>
          <w:p w:rsidR="00AD4EC7" w:rsidRDefault="00AD4EC7" w:rsidP="00AD4EC7">
            <w:pPr>
              <w:autoSpaceDE w:val="0"/>
              <w:autoSpaceDN w:val="0"/>
              <w:adjustRightInd w:val="0"/>
              <w:jc w:val="both"/>
              <w:rPr>
                <w:sz w:val="24"/>
                <w:szCs w:val="24"/>
              </w:rPr>
            </w:pPr>
            <w:r>
              <w:rPr>
                <w:sz w:val="24"/>
                <w:szCs w:val="24"/>
              </w:rPr>
              <w:t>2018 год – 365 000,00 руб.;</w:t>
            </w:r>
          </w:p>
          <w:p w:rsidR="00AD4EC7" w:rsidRPr="0095367A" w:rsidRDefault="00AD4EC7" w:rsidP="00AD4EC7">
            <w:pPr>
              <w:autoSpaceDE w:val="0"/>
              <w:autoSpaceDN w:val="0"/>
              <w:adjustRightInd w:val="0"/>
              <w:jc w:val="both"/>
              <w:rPr>
                <w:sz w:val="24"/>
                <w:szCs w:val="24"/>
              </w:rPr>
            </w:pPr>
            <w:r>
              <w:rPr>
                <w:sz w:val="24"/>
                <w:szCs w:val="24"/>
              </w:rPr>
              <w:t xml:space="preserve">2019 </w:t>
            </w:r>
            <w:r w:rsidRPr="0095367A">
              <w:rPr>
                <w:sz w:val="24"/>
                <w:szCs w:val="24"/>
              </w:rPr>
              <w:t xml:space="preserve">год -   </w:t>
            </w:r>
            <w:r>
              <w:rPr>
                <w:sz w:val="24"/>
                <w:szCs w:val="24"/>
              </w:rPr>
              <w:t xml:space="preserve">275 </w:t>
            </w:r>
            <w:r w:rsidRPr="0095367A">
              <w:rPr>
                <w:sz w:val="24"/>
                <w:szCs w:val="24"/>
              </w:rPr>
              <w:t>000</w:t>
            </w:r>
            <w:r>
              <w:rPr>
                <w:sz w:val="24"/>
                <w:szCs w:val="24"/>
              </w:rPr>
              <w:t xml:space="preserve">,00 </w:t>
            </w:r>
            <w:r w:rsidRPr="0095367A">
              <w:rPr>
                <w:sz w:val="24"/>
                <w:szCs w:val="24"/>
              </w:rPr>
              <w:t>руб.</w:t>
            </w:r>
            <w:r>
              <w:rPr>
                <w:sz w:val="24"/>
                <w:szCs w:val="24"/>
              </w:rPr>
              <w:t>;</w:t>
            </w:r>
            <w:r w:rsidRPr="0095367A">
              <w:rPr>
                <w:sz w:val="24"/>
                <w:szCs w:val="24"/>
              </w:rPr>
              <w:t xml:space="preserve">                                </w:t>
            </w:r>
          </w:p>
          <w:p w:rsidR="00AD4EC7" w:rsidRPr="0095367A" w:rsidRDefault="00AD4EC7" w:rsidP="00AD4EC7">
            <w:pPr>
              <w:autoSpaceDE w:val="0"/>
              <w:autoSpaceDN w:val="0"/>
              <w:adjustRightInd w:val="0"/>
              <w:jc w:val="both"/>
              <w:rPr>
                <w:sz w:val="24"/>
                <w:szCs w:val="24"/>
              </w:rPr>
            </w:pPr>
            <w:r>
              <w:rPr>
                <w:sz w:val="24"/>
                <w:szCs w:val="24"/>
              </w:rPr>
              <w:t>2020 год -   189 800,00</w:t>
            </w:r>
            <w:r w:rsidRPr="0095367A">
              <w:rPr>
                <w:sz w:val="24"/>
                <w:szCs w:val="24"/>
              </w:rPr>
              <w:t xml:space="preserve"> руб.</w:t>
            </w:r>
            <w:r>
              <w:rPr>
                <w:sz w:val="24"/>
                <w:szCs w:val="24"/>
              </w:rPr>
              <w:t>;</w:t>
            </w:r>
            <w:r w:rsidRPr="0095367A">
              <w:rPr>
                <w:sz w:val="24"/>
                <w:szCs w:val="24"/>
              </w:rPr>
              <w:t xml:space="preserve">                               </w:t>
            </w:r>
          </w:p>
          <w:p w:rsidR="00AD4EC7" w:rsidRDefault="00AD4EC7" w:rsidP="00AD4EC7">
            <w:pPr>
              <w:autoSpaceDE w:val="0"/>
              <w:autoSpaceDN w:val="0"/>
              <w:adjustRightInd w:val="0"/>
              <w:jc w:val="both"/>
              <w:rPr>
                <w:sz w:val="24"/>
                <w:szCs w:val="24"/>
              </w:rPr>
            </w:pPr>
            <w:r>
              <w:rPr>
                <w:sz w:val="24"/>
                <w:szCs w:val="24"/>
              </w:rPr>
              <w:t>2021</w:t>
            </w:r>
            <w:r w:rsidRPr="0095367A">
              <w:rPr>
                <w:sz w:val="24"/>
                <w:szCs w:val="24"/>
              </w:rPr>
              <w:t xml:space="preserve"> год -   </w:t>
            </w:r>
            <w:r w:rsidR="00CA1B79">
              <w:rPr>
                <w:sz w:val="24"/>
                <w:szCs w:val="24"/>
              </w:rPr>
              <w:t>169 390,00</w:t>
            </w:r>
            <w:r w:rsidRPr="0095367A">
              <w:rPr>
                <w:sz w:val="24"/>
                <w:szCs w:val="24"/>
              </w:rPr>
              <w:t xml:space="preserve">  руб.</w:t>
            </w:r>
            <w:r>
              <w:rPr>
                <w:sz w:val="24"/>
                <w:szCs w:val="24"/>
              </w:rPr>
              <w:t>;</w:t>
            </w:r>
          </w:p>
          <w:p w:rsidR="00AD4EC7" w:rsidRDefault="00AD4EC7" w:rsidP="00AD4EC7">
            <w:pPr>
              <w:autoSpaceDE w:val="0"/>
              <w:autoSpaceDN w:val="0"/>
              <w:adjustRightInd w:val="0"/>
              <w:jc w:val="both"/>
              <w:rPr>
                <w:sz w:val="24"/>
                <w:szCs w:val="24"/>
              </w:rPr>
            </w:pPr>
            <w:r>
              <w:rPr>
                <w:sz w:val="24"/>
                <w:szCs w:val="24"/>
              </w:rPr>
              <w:t xml:space="preserve">2022 год – </w:t>
            </w:r>
            <w:r w:rsidR="00DD352A">
              <w:rPr>
                <w:sz w:val="24"/>
                <w:szCs w:val="24"/>
              </w:rPr>
              <w:t>189</w:t>
            </w:r>
            <w:r>
              <w:rPr>
                <w:sz w:val="24"/>
                <w:szCs w:val="24"/>
              </w:rPr>
              <w:t> 590,00 руб.;</w:t>
            </w:r>
          </w:p>
          <w:p w:rsidR="00CC02A7" w:rsidRDefault="00AD4EC7" w:rsidP="00AD4EC7">
            <w:pPr>
              <w:autoSpaceDE w:val="0"/>
              <w:autoSpaceDN w:val="0"/>
              <w:adjustRightInd w:val="0"/>
              <w:jc w:val="both"/>
              <w:rPr>
                <w:sz w:val="24"/>
                <w:szCs w:val="24"/>
              </w:rPr>
            </w:pPr>
            <w:r>
              <w:rPr>
                <w:sz w:val="24"/>
                <w:szCs w:val="24"/>
              </w:rPr>
              <w:t>2023 год - 139 590,00 руб.;</w:t>
            </w:r>
          </w:p>
          <w:p w:rsidR="00AD4EC7" w:rsidRPr="0095367A" w:rsidRDefault="00AD4EC7" w:rsidP="00AD4EC7">
            <w:pPr>
              <w:autoSpaceDE w:val="0"/>
              <w:autoSpaceDN w:val="0"/>
              <w:adjustRightInd w:val="0"/>
              <w:jc w:val="both"/>
              <w:rPr>
                <w:sz w:val="24"/>
                <w:szCs w:val="24"/>
              </w:rPr>
            </w:pPr>
            <w:r>
              <w:rPr>
                <w:sz w:val="24"/>
                <w:szCs w:val="24"/>
              </w:rPr>
              <w:t>2024 год -</w:t>
            </w:r>
            <w:r w:rsidR="00DD352A">
              <w:rPr>
                <w:sz w:val="24"/>
                <w:szCs w:val="24"/>
              </w:rPr>
              <w:t>13</w:t>
            </w:r>
            <w:r w:rsidR="00E64D12">
              <w:rPr>
                <w:sz w:val="24"/>
                <w:szCs w:val="24"/>
              </w:rPr>
              <w:t>9 590,00 руб.</w:t>
            </w:r>
          </w:p>
        </w:tc>
      </w:tr>
      <w:tr w:rsidR="00491457" w:rsidRPr="0095367A" w:rsidTr="00BE430B">
        <w:trPr>
          <w:trHeight w:val="84"/>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p>
        </w:tc>
        <w:tc>
          <w:tcPr>
            <w:tcW w:w="7513"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p>
        </w:tc>
      </w:tr>
      <w:tr w:rsidR="00491457" w:rsidRPr="0095367A" w:rsidTr="00054484">
        <w:trPr>
          <w:trHeight w:val="2956"/>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lastRenderedPageBreak/>
              <w:t>Ожидаемые результаты реализации подпрограммы</w:t>
            </w:r>
          </w:p>
          <w:p w:rsidR="00491457" w:rsidRPr="0095367A" w:rsidRDefault="00491457" w:rsidP="0099153C">
            <w:pPr>
              <w:autoSpaceDE w:val="0"/>
              <w:autoSpaceDN w:val="0"/>
              <w:adjustRightInd w:val="0"/>
              <w:ind w:firstLine="540"/>
              <w:jc w:val="both"/>
              <w:rPr>
                <w:sz w:val="24"/>
                <w:szCs w:val="24"/>
              </w:rPr>
            </w:pPr>
          </w:p>
          <w:p w:rsidR="00491457" w:rsidRPr="0095367A" w:rsidRDefault="00491457" w:rsidP="0099153C">
            <w:pPr>
              <w:autoSpaceDE w:val="0"/>
              <w:autoSpaceDN w:val="0"/>
              <w:adjustRightInd w:val="0"/>
              <w:ind w:firstLine="540"/>
              <w:jc w:val="both"/>
              <w:rPr>
                <w:sz w:val="24"/>
                <w:szCs w:val="24"/>
              </w:rPr>
            </w:pPr>
          </w:p>
        </w:tc>
        <w:tc>
          <w:tcPr>
            <w:tcW w:w="7513" w:type="dxa"/>
            <w:tcBorders>
              <w:left w:val="single" w:sz="8" w:space="0" w:color="auto"/>
              <w:bottom w:val="single" w:sz="8" w:space="0" w:color="auto"/>
              <w:right w:val="single" w:sz="8" w:space="0" w:color="auto"/>
            </w:tcBorders>
          </w:tcPr>
          <w:p w:rsidR="00491457" w:rsidRPr="0095367A" w:rsidRDefault="00491457" w:rsidP="0099153C">
            <w:pPr>
              <w:tabs>
                <w:tab w:val="left" w:pos="360"/>
              </w:tabs>
              <w:jc w:val="both"/>
              <w:rPr>
                <w:sz w:val="24"/>
                <w:szCs w:val="24"/>
              </w:rPr>
            </w:pPr>
            <w:r w:rsidRPr="0095367A">
              <w:rPr>
                <w:sz w:val="24"/>
                <w:szCs w:val="24"/>
              </w:rPr>
              <w:t xml:space="preserve"> -</w:t>
            </w:r>
            <w:r w:rsidR="00C7014E">
              <w:rPr>
                <w:sz w:val="24"/>
                <w:szCs w:val="24"/>
              </w:rPr>
              <w:t>С</w:t>
            </w:r>
            <w:r w:rsidRPr="0095367A">
              <w:rPr>
                <w:sz w:val="24"/>
                <w:szCs w:val="24"/>
              </w:rPr>
              <w:t>оздать условия для формирования комплексной системы работы с одарёнными детьми в районе;</w:t>
            </w:r>
          </w:p>
          <w:p w:rsidR="00491457" w:rsidRPr="0095367A" w:rsidRDefault="00491457" w:rsidP="0099153C">
            <w:pPr>
              <w:pStyle w:val="a4"/>
              <w:widowControl w:val="0"/>
              <w:tabs>
                <w:tab w:val="left" w:pos="360"/>
                <w:tab w:val="left" w:pos="2977"/>
              </w:tabs>
              <w:ind w:left="0"/>
              <w:jc w:val="both"/>
              <w:rPr>
                <w:sz w:val="24"/>
                <w:szCs w:val="24"/>
              </w:rPr>
            </w:pPr>
            <w:r w:rsidRPr="0095367A">
              <w:rPr>
                <w:sz w:val="24"/>
                <w:szCs w:val="24"/>
              </w:rPr>
              <w:t>-обеспечить  финансовую, мотивационную, информационную  и общественную поддержку развития одарённых  детей;</w:t>
            </w:r>
          </w:p>
          <w:p w:rsidR="00491457" w:rsidRPr="0095367A" w:rsidRDefault="00491457" w:rsidP="0099153C">
            <w:pPr>
              <w:tabs>
                <w:tab w:val="left" w:pos="360"/>
              </w:tabs>
              <w:jc w:val="both"/>
              <w:rPr>
                <w:sz w:val="24"/>
                <w:szCs w:val="24"/>
              </w:rPr>
            </w:pPr>
            <w:r w:rsidRPr="0095367A">
              <w:rPr>
                <w:sz w:val="24"/>
                <w:szCs w:val="24"/>
              </w:rPr>
              <w:t>-поддержать традиционно эффективную деятельность на уровне  учреждений, работающих с одарёнными детьми, и использовать  новые формы работы, позволяющие создать новый опыт деятельности с одаренными детьми.</w:t>
            </w:r>
          </w:p>
          <w:p w:rsidR="00491457" w:rsidRPr="0095367A" w:rsidRDefault="00491457" w:rsidP="0099153C">
            <w:pPr>
              <w:autoSpaceDE w:val="0"/>
              <w:autoSpaceDN w:val="0"/>
              <w:adjustRightInd w:val="0"/>
              <w:jc w:val="both"/>
              <w:rPr>
                <w:sz w:val="24"/>
                <w:szCs w:val="24"/>
              </w:rPr>
            </w:pPr>
          </w:p>
        </w:tc>
      </w:tr>
    </w:tbl>
    <w:p w:rsidR="001C2B2F" w:rsidRDefault="001C2B2F" w:rsidP="0099153C">
      <w:pPr>
        <w:autoSpaceDE w:val="0"/>
        <w:autoSpaceDN w:val="0"/>
        <w:adjustRightInd w:val="0"/>
        <w:jc w:val="both"/>
        <w:outlineLvl w:val="1"/>
        <w:rPr>
          <w:sz w:val="24"/>
          <w:szCs w:val="24"/>
        </w:rPr>
      </w:pPr>
    </w:p>
    <w:p w:rsidR="00491457" w:rsidRDefault="007943F9" w:rsidP="007943F9">
      <w:pPr>
        <w:autoSpaceDE w:val="0"/>
        <w:autoSpaceDN w:val="0"/>
        <w:adjustRightInd w:val="0"/>
        <w:jc w:val="center"/>
        <w:outlineLvl w:val="1"/>
        <w:rPr>
          <w:b/>
          <w:sz w:val="24"/>
          <w:szCs w:val="24"/>
        </w:rPr>
      </w:pPr>
      <w:r w:rsidRPr="007943F9">
        <w:rPr>
          <w:b/>
          <w:sz w:val="24"/>
          <w:szCs w:val="24"/>
        </w:rPr>
        <w:t>2.</w:t>
      </w:r>
      <w:r>
        <w:rPr>
          <w:b/>
          <w:sz w:val="24"/>
          <w:szCs w:val="24"/>
        </w:rPr>
        <w:t xml:space="preserve"> </w:t>
      </w:r>
      <w:r w:rsidR="00491457" w:rsidRPr="007943F9">
        <w:rPr>
          <w:b/>
          <w:sz w:val="24"/>
          <w:szCs w:val="24"/>
        </w:rPr>
        <w:t>Характеристика основных мероприятий  подпрограммы</w:t>
      </w:r>
      <w:r>
        <w:rPr>
          <w:b/>
          <w:sz w:val="24"/>
          <w:szCs w:val="24"/>
        </w:rPr>
        <w:t>.</w:t>
      </w:r>
    </w:p>
    <w:p w:rsidR="007943F9" w:rsidRPr="007943F9" w:rsidRDefault="007943F9" w:rsidP="007943F9">
      <w:pPr>
        <w:autoSpaceDE w:val="0"/>
        <w:autoSpaceDN w:val="0"/>
        <w:adjustRightInd w:val="0"/>
        <w:outlineLvl w:val="1"/>
        <w:rPr>
          <w:b/>
          <w:sz w:val="24"/>
          <w:szCs w:val="24"/>
        </w:rPr>
      </w:pPr>
    </w:p>
    <w:p w:rsidR="00491457" w:rsidRPr="0095367A" w:rsidRDefault="00491457" w:rsidP="0099153C">
      <w:pPr>
        <w:ind w:firstLine="708"/>
        <w:jc w:val="both"/>
        <w:rPr>
          <w:sz w:val="24"/>
          <w:szCs w:val="24"/>
        </w:rPr>
      </w:pPr>
      <w:r w:rsidRPr="0095367A">
        <w:rPr>
          <w:sz w:val="24"/>
          <w:szCs w:val="24"/>
        </w:rPr>
        <w:t xml:space="preserve">Работа с одаренными детьми продолжает осваиваться одним из приоритетных направлений в школе. Выявление, поддержка, развитие и социализация одаренных детей становятся одной из приоритетных задач современного образования. Данная подпрограмма разработана с учетом особенностей системы образования Южского муниципального района и будет являться основой для работы с одаренными детьми. Она направлена на эффективное выявление и развитие интеллектуально-творческого потенциала личности каждого ребенка и помощь особо одаренным детям, обучающимся в массовой школе. </w:t>
      </w:r>
    </w:p>
    <w:p w:rsidR="00E51CA6" w:rsidRPr="0095367A" w:rsidRDefault="00491457" w:rsidP="0099153C">
      <w:pPr>
        <w:ind w:firstLine="540"/>
        <w:jc w:val="both"/>
        <w:rPr>
          <w:sz w:val="24"/>
          <w:szCs w:val="24"/>
        </w:rPr>
      </w:pPr>
      <w:r w:rsidRPr="0095367A">
        <w:rPr>
          <w:sz w:val="24"/>
          <w:szCs w:val="24"/>
        </w:rPr>
        <w:t>Основным направлением деятельности, осуществляемой в рамках  мероприятий подпрограммы,  является внедрение в образовательный процесс всех видов и форм творческой самореализации, нестандартности научного и художественного мышления учащихся. Изучается и обобщается  опыт участия обучающихся и их руководителей в олимпиадах, конкурсах, научно-исследовательских конференциях муниципального, регионального, всероссийского уровней.  Обеспечиваются условия  для    увеличения  количества победителей и призеров вышеобозначенных интеллектуальных мероприятий.</w:t>
      </w:r>
    </w:p>
    <w:p w:rsidR="00491457" w:rsidRDefault="00491457" w:rsidP="0099153C">
      <w:pPr>
        <w:autoSpaceDE w:val="0"/>
        <w:autoSpaceDN w:val="0"/>
        <w:adjustRightInd w:val="0"/>
        <w:ind w:firstLine="708"/>
        <w:jc w:val="both"/>
        <w:rPr>
          <w:sz w:val="24"/>
          <w:szCs w:val="24"/>
        </w:rPr>
      </w:pPr>
      <w:r w:rsidRPr="0095367A">
        <w:rPr>
          <w:sz w:val="24"/>
          <w:szCs w:val="24"/>
        </w:rPr>
        <w:t>Реализация   подпрограммы   предполагает   выполнение следующих мероприятий:</w:t>
      </w:r>
    </w:p>
    <w:p w:rsidR="006A13A0" w:rsidRPr="0095367A" w:rsidRDefault="00D81B54" w:rsidP="0099153C">
      <w:pPr>
        <w:autoSpaceDE w:val="0"/>
        <w:autoSpaceDN w:val="0"/>
        <w:adjustRightInd w:val="0"/>
        <w:ind w:firstLine="708"/>
        <w:jc w:val="both"/>
        <w:rPr>
          <w:sz w:val="24"/>
          <w:szCs w:val="24"/>
        </w:rPr>
      </w:pPr>
      <w:r>
        <w:rPr>
          <w:sz w:val="24"/>
          <w:szCs w:val="24"/>
        </w:rPr>
        <w:t>1. Основное мероприятие «Поддержка творчески одаренных детей».</w:t>
      </w:r>
    </w:p>
    <w:p w:rsidR="00491457" w:rsidRPr="0095367A" w:rsidRDefault="00491457" w:rsidP="0099153C">
      <w:pPr>
        <w:autoSpaceDE w:val="0"/>
        <w:autoSpaceDN w:val="0"/>
        <w:adjustRightInd w:val="0"/>
        <w:ind w:firstLine="708"/>
        <w:jc w:val="both"/>
        <w:rPr>
          <w:sz w:val="24"/>
          <w:szCs w:val="24"/>
        </w:rPr>
      </w:pPr>
      <w:r w:rsidRPr="0095367A">
        <w:rPr>
          <w:sz w:val="24"/>
          <w:szCs w:val="24"/>
        </w:rPr>
        <w:t>1</w:t>
      </w:r>
      <w:r w:rsidR="00D81B54">
        <w:rPr>
          <w:sz w:val="24"/>
          <w:szCs w:val="24"/>
        </w:rPr>
        <w:t>.1</w:t>
      </w:r>
      <w:r w:rsidRPr="0095367A">
        <w:rPr>
          <w:sz w:val="24"/>
          <w:szCs w:val="24"/>
        </w:rPr>
        <w:t>.</w:t>
      </w:r>
      <w:r w:rsidR="00D81B54">
        <w:rPr>
          <w:sz w:val="24"/>
          <w:szCs w:val="24"/>
        </w:rPr>
        <w:t xml:space="preserve"> </w:t>
      </w:r>
      <w:r w:rsidRPr="0095367A">
        <w:rPr>
          <w:sz w:val="24"/>
          <w:szCs w:val="24"/>
        </w:rPr>
        <w:t>Проведение мероприятий с обучающимися образовательных учреждений, направленных на развитие одарённости  детей. Обеспечение участия в международных, всероссийских, региональных конкурсах, фестивалях, выставках</w:t>
      </w:r>
      <w:r w:rsidR="00390AC3">
        <w:rPr>
          <w:sz w:val="24"/>
          <w:szCs w:val="24"/>
        </w:rPr>
        <w:t>.</w:t>
      </w:r>
    </w:p>
    <w:p w:rsidR="00390AC3" w:rsidRDefault="00491457" w:rsidP="00390AC3">
      <w:pPr>
        <w:autoSpaceDE w:val="0"/>
        <w:autoSpaceDN w:val="0"/>
        <w:adjustRightInd w:val="0"/>
        <w:jc w:val="both"/>
        <w:rPr>
          <w:sz w:val="24"/>
          <w:szCs w:val="24"/>
        </w:rPr>
      </w:pPr>
      <w:r w:rsidRPr="0095367A">
        <w:rPr>
          <w:sz w:val="24"/>
          <w:szCs w:val="24"/>
        </w:rPr>
        <w:t xml:space="preserve">    </w:t>
      </w:r>
      <w:r w:rsidR="00E51CA6" w:rsidRPr="0095367A">
        <w:rPr>
          <w:sz w:val="24"/>
          <w:szCs w:val="24"/>
        </w:rPr>
        <w:tab/>
      </w:r>
      <w:r w:rsidRPr="0095367A">
        <w:rPr>
          <w:sz w:val="24"/>
          <w:szCs w:val="24"/>
        </w:rPr>
        <w:t>Мероприятие  направлено на  организацию и про</w:t>
      </w:r>
      <w:r w:rsidR="00390AC3">
        <w:rPr>
          <w:sz w:val="24"/>
          <w:szCs w:val="24"/>
        </w:rPr>
        <w:t>ведение муниципальных конкурсов, организацию</w:t>
      </w:r>
      <w:r w:rsidRPr="0095367A">
        <w:rPr>
          <w:sz w:val="24"/>
          <w:szCs w:val="24"/>
        </w:rPr>
        <w:t xml:space="preserve"> участия в региональных, международных  и всероссийских конкурсах. В ходе реализации программных мероприятий: увеличится  количество обучающихся, победителей и призеров  региональных, всероссийских и международных конкурсов, имеющие индивидуальные «маршруты развития»; повысится  рейтинг участия коллективов, отдельных детей и подростков в российских, межрегиональных, региональных  фестивалях, конкурсах, спортивных соревнованиях.</w:t>
      </w:r>
    </w:p>
    <w:p w:rsidR="00DF3A20" w:rsidRDefault="006A13A0" w:rsidP="00390AC3">
      <w:pPr>
        <w:autoSpaceDE w:val="0"/>
        <w:autoSpaceDN w:val="0"/>
        <w:adjustRightInd w:val="0"/>
        <w:jc w:val="both"/>
        <w:rPr>
          <w:sz w:val="24"/>
          <w:szCs w:val="24"/>
        </w:rPr>
      </w:pPr>
      <w:r>
        <w:rPr>
          <w:sz w:val="24"/>
          <w:szCs w:val="24"/>
        </w:rPr>
        <w:t xml:space="preserve">       </w:t>
      </w:r>
      <w:r w:rsidR="00390AC3">
        <w:rPr>
          <w:sz w:val="24"/>
          <w:szCs w:val="24"/>
        </w:rPr>
        <w:t xml:space="preserve">     1.2 </w:t>
      </w:r>
      <w:r w:rsidR="00982A61" w:rsidRPr="00982A61">
        <w:rPr>
          <w:sz w:val="24"/>
          <w:szCs w:val="24"/>
        </w:rPr>
        <w:t>Проведение муниципальных творческих конкурсов. Обеспечение участия в международных, всероссийских, региональных конкурсах, фестивалях, выставках</w:t>
      </w:r>
      <w:r w:rsidR="00982A61">
        <w:rPr>
          <w:sz w:val="24"/>
          <w:szCs w:val="24"/>
        </w:rPr>
        <w:t>.</w:t>
      </w:r>
    </w:p>
    <w:p w:rsidR="006A13A0" w:rsidRDefault="00DF3A20" w:rsidP="00390AC3">
      <w:pPr>
        <w:autoSpaceDE w:val="0"/>
        <w:autoSpaceDN w:val="0"/>
        <w:adjustRightInd w:val="0"/>
        <w:jc w:val="both"/>
        <w:rPr>
          <w:sz w:val="24"/>
          <w:szCs w:val="24"/>
        </w:rPr>
      </w:pPr>
      <w:r>
        <w:rPr>
          <w:sz w:val="24"/>
          <w:szCs w:val="24"/>
        </w:rPr>
        <w:t xml:space="preserve">          </w:t>
      </w:r>
      <w:r w:rsidRPr="00DF3A20">
        <w:rPr>
          <w:sz w:val="24"/>
          <w:szCs w:val="24"/>
        </w:rPr>
        <w:t xml:space="preserve"> </w:t>
      </w:r>
      <w:r w:rsidRPr="0095367A">
        <w:rPr>
          <w:sz w:val="24"/>
          <w:szCs w:val="24"/>
        </w:rPr>
        <w:t xml:space="preserve">Мероприятие  направлено на обеспечение участия в региональных, международных и всероссийских конкурсах и фестивалях. Проведение муниципальных конкурсов детского творчества, конкурсов хореографических коллективов, творческих концертов народных коллективов на базе учреждений культуры Южского муниципального района.    </w:t>
      </w:r>
    </w:p>
    <w:p w:rsidR="00A70864" w:rsidRPr="0095367A" w:rsidRDefault="00982A61" w:rsidP="00982A61">
      <w:pPr>
        <w:autoSpaceDE w:val="0"/>
        <w:autoSpaceDN w:val="0"/>
        <w:adjustRightInd w:val="0"/>
        <w:jc w:val="both"/>
        <w:rPr>
          <w:sz w:val="24"/>
          <w:szCs w:val="24"/>
        </w:rPr>
      </w:pPr>
      <w:r>
        <w:rPr>
          <w:sz w:val="24"/>
          <w:szCs w:val="24"/>
        </w:rPr>
        <w:t xml:space="preserve">            </w:t>
      </w:r>
      <w:r w:rsidR="00F350C5">
        <w:rPr>
          <w:sz w:val="24"/>
          <w:szCs w:val="24"/>
        </w:rPr>
        <w:t>1.</w:t>
      </w:r>
      <w:r>
        <w:rPr>
          <w:sz w:val="24"/>
          <w:szCs w:val="24"/>
        </w:rPr>
        <w:t>3</w:t>
      </w:r>
      <w:r w:rsidR="00A70864" w:rsidRPr="0095367A">
        <w:rPr>
          <w:sz w:val="24"/>
          <w:szCs w:val="24"/>
        </w:rPr>
        <w:t>. Проведение мероприятий по развитию технической и есте</w:t>
      </w:r>
      <w:r w:rsidR="003A79B6">
        <w:rPr>
          <w:sz w:val="24"/>
          <w:szCs w:val="24"/>
        </w:rPr>
        <w:t>ственно-научной  направленности обучающихся.</w:t>
      </w:r>
    </w:p>
    <w:p w:rsidR="00A70864" w:rsidRPr="0095367A" w:rsidRDefault="00A70864" w:rsidP="00A70864">
      <w:pPr>
        <w:jc w:val="both"/>
        <w:rPr>
          <w:sz w:val="24"/>
          <w:szCs w:val="24"/>
        </w:rPr>
      </w:pPr>
      <w:r w:rsidRPr="0095367A">
        <w:rPr>
          <w:sz w:val="24"/>
          <w:szCs w:val="24"/>
        </w:rPr>
        <w:t xml:space="preserve">   </w:t>
      </w:r>
      <w:r w:rsidR="00DF3A20">
        <w:rPr>
          <w:sz w:val="24"/>
          <w:szCs w:val="24"/>
        </w:rPr>
        <w:t xml:space="preserve">       </w:t>
      </w:r>
      <w:r w:rsidRPr="0095367A">
        <w:rPr>
          <w:sz w:val="24"/>
          <w:szCs w:val="24"/>
        </w:rPr>
        <w:t>Мероприятие  направлено на  организацию детских объединений</w:t>
      </w:r>
      <w:r w:rsidRPr="0095367A">
        <w:rPr>
          <w:rFonts w:ascii="Arial" w:hAnsi="Arial" w:cs="Arial"/>
          <w:sz w:val="35"/>
          <w:szCs w:val="35"/>
        </w:rPr>
        <w:t xml:space="preserve"> </w:t>
      </w:r>
      <w:r w:rsidRPr="0095367A">
        <w:rPr>
          <w:sz w:val="24"/>
          <w:szCs w:val="24"/>
        </w:rPr>
        <w:t xml:space="preserve">технического </w:t>
      </w:r>
      <w:r w:rsidR="00022B10" w:rsidRPr="0095367A">
        <w:rPr>
          <w:sz w:val="24"/>
          <w:szCs w:val="24"/>
        </w:rPr>
        <w:t xml:space="preserve">и естественно–научного </w:t>
      </w:r>
      <w:r w:rsidRPr="0095367A">
        <w:rPr>
          <w:sz w:val="24"/>
          <w:szCs w:val="24"/>
        </w:rPr>
        <w:t>направления.</w:t>
      </w:r>
    </w:p>
    <w:p w:rsidR="00CA03C3" w:rsidRDefault="00A70864" w:rsidP="000D5A11">
      <w:pPr>
        <w:autoSpaceDE w:val="0"/>
        <w:autoSpaceDN w:val="0"/>
        <w:adjustRightInd w:val="0"/>
        <w:jc w:val="both"/>
        <w:rPr>
          <w:b/>
          <w:sz w:val="24"/>
          <w:szCs w:val="24"/>
        </w:rPr>
      </w:pPr>
      <w:r w:rsidRPr="0095367A">
        <w:rPr>
          <w:sz w:val="24"/>
          <w:szCs w:val="24"/>
        </w:rPr>
        <w:t xml:space="preserve">     </w:t>
      </w:r>
    </w:p>
    <w:p w:rsidR="00491457" w:rsidRPr="006A13A0" w:rsidRDefault="00E557FB" w:rsidP="006A13A0">
      <w:pPr>
        <w:autoSpaceDE w:val="0"/>
        <w:autoSpaceDN w:val="0"/>
        <w:adjustRightInd w:val="0"/>
        <w:ind w:left="360"/>
        <w:jc w:val="center"/>
        <w:rPr>
          <w:b/>
          <w:sz w:val="24"/>
          <w:szCs w:val="24"/>
        </w:rPr>
      </w:pPr>
      <w:r w:rsidRPr="006A13A0">
        <w:rPr>
          <w:b/>
          <w:sz w:val="24"/>
          <w:szCs w:val="24"/>
        </w:rPr>
        <w:t xml:space="preserve">3. </w:t>
      </w:r>
      <w:r w:rsidR="00CF2480" w:rsidRPr="006A13A0">
        <w:rPr>
          <w:b/>
          <w:sz w:val="24"/>
          <w:szCs w:val="24"/>
        </w:rPr>
        <w:t>Ц</w:t>
      </w:r>
      <w:r w:rsidR="00491457" w:rsidRPr="006A13A0">
        <w:rPr>
          <w:b/>
          <w:sz w:val="24"/>
          <w:szCs w:val="24"/>
        </w:rPr>
        <w:t>елевые индикаторы (показатели)  подпрограммы</w:t>
      </w:r>
    </w:p>
    <w:p w:rsidR="002D782D" w:rsidRPr="006A13A0" w:rsidRDefault="002D782D" w:rsidP="006A13A0">
      <w:pPr>
        <w:autoSpaceDE w:val="0"/>
        <w:autoSpaceDN w:val="0"/>
        <w:adjustRightInd w:val="0"/>
        <w:ind w:left="720"/>
        <w:jc w:val="center"/>
        <w:rPr>
          <w:b/>
          <w:sz w:val="24"/>
          <w:szCs w:val="24"/>
        </w:rPr>
      </w:pPr>
    </w:p>
    <w:tbl>
      <w:tblPr>
        <w:tblW w:w="11199" w:type="dxa"/>
        <w:tblInd w:w="-318" w:type="dxa"/>
        <w:tblLayout w:type="fixed"/>
        <w:tblLook w:val="0000" w:firstRow="0" w:lastRow="0" w:firstColumn="0" w:lastColumn="0" w:noHBand="0" w:noVBand="0"/>
      </w:tblPr>
      <w:tblGrid>
        <w:gridCol w:w="567"/>
        <w:gridCol w:w="4112"/>
        <w:gridCol w:w="709"/>
        <w:gridCol w:w="708"/>
        <w:gridCol w:w="709"/>
        <w:gridCol w:w="851"/>
        <w:gridCol w:w="708"/>
        <w:gridCol w:w="709"/>
        <w:gridCol w:w="709"/>
        <w:gridCol w:w="709"/>
        <w:gridCol w:w="708"/>
      </w:tblGrid>
      <w:tr w:rsidR="00CC02A7" w:rsidRPr="0095367A" w:rsidTr="003A4F14">
        <w:trPr>
          <w:trHeight w:val="255"/>
        </w:trPr>
        <w:tc>
          <w:tcPr>
            <w:tcW w:w="567" w:type="dxa"/>
            <w:vMerge w:val="restart"/>
            <w:tcBorders>
              <w:top w:val="single" w:sz="4" w:space="0" w:color="000000"/>
              <w:left w:val="single" w:sz="4" w:space="0" w:color="000000"/>
            </w:tcBorders>
            <w:shd w:val="clear" w:color="auto" w:fill="auto"/>
          </w:tcPr>
          <w:p w:rsidR="00CC02A7" w:rsidRPr="0095367A" w:rsidRDefault="00CC02A7" w:rsidP="0099153C">
            <w:pPr>
              <w:pStyle w:val="a4"/>
              <w:widowControl w:val="0"/>
              <w:tabs>
                <w:tab w:val="left" w:pos="900"/>
              </w:tabs>
              <w:snapToGrid w:val="0"/>
              <w:ind w:left="0"/>
              <w:jc w:val="both"/>
              <w:rPr>
                <w:sz w:val="24"/>
                <w:szCs w:val="24"/>
              </w:rPr>
            </w:pPr>
            <w:r w:rsidRPr="0095367A">
              <w:rPr>
                <w:sz w:val="24"/>
                <w:szCs w:val="24"/>
              </w:rPr>
              <w:t>№</w:t>
            </w:r>
          </w:p>
        </w:tc>
        <w:tc>
          <w:tcPr>
            <w:tcW w:w="4112" w:type="dxa"/>
            <w:vMerge w:val="restart"/>
            <w:tcBorders>
              <w:top w:val="single" w:sz="4" w:space="0" w:color="000000"/>
              <w:left w:val="single" w:sz="4" w:space="0" w:color="000000"/>
              <w:right w:val="single" w:sz="4" w:space="0" w:color="auto"/>
            </w:tcBorders>
            <w:shd w:val="clear" w:color="auto" w:fill="auto"/>
          </w:tcPr>
          <w:p w:rsidR="00CC02A7" w:rsidRPr="0095367A" w:rsidRDefault="00CC02A7" w:rsidP="0099153C">
            <w:pPr>
              <w:pStyle w:val="a4"/>
              <w:widowControl w:val="0"/>
              <w:tabs>
                <w:tab w:val="left" w:pos="900"/>
              </w:tabs>
              <w:snapToGrid w:val="0"/>
              <w:ind w:left="0"/>
              <w:jc w:val="both"/>
              <w:rPr>
                <w:sz w:val="24"/>
                <w:szCs w:val="24"/>
              </w:rPr>
            </w:pPr>
            <w:r w:rsidRPr="0095367A">
              <w:rPr>
                <w:sz w:val="24"/>
                <w:szCs w:val="24"/>
              </w:rPr>
              <w:t>Наименование целевого</w:t>
            </w:r>
          </w:p>
          <w:p w:rsidR="00CC02A7" w:rsidRPr="0095367A" w:rsidRDefault="00CC02A7" w:rsidP="0099153C">
            <w:pPr>
              <w:pStyle w:val="a4"/>
              <w:widowControl w:val="0"/>
              <w:tabs>
                <w:tab w:val="left" w:pos="900"/>
              </w:tabs>
              <w:snapToGrid w:val="0"/>
              <w:ind w:left="0"/>
              <w:jc w:val="both"/>
              <w:rPr>
                <w:sz w:val="24"/>
                <w:szCs w:val="24"/>
              </w:rPr>
            </w:pPr>
            <w:r w:rsidRPr="0095367A">
              <w:rPr>
                <w:sz w:val="24"/>
                <w:szCs w:val="24"/>
              </w:rPr>
              <w:lastRenderedPageBreak/>
              <w:t>индикатора (показателя)</w:t>
            </w:r>
          </w:p>
        </w:tc>
        <w:tc>
          <w:tcPr>
            <w:tcW w:w="709" w:type="dxa"/>
            <w:vMerge w:val="restart"/>
            <w:tcBorders>
              <w:top w:val="single" w:sz="4" w:space="0" w:color="000000"/>
              <w:left w:val="single" w:sz="4" w:space="0" w:color="auto"/>
            </w:tcBorders>
            <w:shd w:val="clear" w:color="auto" w:fill="auto"/>
          </w:tcPr>
          <w:p w:rsidR="00CC02A7" w:rsidRPr="0095367A" w:rsidRDefault="00CC02A7" w:rsidP="0099153C">
            <w:pPr>
              <w:pStyle w:val="a4"/>
              <w:widowControl w:val="0"/>
              <w:tabs>
                <w:tab w:val="left" w:pos="900"/>
              </w:tabs>
              <w:snapToGrid w:val="0"/>
              <w:ind w:left="0"/>
              <w:jc w:val="both"/>
              <w:rPr>
                <w:sz w:val="24"/>
                <w:szCs w:val="24"/>
              </w:rPr>
            </w:pPr>
            <w:r w:rsidRPr="0095367A">
              <w:rPr>
                <w:sz w:val="24"/>
                <w:szCs w:val="24"/>
              </w:rPr>
              <w:lastRenderedPageBreak/>
              <w:t xml:space="preserve">Ед. </w:t>
            </w:r>
            <w:r w:rsidRPr="0095367A">
              <w:rPr>
                <w:sz w:val="24"/>
                <w:szCs w:val="24"/>
              </w:rPr>
              <w:lastRenderedPageBreak/>
              <w:t xml:space="preserve">измерения </w:t>
            </w:r>
          </w:p>
        </w:tc>
        <w:tc>
          <w:tcPr>
            <w:tcW w:w="5811" w:type="dxa"/>
            <w:gridSpan w:val="8"/>
            <w:tcBorders>
              <w:top w:val="single" w:sz="4" w:space="0" w:color="000000"/>
              <w:left w:val="single" w:sz="4" w:space="0" w:color="000000"/>
              <w:bottom w:val="single" w:sz="4" w:space="0" w:color="auto"/>
              <w:right w:val="single" w:sz="4" w:space="0" w:color="auto"/>
            </w:tcBorders>
            <w:shd w:val="clear" w:color="auto" w:fill="auto"/>
          </w:tcPr>
          <w:p w:rsidR="00CC02A7" w:rsidRPr="0095367A" w:rsidRDefault="00CC02A7" w:rsidP="0099153C">
            <w:pPr>
              <w:jc w:val="both"/>
              <w:rPr>
                <w:sz w:val="24"/>
                <w:szCs w:val="24"/>
              </w:rPr>
            </w:pPr>
            <w:r w:rsidRPr="0095367A">
              <w:rPr>
                <w:sz w:val="24"/>
                <w:szCs w:val="24"/>
              </w:rPr>
              <w:lastRenderedPageBreak/>
              <w:t>Значения целевых индикаторов (показателей)</w:t>
            </w:r>
          </w:p>
        </w:tc>
      </w:tr>
      <w:tr w:rsidR="003A4F14" w:rsidRPr="0095367A" w:rsidTr="0095501A">
        <w:trPr>
          <w:trHeight w:val="570"/>
        </w:trPr>
        <w:tc>
          <w:tcPr>
            <w:tcW w:w="567" w:type="dxa"/>
            <w:vMerge/>
            <w:tcBorders>
              <w:left w:val="single" w:sz="4" w:space="0" w:color="000000"/>
              <w:bottom w:val="single" w:sz="4" w:space="0" w:color="000000"/>
            </w:tcBorders>
            <w:shd w:val="clear" w:color="auto" w:fill="auto"/>
          </w:tcPr>
          <w:p w:rsidR="003A4F14" w:rsidRPr="0095367A" w:rsidRDefault="003A4F14" w:rsidP="0099153C">
            <w:pPr>
              <w:pStyle w:val="a4"/>
              <w:widowControl w:val="0"/>
              <w:tabs>
                <w:tab w:val="left" w:pos="900"/>
              </w:tabs>
              <w:snapToGrid w:val="0"/>
              <w:ind w:left="0"/>
              <w:jc w:val="both"/>
              <w:rPr>
                <w:sz w:val="24"/>
                <w:szCs w:val="24"/>
              </w:rPr>
            </w:pPr>
          </w:p>
        </w:tc>
        <w:tc>
          <w:tcPr>
            <w:tcW w:w="4112" w:type="dxa"/>
            <w:vMerge/>
            <w:tcBorders>
              <w:left w:val="single" w:sz="4" w:space="0" w:color="000000"/>
              <w:bottom w:val="single" w:sz="4" w:space="0" w:color="000000"/>
              <w:right w:val="single" w:sz="4" w:space="0" w:color="auto"/>
            </w:tcBorders>
            <w:shd w:val="clear" w:color="auto" w:fill="auto"/>
          </w:tcPr>
          <w:p w:rsidR="003A4F14" w:rsidRPr="0095367A" w:rsidRDefault="003A4F14" w:rsidP="0099153C">
            <w:pPr>
              <w:pStyle w:val="a4"/>
              <w:widowControl w:val="0"/>
              <w:tabs>
                <w:tab w:val="left" w:pos="900"/>
              </w:tabs>
              <w:snapToGrid w:val="0"/>
              <w:ind w:left="0"/>
              <w:jc w:val="both"/>
              <w:rPr>
                <w:sz w:val="24"/>
                <w:szCs w:val="24"/>
              </w:rPr>
            </w:pPr>
          </w:p>
        </w:tc>
        <w:tc>
          <w:tcPr>
            <w:tcW w:w="709" w:type="dxa"/>
            <w:vMerge/>
            <w:tcBorders>
              <w:left w:val="single" w:sz="4" w:space="0" w:color="auto"/>
              <w:bottom w:val="single" w:sz="4" w:space="0" w:color="000000"/>
            </w:tcBorders>
            <w:shd w:val="clear" w:color="auto" w:fill="auto"/>
          </w:tcPr>
          <w:p w:rsidR="003A4F14" w:rsidRPr="0095367A" w:rsidRDefault="003A4F14" w:rsidP="0099153C">
            <w:pPr>
              <w:pStyle w:val="a4"/>
              <w:widowControl w:val="0"/>
              <w:tabs>
                <w:tab w:val="left" w:pos="900"/>
              </w:tabs>
              <w:snapToGrid w:val="0"/>
              <w:ind w:left="0"/>
              <w:jc w:val="both"/>
              <w:rPr>
                <w:sz w:val="24"/>
                <w:szCs w:val="24"/>
              </w:rPr>
            </w:pPr>
          </w:p>
        </w:tc>
        <w:tc>
          <w:tcPr>
            <w:tcW w:w="708" w:type="dxa"/>
            <w:tcBorders>
              <w:top w:val="single" w:sz="4" w:space="0" w:color="auto"/>
              <w:left w:val="single" w:sz="4" w:space="0" w:color="000000"/>
              <w:bottom w:val="single" w:sz="4" w:space="0" w:color="000000"/>
            </w:tcBorders>
            <w:shd w:val="clear" w:color="auto" w:fill="auto"/>
          </w:tcPr>
          <w:p w:rsidR="003A4F14" w:rsidRPr="0095367A" w:rsidRDefault="003A4F14" w:rsidP="0099153C">
            <w:pPr>
              <w:pStyle w:val="a4"/>
              <w:widowControl w:val="0"/>
              <w:tabs>
                <w:tab w:val="left" w:pos="900"/>
              </w:tabs>
              <w:snapToGrid w:val="0"/>
              <w:ind w:left="0"/>
              <w:jc w:val="both"/>
              <w:rPr>
                <w:sz w:val="24"/>
                <w:szCs w:val="24"/>
              </w:rPr>
            </w:pPr>
            <w:r>
              <w:rPr>
                <w:sz w:val="24"/>
                <w:szCs w:val="24"/>
              </w:rPr>
              <w:t>2017</w:t>
            </w:r>
          </w:p>
        </w:tc>
        <w:tc>
          <w:tcPr>
            <w:tcW w:w="709" w:type="dxa"/>
            <w:tcBorders>
              <w:top w:val="single" w:sz="4" w:space="0" w:color="auto"/>
              <w:left w:val="single" w:sz="4" w:space="0" w:color="000000"/>
              <w:bottom w:val="single" w:sz="4" w:space="0" w:color="000000"/>
            </w:tcBorders>
            <w:shd w:val="clear" w:color="auto" w:fill="auto"/>
          </w:tcPr>
          <w:p w:rsidR="003A4F14" w:rsidRPr="0095367A" w:rsidRDefault="003A4F14" w:rsidP="00F474C4">
            <w:pPr>
              <w:pStyle w:val="a4"/>
              <w:widowControl w:val="0"/>
              <w:tabs>
                <w:tab w:val="left" w:pos="900"/>
              </w:tabs>
              <w:snapToGrid w:val="0"/>
              <w:ind w:left="0"/>
              <w:jc w:val="both"/>
              <w:rPr>
                <w:sz w:val="24"/>
                <w:szCs w:val="24"/>
              </w:rPr>
            </w:pPr>
            <w:r>
              <w:rPr>
                <w:sz w:val="24"/>
                <w:szCs w:val="24"/>
              </w:rPr>
              <w:t>2018</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3A4F14" w:rsidRPr="0095367A" w:rsidRDefault="003A4F14" w:rsidP="00F474C4">
            <w:pPr>
              <w:pStyle w:val="a4"/>
              <w:widowControl w:val="0"/>
              <w:tabs>
                <w:tab w:val="left" w:pos="900"/>
              </w:tabs>
              <w:snapToGrid w:val="0"/>
              <w:ind w:left="0"/>
              <w:jc w:val="both"/>
              <w:rPr>
                <w:sz w:val="24"/>
                <w:szCs w:val="24"/>
              </w:rPr>
            </w:pPr>
            <w:r>
              <w:rPr>
                <w:sz w:val="24"/>
                <w:szCs w:val="24"/>
              </w:rPr>
              <w:t>2019</w:t>
            </w:r>
          </w:p>
        </w:tc>
        <w:tc>
          <w:tcPr>
            <w:tcW w:w="708" w:type="dxa"/>
            <w:tcBorders>
              <w:top w:val="single" w:sz="4" w:space="0" w:color="auto"/>
              <w:bottom w:val="single" w:sz="4" w:space="0" w:color="auto"/>
              <w:right w:val="single" w:sz="4" w:space="0" w:color="auto"/>
            </w:tcBorders>
            <w:shd w:val="clear" w:color="auto" w:fill="auto"/>
          </w:tcPr>
          <w:p w:rsidR="003A4F14" w:rsidRPr="0095367A" w:rsidRDefault="003A4F14" w:rsidP="00F474C4">
            <w:pPr>
              <w:jc w:val="both"/>
              <w:rPr>
                <w:sz w:val="24"/>
                <w:szCs w:val="24"/>
              </w:rPr>
            </w:pPr>
            <w:r>
              <w:rPr>
                <w:sz w:val="24"/>
                <w:szCs w:val="24"/>
              </w:rPr>
              <w:t>2020</w:t>
            </w:r>
          </w:p>
        </w:tc>
        <w:tc>
          <w:tcPr>
            <w:tcW w:w="709" w:type="dxa"/>
            <w:tcBorders>
              <w:top w:val="single" w:sz="4" w:space="0" w:color="auto"/>
              <w:bottom w:val="single" w:sz="4" w:space="0" w:color="auto"/>
              <w:right w:val="single" w:sz="4" w:space="0" w:color="auto"/>
            </w:tcBorders>
            <w:shd w:val="clear" w:color="auto" w:fill="auto"/>
          </w:tcPr>
          <w:p w:rsidR="003A4F14" w:rsidRPr="0095367A" w:rsidRDefault="003A4F14" w:rsidP="00323C4B">
            <w:pPr>
              <w:jc w:val="both"/>
              <w:rPr>
                <w:sz w:val="24"/>
                <w:szCs w:val="24"/>
              </w:rPr>
            </w:pPr>
            <w:r>
              <w:rPr>
                <w:sz w:val="24"/>
                <w:szCs w:val="24"/>
              </w:rPr>
              <w:t>2021</w:t>
            </w:r>
          </w:p>
        </w:tc>
        <w:tc>
          <w:tcPr>
            <w:tcW w:w="709" w:type="dxa"/>
            <w:tcBorders>
              <w:top w:val="single" w:sz="4" w:space="0" w:color="auto"/>
              <w:bottom w:val="single" w:sz="4" w:space="0" w:color="auto"/>
              <w:right w:val="single" w:sz="4" w:space="0" w:color="auto"/>
            </w:tcBorders>
          </w:tcPr>
          <w:p w:rsidR="003A4F14" w:rsidRDefault="003A4F14" w:rsidP="00323C4B">
            <w:pPr>
              <w:jc w:val="both"/>
              <w:rPr>
                <w:sz w:val="24"/>
                <w:szCs w:val="24"/>
              </w:rPr>
            </w:pPr>
            <w:r>
              <w:rPr>
                <w:sz w:val="24"/>
                <w:szCs w:val="24"/>
              </w:rPr>
              <w:t>2022</w:t>
            </w:r>
          </w:p>
        </w:tc>
        <w:tc>
          <w:tcPr>
            <w:tcW w:w="709" w:type="dxa"/>
            <w:tcBorders>
              <w:top w:val="single" w:sz="4" w:space="0" w:color="auto"/>
              <w:bottom w:val="single" w:sz="4" w:space="0" w:color="auto"/>
              <w:right w:val="single" w:sz="4" w:space="0" w:color="auto"/>
            </w:tcBorders>
          </w:tcPr>
          <w:p w:rsidR="003A4F14" w:rsidRDefault="00E3102D" w:rsidP="00323C4B">
            <w:pPr>
              <w:jc w:val="both"/>
              <w:rPr>
                <w:sz w:val="24"/>
                <w:szCs w:val="24"/>
              </w:rPr>
            </w:pPr>
            <w:r>
              <w:rPr>
                <w:sz w:val="24"/>
                <w:szCs w:val="24"/>
              </w:rPr>
              <w:t>2023</w:t>
            </w:r>
          </w:p>
        </w:tc>
        <w:tc>
          <w:tcPr>
            <w:tcW w:w="708" w:type="dxa"/>
            <w:tcBorders>
              <w:top w:val="single" w:sz="4" w:space="0" w:color="auto"/>
              <w:bottom w:val="single" w:sz="4" w:space="0" w:color="auto"/>
              <w:right w:val="single" w:sz="4" w:space="0" w:color="auto"/>
            </w:tcBorders>
          </w:tcPr>
          <w:p w:rsidR="003A4F14" w:rsidRDefault="00E3102D" w:rsidP="003A4F14">
            <w:pPr>
              <w:jc w:val="both"/>
              <w:rPr>
                <w:sz w:val="24"/>
                <w:szCs w:val="24"/>
              </w:rPr>
            </w:pPr>
            <w:r>
              <w:rPr>
                <w:sz w:val="24"/>
                <w:szCs w:val="24"/>
              </w:rPr>
              <w:t>2024</w:t>
            </w:r>
          </w:p>
        </w:tc>
      </w:tr>
      <w:tr w:rsidR="003A4F14" w:rsidRPr="0095367A" w:rsidTr="0095501A">
        <w:trPr>
          <w:trHeight w:val="570"/>
        </w:trPr>
        <w:tc>
          <w:tcPr>
            <w:tcW w:w="9073" w:type="dxa"/>
            <w:gridSpan w:val="8"/>
            <w:tcBorders>
              <w:left w:val="single" w:sz="4" w:space="0" w:color="000000"/>
              <w:bottom w:val="single" w:sz="4" w:space="0" w:color="000000"/>
              <w:right w:val="single" w:sz="4" w:space="0" w:color="auto"/>
            </w:tcBorders>
            <w:shd w:val="clear" w:color="auto" w:fill="auto"/>
          </w:tcPr>
          <w:p w:rsidR="003A4F14" w:rsidRPr="00FC16F8" w:rsidRDefault="003A4F14" w:rsidP="00E557FB">
            <w:pPr>
              <w:pStyle w:val="a4"/>
              <w:widowControl w:val="0"/>
              <w:tabs>
                <w:tab w:val="left" w:pos="900"/>
              </w:tabs>
              <w:snapToGrid w:val="0"/>
              <w:ind w:left="0"/>
              <w:jc w:val="both"/>
              <w:rPr>
                <w:sz w:val="24"/>
                <w:szCs w:val="24"/>
                <w:u w:val="single"/>
              </w:rPr>
            </w:pPr>
            <w:r w:rsidRPr="00FC16F8">
              <w:rPr>
                <w:sz w:val="24"/>
                <w:szCs w:val="24"/>
                <w:u w:val="single"/>
              </w:rPr>
              <w:t xml:space="preserve">Основное мероприятие: </w:t>
            </w:r>
            <w:r>
              <w:rPr>
                <w:sz w:val="24"/>
                <w:szCs w:val="24"/>
                <w:u w:val="single"/>
              </w:rPr>
              <w:t>«П</w:t>
            </w:r>
            <w:r w:rsidRPr="00FC16F8">
              <w:rPr>
                <w:sz w:val="24"/>
                <w:szCs w:val="24"/>
                <w:u w:val="single"/>
              </w:rPr>
              <w:t>оддержка творчески одарённых детей</w:t>
            </w:r>
            <w:r>
              <w:rPr>
                <w:sz w:val="24"/>
                <w:szCs w:val="24"/>
                <w:u w:val="single"/>
              </w:rPr>
              <w:t>»</w:t>
            </w:r>
            <w:r w:rsidRPr="00FC16F8">
              <w:rPr>
                <w:sz w:val="24"/>
                <w:szCs w:val="24"/>
                <w:u w:val="single"/>
              </w:rPr>
              <w:t>.</w:t>
            </w:r>
          </w:p>
        </w:tc>
        <w:tc>
          <w:tcPr>
            <w:tcW w:w="709" w:type="dxa"/>
            <w:tcBorders>
              <w:left w:val="single" w:sz="4" w:space="0" w:color="000000"/>
              <w:bottom w:val="single" w:sz="4" w:space="0" w:color="000000"/>
              <w:right w:val="single" w:sz="4" w:space="0" w:color="auto"/>
            </w:tcBorders>
          </w:tcPr>
          <w:p w:rsidR="003A4F14" w:rsidRPr="00FC16F8" w:rsidRDefault="003A4F14" w:rsidP="00E557FB">
            <w:pPr>
              <w:pStyle w:val="a4"/>
              <w:widowControl w:val="0"/>
              <w:tabs>
                <w:tab w:val="left" w:pos="900"/>
              </w:tabs>
              <w:snapToGrid w:val="0"/>
              <w:ind w:left="0"/>
              <w:jc w:val="both"/>
              <w:rPr>
                <w:sz w:val="24"/>
                <w:szCs w:val="24"/>
                <w:u w:val="single"/>
              </w:rPr>
            </w:pPr>
          </w:p>
        </w:tc>
        <w:tc>
          <w:tcPr>
            <w:tcW w:w="709" w:type="dxa"/>
            <w:tcBorders>
              <w:left w:val="single" w:sz="4" w:space="0" w:color="000000"/>
              <w:bottom w:val="single" w:sz="4" w:space="0" w:color="000000"/>
              <w:right w:val="single" w:sz="4" w:space="0" w:color="auto"/>
            </w:tcBorders>
          </w:tcPr>
          <w:p w:rsidR="003A4F14" w:rsidRPr="00FC16F8" w:rsidRDefault="003A4F14" w:rsidP="00E557FB">
            <w:pPr>
              <w:pStyle w:val="a4"/>
              <w:widowControl w:val="0"/>
              <w:tabs>
                <w:tab w:val="left" w:pos="900"/>
              </w:tabs>
              <w:snapToGrid w:val="0"/>
              <w:ind w:left="0"/>
              <w:jc w:val="both"/>
              <w:rPr>
                <w:sz w:val="24"/>
                <w:szCs w:val="24"/>
                <w:u w:val="single"/>
              </w:rPr>
            </w:pPr>
          </w:p>
        </w:tc>
        <w:tc>
          <w:tcPr>
            <w:tcW w:w="708" w:type="dxa"/>
            <w:tcBorders>
              <w:left w:val="single" w:sz="4" w:space="0" w:color="000000"/>
              <w:bottom w:val="single" w:sz="4" w:space="0" w:color="000000"/>
              <w:right w:val="single" w:sz="4" w:space="0" w:color="auto"/>
            </w:tcBorders>
          </w:tcPr>
          <w:p w:rsidR="003A4F14" w:rsidRPr="00FC16F8" w:rsidRDefault="003A4F14" w:rsidP="00E557FB">
            <w:pPr>
              <w:pStyle w:val="a4"/>
              <w:widowControl w:val="0"/>
              <w:tabs>
                <w:tab w:val="left" w:pos="900"/>
              </w:tabs>
              <w:snapToGrid w:val="0"/>
              <w:ind w:left="0"/>
              <w:jc w:val="both"/>
              <w:rPr>
                <w:sz w:val="24"/>
                <w:szCs w:val="24"/>
                <w:u w:val="single"/>
              </w:rPr>
            </w:pPr>
          </w:p>
        </w:tc>
      </w:tr>
      <w:tr w:rsidR="003A4F14" w:rsidRPr="0095367A" w:rsidTr="0095501A">
        <w:tc>
          <w:tcPr>
            <w:tcW w:w="567" w:type="dxa"/>
            <w:tcBorders>
              <w:top w:val="single" w:sz="4" w:space="0" w:color="000000"/>
              <w:left w:val="single" w:sz="4" w:space="0" w:color="000000"/>
              <w:bottom w:val="single" w:sz="4" w:space="0" w:color="000000"/>
            </w:tcBorders>
            <w:shd w:val="clear" w:color="auto" w:fill="auto"/>
          </w:tcPr>
          <w:p w:rsidR="003A4F14" w:rsidRPr="0095367A" w:rsidRDefault="003A4F14" w:rsidP="0099153C">
            <w:pPr>
              <w:pStyle w:val="a4"/>
              <w:widowControl w:val="0"/>
              <w:tabs>
                <w:tab w:val="left" w:pos="900"/>
              </w:tabs>
              <w:snapToGrid w:val="0"/>
              <w:ind w:left="0"/>
              <w:jc w:val="both"/>
              <w:rPr>
                <w:sz w:val="24"/>
                <w:szCs w:val="24"/>
              </w:rPr>
            </w:pPr>
            <w:r w:rsidRPr="0095367A">
              <w:rPr>
                <w:sz w:val="24"/>
                <w:szCs w:val="24"/>
              </w:rPr>
              <w:t>1.</w:t>
            </w: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95501A" w:rsidRDefault="0095501A" w:rsidP="0099153C">
            <w:pPr>
              <w:pStyle w:val="a4"/>
              <w:widowControl w:val="0"/>
              <w:tabs>
                <w:tab w:val="left" w:pos="900"/>
              </w:tabs>
              <w:snapToGrid w:val="0"/>
              <w:ind w:left="0"/>
              <w:jc w:val="both"/>
              <w:rPr>
                <w:sz w:val="24"/>
                <w:szCs w:val="24"/>
              </w:rPr>
            </w:pPr>
          </w:p>
          <w:p w:rsidR="0095501A" w:rsidRDefault="0095501A" w:rsidP="0099153C">
            <w:pPr>
              <w:pStyle w:val="a4"/>
              <w:widowControl w:val="0"/>
              <w:tabs>
                <w:tab w:val="left" w:pos="900"/>
              </w:tabs>
              <w:snapToGrid w:val="0"/>
              <w:ind w:left="0"/>
              <w:jc w:val="both"/>
              <w:rPr>
                <w:sz w:val="24"/>
                <w:szCs w:val="24"/>
              </w:rPr>
            </w:pPr>
          </w:p>
          <w:p w:rsidR="0095501A" w:rsidRDefault="0095501A"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r w:rsidRPr="0095367A">
              <w:rPr>
                <w:sz w:val="24"/>
                <w:szCs w:val="24"/>
              </w:rPr>
              <w:t>2.</w:t>
            </w: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p>
          <w:p w:rsidR="003A4F14" w:rsidRDefault="003A4F14" w:rsidP="0099153C">
            <w:pPr>
              <w:pStyle w:val="a4"/>
              <w:widowControl w:val="0"/>
              <w:tabs>
                <w:tab w:val="left" w:pos="900"/>
              </w:tabs>
              <w:snapToGrid w:val="0"/>
              <w:ind w:left="0"/>
              <w:jc w:val="both"/>
              <w:rPr>
                <w:sz w:val="24"/>
                <w:szCs w:val="24"/>
              </w:rPr>
            </w:pPr>
          </w:p>
          <w:p w:rsidR="0095501A" w:rsidRDefault="0095501A" w:rsidP="0099153C">
            <w:pPr>
              <w:pStyle w:val="a4"/>
              <w:widowControl w:val="0"/>
              <w:tabs>
                <w:tab w:val="left" w:pos="900"/>
              </w:tabs>
              <w:snapToGrid w:val="0"/>
              <w:ind w:left="0"/>
              <w:jc w:val="both"/>
              <w:rPr>
                <w:sz w:val="24"/>
                <w:szCs w:val="24"/>
              </w:rPr>
            </w:pPr>
          </w:p>
          <w:p w:rsidR="003A4F14" w:rsidRPr="0095367A" w:rsidRDefault="003A4F14" w:rsidP="0099153C">
            <w:pPr>
              <w:pStyle w:val="a4"/>
              <w:widowControl w:val="0"/>
              <w:tabs>
                <w:tab w:val="left" w:pos="900"/>
              </w:tabs>
              <w:snapToGrid w:val="0"/>
              <w:ind w:left="0"/>
              <w:jc w:val="both"/>
              <w:rPr>
                <w:sz w:val="24"/>
                <w:szCs w:val="24"/>
              </w:rPr>
            </w:pPr>
            <w:r w:rsidRPr="0095367A">
              <w:rPr>
                <w:sz w:val="24"/>
                <w:szCs w:val="24"/>
              </w:rPr>
              <w:t>3.</w:t>
            </w:r>
          </w:p>
        </w:tc>
        <w:tc>
          <w:tcPr>
            <w:tcW w:w="4112" w:type="dxa"/>
            <w:tcBorders>
              <w:top w:val="single" w:sz="4" w:space="0" w:color="000000"/>
              <w:left w:val="single" w:sz="4" w:space="0" w:color="000000"/>
              <w:bottom w:val="single" w:sz="4" w:space="0" w:color="000000"/>
              <w:right w:val="single" w:sz="4" w:space="0" w:color="auto"/>
            </w:tcBorders>
            <w:shd w:val="clear" w:color="auto" w:fill="auto"/>
          </w:tcPr>
          <w:p w:rsidR="003A4F14" w:rsidRPr="004B6B2F" w:rsidRDefault="003A4F14" w:rsidP="0099153C">
            <w:pPr>
              <w:pStyle w:val="a4"/>
              <w:widowControl w:val="0"/>
              <w:tabs>
                <w:tab w:val="left" w:pos="900"/>
              </w:tabs>
              <w:snapToGrid w:val="0"/>
              <w:ind w:left="0"/>
              <w:jc w:val="both"/>
              <w:rPr>
                <w:sz w:val="24"/>
                <w:szCs w:val="24"/>
              </w:rPr>
            </w:pPr>
            <w:r w:rsidRPr="004B6B2F">
              <w:rPr>
                <w:sz w:val="24"/>
                <w:szCs w:val="24"/>
              </w:rPr>
              <w:t>Проведение мероприятий с обучающимися образовательных учреждений, направленных на развитие одарённости  детей. Обеспечение участия в международных, всероссийских, региональных олимпиадах и конкурсах, фестивалях, выставках, спортивных соревнованиях</w:t>
            </w:r>
            <w:r>
              <w:rPr>
                <w:sz w:val="24"/>
                <w:szCs w:val="24"/>
              </w:rPr>
              <w:t>.</w:t>
            </w:r>
          </w:p>
          <w:p w:rsidR="003A4F14" w:rsidRPr="004B6B2F" w:rsidRDefault="003A4F14" w:rsidP="0099153C">
            <w:pPr>
              <w:pStyle w:val="a4"/>
              <w:widowControl w:val="0"/>
              <w:tabs>
                <w:tab w:val="left" w:pos="900"/>
              </w:tabs>
              <w:snapToGrid w:val="0"/>
              <w:ind w:left="0"/>
              <w:jc w:val="both"/>
              <w:rPr>
                <w:sz w:val="24"/>
                <w:szCs w:val="24"/>
                <w:u w:val="single"/>
              </w:rPr>
            </w:pPr>
            <w:r w:rsidRPr="004B6B2F">
              <w:rPr>
                <w:sz w:val="24"/>
                <w:szCs w:val="24"/>
                <w:u w:val="single"/>
              </w:rPr>
              <w:t>Показатель:</w:t>
            </w:r>
          </w:p>
          <w:p w:rsidR="003A4F14" w:rsidRPr="004B6B2F" w:rsidRDefault="003A4F14" w:rsidP="0099153C">
            <w:pPr>
              <w:pStyle w:val="a4"/>
              <w:widowControl w:val="0"/>
              <w:tabs>
                <w:tab w:val="left" w:pos="900"/>
              </w:tabs>
              <w:snapToGrid w:val="0"/>
              <w:ind w:left="0"/>
              <w:jc w:val="both"/>
              <w:rPr>
                <w:sz w:val="24"/>
                <w:szCs w:val="24"/>
              </w:rPr>
            </w:pPr>
            <w:r w:rsidRPr="004B6B2F">
              <w:rPr>
                <w:sz w:val="24"/>
                <w:szCs w:val="24"/>
              </w:rPr>
              <w:t>Доля обучающихся–победителей и призеров муниципальных,   региональных, всероссийских</w:t>
            </w:r>
            <w:r>
              <w:rPr>
                <w:sz w:val="24"/>
                <w:szCs w:val="24"/>
              </w:rPr>
              <w:t>, международных</w:t>
            </w:r>
            <w:r w:rsidRPr="004B6B2F">
              <w:rPr>
                <w:sz w:val="24"/>
                <w:szCs w:val="24"/>
              </w:rPr>
              <w:t xml:space="preserve"> конкурсов и  олимпиад,   спортивных соревнований.</w:t>
            </w:r>
          </w:p>
          <w:p w:rsidR="003A4F14" w:rsidRPr="004B6B2F" w:rsidRDefault="003A4F14" w:rsidP="0099153C">
            <w:pPr>
              <w:pStyle w:val="a4"/>
              <w:widowControl w:val="0"/>
              <w:tabs>
                <w:tab w:val="left" w:pos="900"/>
              </w:tabs>
              <w:snapToGrid w:val="0"/>
              <w:ind w:left="0"/>
              <w:jc w:val="both"/>
              <w:rPr>
                <w:sz w:val="24"/>
                <w:szCs w:val="24"/>
              </w:rPr>
            </w:pPr>
            <w:r w:rsidRPr="004B6B2F">
              <w:rPr>
                <w:sz w:val="24"/>
                <w:szCs w:val="24"/>
              </w:rPr>
              <w:t xml:space="preserve">  </w:t>
            </w:r>
          </w:p>
          <w:p w:rsidR="003A4F14" w:rsidRPr="004B6B2F" w:rsidRDefault="003A4F14" w:rsidP="0099153C">
            <w:pPr>
              <w:pStyle w:val="a4"/>
              <w:widowControl w:val="0"/>
              <w:tabs>
                <w:tab w:val="left" w:pos="900"/>
              </w:tabs>
              <w:snapToGrid w:val="0"/>
              <w:ind w:left="0"/>
              <w:jc w:val="both"/>
              <w:rPr>
                <w:sz w:val="24"/>
                <w:szCs w:val="24"/>
              </w:rPr>
            </w:pPr>
            <w:r w:rsidRPr="004B6B2F">
              <w:rPr>
                <w:sz w:val="24"/>
                <w:szCs w:val="24"/>
              </w:rPr>
              <w:t>Проведение мероприятий по развитию технической и естественно-научной  направленности</w:t>
            </w:r>
            <w:r>
              <w:rPr>
                <w:sz w:val="24"/>
                <w:szCs w:val="24"/>
              </w:rPr>
              <w:t xml:space="preserve"> обучающихся.</w:t>
            </w:r>
          </w:p>
          <w:p w:rsidR="003A4F14" w:rsidRPr="004B6B2F" w:rsidRDefault="003A4F14" w:rsidP="0099153C">
            <w:pPr>
              <w:pStyle w:val="a4"/>
              <w:widowControl w:val="0"/>
              <w:tabs>
                <w:tab w:val="left" w:pos="900"/>
              </w:tabs>
              <w:snapToGrid w:val="0"/>
              <w:ind w:left="0"/>
              <w:jc w:val="both"/>
              <w:rPr>
                <w:sz w:val="24"/>
                <w:szCs w:val="24"/>
                <w:u w:val="single"/>
              </w:rPr>
            </w:pPr>
            <w:r w:rsidRPr="004B6B2F">
              <w:rPr>
                <w:sz w:val="24"/>
                <w:szCs w:val="24"/>
                <w:u w:val="single"/>
              </w:rPr>
              <w:t>Показатель:</w:t>
            </w:r>
          </w:p>
          <w:p w:rsidR="003A4F14" w:rsidRPr="004B6B2F" w:rsidRDefault="003A4F14" w:rsidP="00A01122">
            <w:pPr>
              <w:pStyle w:val="a4"/>
              <w:widowControl w:val="0"/>
              <w:tabs>
                <w:tab w:val="left" w:pos="900"/>
              </w:tabs>
              <w:snapToGrid w:val="0"/>
              <w:ind w:left="0"/>
              <w:jc w:val="both"/>
              <w:rPr>
                <w:sz w:val="24"/>
                <w:szCs w:val="24"/>
              </w:rPr>
            </w:pPr>
            <w:r w:rsidRPr="004B6B2F">
              <w:rPr>
                <w:sz w:val="24"/>
                <w:szCs w:val="24"/>
              </w:rPr>
              <w:t>Доля детей в возрасте от 5 до 18 лет, охваченных дополнительными общеразвивающими программами технической и естественно-научной направленности.</w:t>
            </w:r>
          </w:p>
          <w:p w:rsidR="003A4F14" w:rsidRDefault="003A4F14" w:rsidP="0099153C">
            <w:pPr>
              <w:pStyle w:val="a4"/>
              <w:widowControl w:val="0"/>
              <w:tabs>
                <w:tab w:val="left" w:pos="900"/>
              </w:tabs>
              <w:snapToGrid w:val="0"/>
              <w:ind w:left="0"/>
              <w:jc w:val="both"/>
              <w:rPr>
                <w:sz w:val="24"/>
                <w:szCs w:val="24"/>
              </w:rPr>
            </w:pPr>
          </w:p>
          <w:p w:rsidR="003A4F14" w:rsidRPr="004B6B2F" w:rsidRDefault="00F839BD" w:rsidP="0099153C">
            <w:pPr>
              <w:pStyle w:val="a4"/>
              <w:widowControl w:val="0"/>
              <w:tabs>
                <w:tab w:val="left" w:pos="900"/>
              </w:tabs>
              <w:snapToGrid w:val="0"/>
              <w:ind w:left="0"/>
              <w:jc w:val="both"/>
              <w:rPr>
                <w:sz w:val="24"/>
                <w:szCs w:val="24"/>
              </w:rPr>
            </w:pPr>
            <w:r w:rsidRPr="0095367A">
              <w:rPr>
                <w:sz w:val="24"/>
                <w:szCs w:val="24"/>
              </w:rPr>
              <w:t xml:space="preserve">Проведение муниципальных творческих конкурсов. </w:t>
            </w:r>
            <w:r w:rsidR="003A4F14" w:rsidRPr="004B6B2F">
              <w:rPr>
                <w:sz w:val="24"/>
                <w:szCs w:val="24"/>
              </w:rPr>
              <w:t xml:space="preserve">Обеспечение участия в международных, всероссийских, региональных конкурсах, фестивалях, выставках.  </w:t>
            </w:r>
          </w:p>
          <w:p w:rsidR="003A4F14" w:rsidRPr="004B6B2F" w:rsidRDefault="003A4F14" w:rsidP="0099153C">
            <w:pPr>
              <w:pStyle w:val="a4"/>
              <w:widowControl w:val="0"/>
              <w:tabs>
                <w:tab w:val="left" w:pos="900"/>
              </w:tabs>
              <w:snapToGrid w:val="0"/>
              <w:ind w:left="0"/>
              <w:jc w:val="both"/>
              <w:rPr>
                <w:sz w:val="24"/>
                <w:szCs w:val="24"/>
                <w:u w:val="single"/>
              </w:rPr>
            </w:pPr>
            <w:r w:rsidRPr="004B6B2F">
              <w:rPr>
                <w:sz w:val="24"/>
                <w:szCs w:val="24"/>
                <w:u w:val="single"/>
              </w:rPr>
              <w:t>Показатель:</w:t>
            </w:r>
          </w:p>
          <w:p w:rsidR="003A4F14" w:rsidRPr="004B6B2F" w:rsidRDefault="003A4F14" w:rsidP="00C851FD">
            <w:pPr>
              <w:pStyle w:val="a4"/>
              <w:widowControl w:val="0"/>
              <w:tabs>
                <w:tab w:val="left" w:pos="900"/>
              </w:tabs>
              <w:snapToGrid w:val="0"/>
              <w:ind w:left="0"/>
              <w:jc w:val="both"/>
              <w:rPr>
                <w:sz w:val="24"/>
                <w:szCs w:val="24"/>
                <w:u w:val="single"/>
              </w:rPr>
            </w:pPr>
            <w:r w:rsidRPr="004B6B2F">
              <w:rPr>
                <w:sz w:val="24"/>
                <w:szCs w:val="24"/>
              </w:rPr>
              <w:t>Доля обучающихся</w:t>
            </w:r>
            <w:r>
              <w:rPr>
                <w:sz w:val="24"/>
                <w:szCs w:val="24"/>
              </w:rPr>
              <w:t xml:space="preserve">, принимающих участие муниципальных, </w:t>
            </w:r>
            <w:r w:rsidRPr="004B6B2F">
              <w:rPr>
                <w:sz w:val="24"/>
                <w:szCs w:val="24"/>
              </w:rPr>
              <w:t>региональных, всеросси</w:t>
            </w:r>
            <w:r>
              <w:rPr>
                <w:sz w:val="24"/>
                <w:szCs w:val="24"/>
              </w:rPr>
              <w:t>йских  и международных конкурсах, фестивалях, спортивных соревнованиях</w:t>
            </w:r>
            <w:r w:rsidRPr="004B6B2F">
              <w:rPr>
                <w:sz w:val="24"/>
                <w:szCs w:val="24"/>
              </w:rPr>
              <w:t>.</w:t>
            </w:r>
          </w:p>
        </w:tc>
        <w:tc>
          <w:tcPr>
            <w:tcW w:w="709" w:type="dxa"/>
            <w:tcBorders>
              <w:top w:val="single" w:sz="4" w:space="0" w:color="000000"/>
              <w:left w:val="single" w:sz="4" w:space="0" w:color="auto"/>
              <w:bottom w:val="single" w:sz="4" w:space="0" w:color="000000"/>
            </w:tcBorders>
            <w:shd w:val="clear" w:color="auto" w:fill="auto"/>
          </w:tcPr>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r w:rsidRPr="0095367A">
              <w:rPr>
                <w:sz w:val="24"/>
                <w:szCs w:val="24"/>
              </w:rPr>
              <w:t>%</w:t>
            </w: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3A4F14" w:rsidRPr="0095367A" w:rsidRDefault="003A4F14" w:rsidP="0099153C">
            <w:pPr>
              <w:jc w:val="both"/>
              <w:rPr>
                <w:sz w:val="24"/>
                <w:szCs w:val="24"/>
              </w:rPr>
            </w:pPr>
            <w:r w:rsidRPr="0095367A">
              <w:rPr>
                <w:sz w:val="24"/>
                <w:szCs w:val="24"/>
              </w:rPr>
              <w:t>%</w:t>
            </w: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95501A" w:rsidRDefault="0095501A" w:rsidP="0099153C">
            <w:pPr>
              <w:jc w:val="both"/>
              <w:rPr>
                <w:sz w:val="24"/>
                <w:szCs w:val="24"/>
              </w:rPr>
            </w:pPr>
          </w:p>
          <w:p w:rsidR="003A4F14" w:rsidRPr="0095367A" w:rsidRDefault="003A4F14" w:rsidP="0099153C">
            <w:pPr>
              <w:jc w:val="both"/>
              <w:rPr>
                <w:sz w:val="24"/>
                <w:szCs w:val="24"/>
              </w:rPr>
            </w:pPr>
            <w:r w:rsidRPr="0095367A">
              <w:rPr>
                <w:sz w:val="24"/>
                <w:szCs w:val="24"/>
              </w:rPr>
              <w:t>%</w:t>
            </w: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r>
              <w:rPr>
                <w:sz w:val="24"/>
                <w:szCs w:val="24"/>
              </w:rPr>
              <w:t>25</w:t>
            </w: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3A4F14" w:rsidRPr="0095367A" w:rsidRDefault="003A4F14" w:rsidP="0099153C">
            <w:pPr>
              <w:jc w:val="both"/>
              <w:rPr>
                <w:sz w:val="24"/>
                <w:szCs w:val="24"/>
              </w:rPr>
            </w:pPr>
            <w:r>
              <w:rPr>
                <w:sz w:val="24"/>
                <w:szCs w:val="24"/>
              </w:rPr>
              <w:t xml:space="preserve"> 10</w:t>
            </w: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Default="003A4F14" w:rsidP="0099153C">
            <w:pPr>
              <w:jc w:val="both"/>
              <w:rPr>
                <w:sz w:val="24"/>
                <w:szCs w:val="24"/>
              </w:rPr>
            </w:pPr>
          </w:p>
          <w:p w:rsidR="0095501A" w:rsidRDefault="0095501A" w:rsidP="00F474C4">
            <w:pPr>
              <w:jc w:val="both"/>
              <w:rPr>
                <w:sz w:val="24"/>
                <w:szCs w:val="24"/>
              </w:rPr>
            </w:pPr>
          </w:p>
          <w:p w:rsidR="003A4F14" w:rsidRPr="0095367A" w:rsidRDefault="003A4F14" w:rsidP="00F474C4">
            <w:pPr>
              <w:jc w:val="both"/>
              <w:rPr>
                <w:sz w:val="24"/>
                <w:szCs w:val="24"/>
              </w:rPr>
            </w:pPr>
            <w:r>
              <w:rPr>
                <w:sz w:val="24"/>
                <w:szCs w:val="24"/>
              </w:rPr>
              <w:t>35</w:t>
            </w:r>
          </w:p>
        </w:tc>
        <w:tc>
          <w:tcPr>
            <w:tcW w:w="709" w:type="dxa"/>
            <w:tcBorders>
              <w:top w:val="single" w:sz="4" w:space="0" w:color="000000"/>
              <w:left w:val="single" w:sz="4" w:space="0" w:color="000000"/>
              <w:bottom w:val="single" w:sz="4" w:space="0" w:color="000000"/>
            </w:tcBorders>
            <w:shd w:val="clear" w:color="auto" w:fill="auto"/>
          </w:tcPr>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r>
              <w:rPr>
                <w:sz w:val="24"/>
                <w:szCs w:val="24"/>
              </w:rPr>
              <w:t>28</w:t>
            </w: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3A4F14" w:rsidRPr="0095367A" w:rsidRDefault="003A4F14" w:rsidP="0099153C">
            <w:pPr>
              <w:jc w:val="both"/>
              <w:rPr>
                <w:sz w:val="24"/>
                <w:szCs w:val="24"/>
              </w:rPr>
            </w:pPr>
            <w:r>
              <w:rPr>
                <w:sz w:val="24"/>
                <w:szCs w:val="24"/>
              </w:rPr>
              <w:t>10</w:t>
            </w: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95501A" w:rsidRDefault="0095501A" w:rsidP="0099153C">
            <w:pPr>
              <w:jc w:val="both"/>
              <w:rPr>
                <w:sz w:val="24"/>
                <w:szCs w:val="24"/>
              </w:rPr>
            </w:pPr>
          </w:p>
          <w:p w:rsidR="003A4F14" w:rsidRPr="0095367A" w:rsidRDefault="003A4F14" w:rsidP="0099153C">
            <w:pPr>
              <w:jc w:val="both"/>
              <w:rPr>
                <w:sz w:val="24"/>
                <w:szCs w:val="24"/>
              </w:rPr>
            </w:pPr>
            <w:r>
              <w:rPr>
                <w:sz w:val="24"/>
                <w:szCs w:val="24"/>
              </w:rPr>
              <w:t>37</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r>
              <w:rPr>
                <w:sz w:val="24"/>
                <w:szCs w:val="24"/>
              </w:rPr>
              <w:t>35</w:t>
            </w: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3A4F14" w:rsidRPr="0095367A" w:rsidRDefault="003A4F14" w:rsidP="0099153C">
            <w:pPr>
              <w:jc w:val="both"/>
              <w:rPr>
                <w:sz w:val="24"/>
                <w:szCs w:val="24"/>
              </w:rPr>
            </w:pPr>
            <w:r>
              <w:rPr>
                <w:sz w:val="24"/>
                <w:szCs w:val="24"/>
              </w:rPr>
              <w:t>18</w:t>
            </w: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95501A" w:rsidRDefault="0095501A" w:rsidP="00F474C4">
            <w:pPr>
              <w:jc w:val="both"/>
              <w:rPr>
                <w:sz w:val="24"/>
                <w:szCs w:val="24"/>
              </w:rPr>
            </w:pPr>
          </w:p>
          <w:p w:rsidR="003A4F14" w:rsidRPr="0095367A" w:rsidRDefault="003A4F14" w:rsidP="00F474C4">
            <w:pPr>
              <w:jc w:val="both"/>
              <w:rPr>
                <w:sz w:val="24"/>
                <w:szCs w:val="24"/>
              </w:rPr>
            </w:pPr>
            <w:r>
              <w:rPr>
                <w:sz w:val="24"/>
                <w:szCs w:val="24"/>
              </w:rPr>
              <w:t>40</w:t>
            </w:r>
          </w:p>
        </w:tc>
        <w:tc>
          <w:tcPr>
            <w:tcW w:w="708" w:type="dxa"/>
            <w:tcBorders>
              <w:top w:val="single" w:sz="4" w:space="0" w:color="auto"/>
              <w:bottom w:val="single" w:sz="4" w:space="0" w:color="auto"/>
              <w:right w:val="single" w:sz="4" w:space="0" w:color="auto"/>
            </w:tcBorders>
            <w:shd w:val="clear" w:color="auto" w:fill="auto"/>
          </w:tcPr>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r>
              <w:rPr>
                <w:sz w:val="24"/>
                <w:szCs w:val="24"/>
              </w:rPr>
              <w:t>36</w:t>
            </w: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Pr="0095367A" w:rsidRDefault="003A4F14"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3A4F14" w:rsidRPr="0095367A" w:rsidRDefault="003A4F14" w:rsidP="0099153C">
            <w:pPr>
              <w:jc w:val="both"/>
              <w:rPr>
                <w:sz w:val="24"/>
                <w:szCs w:val="24"/>
              </w:rPr>
            </w:pPr>
            <w:r>
              <w:rPr>
                <w:sz w:val="24"/>
                <w:szCs w:val="24"/>
              </w:rPr>
              <w:t>18,5</w:t>
            </w: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95501A" w:rsidRDefault="0095501A" w:rsidP="0099153C">
            <w:pPr>
              <w:jc w:val="both"/>
              <w:rPr>
                <w:sz w:val="24"/>
                <w:szCs w:val="24"/>
              </w:rPr>
            </w:pPr>
          </w:p>
          <w:p w:rsidR="003A4F14" w:rsidRPr="0095367A" w:rsidRDefault="003A4F14" w:rsidP="0099153C">
            <w:pPr>
              <w:jc w:val="both"/>
              <w:rPr>
                <w:sz w:val="24"/>
                <w:szCs w:val="24"/>
              </w:rPr>
            </w:pPr>
            <w:r>
              <w:rPr>
                <w:sz w:val="24"/>
                <w:szCs w:val="24"/>
              </w:rPr>
              <w:t>41</w:t>
            </w:r>
          </w:p>
        </w:tc>
        <w:tc>
          <w:tcPr>
            <w:tcW w:w="709" w:type="dxa"/>
            <w:tcBorders>
              <w:top w:val="single" w:sz="4" w:space="0" w:color="auto"/>
              <w:bottom w:val="single" w:sz="4" w:space="0" w:color="auto"/>
              <w:right w:val="single" w:sz="4" w:space="0" w:color="auto"/>
            </w:tcBorders>
            <w:shd w:val="clear" w:color="auto" w:fill="auto"/>
          </w:tcPr>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r>
              <w:rPr>
                <w:sz w:val="24"/>
                <w:szCs w:val="24"/>
              </w:rPr>
              <w:t>37</w:t>
            </w: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3A4F14" w:rsidRPr="0095367A" w:rsidRDefault="003A4F14" w:rsidP="0099153C">
            <w:pPr>
              <w:jc w:val="both"/>
              <w:rPr>
                <w:sz w:val="24"/>
                <w:szCs w:val="24"/>
              </w:rPr>
            </w:pPr>
            <w:r>
              <w:rPr>
                <w:sz w:val="24"/>
                <w:szCs w:val="24"/>
              </w:rPr>
              <w:t>20</w:t>
            </w: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3A4F14" w:rsidRPr="0095367A" w:rsidRDefault="003A4F14" w:rsidP="0099153C">
            <w:pPr>
              <w:jc w:val="both"/>
              <w:rPr>
                <w:sz w:val="24"/>
                <w:szCs w:val="24"/>
              </w:rPr>
            </w:pPr>
          </w:p>
          <w:p w:rsidR="0095501A" w:rsidRDefault="0095501A" w:rsidP="00323C4B">
            <w:pPr>
              <w:jc w:val="both"/>
              <w:rPr>
                <w:sz w:val="24"/>
                <w:szCs w:val="24"/>
              </w:rPr>
            </w:pPr>
          </w:p>
          <w:p w:rsidR="003A4F14" w:rsidRPr="0095367A" w:rsidRDefault="003A4F14" w:rsidP="00323C4B">
            <w:pPr>
              <w:jc w:val="both"/>
              <w:rPr>
                <w:sz w:val="24"/>
                <w:szCs w:val="24"/>
              </w:rPr>
            </w:pPr>
            <w:r>
              <w:rPr>
                <w:sz w:val="24"/>
                <w:szCs w:val="24"/>
              </w:rPr>
              <w:t>41</w:t>
            </w:r>
          </w:p>
        </w:tc>
        <w:tc>
          <w:tcPr>
            <w:tcW w:w="709" w:type="dxa"/>
            <w:tcBorders>
              <w:top w:val="single" w:sz="4" w:space="0" w:color="auto"/>
              <w:bottom w:val="single" w:sz="4" w:space="0" w:color="auto"/>
              <w:right w:val="single" w:sz="4" w:space="0" w:color="auto"/>
            </w:tcBorders>
          </w:tcPr>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r>
              <w:rPr>
                <w:sz w:val="24"/>
                <w:szCs w:val="24"/>
              </w:rPr>
              <w:t>38</w:t>
            </w: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3A4F14" w:rsidRDefault="003A4F14" w:rsidP="0099153C">
            <w:pPr>
              <w:jc w:val="both"/>
              <w:rPr>
                <w:sz w:val="24"/>
                <w:szCs w:val="24"/>
              </w:rPr>
            </w:pPr>
            <w:r>
              <w:rPr>
                <w:sz w:val="24"/>
                <w:szCs w:val="24"/>
              </w:rPr>
              <w:t>20</w:t>
            </w: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95501A" w:rsidRDefault="0095501A" w:rsidP="0099153C">
            <w:pPr>
              <w:jc w:val="both"/>
              <w:rPr>
                <w:sz w:val="24"/>
                <w:szCs w:val="24"/>
              </w:rPr>
            </w:pPr>
          </w:p>
          <w:p w:rsidR="003A4F14" w:rsidRPr="0095367A" w:rsidRDefault="003A4F14" w:rsidP="0099153C">
            <w:pPr>
              <w:jc w:val="both"/>
              <w:rPr>
                <w:sz w:val="24"/>
                <w:szCs w:val="24"/>
              </w:rPr>
            </w:pPr>
            <w:r>
              <w:rPr>
                <w:sz w:val="24"/>
                <w:szCs w:val="24"/>
              </w:rPr>
              <w:t>41</w:t>
            </w:r>
          </w:p>
        </w:tc>
        <w:tc>
          <w:tcPr>
            <w:tcW w:w="709" w:type="dxa"/>
            <w:tcBorders>
              <w:top w:val="single" w:sz="4" w:space="0" w:color="auto"/>
              <w:bottom w:val="single" w:sz="4" w:space="0" w:color="auto"/>
              <w:right w:val="single" w:sz="4" w:space="0" w:color="auto"/>
            </w:tcBorders>
          </w:tcPr>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r>
              <w:rPr>
                <w:sz w:val="24"/>
                <w:szCs w:val="24"/>
              </w:rPr>
              <w:t>38</w:t>
            </w: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95501A" w:rsidRDefault="0095501A" w:rsidP="0099153C">
            <w:pPr>
              <w:jc w:val="both"/>
              <w:rPr>
                <w:sz w:val="24"/>
                <w:szCs w:val="24"/>
              </w:rPr>
            </w:pPr>
          </w:p>
          <w:p w:rsidR="003A4F14" w:rsidRDefault="003A4F14" w:rsidP="0099153C">
            <w:pPr>
              <w:jc w:val="both"/>
              <w:rPr>
                <w:sz w:val="24"/>
                <w:szCs w:val="24"/>
              </w:rPr>
            </w:pPr>
            <w:r>
              <w:rPr>
                <w:sz w:val="24"/>
                <w:szCs w:val="24"/>
              </w:rPr>
              <w:t>20</w:t>
            </w: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3A4F14" w:rsidRDefault="003A4F14" w:rsidP="0099153C">
            <w:pPr>
              <w:jc w:val="both"/>
              <w:rPr>
                <w:sz w:val="24"/>
                <w:szCs w:val="24"/>
              </w:rPr>
            </w:pPr>
          </w:p>
          <w:p w:rsidR="0095501A" w:rsidRDefault="0095501A" w:rsidP="0099153C">
            <w:pPr>
              <w:jc w:val="both"/>
              <w:rPr>
                <w:sz w:val="24"/>
                <w:szCs w:val="24"/>
              </w:rPr>
            </w:pPr>
          </w:p>
          <w:p w:rsidR="003A4F14" w:rsidRDefault="003A4F14" w:rsidP="0099153C">
            <w:pPr>
              <w:jc w:val="both"/>
              <w:rPr>
                <w:sz w:val="24"/>
                <w:szCs w:val="24"/>
              </w:rPr>
            </w:pPr>
            <w:r>
              <w:rPr>
                <w:sz w:val="24"/>
                <w:szCs w:val="24"/>
              </w:rPr>
              <w:t>41</w:t>
            </w:r>
          </w:p>
        </w:tc>
        <w:tc>
          <w:tcPr>
            <w:tcW w:w="708" w:type="dxa"/>
            <w:tcBorders>
              <w:top w:val="single" w:sz="4" w:space="0" w:color="auto"/>
              <w:bottom w:val="single" w:sz="4" w:space="0" w:color="auto"/>
              <w:right w:val="single" w:sz="4" w:space="0" w:color="auto"/>
            </w:tcBorders>
          </w:tcPr>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95501A">
            <w:pPr>
              <w:rPr>
                <w:sz w:val="24"/>
                <w:szCs w:val="24"/>
              </w:rPr>
            </w:pPr>
            <w:r>
              <w:rPr>
                <w:sz w:val="24"/>
                <w:szCs w:val="24"/>
              </w:rPr>
              <w:t>38</w:t>
            </w:r>
          </w:p>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3A4F14">
            <w:pPr>
              <w:rPr>
                <w:sz w:val="24"/>
                <w:szCs w:val="24"/>
              </w:rPr>
            </w:pPr>
          </w:p>
          <w:p w:rsidR="0095501A" w:rsidRDefault="0095501A">
            <w:pPr>
              <w:rPr>
                <w:color w:val="C00000"/>
                <w:sz w:val="24"/>
                <w:szCs w:val="24"/>
              </w:rPr>
            </w:pPr>
          </w:p>
          <w:p w:rsidR="0095501A" w:rsidRDefault="0095501A">
            <w:pPr>
              <w:rPr>
                <w:color w:val="C00000"/>
                <w:sz w:val="24"/>
                <w:szCs w:val="24"/>
              </w:rPr>
            </w:pPr>
          </w:p>
          <w:p w:rsidR="0095501A" w:rsidRDefault="0095501A">
            <w:pPr>
              <w:rPr>
                <w:color w:val="C00000"/>
                <w:sz w:val="24"/>
                <w:szCs w:val="24"/>
              </w:rPr>
            </w:pPr>
          </w:p>
          <w:p w:rsidR="0095501A" w:rsidRDefault="0095501A">
            <w:pPr>
              <w:rPr>
                <w:color w:val="C00000"/>
                <w:sz w:val="24"/>
                <w:szCs w:val="24"/>
              </w:rPr>
            </w:pPr>
          </w:p>
          <w:p w:rsidR="003A4F14" w:rsidRPr="00446C0E" w:rsidRDefault="00446C0E">
            <w:pPr>
              <w:rPr>
                <w:sz w:val="24"/>
                <w:szCs w:val="24"/>
              </w:rPr>
            </w:pPr>
            <w:r>
              <w:rPr>
                <w:sz w:val="24"/>
                <w:szCs w:val="24"/>
              </w:rPr>
              <w:t>23</w:t>
            </w:r>
          </w:p>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3A4F14">
            <w:pPr>
              <w:rPr>
                <w:sz w:val="24"/>
                <w:szCs w:val="24"/>
              </w:rPr>
            </w:pPr>
          </w:p>
          <w:p w:rsidR="003A4F14" w:rsidRDefault="003A4F14">
            <w:pPr>
              <w:rPr>
                <w:sz w:val="24"/>
                <w:szCs w:val="24"/>
              </w:rPr>
            </w:pPr>
          </w:p>
          <w:p w:rsidR="0095501A" w:rsidRDefault="0095501A" w:rsidP="003A4F14">
            <w:pPr>
              <w:jc w:val="both"/>
              <w:rPr>
                <w:sz w:val="24"/>
                <w:szCs w:val="24"/>
              </w:rPr>
            </w:pPr>
          </w:p>
          <w:p w:rsidR="003A4F14" w:rsidRDefault="0095501A" w:rsidP="003A4F14">
            <w:pPr>
              <w:jc w:val="both"/>
              <w:rPr>
                <w:sz w:val="24"/>
                <w:szCs w:val="24"/>
              </w:rPr>
            </w:pPr>
            <w:r>
              <w:rPr>
                <w:sz w:val="24"/>
                <w:szCs w:val="24"/>
              </w:rPr>
              <w:t>41</w:t>
            </w:r>
          </w:p>
        </w:tc>
      </w:tr>
    </w:tbl>
    <w:p w:rsidR="00C851FD" w:rsidRDefault="00491457"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w:t>
      </w:r>
      <w:r w:rsidR="00E51CA6" w:rsidRPr="0095367A">
        <w:rPr>
          <w:rFonts w:ascii="Times New Roman" w:hAnsi="Times New Roman" w:cs="Times New Roman"/>
          <w:sz w:val="24"/>
          <w:szCs w:val="24"/>
        </w:rPr>
        <w:tab/>
      </w:r>
    </w:p>
    <w:p w:rsidR="00491457" w:rsidRPr="0095367A" w:rsidRDefault="00491457"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Индикатор (показатель) №</w:t>
      </w:r>
      <w:r w:rsidR="00446C0E">
        <w:rPr>
          <w:rFonts w:ascii="Times New Roman" w:hAnsi="Times New Roman" w:cs="Times New Roman"/>
          <w:sz w:val="24"/>
          <w:szCs w:val="24"/>
        </w:rPr>
        <w:t xml:space="preserve"> </w:t>
      </w:r>
      <w:r w:rsidRPr="0095367A">
        <w:rPr>
          <w:rFonts w:ascii="Times New Roman" w:hAnsi="Times New Roman" w:cs="Times New Roman"/>
          <w:sz w:val="24"/>
          <w:szCs w:val="24"/>
        </w:rPr>
        <w:t>1  рассчитывается по формуле: А:В х100%   А-количество  обучающихся, победителей и призеров  региональных, всероссийских олимпиад, международных конкурсов, спортивных соревнований, В – общее количество обучающихся.</w:t>
      </w:r>
    </w:p>
    <w:p w:rsidR="00022B10" w:rsidRPr="0095367A" w:rsidRDefault="00022B10" w:rsidP="004D4959">
      <w:pPr>
        <w:pStyle w:val="a4"/>
        <w:widowControl w:val="0"/>
        <w:tabs>
          <w:tab w:val="left" w:pos="900"/>
        </w:tabs>
        <w:snapToGrid w:val="0"/>
        <w:ind w:left="0"/>
        <w:jc w:val="both"/>
        <w:rPr>
          <w:sz w:val="24"/>
          <w:szCs w:val="24"/>
        </w:rPr>
      </w:pPr>
      <w:r w:rsidRPr="0095367A">
        <w:rPr>
          <w:sz w:val="24"/>
          <w:szCs w:val="24"/>
        </w:rPr>
        <w:t>Индикатор (показатель) №</w:t>
      </w:r>
      <w:r w:rsidR="00446C0E">
        <w:rPr>
          <w:sz w:val="24"/>
          <w:szCs w:val="24"/>
        </w:rPr>
        <w:t xml:space="preserve"> </w:t>
      </w:r>
      <w:r w:rsidRPr="0095367A">
        <w:rPr>
          <w:sz w:val="24"/>
          <w:szCs w:val="24"/>
        </w:rPr>
        <w:t xml:space="preserve">2   рассчитывается по формуле: А:В х100%   А-количество   </w:t>
      </w:r>
      <w:r w:rsidR="004D4959" w:rsidRPr="0095367A">
        <w:rPr>
          <w:sz w:val="24"/>
          <w:szCs w:val="24"/>
        </w:rPr>
        <w:t xml:space="preserve">   детей в возрасте от 5 до 18 лет, охваченных дополнительными общеразвивающими программами технической и естественно-научной направленности.</w:t>
      </w:r>
      <w:r w:rsidRPr="0095367A">
        <w:rPr>
          <w:sz w:val="24"/>
          <w:szCs w:val="24"/>
        </w:rPr>
        <w:t xml:space="preserve">  В – общее количество </w:t>
      </w:r>
      <w:r w:rsidR="004D4959" w:rsidRPr="0095367A">
        <w:rPr>
          <w:sz w:val="24"/>
          <w:szCs w:val="24"/>
        </w:rPr>
        <w:t xml:space="preserve"> обучающихся</w:t>
      </w:r>
      <w:r w:rsidRPr="0095367A">
        <w:rPr>
          <w:sz w:val="24"/>
          <w:szCs w:val="24"/>
        </w:rPr>
        <w:t>.</w:t>
      </w:r>
    </w:p>
    <w:p w:rsidR="003E30B2" w:rsidRDefault="00022B10" w:rsidP="000D5A11">
      <w:pPr>
        <w:pStyle w:val="ConsPlusCell"/>
        <w:widowControl/>
        <w:ind w:firstLine="708"/>
        <w:jc w:val="both"/>
        <w:rPr>
          <w:b/>
          <w:sz w:val="24"/>
          <w:szCs w:val="24"/>
        </w:rPr>
      </w:pPr>
      <w:r w:rsidRPr="0095367A">
        <w:rPr>
          <w:rFonts w:ascii="Times New Roman" w:hAnsi="Times New Roman" w:cs="Times New Roman"/>
          <w:sz w:val="24"/>
          <w:szCs w:val="24"/>
        </w:rPr>
        <w:t>Индикатор (показатель) №</w:t>
      </w:r>
      <w:r w:rsidR="00446C0E">
        <w:rPr>
          <w:rFonts w:ascii="Times New Roman" w:hAnsi="Times New Roman" w:cs="Times New Roman"/>
          <w:sz w:val="24"/>
          <w:szCs w:val="24"/>
        </w:rPr>
        <w:t xml:space="preserve"> </w:t>
      </w:r>
      <w:r w:rsidRPr="0095367A">
        <w:rPr>
          <w:rFonts w:ascii="Times New Roman" w:hAnsi="Times New Roman" w:cs="Times New Roman"/>
          <w:sz w:val="24"/>
          <w:szCs w:val="24"/>
        </w:rPr>
        <w:t xml:space="preserve">3 </w:t>
      </w:r>
      <w:r w:rsidR="00491457" w:rsidRPr="0095367A">
        <w:rPr>
          <w:rFonts w:ascii="Times New Roman" w:hAnsi="Times New Roman" w:cs="Times New Roman"/>
          <w:sz w:val="24"/>
          <w:szCs w:val="24"/>
        </w:rPr>
        <w:t xml:space="preserve"> рассчитывается по формуле: А:В х100%   А-количество  обучающихся, </w:t>
      </w:r>
      <w:r w:rsidR="00624328" w:rsidRPr="00624328">
        <w:rPr>
          <w:rFonts w:ascii="Times New Roman" w:hAnsi="Times New Roman" w:cs="Times New Roman"/>
          <w:sz w:val="24"/>
          <w:szCs w:val="24"/>
        </w:rPr>
        <w:t>принимающих участие региональных, всероссийских  и международных конкурсах и фестивалях</w:t>
      </w:r>
      <w:r w:rsidR="00491457" w:rsidRPr="0095367A">
        <w:rPr>
          <w:rFonts w:ascii="Times New Roman" w:hAnsi="Times New Roman" w:cs="Times New Roman"/>
          <w:sz w:val="24"/>
          <w:szCs w:val="24"/>
        </w:rPr>
        <w:t>, В – общее количество обучающихся.</w:t>
      </w:r>
    </w:p>
    <w:p w:rsidR="002647C1" w:rsidRDefault="002647C1" w:rsidP="006A13A0">
      <w:pPr>
        <w:autoSpaceDE w:val="0"/>
        <w:autoSpaceDN w:val="0"/>
        <w:adjustRightInd w:val="0"/>
        <w:ind w:left="720"/>
        <w:jc w:val="center"/>
        <w:outlineLvl w:val="1"/>
        <w:rPr>
          <w:b/>
          <w:sz w:val="24"/>
          <w:szCs w:val="24"/>
        </w:rPr>
        <w:sectPr w:rsidR="002647C1" w:rsidSect="009220FA">
          <w:pgSz w:w="11906" w:h="16838"/>
          <w:pgMar w:top="142" w:right="991" w:bottom="1418" w:left="851" w:header="709" w:footer="709" w:gutter="0"/>
          <w:cols w:space="708"/>
          <w:docGrid w:linePitch="360"/>
        </w:sectPr>
      </w:pPr>
    </w:p>
    <w:p w:rsidR="00491457" w:rsidRPr="006A13A0" w:rsidRDefault="00E51CA6" w:rsidP="006A13A0">
      <w:pPr>
        <w:autoSpaceDE w:val="0"/>
        <w:autoSpaceDN w:val="0"/>
        <w:adjustRightInd w:val="0"/>
        <w:ind w:left="720"/>
        <w:jc w:val="center"/>
        <w:outlineLvl w:val="1"/>
        <w:rPr>
          <w:b/>
          <w:sz w:val="24"/>
          <w:szCs w:val="24"/>
        </w:rPr>
      </w:pPr>
      <w:r w:rsidRPr="006A13A0">
        <w:rPr>
          <w:b/>
          <w:sz w:val="24"/>
          <w:szCs w:val="24"/>
        </w:rPr>
        <w:lastRenderedPageBreak/>
        <w:t xml:space="preserve">4. </w:t>
      </w:r>
      <w:r w:rsidR="00491457" w:rsidRPr="006A13A0">
        <w:rPr>
          <w:b/>
          <w:sz w:val="24"/>
          <w:szCs w:val="24"/>
        </w:rPr>
        <w:t>Ресурсное обеспечение подпрограммы, рублей</w:t>
      </w:r>
    </w:p>
    <w:tbl>
      <w:tblPr>
        <w:tblW w:w="15615" w:type="dxa"/>
        <w:tblCellSpacing w:w="5" w:type="nil"/>
        <w:tblInd w:w="-799" w:type="dxa"/>
        <w:tblLayout w:type="fixed"/>
        <w:tblCellMar>
          <w:left w:w="75" w:type="dxa"/>
          <w:right w:w="75" w:type="dxa"/>
        </w:tblCellMar>
        <w:tblLook w:val="0000" w:firstRow="0" w:lastRow="0" w:firstColumn="0" w:lastColumn="0" w:noHBand="0" w:noVBand="0"/>
      </w:tblPr>
      <w:tblGrid>
        <w:gridCol w:w="752"/>
        <w:gridCol w:w="2816"/>
        <w:gridCol w:w="2125"/>
        <w:gridCol w:w="1275"/>
        <w:gridCol w:w="1134"/>
        <w:gridCol w:w="1134"/>
        <w:gridCol w:w="1418"/>
        <w:gridCol w:w="1276"/>
        <w:gridCol w:w="1275"/>
        <w:gridCol w:w="1134"/>
        <w:gridCol w:w="1276"/>
      </w:tblGrid>
      <w:tr w:rsidR="002647C1" w:rsidRPr="00F809FD" w:rsidTr="000D5A11">
        <w:trPr>
          <w:trHeight w:val="616"/>
          <w:tblCellSpacing w:w="5" w:type="nil"/>
        </w:trPr>
        <w:tc>
          <w:tcPr>
            <w:tcW w:w="752" w:type="dxa"/>
            <w:tcBorders>
              <w:top w:val="single" w:sz="8" w:space="0" w:color="auto"/>
              <w:left w:val="single" w:sz="8" w:space="0" w:color="auto"/>
              <w:bottom w:val="single" w:sz="8" w:space="0" w:color="auto"/>
              <w:right w:val="single" w:sz="8" w:space="0" w:color="auto"/>
            </w:tcBorders>
          </w:tcPr>
          <w:p w:rsidR="00BA1A2C" w:rsidRPr="00F809FD" w:rsidRDefault="00BA1A2C" w:rsidP="00F64ACF">
            <w:pPr>
              <w:autoSpaceDE w:val="0"/>
              <w:autoSpaceDN w:val="0"/>
              <w:adjustRightInd w:val="0"/>
              <w:jc w:val="both"/>
              <w:rPr>
                <w:sz w:val="18"/>
                <w:szCs w:val="18"/>
              </w:rPr>
            </w:pPr>
            <w:r w:rsidRPr="00F809FD">
              <w:rPr>
                <w:sz w:val="18"/>
                <w:szCs w:val="18"/>
              </w:rPr>
              <w:t xml:space="preserve">N </w:t>
            </w:r>
          </w:p>
          <w:p w:rsidR="00BA1A2C" w:rsidRPr="00F809FD" w:rsidRDefault="00BA1A2C" w:rsidP="00F64ACF">
            <w:pPr>
              <w:autoSpaceDE w:val="0"/>
              <w:autoSpaceDN w:val="0"/>
              <w:adjustRightInd w:val="0"/>
              <w:jc w:val="both"/>
              <w:rPr>
                <w:sz w:val="18"/>
                <w:szCs w:val="18"/>
              </w:rPr>
            </w:pPr>
            <w:r w:rsidRPr="00F809FD">
              <w:rPr>
                <w:sz w:val="18"/>
                <w:szCs w:val="18"/>
              </w:rPr>
              <w:t>п/п</w:t>
            </w:r>
          </w:p>
        </w:tc>
        <w:tc>
          <w:tcPr>
            <w:tcW w:w="2816" w:type="dxa"/>
            <w:tcBorders>
              <w:top w:val="single" w:sz="8" w:space="0" w:color="auto"/>
              <w:left w:val="single" w:sz="8" w:space="0" w:color="auto"/>
              <w:bottom w:val="single" w:sz="8" w:space="0" w:color="auto"/>
              <w:right w:val="single" w:sz="4" w:space="0" w:color="auto"/>
            </w:tcBorders>
          </w:tcPr>
          <w:p w:rsidR="00BA1A2C" w:rsidRPr="00F809FD" w:rsidRDefault="00BA1A2C" w:rsidP="00F64ACF">
            <w:pPr>
              <w:autoSpaceDE w:val="0"/>
              <w:autoSpaceDN w:val="0"/>
              <w:adjustRightInd w:val="0"/>
              <w:jc w:val="both"/>
              <w:rPr>
                <w:sz w:val="18"/>
                <w:szCs w:val="18"/>
              </w:rPr>
            </w:pPr>
            <w:r w:rsidRPr="00F809FD">
              <w:rPr>
                <w:sz w:val="18"/>
                <w:szCs w:val="18"/>
              </w:rPr>
              <w:t xml:space="preserve"> Наименование мероприятия/Источник ресурсного    обеспечения                   </w:t>
            </w:r>
          </w:p>
        </w:tc>
        <w:tc>
          <w:tcPr>
            <w:tcW w:w="2125" w:type="dxa"/>
            <w:tcBorders>
              <w:top w:val="single" w:sz="8" w:space="0" w:color="auto"/>
              <w:left w:val="single" w:sz="4" w:space="0" w:color="auto"/>
              <w:bottom w:val="single" w:sz="8" w:space="0" w:color="auto"/>
              <w:right w:val="single" w:sz="8" w:space="0" w:color="auto"/>
            </w:tcBorders>
          </w:tcPr>
          <w:p w:rsidR="00BA1A2C" w:rsidRPr="00F809FD" w:rsidRDefault="00BA1A2C" w:rsidP="00F64ACF">
            <w:pPr>
              <w:jc w:val="both"/>
              <w:rPr>
                <w:sz w:val="18"/>
                <w:szCs w:val="18"/>
              </w:rPr>
            </w:pPr>
            <w:r w:rsidRPr="00F809FD">
              <w:rPr>
                <w:sz w:val="18"/>
                <w:szCs w:val="18"/>
              </w:rPr>
              <w:t>Исполнитель</w:t>
            </w:r>
          </w:p>
        </w:tc>
        <w:tc>
          <w:tcPr>
            <w:tcW w:w="1275" w:type="dxa"/>
            <w:tcBorders>
              <w:top w:val="single" w:sz="8" w:space="0" w:color="auto"/>
              <w:left w:val="single" w:sz="8" w:space="0" w:color="auto"/>
              <w:bottom w:val="single" w:sz="8" w:space="0" w:color="auto"/>
              <w:right w:val="single" w:sz="8" w:space="0" w:color="auto"/>
            </w:tcBorders>
          </w:tcPr>
          <w:p w:rsidR="00BA1A2C" w:rsidRPr="00915FEA" w:rsidRDefault="00BA1A2C" w:rsidP="00F64ACF">
            <w:pPr>
              <w:autoSpaceDE w:val="0"/>
              <w:autoSpaceDN w:val="0"/>
              <w:adjustRightInd w:val="0"/>
              <w:jc w:val="center"/>
              <w:rPr>
                <w:sz w:val="15"/>
                <w:szCs w:val="15"/>
              </w:rPr>
            </w:pPr>
            <w:r w:rsidRPr="00915FEA">
              <w:rPr>
                <w:sz w:val="15"/>
                <w:szCs w:val="15"/>
              </w:rPr>
              <w:t>2017</w:t>
            </w:r>
          </w:p>
        </w:tc>
        <w:tc>
          <w:tcPr>
            <w:tcW w:w="1134" w:type="dxa"/>
            <w:tcBorders>
              <w:top w:val="single" w:sz="8" w:space="0" w:color="auto"/>
              <w:left w:val="single" w:sz="8" w:space="0" w:color="auto"/>
              <w:bottom w:val="single" w:sz="8" w:space="0" w:color="auto"/>
              <w:right w:val="single" w:sz="8" w:space="0" w:color="auto"/>
            </w:tcBorders>
          </w:tcPr>
          <w:p w:rsidR="00BA1A2C" w:rsidRPr="00915FEA" w:rsidRDefault="00BA1A2C" w:rsidP="00F64ACF">
            <w:pPr>
              <w:autoSpaceDE w:val="0"/>
              <w:autoSpaceDN w:val="0"/>
              <w:adjustRightInd w:val="0"/>
              <w:jc w:val="center"/>
              <w:rPr>
                <w:sz w:val="15"/>
                <w:szCs w:val="15"/>
              </w:rPr>
            </w:pPr>
            <w:r w:rsidRPr="00915FEA">
              <w:rPr>
                <w:sz w:val="15"/>
                <w:szCs w:val="15"/>
              </w:rPr>
              <w:t>2018</w:t>
            </w:r>
          </w:p>
        </w:tc>
        <w:tc>
          <w:tcPr>
            <w:tcW w:w="1134" w:type="dxa"/>
            <w:tcBorders>
              <w:top w:val="single" w:sz="8" w:space="0" w:color="auto"/>
              <w:left w:val="single" w:sz="8" w:space="0" w:color="auto"/>
              <w:bottom w:val="single" w:sz="8" w:space="0" w:color="auto"/>
              <w:right w:val="single" w:sz="8" w:space="0" w:color="auto"/>
            </w:tcBorders>
          </w:tcPr>
          <w:p w:rsidR="00BA1A2C" w:rsidRPr="00915FEA" w:rsidRDefault="00BA1A2C" w:rsidP="00F64ACF">
            <w:pPr>
              <w:autoSpaceDE w:val="0"/>
              <w:autoSpaceDN w:val="0"/>
              <w:adjustRightInd w:val="0"/>
              <w:jc w:val="center"/>
              <w:rPr>
                <w:sz w:val="15"/>
                <w:szCs w:val="15"/>
              </w:rPr>
            </w:pPr>
            <w:r w:rsidRPr="00915FEA">
              <w:rPr>
                <w:sz w:val="15"/>
                <w:szCs w:val="15"/>
              </w:rPr>
              <w:t>2019</w:t>
            </w:r>
          </w:p>
        </w:tc>
        <w:tc>
          <w:tcPr>
            <w:tcW w:w="1418" w:type="dxa"/>
            <w:tcBorders>
              <w:top w:val="single" w:sz="8" w:space="0" w:color="auto"/>
              <w:left w:val="single" w:sz="8" w:space="0" w:color="auto"/>
              <w:bottom w:val="single" w:sz="8" w:space="0" w:color="auto"/>
              <w:right w:val="single" w:sz="8" w:space="0" w:color="auto"/>
            </w:tcBorders>
          </w:tcPr>
          <w:p w:rsidR="00BA1A2C" w:rsidRPr="00915FEA" w:rsidRDefault="00BA1A2C" w:rsidP="00F64ACF">
            <w:pPr>
              <w:autoSpaceDE w:val="0"/>
              <w:autoSpaceDN w:val="0"/>
              <w:adjustRightInd w:val="0"/>
              <w:jc w:val="center"/>
              <w:rPr>
                <w:sz w:val="15"/>
                <w:szCs w:val="15"/>
              </w:rPr>
            </w:pPr>
            <w:r w:rsidRPr="00915FEA">
              <w:rPr>
                <w:sz w:val="15"/>
                <w:szCs w:val="15"/>
              </w:rPr>
              <w:t>2020</w:t>
            </w:r>
          </w:p>
        </w:tc>
        <w:tc>
          <w:tcPr>
            <w:tcW w:w="1276" w:type="dxa"/>
            <w:tcBorders>
              <w:top w:val="single" w:sz="8" w:space="0" w:color="auto"/>
              <w:left w:val="single" w:sz="8" w:space="0" w:color="auto"/>
              <w:bottom w:val="single" w:sz="8" w:space="0" w:color="auto"/>
              <w:right w:val="single" w:sz="8" w:space="0" w:color="auto"/>
            </w:tcBorders>
          </w:tcPr>
          <w:p w:rsidR="00BA1A2C" w:rsidRPr="00915FEA" w:rsidRDefault="00BA1A2C" w:rsidP="00F64ACF">
            <w:pPr>
              <w:autoSpaceDE w:val="0"/>
              <w:autoSpaceDN w:val="0"/>
              <w:adjustRightInd w:val="0"/>
              <w:jc w:val="center"/>
              <w:rPr>
                <w:sz w:val="15"/>
                <w:szCs w:val="15"/>
              </w:rPr>
            </w:pPr>
            <w:r w:rsidRPr="00915FEA">
              <w:rPr>
                <w:sz w:val="15"/>
                <w:szCs w:val="15"/>
              </w:rPr>
              <w:t>2021</w:t>
            </w:r>
          </w:p>
        </w:tc>
        <w:tc>
          <w:tcPr>
            <w:tcW w:w="1275" w:type="dxa"/>
            <w:tcBorders>
              <w:top w:val="single" w:sz="8" w:space="0" w:color="auto"/>
              <w:left w:val="single" w:sz="8" w:space="0" w:color="auto"/>
              <w:bottom w:val="single" w:sz="8" w:space="0" w:color="auto"/>
              <w:right w:val="single" w:sz="8" w:space="0" w:color="auto"/>
            </w:tcBorders>
          </w:tcPr>
          <w:p w:rsidR="00BA1A2C" w:rsidRPr="00915FEA" w:rsidRDefault="00BA1A2C" w:rsidP="00F64ACF">
            <w:pPr>
              <w:autoSpaceDE w:val="0"/>
              <w:autoSpaceDN w:val="0"/>
              <w:adjustRightInd w:val="0"/>
              <w:jc w:val="center"/>
              <w:rPr>
                <w:sz w:val="15"/>
                <w:szCs w:val="15"/>
              </w:rPr>
            </w:pPr>
            <w:r w:rsidRPr="00915FEA">
              <w:rPr>
                <w:sz w:val="15"/>
                <w:szCs w:val="15"/>
              </w:rPr>
              <w:t>2022</w:t>
            </w:r>
          </w:p>
        </w:tc>
        <w:tc>
          <w:tcPr>
            <w:tcW w:w="1134" w:type="dxa"/>
            <w:tcBorders>
              <w:top w:val="single" w:sz="8" w:space="0" w:color="auto"/>
              <w:left w:val="single" w:sz="8" w:space="0" w:color="auto"/>
              <w:bottom w:val="single" w:sz="8" w:space="0" w:color="auto"/>
              <w:right w:val="single" w:sz="8" w:space="0" w:color="auto"/>
            </w:tcBorders>
          </w:tcPr>
          <w:p w:rsidR="00BA1A2C" w:rsidRPr="00915FEA" w:rsidRDefault="00BA1A2C" w:rsidP="00F64ACF">
            <w:pPr>
              <w:autoSpaceDE w:val="0"/>
              <w:autoSpaceDN w:val="0"/>
              <w:adjustRightInd w:val="0"/>
              <w:rPr>
                <w:sz w:val="15"/>
                <w:szCs w:val="15"/>
              </w:rPr>
            </w:pPr>
            <w:r w:rsidRPr="00915FEA">
              <w:rPr>
                <w:sz w:val="15"/>
                <w:szCs w:val="15"/>
              </w:rPr>
              <w:t>2023</w:t>
            </w:r>
          </w:p>
        </w:tc>
        <w:tc>
          <w:tcPr>
            <w:tcW w:w="1276" w:type="dxa"/>
            <w:tcBorders>
              <w:top w:val="single" w:sz="8" w:space="0" w:color="auto"/>
              <w:left w:val="single" w:sz="8" w:space="0" w:color="auto"/>
              <w:bottom w:val="single" w:sz="8" w:space="0" w:color="auto"/>
              <w:right w:val="single" w:sz="8" w:space="0" w:color="auto"/>
            </w:tcBorders>
          </w:tcPr>
          <w:p w:rsidR="00BA1A2C" w:rsidRPr="00915FEA" w:rsidRDefault="00915FEA" w:rsidP="00F64ACF">
            <w:pPr>
              <w:autoSpaceDE w:val="0"/>
              <w:autoSpaceDN w:val="0"/>
              <w:adjustRightInd w:val="0"/>
              <w:rPr>
                <w:sz w:val="15"/>
                <w:szCs w:val="15"/>
              </w:rPr>
            </w:pPr>
            <w:r w:rsidRPr="00915FEA">
              <w:rPr>
                <w:sz w:val="15"/>
                <w:szCs w:val="15"/>
              </w:rPr>
              <w:t>2024</w:t>
            </w:r>
          </w:p>
        </w:tc>
      </w:tr>
      <w:tr w:rsidR="00DD352A" w:rsidRPr="00F809FD" w:rsidTr="000D5A11">
        <w:trPr>
          <w:trHeight w:val="270"/>
          <w:tblCellSpacing w:w="5" w:type="nil"/>
        </w:trPr>
        <w:tc>
          <w:tcPr>
            <w:tcW w:w="3568" w:type="dxa"/>
            <w:gridSpan w:val="2"/>
            <w:tcBorders>
              <w:left w:val="single" w:sz="8" w:space="0" w:color="auto"/>
              <w:bottom w:val="single" w:sz="4" w:space="0" w:color="auto"/>
              <w:right w:val="single" w:sz="4" w:space="0" w:color="auto"/>
            </w:tcBorders>
          </w:tcPr>
          <w:p w:rsidR="00DD352A" w:rsidRPr="00F809FD" w:rsidRDefault="00DD352A" w:rsidP="00DD352A">
            <w:pPr>
              <w:autoSpaceDE w:val="0"/>
              <w:autoSpaceDN w:val="0"/>
              <w:adjustRightInd w:val="0"/>
              <w:jc w:val="both"/>
              <w:rPr>
                <w:sz w:val="18"/>
                <w:szCs w:val="18"/>
              </w:rPr>
            </w:pPr>
            <w:r w:rsidRPr="00F809FD">
              <w:rPr>
                <w:sz w:val="18"/>
                <w:szCs w:val="18"/>
              </w:rPr>
              <w:t xml:space="preserve">Подпрограмма, всего:                           </w:t>
            </w:r>
          </w:p>
        </w:tc>
        <w:tc>
          <w:tcPr>
            <w:tcW w:w="2125" w:type="dxa"/>
            <w:tcBorders>
              <w:left w:val="single" w:sz="4" w:space="0" w:color="auto"/>
              <w:bottom w:val="single" w:sz="4" w:space="0" w:color="auto"/>
              <w:right w:val="single" w:sz="8" w:space="0" w:color="auto"/>
            </w:tcBorders>
          </w:tcPr>
          <w:p w:rsidR="00DD352A" w:rsidRPr="00F809FD" w:rsidRDefault="00DD352A" w:rsidP="00DD352A">
            <w:pPr>
              <w:autoSpaceDE w:val="0"/>
              <w:autoSpaceDN w:val="0"/>
              <w:adjustRightInd w:val="0"/>
              <w:jc w:val="center"/>
              <w:rPr>
                <w:sz w:val="18"/>
                <w:szCs w:val="18"/>
              </w:rPr>
            </w:pPr>
          </w:p>
        </w:tc>
        <w:tc>
          <w:tcPr>
            <w:tcW w:w="1275" w:type="dxa"/>
            <w:tcBorders>
              <w:left w:val="single" w:sz="8" w:space="0" w:color="auto"/>
              <w:bottom w:val="single" w:sz="8" w:space="0" w:color="auto"/>
              <w:right w:val="single" w:sz="8" w:space="0" w:color="auto"/>
            </w:tcBorders>
          </w:tcPr>
          <w:p w:rsidR="00DD352A" w:rsidRPr="00915FEA" w:rsidRDefault="00DD352A" w:rsidP="00DD352A">
            <w:pPr>
              <w:jc w:val="center"/>
              <w:rPr>
                <w:sz w:val="15"/>
                <w:szCs w:val="15"/>
              </w:rPr>
            </w:pPr>
            <w:r w:rsidRPr="00915FEA">
              <w:rPr>
                <w:sz w:val="15"/>
                <w:szCs w:val="15"/>
              </w:rPr>
              <w:t>155 000,00</w:t>
            </w:r>
          </w:p>
        </w:tc>
        <w:tc>
          <w:tcPr>
            <w:tcW w:w="1134" w:type="dxa"/>
            <w:tcBorders>
              <w:left w:val="single" w:sz="8" w:space="0" w:color="auto"/>
              <w:bottom w:val="single" w:sz="8" w:space="0" w:color="auto"/>
              <w:right w:val="single" w:sz="8" w:space="0" w:color="auto"/>
            </w:tcBorders>
          </w:tcPr>
          <w:p w:rsidR="00DD352A" w:rsidRPr="00915FEA" w:rsidRDefault="00DD352A" w:rsidP="00DD352A">
            <w:pPr>
              <w:jc w:val="center"/>
              <w:rPr>
                <w:sz w:val="15"/>
                <w:szCs w:val="15"/>
              </w:rPr>
            </w:pPr>
            <w:r w:rsidRPr="00915FEA">
              <w:rPr>
                <w:sz w:val="15"/>
                <w:szCs w:val="15"/>
              </w:rPr>
              <w:t>365 000,00</w:t>
            </w:r>
          </w:p>
        </w:tc>
        <w:tc>
          <w:tcPr>
            <w:tcW w:w="1134" w:type="dxa"/>
            <w:tcBorders>
              <w:left w:val="single" w:sz="8" w:space="0" w:color="auto"/>
              <w:bottom w:val="single" w:sz="8" w:space="0" w:color="auto"/>
              <w:right w:val="single" w:sz="8" w:space="0" w:color="auto"/>
            </w:tcBorders>
          </w:tcPr>
          <w:p w:rsidR="00DD352A" w:rsidRPr="00915FEA" w:rsidRDefault="00DD352A" w:rsidP="00DD352A">
            <w:pPr>
              <w:jc w:val="center"/>
              <w:rPr>
                <w:sz w:val="15"/>
                <w:szCs w:val="15"/>
              </w:rPr>
            </w:pPr>
            <w:r w:rsidRPr="00915FEA">
              <w:rPr>
                <w:sz w:val="15"/>
                <w:szCs w:val="15"/>
              </w:rPr>
              <w:t>275 000,00</w:t>
            </w:r>
          </w:p>
        </w:tc>
        <w:tc>
          <w:tcPr>
            <w:tcW w:w="1418" w:type="dxa"/>
            <w:tcBorders>
              <w:left w:val="single" w:sz="8" w:space="0" w:color="auto"/>
              <w:bottom w:val="single" w:sz="8" w:space="0" w:color="auto"/>
              <w:right w:val="single" w:sz="8" w:space="0" w:color="auto"/>
            </w:tcBorders>
          </w:tcPr>
          <w:p w:rsidR="00DD352A" w:rsidRPr="00915FEA" w:rsidRDefault="00DD352A" w:rsidP="00DD352A">
            <w:pPr>
              <w:jc w:val="center"/>
              <w:rPr>
                <w:sz w:val="15"/>
                <w:szCs w:val="15"/>
              </w:rPr>
            </w:pPr>
            <w:r w:rsidRPr="00915FEA">
              <w:rPr>
                <w:sz w:val="15"/>
                <w:szCs w:val="15"/>
              </w:rPr>
              <w:t>189 800,00</w:t>
            </w:r>
          </w:p>
        </w:tc>
        <w:tc>
          <w:tcPr>
            <w:tcW w:w="1276" w:type="dxa"/>
            <w:tcBorders>
              <w:left w:val="single" w:sz="8" w:space="0" w:color="auto"/>
              <w:bottom w:val="single" w:sz="8" w:space="0" w:color="auto"/>
              <w:right w:val="single" w:sz="8" w:space="0" w:color="auto"/>
            </w:tcBorders>
          </w:tcPr>
          <w:p w:rsidR="00DD352A" w:rsidRPr="00915FEA" w:rsidRDefault="00CA1B79" w:rsidP="00DD352A">
            <w:pPr>
              <w:jc w:val="center"/>
              <w:rPr>
                <w:sz w:val="15"/>
                <w:szCs w:val="15"/>
              </w:rPr>
            </w:pPr>
            <w:r>
              <w:rPr>
                <w:sz w:val="15"/>
                <w:szCs w:val="15"/>
              </w:rPr>
              <w:t>169 390,00</w:t>
            </w:r>
          </w:p>
        </w:tc>
        <w:tc>
          <w:tcPr>
            <w:tcW w:w="1275" w:type="dxa"/>
            <w:tcBorders>
              <w:left w:val="single" w:sz="8" w:space="0" w:color="auto"/>
              <w:bottom w:val="single" w:sz="8" w:space="0" w:color="auto"/>
              <w:right w:val="single" w:sz="8" w:space="0" w:color="auto"/>
            </w:tcBorders>
          </w:tcPr>
          <w:p w:rsidR="00DD352A" w:rsidRPr="00915FEA" w:rsidRDefault="00DD352A" w:rsidP="00DD352A">
            <w:pPr>
              <w:jc w:val="center"/>
              <w:rPr>
                <w:sz w:val="15"/>
                <w:szCs w:val="15"/>
              </w:rPr>
            </w:pPr>
            <w:r>
              <w:rPr>
                <w:sz w:val="15"/>
                <w:szCs w:val="15"/>
              </w:rPr>
              <w:t>18</w:t>
            </w:r>
            <w:r w:rsidRPr="00915FEA">
              <w:rPr>
                <w:sz w:val="15"/>
                <w:szCs w:val="15"/>
              </w:rPr>
              <w:t>9 590,00</w:t>
            </w:r>
          </w:p>
        </w:tc>
        <w:tc>
          <w:tcPr>
            <w:tcW w:w="1134" w:type="dxa"/>
            <w:tcBorders>
              <w:left w:val="single" w:sz="8"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139 590,00</w:t>
            </w:r>
          </w:p>
        </w:tc>
        <w:tc>
          <w:tcPr>
            <w:tcW w:w="1276" w:type="dxa"/>
            <w:tcBorders>
              <w:left w:val="single" w:sz="4" w:space="0" w:color="auto"/>
              <w:bottom w:val="single" w:sz="8" w:space="0" w:color="auto"/>
              <w:right w:val="single" w:sz="8" w:space="0" w:color="auto"/>
            </w:tcBorders>
          </w:tcPr>
          <w:p w:rsidR="00DD352A" w:rsidRPr="00915FEA" w:rsidRDefault="00DD352A" w:rsidP="00DD352A">
            <w:pPr>
              <w:jc w:val="center"/>
              <w:rPr>
                <w:sz w:val="15"/>
                <w:szCs w:val="15"/>
              </w:rPr>
            </w:pPr>
            <w:r w:rsidRPr="00915FEA">
              <w:rPr>
                <w:sz w:val="15"/>
                <w:szCs w:val="15"/>
              </w:rPr>
              <w:t>139 590,00</w:t>
            </w:r>
          </w:p>
        </w:tc>
      </w:tr>
      <w:tr w:rsidR="00DD352A" w:rsidRPr="00F809FD" w:rsidTr="000D5A11">
        <w:trPr>
          <w:trHeight w:val="210"/>
          <w:tblCellSpacing w:w="5" w:type="nil"/>
        </w:trPr>
        <w:tc>
          <w:tcPr>
            <w:tcW w:w="3568" w:type="dxa"/>
            <w:gridSpan w:val="2"/>
            <w:tcBorders>
              <w:top w:val="single" w:sz="4" w:space="0" w:color="auto"/>
              <w:left w:val="single" w:sz="8" w:space="0" w:color="auto"/>
              <w:bottom w:val="single" w:sz="4" w:space="0" w:color="auto"/>
              <w:right w:val="single" w:sz="4" w:space="0" w:color="auto"/>
            </w:tcBorders>
          </w:tcPr>
          <w:p w:rsidR="00DD352A" w:rsidRPr="00F809FD" w:rsidRDefault="00DD352A" w:rsidP="00DD352A">
            <w:pPr>
              <w:autoSpaceDE w:val="0"/>
              <w:autoSpaceDN w:val="0"/>
              <w:adjustRightInd w:val="0"/>
              <w:jc w:val="both"/>
              <w:rPr>
                <w:sz w:val="18"/>
                <w:szCs w:val="18"/>
              </w:rPr>
            </w:pPr>
            <w:r w:rsidRPr="00F809FD">
              <w:rPr>
                <w:sz w:val="18"/>
                <w:szCs w:val="18"/>
              </w:rPr>
              <w:t>бюджетные ассигнования</w:t>
            </w:r>
          </w:p>
        </w:tc>
        <w:tc>
          <w:tcPr>
            <w:tcW w:w="2125" w:type="dxa"/>
            <w:tcBorders>
              <w:top w:val="single" w:sz="4" w:space="0" w:color="auto"/>
              <w:left w:val="single" w:sz="4" w:space="0" w:color="auto"/>
              <w:bottom w:val="single" w:sz="4" w:space="0" w:color="auto"/>
              <w:right w:val="single" w:sz="8" w:space="0" w:color="auto"/>
            </w:tcBorders>
          </w:tcPr>
          <w:p w:rsidR="00DD352A" w:rsidRPr="00F809FD" w:rsidRDefault="00DD352A" w:rsidP="00DD352A">
            <w:pPr>
              <w:autoSpaceDE w:val="0"/>
              <w:autoSpaceDN w:val="0"/>
              <w:adjustRightInd w:val="0"/>
              <w:jc w:val="center"/>
              <w:rPr>
                <w:sz w:val="18"/>
                <w:szCs w:val="18"/>
              </w:rPr>
            </w:pPr>
          </w:p>
        </w:tc>
        <w:tc>
          <w:tcPr>
            <w:tcW w:w="1275" w:type="dxa"/>
            <w:tcBorders>
              <w:left w:val="single" w:sz="8" w:space="0" w:color="auto"/>
              <w:bottom w:val="single" w:sz="8" w:space="0" w:color="auto"/>
              <w:right w:val="single" w:sz="8" w:space="0" w:color="auto"/>
            </w:tcBorders>
          </w:tcPr>
          <w:p w:rsidR="00DD352A" w:rsidRPr="00915FEA" w:rsidRDefault="00DD352A" w:rsidP="00DD352A">
            <w:pPr>
              <w:jc w:val="center"/>
              <w:rPr>
                <w:sz w:val="15"/>
                <w:szCs w:val="15"/>
              </w:rPr>
            </w:pPr>
            <w:r w:rsidRPr="00915FEA">
              <w:rPr>
                <w:sz w:val="15"/>
                <w:szCs w:val="15"/>
              </w:rPr>
              <w:t>155 000,00</w:t>
            </w:r>
          </w:p>
        </w:tc>
        <w:tc>
          <w:tcPr>
            <w:tcW w:w="1134" w:type="dxa"/>
            <w:tcBorders>
              <w:left w:val="single" w:sz="8" w:space="0" w:color="auto"/>
              <w:bottom w:val="single" w:sz="8" w:space="0" w:color="auto"/>
              <w:right w:val="single" w:sz="8" w:space="0" w:color="auto"/>
            </w:tcBorders>
          </w:tcPr>
          <w:p w:rsidR="00DD352A" w:rsidRPr="00915FEA" w:rsidRDefault="00DD352A" w:rsidP="00DD352A">
            <w:pPr>
              <w:jc w:val="center"/>
              <w:rPr>
                <w:sz w:val="15"/>
                <w:szCs w:val="15"/>
              </w:rPr>
            </w:pPr>
            <w:r w:rsidRPr="00915FEA">
              <w:rPr>
                <w:sz w:val="15"/>
                <w:szCs w:val="15"/>
              </w:rPr>
              <w:t>365 000,00</w:t>
            </w:r>
          </w:p>
        </w:tc>
        <w:tc>
          <w:tcPr>
            <w:tcW w:w="1134" w:type="dxa"/>
            <w:tcBorders>
              <w:left w:val="single" w:sz="8" w:space="0" w:color="auto"/>
              <w:bottom w:val="single" w:sz="8" w:space="0" w:color="auto"/>
              <w:right w:val="single" w:sz="8" w:space="0" w:color="auto"/>
            </w:tcBorders>
          </w:tcPr>
          <w:p w:rsidR="00DD352A" w:rsidRPr="00915FEA" w:rsidRDefault="00DD352A" w:rsidP="00DD352A">
            <w:pPr>
              <w:jc w:val="center"/>
              <w:rPr>
                <w:sz w:val="15"/>
                <w:szCs w:val="15"/>
              </w:rPr>
            </w:pPr>
            <w:r w:rsidRPr="00915FEA">
              <w:rPr>
                <w:sz w:val="15"/>
                <w:szCs w:val="15"/>
              </w:rPr>
              <w:t>275 000,00</w:t>
            </w:r>
          </w:p>
        </w:tc>
        <w:tc>
          <w:tcPr>
            <w:tcW w:w="1418" w:type="dxa"/>
            <w:tcBorders>
              <w:left w:val="single" w:sz="8" w:space="0" w:color="auto"/>
              <w:bottom w:val="single" w:sz="8" w:space="0" w:color="auto"/>
              <w:right w:val="single" w:sz="8" w:space="0" w:color="auto"/>
            </w:tcBorders>
          </w:tcPr>
          <w:p w:rsidR="00DD352A" w:rsidRPr="00915FEA" w:rsidRDefault="00DD352A" w:rsidP="00DD352A">
            <w:pPr>
              <w:jc w:val="center"/>
              <w:rPr>
                <w:sz w:val="15"/>
                <w:szCs w:val="15"/>
              </w:rPr>
            </w:pPr>
            <w:r w:rsidRPr="00915FEA">
              <w:rPr>
                <w:sz w:val="15"/>
                <w:szCs w:val="15"/>
              </w:rPr>
              <w:t>189 800,00</w:t>
            </w:r>
          </w:p>
        </w:tc>
        <w:tc>
          <w:tcPr>
            <w:tcW w:w="1276" w:type="dxa"/>
            <w:tcBorders>
              <w:left w:val="single" w:sz="8" w:space="0" w:color="auto"/>
              <w:bottom w:val="single" w:sz="8" w:space="0" w:color="auto"/>
              <w:right w:val="single" w:sz="8" w:space="0" w:color="auto"/>
            </w:tcBorders>
          </w:tcPr>
          <w:p w:rsidR="00DD352A" w:rsidRPr="00915FEA" w:rsidRDefault="00CA1B79" w:rsidP="00DD352A">
            <w:pPr>
              <w:jc w:val="center"/>
              <w:rPr>
                <w:sz w:val="15"/>
                <w:szCs w:val="15"/>
              </w:rPr>
            </w:pPr>
            <w:r>
              <w:rPr>
                <w:sz w:val="15"/>
                <w:szCs w:val="15"/>
              </w:rPr>
              <w:t>169 390,00</w:t>
            </w:r>
          </w:p>
        </w:tc>
        <w:tc>
          <w:tcPr>
            <w:tcW w:w="1275" w:type="dxa"/>
            <w:tcBorders>
              <w:left w:val="single" w:sz="8" w:space="0" w:color="auto"/>
              <w:bottom w:val="single" w:sz="8" w:space="0" w:color="auto"/>
              <w:right w:val="single" w:sz="8" w:space="0" w:color="auto"/>
            </w:tcBorders>
          </w:tcPr>
          <w:p w:rsidR="00DD352A" w:rsidRPr="00915FEA" w:rsidRDefault="00DD352A" w:rsidP="00DD352A">
            <w:pPr>
              <w:jc w:val="center"/>
              <w:rPr>
                <w:sz w:val="15"/>
                <w:szCs w:val="15"/>
              </w:rPr>
            </w:pPr>
            <w:r>
              <w:rPr>
                <w:sz w:val="15"/>
                <w:szCs w:val="15"/>
              </w:rPr>
              <w:t>18</w:t>
            </w:r>
            <w:r w:rsidRPr="00915FEA">
              <w:rPr>
                <w:sz w:val="15"/>
                <w:szCs w:val="15"/>
              </w:rPr>
              <w:t>9 590,00</w:t>
            </w:r>
          </w:p>
        </w:tc>
        <w:tc>
          <w:tcPr>
            <w:tcW w:w="1134" w:type="dxa"/>
            <w:tcBorders>
              <w:left w:val="single" w:sz="8"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139 590,00</w:t>
            </w:r>
          </w:p>
        </w:tc>
        <w:tc>
          <w:tcPr>
            <w:tcW w:w="1276" w:type="dxa"/>
            <w:tcBorders>
              <w:left w:val="single" w:sz="4" w:space="0" w:color="auto"/>
              <w:bottom w:val="single" w:sz="8" w:space="0" w:color="auto"/>
              <w:right w:val="single" w:sz="8" w:space="0" w:color="auto"/>
            </w:tcBorders>
          </w:tcPr>
          <w:p w:rsidR="00DD352A" w:rsidRPr="00915FEA" w:rsidRDefault="00DD352A" w:rsidP="00DD352A">
            <w:pPr>
              <w:jc w:val="center"/>
              <w:rPr>
                <w:sz w:val="15"/>
                <w:szCs w:val="15"/>
              </w:rPr>
            </w:pPr>
            <w:r w:rsidRPr="00915FEA">
              <w:rPr>
                <w:sz w:val="15"/>
                <w:szCs w:val="15"/>
              </w:rPr>
              <w:t>139 590,00</w:t>
            </w:r>
          </w:p>
        </w:tc>
      </w:tr>
      <w:tr w:rsidR="00DD352A" w:rsidRPr="00F809FD" w:rsidTr="000D5A11">
        <w:trPr>
          <w:trHeight w:val="420"/>
          <w:tblCellSpacing w:w="5" w:type="nil"/>
        </w:trPr>
        <w:tc>
          <w:tcPr>
            <w:tcW w:w="3568" w:type="dxa"/>
            <w:gridSpan w:val="2"/>
            <w:tcBorders>
              <w:top w:val="single" w:sz="4" w:space="0" w:color="auto"/>
              <w:left w:val="single" w:sz="8" w:space="0" w:color="auto"/>
              <w:bottom w:val="single" w:sz="8" w:space="0" w:color="auto"/>
              <w:right w:val="single" w:sz="4" w:space="0" w:color="auto"/>
            </w:tcBorders>
          </w:tcPr>
          <w:p w:rsidR="00DD352A" w:rsidRPr="00F809FD" w:rsidRDefault="00DD352A" w:rsidP="00DD352A">
            <w:pPr>
              <w:autoSpaceDE w:val="0"/>
              <w:autoSpaceDN w:val="0"/>
              <w:adjustRightInd w:val="0"/>
              <w:jc w:val="both"/>
              <w:rPr>
                <w:sz w:val="18"/>
                <w:szCs w:val="18"/>
              </w:rPr>
            </w:pPr>
            <w:r w:rsidRPr="00F809FD">
              <w:rPr>
                <w:sz w:val="18"/>
                <w:szCs w:val="18"/>
              </w:rPr>
              <w:t>- бюджет Южского муниципального района</w:t>
            </w:r>
          </w:p>
        </w:tc>
        <w:tc>
          <w:tcPr>
            <w:tcW w:w="2125" w:type="dxa"/>
            <w:tcBorders>
              <w:top w:val="single" w:sz="4" w:space="0" w:color="auto"/>
              <w:left w:val="single" w:sz="4" w:space="0" w:color="auto"/>
              <w:bottom w:val="single" w:sz="8" w:space="0" w:color="auto"/>
              <w:right w:val="single" w:sz="8" w:space="0" w:color="auto"/>
            </w:tcBorders>
          </w:tcPr>
          <w:p w:rsidR="00DD352A" w:rsidRPr="00F809FD" w:rsidRDefault="00DD352A" w:rsidP="00DD352A">
            <w:pPr>
              <w:autoSpaceDE w:val="0"/>
              <w:autoSpaceDN w:val="0"/>
              <w:adjustRightInd w:val="0"/>
              <w:jc w:val="center"/>
              <w:rPr>
                <w:sz w:val="18"/>
                <w:szCs w:val="18"/>
              </w:rPr>
            </w:pPr>
          </w:p>
        </w:tc>
        <w:tc>
          <w:tcPr>
            <w:tcW w:w="1275" w:type="dxa"/>
            <w:tcBorders>
              <w:left w:val="single" w:sz="8" w:space="0" w:color="auto"/>
              <w:bottom w:val="single" w:sz="8" w:space="0" w:color="auto"/>
              <w:right w:val="single" w:sz="8" w:space="0" w:color="auto"/>
            </w:tcBorders>
          </w:tcPr>
          <w:p w:rsidR="00DD352A" w:rsidRPr="00915FEA" w:rsidRDefault="00DD352A" w:rsidP="00DD352A">
            <w:pPr>
              <w:jc w:val="center"/>
              <w:rPr>
                <w:sz w:val="15"/>
                <w:szCs w:val="15"/>
              </w:rPr>
            </w:pPr>
            <w:r w:rsidRPr="00915FEA">
              <w:rPr>
                <w:sz w:val="15"/>
                <w:szCs w:val="15"/>
              </w:rPr>
              <w:t>155 000,00</w:t>
            </w:r>
          </w:p>
        </w:tc>
        <w:tc>
          <w:tcPr>
            <w:tcW w:w="1134" w:type="dxa"/>
            <w:tcBorders>
              <w:left w:val="single" w:sz="8" w:space="0" w:color="auto"/>
              <w:bottom w:val="single" w:sz="8" w:space="0" w:color="auto"/>
              <w:right w:val="single" w:sz="8" w:space="0" w:color="auto"/>
            </w:tcBorders>
          </w:tcPr>
          <w:p w:rsidR="00DD352A" w:rsidRPr="00915FEA" w:rsidRDefault="00DD352A" w:rsidP="00DD352A">
            <w:pPr>
              <w:jc w:val="center"/>
              <w:rPr>
                <w:sz w:val="15"/>
                <w:szCs w:val="15"/>
              </w:rPr>
            </w:pPr>
            <w:r w:rsidRPr="00915FEA">
              <w:rPr>
                <w:sz w:val="15"/>
                <w:szCs w:val="15"/>
              </w:rPr>
              <w:t>365 000,00</w:t>
            </w:r>
          </w:p>
        </w:tc>
        <w:tc>
          <w:tcPr>
            <w:tcW w:w="1134" w:type="dxa"/>
            <w:tcBorders>
              <w:left w:val="single" w:sz="8"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275 000,00</w:t>
            </w:r>
          </w:p>
        </w:tc>
        <w:tc>
          <w:tcPr>
            <w:tcW w:w="1418" w:type="dxa"/>
            <w:tcBorders>
              <w:left w:val="single" w:sz="4" w:space="0" w:color="auto"/>
              <w:bottom w:val="single" w:sz="8" w:space="0" w:color="auto"/>
              <w:right w:val="single" w:sz="8" w:space="0" w:color="auto"/>
            </w:tcBorders>
          </w:tcPr>
          <w:p w:rsidR="00DD352A" w:rsidRPr="00915FEA" w:rsidRDefault="00DD352A" w:rsidP="00DD352A">
            <w:pPr>
              <w:jc w:val="center"/>
              <w:rPr>
                <w:sz w:val="15"/>
                <w:szCs w:val="15"/>
              </w:rPr>
            </w:pPr>
            <w:r w:rsidRPr="00915FEA">
              <w:rPr>
                <w:sz w:val="15"/>
                <w:szCs w:val="15"/>
              </w:rPr>
              <w:t>189 800,00</w:t>
            </w:r>
          </w:p>
        </w:tc>
        <w:tc>
          <w:tcPr>
            <w:tcW w:w="1276" w:type="dxa"/>
            <w:tcBorders>
              <w:left w:val="single" w:sz="8" w:space="0" w:color="auto"/>
              <w:bottom w:val="single" w:sz="8" w:space="0" w:color="auto"/>
              <w:right w:val="single" w:sz="8" w:space="0" w:color="auto"/>
            </w:tcBorders>
          </w:tcPr>
          <w:p w:rsidR="00DD352A" w:rsidRPr="00915FEA" w:rsidRDefault="00CA1B79" w:rsidP="00DD352A">
            <w:pPr>
              <w:jc w:val="center"/>
              <w:rPr>
                <w:sz w:val="15"/>
                <w:szCs w:val="15"/>
              </w:rPr>
            </w:pPr>
            <w:r>
              <w:rPr>
                <w:sz w:val="15"/>
                <w:szCs w:val="15"/>
              </w:rPr>
              <w:t>169 390,00</w:t>
            </w:r>
          </w:p>
        </w:tc>
        <w:tc>
          <w:tcPr>
            <w:tcW w:w="1275" w:type="dxa"/>
            <w:tcBorders>
              <w:left w:val="single" w:sz="8" w:space="0" w:color="auto"/>
              <w:bottom w:val="single" w:sz="8" w:space="0" w:color="auto"/>
              <w:right w:val="single" w:sz="8" w:space="0" w:color="auto"/>
            </w:tcBorders>
          </w:tcPr>
          <w:p w:rsidR="00DD352A" w:rsidRPr="00915FEA" w:rsidRDefault="00DD352A" w:rsidP="00DD352A">
            <w:pPr>
              <w:jc w:val="center"/>
              <w:rPr>
                <w:sz w:val="15"/>
                <w:szCs w:val="15"/>
              </w:rPr>
            </w:pPr>
            <w:r>
              <w:rPr>
                <w:sz w:val="15"/>
                <w:szCs w:val="15"/>
              </w:rPr>
              <w:t>18</w:t>
            </w:r>
            <w:r w:rsidRPr="00915FEA">
              <w:rPr>
                <w:sz w:val="15"/>
                <w:szCs w:val="15"/>
              </w:rPr>
              <w:t>9 590,00</w:t>
            </w:r>
          </w:p>
        </w:tc>
        <w:tc>
          <w:tcPr>
            <w:tcW w:w="1134" w:type="dxa"/>
            <w:tcBorders>
              <w:left w:val="single" w:sz="8"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139 590,00</w:t>
            </w:r>
          </w:p>
        </w:tc>
        <w:tc>
          <w:tcPr>
            <w:tcW w:w="1276" w:type="dxa"/>
            <w:tcBorders>
              <w:left w:val="single" w:sz="4" w:space="0" w:color="auto"/>
              <w:bottom w:val="single" w:sz="8" w:space="0" w:color="auto"/>
              <w:right w:val="single" w:sz="8" w:space="0" w:color="auto"/>
            </w:tcBorders>
          </w:tcPr>
          <w:p w:rsidR="00DD352A" w:rsidRPr="00915FEA" w:rsidRDefault="00DD352A" w:rsidP="00DD352A">
            <w:pPr>
              <w:jc w:val="center"/>
              <w:rPr>
                <w:sz w:val="15"/>
                <w:szCs w:val="15"/>
              </w:rPr>
            </w:pPr>
            <w:r w:rsidRPr="00915FEA">
              <w:rPr>
                <w:sz w:val="15"/>
                <w:szCs w:val="15"/>
              </w:rPr>
              <w:t>139 590,00</w:t>
            </w:r>
          </w:p>
        </w:tc>
      </w:tr>
      <w:tr w:rsidR="00DD352A" w:rsidRPr="00F809FD" w:rsidTr="000D5A11">
        <w:trPr>
          <w:trHeight w:val="524"/>
          <w:tblCellSpacing w:w="5" w:type="nil"/>
        </w:trPr>
        <w:tc>
          <w:tcPr>
            <w:tcW w:w="752" w:type="dxa"/>
            <w:vMerge w:val="restart"/>
            <w:tcBorders>
              <w:top w:val="single" w:sz="4" w:space="0" w:color="auto"/>
              <w:left w:val="single" w:sz="8" w:space="0" w:color="auto"/>
              <w:right w:val="single" w:sz="4" w:space="0" w:color="auto"/>
            </w:tcBorders>
          </w:tcPr>
          <w:p w:rsidR="00DD352A" w:rsidRPr="00F809FD" w:rsidRDefault="00DD352A" w:rsidP="00DD352A">
            <w:pPr>
              <w:autoSpaceDE w:val="0"/>
              <w:autoSpaceDN w:val="0"/>
              <w:adjustRightInd w:val="0"/>
              <w:jc w:val="both"/>
              <w:rPr>
                <w:sz w:val="18"/>
                <w:szCs w:val="18"/>
              </w:rPr>
            </w:pPr>
            <w:r w:rsidRPr="00F809FD">
              <w:rPr>
                <w:sz w:val="18"/>
                <w:szCs w:val="18"/>
              </w:rPr>
              <w:t>1</w:t>
            </w:r>
          </w:p>
        </w:tc>
        <w:tc>
          <w:tcPr>
            <w:tcW w:w="2816" w:type="dxa"/>
            <w:tcBorders>
              <w:top w:val="single" w:sz="4" w:space="0" w:color="auto"/>
              <w:left w:val="single" w:sz="4" w:space="0" w:color="auto"/>
              <w:bottom w:val="single" w:sz="8" w:space="0" w:color="auto"/>
              <w:right w:val="single" w:sz="4" w:space="0" w:color="auto"/>
            </w:tcBorders>
          </w:tcPr>
          <w:p w:rsidR="00DD352A" w:rsidRPr="00F809FD" w:rsidRDefault="00DD352A" w:rsidP="00DD352A">
            <w:pPr>
              <w:autoSpaceDE w:val="0"/>
              <w:autoSpaceDN w:val="0"/>
              <w:adjustRightInd w:val="0"/>
              <w:jc w:val="both"/>
              <w:rPr>
                <w:i/>
                <w:sz w:val="18"/>
                <w:szCs w:val="18"/>
              </w:rPr>
            </w:pPr>
            <w:r w:rsidRPr="00F809FD">
              <w:rPr>
                <w:i/>
                <w:sz w:val="18"/>
                <w:szCs w:val="18"/>
              </w:rPr>
              <w:t>Основное мероприятие «Поддержка творчески одаренных детей»</w:t>
            </w:r>
          </w:p>
        </w:tc>
        <w:tc>
          <w:tcPr>
            <w:tcW w:w="2125" w:type="dxa"/>
            <w:vMerge w:val="restart"/>
            <w:tcBorders>
              <w:top w:val="single" w:sz="4" w:space="0" w:color="auto"/>
              <w:left w:val="single" w:sz="4" w:space="0" w:color="auto"/>
              <w:right w:val="single" w:sz="4" w:space="0" w:color="auto"/>
            </w:tcBorders>
          </w:tcPr>
          <w:p w:rsidR="00DD352A" w:rsidRPr="00F809FD" w:rsidRDefault="00DD352A" w:rsidP="00DD352A">
            <w:pPr>
              <w:tabs>
                <w:tab w:val="left" w:pos="360"/>
              </w:tabs>
              <w:snapToGrid w:val="0"/>
              <w:jc w:val="center"/>
              <w:rPr>
                <w:sz w:val="18"/>
                <w:szCs w:val="18"/>
              </w:rPr>
            </w:pPr>
            <w:r w:rsidRPr="00F809FD">
              <w:rPr>
                <w:sz w:val="18"/>
                <w:szCs w:val="18"/>
              </w:rPr>
              <w:t>Отдел образования администрации Южского муниципального района</w:t>
            </w:r>
          </w:p>
          <w:p w:rsidR="00DD352A" w:rsidRPr="00F809FD" w:rsidRDefault="00DD352A" w:rsidP="00DD352A">
            <w:pPr>
              <w:tabs>
                <w:tab w:val="left" w:pos="360"/>
              </w:tabs>
              <w:snapToGrid w:val="0"/>
              <w:jc w:val="center"/>
              <w:rPr>
                <w:sz w:val="18"/>
                <w:szCs w:val="18"/>
              </w:rPr>
            </w:pPr>
          </w:p>
        </w:tc>
        <w:tc>
          <w:tcPr>
            <w:tcW w:w="1275" w:type="dxa"/>
            <w:tcBorders>
              <w:top w:val="single" w:sz="4" w:space="0" w:color="auto"/>
              <w:left w:val="single" w:sz="4" w:space="0" w:color="auto"/>
              <w:right w:val="single" w:sz="4"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155 000,00</w:t>
            </w:r>
          </w:p>
        </w:tc>
        <w:tc>
          <w:tcPr>
            <w:tcW w:w="1134" w:type="dxa"/>
            <w:tcBorders>
              <w:top w:val="single" w:sz="4" w:space="0" w:color="auto"/>
              <w:left w:val="single" w:sz="4" w:space="0" w:color="auto"/>
              <w:right w:val="single" w:sz="4" w:space="0" w:color="auto"/>
            </w:tcBorders>
          </w:tcPr>
          <w:p w:rsidR="00DD352A" w:rsidRPr="00915FEA" w:rsidRDefault="00DD352A" w:rsidP="00DD352A">
            <w:pPr>
              <w:jc w:val="center"/>
              <w:rPr>
                <w:sz w:val="15"/>
                <w:szCs w:val="15"/>
              </w:rPr>
            </w:pPr>
            <w:r w:rsidRPr="00915FEA">
              <w:rPr>
                <w:sz w:val="15"/>
                <w:szCs w:val="15"/>
              </w:rPr>
              <w:t>365 000,00</w:t>
            </w:r>
          </w:p>
        </w:tc>
        <w:tc>
          <w:tcPr>
            <w:tcW w:w="1134" w:type="dxa"/>
            <w:tcBorders>
              <w:top w:val="single" w:sz="4" w:space="0" w:color="auto"/>
              <w:left w:val="single" w:sz="4"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275 000,00</w:t>
            </w:r>
          </w:p>
        </w:tc>
        <w:tc>
          <w:tcPr>
            <w:tcW w:w="1418" w:type="dxa"/>
            <w:tcBorders>
              <w:top w:val="single" w:sz="4" w:space="0" w:color="auto"/>
              <w:left w:val="single" w:sz="4"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189 800,00</w:t>
            </w:r>
          </w:p>
        </w:tc>
        <w:tc>
          <w:tcPr>
            <w:tcW w:w="1276" w:type="dxa"/>
            <w:tcBorders>
              <w:top w:val="single" w:sz="4" w:space="0" w:color="auto"/>
              <w:left w:val="single" w:sz="4" w:space="0" w:color="auto"/>
              <w:bottom w:val="single" w:sz="8" w:space="0" w:color="auto"/>
              <w:right w:val="single" w:sz="4" w:space="0" w:color="auto"/>
            </w:tcBorders>
          </w:tcPr>
          <w:p w:rsidR="00DD352A" w:rsidRPr="00915FEA" w:rsidRDefault="00CA1B79" w:rsidP="00DD352A">
            <w:pPr>
              <w:jc w:val="center"/>
              <w:rPr>
                <w:sz w:val="15"/>
                <w:szCs w:val="15"/>
              </w:rPr>
            </w:pPr>
            <w:r>
              <w:rPr>
                <w:sz w:val="15"/>
                <w:szCs w:val="15"/>
              </w:rPr>
              <w:t>169 390,00</w:t>
            </w:r>
          </w:p>
        </w:tc>
        <w:tc>
          <w:tcPr>
            <w:tcW w:w="1275" w:type="dxa"/>
            <w:tcBorders>
              <w:top w:val="single" w:sz="4" w:space="0" w:color="auto"/>
              <w:left w:val="single" w:sz="4" w:space="0" w:color="auto"/>
              <w:bottom w:val="single" w:sz="8" w:space="0" w:color="auto"/>
              <w:right w:val="single" w:sz="4" w:space="0" w:color="auto"/>
            </w:tcBorders>
          </w:tcPr>
          <w:p w:rsidR="00DD352A" w:rsidRPr="00915FEA" w:rsidRDefault="0006223C" w:rsidP="00DD352A">
            <w:pPr>
              <w:jc w:val="center"/>
              <w:rPr>
                <w:sz w:val="15"/>
                <w:szCs w:val="15"/>
              </w:rPr>
            </w:pPr>
            <w:r>
              <w:rPr>
                <w:sz w:val="15"/>
                <w:szCs w:val="15"/>
              </w:rPr>
              <w:t>18</w:t>
            </w:r>
            <w:r w:rsidR="00DD352A" w:rsidRPr="00915FEA">
              <w:rPr>
                <w:sz w:val="15"/>
                <w:szCs w:val="15"/>
              </w:rPr>
              <w:t>9 590,00</w:t>
            </w:r>
          </w:p>
        </w:tc>
        <w:tc>
          <w:tcPr>
            <w:tcW w:w="1134" w:type="dxa"/>
            <w:tcBorders>
              <w:top w:val="single" w:sz="4" w:space="0" w:color="auto"/>
              <w:left w:val="single" w:sz="4"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139 590,00</w:t>
            </w:r>
          </w:p>
        </w:tc>
        <w:tc>
          <w:tcPr>
            <w:tcW w:w="1276" w:type="dxa"/>
            <w:tcBorders>
              <w:top w:val="single" w:sz="4" w:space="0" w:color="auto"/>
              <w:left w:val="single" w:sz="4" w:space="0" w:color="auto"/>
              <w:bottom w:val="single" w:sz="8" w:space="0" w:color="auto"/>
              <w:right w:val="single" w:sz="4" w:space="0" w:color="auto"/>
            </w:tcBorders>
          </w:tcPr>
          <w:p w:rsidR="00DD352A" w:rsidRPr="00915FEA" w:rsidRDefault="00BF18C8" w:rsidP="00DD352A">
            <w:pPr>
              <w:jc w:val="center"/>
              <w:rPr>
                <w:sz w:val="15"/>
                <w:szCs w:val="15"/>
              </w:rPr>
            </w:pPr>
            <w:r>
              <w:rPr>
                <w:sz w:val="15"/>
                <w:szCs w:val="15"/>
              </w:rPr>
              <w:t>13</w:t>
            </w:r>
            <w:r w:rsidR="00DD352A">
              <w:rPr>
                <w:sz w:val="15"/>
                <w:szCs w:val="15"/>
              </w:rPr>
              <w:t>9 590,00</w:t>
            </w:r>
          </w:p>
        </w:tc>
      </w:tr>
      <w:tr w:rsidR="00DD352A" w:rsidRPr="00F809FD" w:rsidTr="000D5A11">
        <w:trPr>
          <w:trHeight w:val="102"/>
          <w:tblCellSpacing w:w="5" w:type="nil"/>
        </w:trPr>
        <w:tc>
          <w:tcPr>
            <w:tcW w:w="752" w:type="dxa"/>
            <w:vMerge/>
            <w:tcBorders>
              <w:left w:val="single" w:sz="8" w:space="0" w:color="auto"/>
              <w:right w:val="single" w:sz="4" w:space="0" w:color="auto"/>
            </w:tcBorders>
          </w:tcPr>
          <w:p w:rsidR="00DD352A" w:rsidRPr="00F809FD" w:rsidRDefault="00DD352A" w:rsidP="00DD352A">
            <w:pPr>
              <w:autoSpaceDE w:val="0"/>
              <w:autoSpaceDN w:val="0"/>
              <w:adjustRightInd w:val="0"/>
              <w:jc w:val="both"/>
              <w:rPr>
                <w:sz w:val="18"/>
                <w:szCs w:val="18"/>
              </w:rPr>
            </w:pPr>
          </w:p>
        </w:tc>
        <w:tc>
          <w:tcPr>
            <w:tcW w:w="2816" w:type="dxa"/>
            <w:tcBorders>
              <w:top w:val="single" w:sz="4" w:space="0" w:color="auto"/>
              <w:left w:val="single" w:sz="4" w:space="0" w:color="auto"/>
              <w:bottom w:val="single" w:sz="8" w:space="0" w:color="auto"/>
              <w:right w:val="single" w:sz="4" w:space="0" w:color="auto"/>
            </w:tcBorders>
          </w:tcPr>
          <w:p w:rsidR="00DD352A" w:rsidRPr="00F809FD" w:rsidRDefault="00DD352A" w:rsidP="00DD352A">
            <w:pPr>
              <w:tabs>
                <w:tab w:val="left" w:pos="360"/>
              </w:tabs>
              <w:snapToGrid w:val="0"/>
              <w:jc w:val="both"/>
              <w:rPr>
                <w:sz w:val="18"/>
                <w:szCs w:val="18"/>
              </w:rPr>
            </w:pPr>
            <w:r w:rsidRPr="00F809FD">
              <w:rPr>
                <w:sz w:val="18"/>
                <w:szCs w:val="18"/>
              </w:rPr>
              <w:t>бюджетные  ассигнования:</w:t>
            </w:r>
          </w:p>
        </w:tc>
        <w:tc>
          <w:tcPr>
            <w:tcW w:w="2125" w:type="dxa"/>
            <w:vMerge/>
            <w:tcBorders>
              <w:top w:val="single" w:sz="4" w:space="0" w:color="auto"/>
              <w:left w:val="single" w:sz="4" w:space="0" w:color="auto"/>
              <w:right w:val="single" w:sz="4" w:space="0" w:color="auto"/>
            </w:tcBorders>
          </w:tcPr>
          <w:p w:rsidR="00DD352A" w:rsidRPr="00F809FD" w:rsidRDefault="00DD352A" w:rsidP="00DD352A">
            <w:pPr>
              <w:tabs>
                <w:tab w:val="left" w:pos="360"/>
              </w:tabs>
              <w:snapToGrid w:val="0"/>
              <w:jc w:val="center"/>
              <w:rPr>
                <w:sz w:val="18"/>
                <w:szCs w:val="18"/>
              </w:rPr>
            </w:pPr>
          </w:p>
        </w:tc>
        <w:tc>
          <w:tcPr>
            <w:tcW w:w="1275" w:type="dxa"/>
            <w:tcBorders>
              <w:top w:val="single" w:sz="4" w:space="0" w:color="auto"/>
              <w:left w:val="single" w:sz="4" w:space="0" w:color="auto"/>
              <w:right w:val="single" w:sz="4" w:space="0" w:color="auto"/>
            </w:tcBorders>
          </w:tcPr>
          <w:p w:rsidR="00DD352A" w:rsidRPr="00915FEA" w:rsidRDefault="00DD352A" w:rsidP="00DD352A">
            <w:pPr>
              <w:jc w:val="center"/>
              <w:rPr>
                <w:sz w:val="15"/>
                <w:szCs w:val="15"/>
              </w:rPr>
            </w:pPr>
            <w:r w:rsidRPr="00915FEA">
              <w:rPr>
                <w:sz w:val="15"/>
                <w:szCs w:val="15"/>
              </w:rPr>
              <w:t>155 000,00</w:t>
            </w:r>
          </w:p>
        </w:tc>
        <w:tc>
          <w:tcPr>
            <w:tcW w:w="1134" w:type="dxa"/>
            <w:tcBorders>
              <w:top w:val="single" w:sz="4" w:space="0" w:color="auto"/>
              <w:left w:val="single" w:sz="4" w:space="0" w:color="auto"/>
              <w:right w:val="single" w:sz="4" w:space="0" w:color="auto"/>
            </w:tcBorders>
          </w:tcPr>
          <w:p w:rsidR="00DD352A" w:rsidRPr="00915FEA" w:rsidRDefault="00DD352A" w:rsidP="00DD352A">
            <w:pPr>
              <w:jc w:val="center"/>
              <w:rPr>
                <w:sz w:val="15"/>
                <w:szCs w:val="15"/>
              </w:rPr>
            </w:pPr>
            <w:r w:rsidRPr="00915FEA">
              <w:rPr>
                <w:sz w:val="15"/>
                <w:szCs w:val="15"/>
              </w:rPr>
              <w:t>365 000,00</w:t>
            </w:r>
          </w:p>
        </w:tc>
        <w:tc>
          <w:tcPr>
            <w:tcW w:w="1134" w:type="dxa"/>
            <w:tcBorders>
              <w:top w:val="single" w:sz="4" w:space="0" w:color="auto"/>
              <w:left w:val="single" w:sz="4"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275 000,00</w:t>
            </w:r>
          </w:p>
        </w:tc>
        <w:tc>
          <w:tcPr>
            <w:tcW w:w="1418" w:type="dxa"/>
            <w:tcBorders>
              <w:top w:val="single" w:sz="4" w:space="0" w:color="auto"/>
              <w:left w:val="single" w:sz="4"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189 800,00</w:t>
            </w:r>
          </w:p>
        </w:tc>
        <w:tc>
          <w:tcPr>
            <w:tcW w:w="1276" w:type="dxa"/>
            <w:tcBorders>
              <w:top w:val="single" w:sz="4" w:space="0" w:color="auto"/>
              <w:left w:val="single" w:sz="4" w:space="0" w:color="auto"/>
              <w:bottom w:val="single" w:sz="8" w:space="0" w:color="auto"/>
              <w:right w:val="single" w:sz="4" w:space="0" w:color="auto"/>
            </w:tcBorders>
          </w:tcPr>
          <w:p w:rsidR="00DD352A" w:rsidRPr="00915FEA" w:rsidRDefault="00CA1B79" w:rsidP="00DD352A">
            <w:pPr>
              <w:jc w:val="center"/>
              <w:rPr>
                <w:sz w:val="15"/>
                <w:szCs w:val="15"/>
              </w:rPr>
            </w:pPr>
            <w:r>
              <w:rPr>
                <w:sz w:val="15"/>
                <w:szCs w:val="15"/>
              </w:rPr>
              <w:t>169 390,00</w:t>
            </w:r>
          </w:p>
        </w:tc>
        <w:tc>
          <w:tcPr>
            <w:tcW w:w="1275" w:type="dxa"/>
            <w:tcBorders>
              <w:top w:val="single" w:sz="4" w:space="0" w:color="auto"/>
              <w:left w:val="single" w:sz="4" w:space="0" w:color="auto"/>
              <w:bottom w:val="single" w:sz="8" w:space="0" w:color="auto"/>
              <w:right w:val="single" w:sz="4" w:space="0" w:color="auto"/>
            </w:tcBorders>
          </w:tcPr>
          <w:p w:rsidR="00DD352A" w:rsidRPr="00915FEA" w:rsidRDefault="0006223C" w:rsidP="00DD352A">
            <w:pPr>
              <w:jc w:val="center"/>
              <w:rPr>
                <w:sz w:val="15"/>
                <w:szCs w:val="15"/>
              </w:rPr>
            </w:pPr>
            <w:r>
              <w:rPr>
                <w:sz w:val="15"/>
                <w:szCs w:val="15"/>
              </w:rPr>
              <w:t>18</w:t>
            </w:r>
            <w:r w:rsidR="00DD352A" w:rsidRPr="00915FEA">
              <w:rPr>
                <w:sz w:val="15"/>
                <w:szCs w:val="15"/>
              </w:rPr>
              <w:t>9 590,00</w:t>
            </w:r>
          </w:p>
        </w:tc>
        <w:tc>
          <w:tcPr>
            <w:tcW w:w="1134" w:type="dxa"/>
            <w:tcBorders>
              <w:top w:val="single" w:sz="4" w:space="0" w:color="auto"/>
              <w:left w:val="single" w:sz="4"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139 590,00</w:t>
            </w:r>
          </w:p>
        </w:tc>
        <w:tc>
          <w:tcPr>
            <w:tcW w:w="1276" w:type="dxa"/>
            <w:tcBorders>
              <w:top w:val="single" w:sz="4" w:space="0" w:color="auto"/>
              <w:left w:val="single" w:sz="4" w:space="0" w:color="auto"/>
              <w:bottom w:val="single" w:sz="8" w:space="0" w:color="auto"/>
              <w:right w:val="single" w:sz="4" w:space="0" w:color="auto"/>
            </w:tcBorders>
          </w:tcPr>
          <w:p w:rsidR="00DD352A" w:rsidRPr="00915FEA" w:rsidRDefault="00BF18C8" w:rsidP="00DD352A">
            <w:pPr>
              <w:jc w:val="center"/>
              <w:rPr>
                <w:sz w:val="15"/>
                <w:szCs w:val="15"/>
              </w:rPr>
            </w:pPr>
            <w:r>
              <w:rPr>
                <w:sz w:val="15"/>
                <w:szCs w:val="15"/>
              </w:rPr>
              <w:t>13</w:t>
            </w:r>
            <w:r w:rsidR="00DD352A">
              <w:rPr>
                <w:sz w:val="15"/>
                <w:szCs w:val="15"/>
              </w:rPr>
              <w:t>9 590,00</w:t>
            </w:r>
          </w:p>
        </w:tc>
      </w:tr>
      <w:tr w:rsidR="00DD352A" w:rsidRPr="00F809FD" w:rsidTr="000D5A11">
        <w:trPr>
          <w:trHeight w:val="144"/>
          <w:tblCellSpacing w:w="5" w:type="nil"/>
        </w:trPr>
        <w:tc>
          <w:tcPr>
            <w:tcW w:w="752" w:type="dxa"/>
            <w:vMerge/>
            <w:tcBorders>
              <w:left w:val="single" w:sz="8" w:space="0" w:color="auto"/>
              <w:bottom w:val="single" w:sz="8" w:space="0" w:color="auto"/>
              <w:right w:val="single" w:sz="4" w:space="0" w:color="auto"/>
            </w:tcBorders>
          </w:tcPr>
          <w:p w:rsidR="00DD352A" w:rsidRPr="00F809FD" w:rsidRDefault="00DD352A" w:rsidP="00DD352A">
            <w:pPr>
              <w:autoSpaceDE w:val="0"/>
              <w:autoSpaceDN w:val="0"/>
              <w:adjustRightInd w:val="0"/>
              <w:jc w:val="both"/>
              <w:rPr>
                <w:sz w:val="18"/>
                <w:szCs w:val="18"/>
              </w:rPr>
            </w:pPr>
          </w:p>
        </w:tc>
        <w:tc>
          <w:tcPr>
            <w:tcW w:w="2816" w:type="dxa"/>
            <w:tcBorders>
              <w:top w:val="single" w:sz="4" w:space="0" w:color="auto"/>
              <w:left w:val="single" w:sz="4" w:space="0" w:color="auto"/>
              <w:bottom w:val="single" w:sz="8" w:space="0" w:color="auto"/>
              <w:right w:val="single" w:sz="4" w:space="0" w:color="auto"/>
            </w:tcBorders>
          </w:tcPr>
          <w:p w:rsidR="00DD352A" w:rsidRPr="00F809FD" w:rsidRDefault="00DD352A" w:rsidP="00DD352A">
            <w:pPr>
              <w:tabs>
                <w:tab w:val="left" w:pos="360"/>
              </w:tabs>
              <w:snapToGrid w:val="0"/>
              <w:jc w:val="both"/>
              <w:rPr>
                <w:sz w:val="18"/>
                <w:szCs w:val="18"/>
              </w:rPr>
            </w:pPr>
            <w:r w:rsidRPr="00F809FD">
              <w:rPr>
                <w:sz w:val="18"/>
                <w:szCs w:val="18"/>
              </w:rPr>
              <w:t>- бюджет Южского муниципального района</w:t>
            </w:r>
          </w:p>
        </w:tc>
        <w:tc>
          <w:tcPr>
            <w:tcW w:w="2125" w:type="dxa"/>
            <w:vMerge/>
            <w:tcBorders>
              <w:top w:val="single" w:sz="4" w:space="0" w:color="auto"/>
              <w:left w:val="single" w:sz="4" w:space="0" w:color="auto"/>
              <w:right w:val="single" w:sz="4" w:space="0" w:color="auto"/>
            </w:tcBorders>
          </w:tcPr>
          <w:p w:rsidR="00DD352A" w:rsidRPr="00F809FD" w:rsidRDefault="00DD352A" w:rsidP="00DD352A">
            <w:pPr>
              <w:tabs>
                <w:tab w:val="left" w:pos="360"/>
              </w:tabs>
              <w:snapToGrid w:val="0"/>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DD352A" w:rsidRPr="00915FEA" w:rsidRDefault="00DD352A" w:rsidP="00DD352A">
            <w:pPr>
              <w:jc w:val="center"/>
              <w:rPr>
                <w:sz w:val="15"/>
                <w:szCs w:val="15"/>
              </w:rPr>
            </w:pPr>
            <w:r w:rsidRPr="00915FEA">
              <w:rPr>
                <w:sz w:val="15"/>
                <w:szCs w:val="15"/>
              </w:rPr>
              <w:t>155 000,00</w:t>
            </w:r>
          </w:p>
        </w:tc>
        <w:tc>
          <w:tcPr>
            <w:tcW w:w="1134" w:type="dxa"/>
            <w:tcBorders>
              <w:top w:val="single" w:sz="4" w:space="0" w:color="auto"/>
              <w:left w:val="single" w:sz="4" w:space="0" w:color="auto"/>
              <w:bottom w:val="single" w:sz="4" w:space="0" w:color="auto"/>
              <w:right w:val="single" w:sz="4" w:space="0" w:color="auto"/>
            </w:tcBorders>
          </w:tcPr>
          <w:p w:rsidR="00DD352A" w:rsidRPr="00915FEA" w:rsidRDefault="00DD352A" w:rsidP="00DD352A">
            <w:pPr>
              <w:jc w:val="center"/>
              <w:rPr>
                <w:sz w:val="15"/>
                <w:szCs w:val="15"/>
              </w:rPr>
            </w:pPr>
            <w:r w:rsidRPr="00915FEA">
              <w:rPr>
                <w:sz w:val="15"/>
                <w:szCs w:val="15"/>
              </w:rPr>
              <w:t>365 000,00</w:t>
            </w:r>
          </w:p>
        </w:tc>
        <w:tc>
          <w:tcPr>
            <w:tcW w:w="1134" w:type="dxa"/>
            <w:tcBorders>
              <w:top w:val="single" w:sz="4" w:space="0" w:color="auto"/>
              <w:left w:val="single" w:sz="4"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275 000,00</w:t>
            </w:r>
          </w:p>
        </w:tc>
        <w:tc>
          <w:tcPr>
            <w:tcW w:w="1418" w:type="dxa"/>
            <w:tcBorders>
              <w:top w:val="single" w:sz="4" w:space="0" w:color="auto"/>
              <w:left w:val="single" w:sz="4"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189 800,00</w:t>
            </w:r>
          </w:p>
        </w:tc>
        <w:tc>
          <w:tcPr>
            <w:tcW w:w="1276" w:type="dxa"/>
            <w:tcBorders>
              <w:top w:val="single" w:sz="4" w:space="0" w:color="auto"/>
              <w:left w:val="single" w:sz="4" w:space="0" w:color="auto"/>
              <w:bottom w:val="single" w:sz="8" w:space="0" w:color="auto"/>
              <w:right w:val="single" w:sz="4" w:space="0" w:color="auto"/>
            </w:tcBorders>
          </w:tcPr>
          <w:p w:rsidR="00DD352A" w:rsidRPr="00915FEA" w:rsidRDefault="00CA1B79" w:rsidP="00DD352A">
            <w:pPr>
              <w:jc w:val="center"/>
              <w:rPr>
                <w:sz w:val="15"/>
                <w:szCs w:val="15"/>
              </w:rPr>
            </w:pPr>
            <w:r>
              <w:rPr>
                <w:sz w:val="15"/>
                <w:szCs w:val="15"/>
              </w:rPr>
              <w:t>169 390,00</w:t>
            </w:r>
          </w:p>
        </w:tc>
        <w:tc>
          <w:tcPr>
            <w:tcW w:w="1275" w:type="dxa"/>
            <w:tcBorders>
              <w:top w:val="single" w:sz="4" w:space="0" w:color="auto"/>
              <w:left w:val="single" w:sz="4" w:space="0" w:color="auto"/>
              <w:bottom w:val="single" w:sz="8" w:space="0" w:color="auto"/>
              <w:right w:val="single" w:sz="4" w:space="0" w:color="auto"/>
            </w:tcBorders>
          </w:tcPr>
          <w:p w:rsidR="00DD352A" w:rsidRPr="00915FEA" w:rsidRDefault="0006223C" w:rsidP="00DD352A">
            <w:pPr>
              <w:jc w:val="center"/>
              <w:rPr>
                <w:sz w:val="15"/>
                <w:szCs w:val="15"/>
              </w:rPr>
            </w:pPr>
            <w:r>
              <w:rPr>
                <w:sz w:val="15"/>
                <w:szCs w:val="15"/>
              </w:rPr>
              <w:t>18</w:t>
            </w:r>
            <w:r w:rsidR="00DD352A" w:rsidRPr="00915FEA">
              <w:rPr>
                <w:sz w:val="15"/>
                <w:szCs w:val="15"/>
              </w:rPr>
              <w:t>9 590,00</w:t>
            </w:r>
          </w:p>
        </w:tc>
        <w:tc>
          <w:tcPr>
            <w:tcW w:w="1134" w:type="dxa"/>
            <w:tcBorders>
              <w:top w:val="single" w:sz="4" w:space="0" w:color="auto"/>
              <w:left w:val="single" w:sz="4"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139 590,00</w:t>
            </w:r>
          </w:p>
        </w:tc>
        <w:tc>
          <w:tcPr>
            <w:tcW w:w="1276" w:type="dxa"/>
            <w:tcBorders>
              <w:top w:val="single" w:sz="4" w:space="0" w:color="auto"/>
              <w:left w:val="single" w:sz="4" w:space="0" w:color="auto"/>
              <w:bottom w:val="single" w:sz="8" w:space="0" w:color="auto"/>
              <w:right w:val="single" w:sz="4" w:space="0" w:color="auto"/>
            </w:tcBorders>
          </w:tcPr>
          <w:p w:rsidR="00DD352A" w:rsidRPr="00915FEA" w:rsidRDefault="00BF18C8" w:rsidP="00DD352A">
            <w:pPr>
              <w:jc w:val="center"/>
              <w:rPr>
                <w:sz w:val="15"/>
                <w:szCs w:val="15"/>
              </w:rPr>
            </w:pPr>
            <w:r>
              <w:rPr>
                <w:sz w:val="15"/>
                <w:szCs w:val="15"/>
              </w:rPr>
              <w:t>13</w:t>
            </w:r>
            <w:r w:rsidR="00DD352A">
              <w:rPr>
                <w:sz w:val="15"/>
                <w:szCs w:val="15"/>
              </w:rPr>
              <w:t>9 590,00</w:t>
            </w:r>
          </w:p>
        </w:tc>
      </w:tr>
      <w:tr w:rsidR="00DD352A" w:rsidRPr="00F809FD" w:rsidTr="000D5A11">
        <w:trPr>
          <w:trHeight w:val="1619"/>
          <w:tblCellSpacing w:w="5" w:type="nil"/>
        </w:trPr>
        <w:tc>
          <w:tcPr>
            <w:tcW w:w="752" w:type="dxa"/>
            <w:vMerge w:val="restart"/>
            <w:tcBorders>
              <w:left w:val="single" w:sz="8" w:space="0" w:color="auto"/>
              <w:right w:val="single" w:sz="4" w:space="0" w:color="auto"/>
            </w:tcBorders>
          </w:tcPr>
          <w:p w:rsidR="00DD352A" w:rsidRPr="00F809FD" w:rsidRDefault="00DD352A" w:rsidP="00DD352A">
            <w:pPr>
              <w:autoSpaceDE w:val="0"/>
              <w:autoSpaceDN w:val="0"/>
              <w:adjustRightInd w:val="0"/>
              <w:jc w:val="both"/>
              <w:rPr>
                <w:sz w:val="18"/>
                <w:szCs w:val="18"/>
              </w:rPr>
            </w:pPr>
            <w:r w:rsidRPr="00F809FD">
              <w:rPr>
                <w:sz w:val="18"/>
                <w:szCs w:val="18"/>
              </w:rPr>
              <w:t>1.1.</w:t>
            </w:r>
          </w:p>
        </w:tc>
        <w:tc>
          <w:tcPr>
            <w:tcW w:w="2816" w:type="dxa"/>
            <w:tcBorders>
              <w:left w:val="single" w:sz="4" w:space="0" w:color="auto"/>
              <w:bottom w:val="single" w:sz="4" w:space="0" w:color="auto"/>
              <w:right w:val="single" w:sz="4" w:space="0" w:color="auto"/>
            </w:tcBorders>
          </w:tcPr>
          <w:p w:rsidR="00DD352A" w:rsidRPr="00F809FD" w:rsidRDefault="00DD352A" w:rsidP="00DD352A">
            <w:pPr>
              <w:autoSpaceDE w:val="0"/>
              <w:autoSpaceDN w:val="0"/>
              <w:adjustRightInd w:val="0"/>
              <w:jc w:val="both"/>
              <w:rPr>
                <w:sz w:val="18"/>
                <w:szCs w:val="18"/>
              </w:rPr>
            </w:pPr>
            <w:r w:rsidRPr="00F809FD">
              <w:rPr>
                <w:sz w:val="18"/>
                <w:szCs w:val="18"/>
              </w:rPr>
              <w:t>Проведение мероприятий с обучающимися образовательных организаций, направленных на развитие одаренности  детей.  Обеспечение участия в международных, всероссийских, региональных конкурсах, фестивалях, выставках.</w:t>
            </w:r>
          </w:p>
        </w:tc>
        <w:tc>
          <w:tcPr>
            <w:tcW w:w="2125" w:type="dxa"/>
            <w:vMerge/>
            <w:tcBorders>
              <w:left w:val="single" w:sz="4" w:space="0" w:color="auto"/>
              <w:right w:val="single" w:sz="4" w:space="0" w:color="auto"/>
            </w:tcBorders>
          </w:tcPr>
          <w:p w:rsidR="00DD352A" w:rsidRPr="00F809FD" w:rsidRDefault="00DD352A" w:rsidP="00DD352A">
            <w:pPr>
              <w:tabs>
                <w:tab w:val="left" w:pos="360"/>
              </w:tabs>
              <w:snapToGrid w:val="0"/>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115 000,00</w:t>
            </w:r>
          </w:p>
        </w:tc>
        <w:tc>
          <w:tcPr>
            <w:tcW w:w="1134" w:type="dxa"/>
            <w:tcBorders>
              <w:top w:val="single" w:sz="4" w:space="0" w:color="auto"/>
              <w:left w:val="single" w:sz="4" w:space="0" w:color="auto"/>
              <w:bottom w:val="single" w:sz="4" w:space="0" w:color="auto"/>
              <w:right w:val="single" w:sz="4"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125 000,00</w:t>
            </w:r>
          </w:p>
        </w:tc>
        <w:tc>
          <w:tcPr>
            <w:tcW w:w="1134" w:type="dxa"/>
            <w:tcBorders>
              <w:left w:val="single" w:sz="4" w:space="0" w:color="auto"/>
              <w:bottom w:val="single" w:sz="4" w:space="0" w:color="auto"/>
              <w:right w:val="single" w:sz="4"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85 000,00</w:t>
            </w:r>
          </w:p>
        </w:tc>
        <w:tc>
          <w:tcPr>
            <w:tcW w:w="1418" w:type="dxa"/>
            <w:tcBorders>
              <w:left w:val="single" w:sz="4" w:space="0" w:color="auto"/>
              <w:bottom w:val="single" w:sz="4" w:space="0" w:color="auto"/>
              <w:right w:val="single" w:sz="8"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85000,00</w:t>
            </w:r>
          </w:p>
        </w:tc>
        <w:tc>
          <w:tcPr>
            <w:tcW w:w="1276" w:type="dxa"/>
            <w:tcBorders>
              <w:left w:val="single" w:sz="8" w:space="0" w:color="auto"/>
              <w:bottom w:val="single" w:sz="4" w:space="0" w:color="auto"/>
              <w:right w:val="single" w:sz="4" w:space="0" w:color="auto"/>
            </w:tcBorders>
          </w:tcPr>
          <w:p w:rsidR="00DD352A" w:rsidRPr="00915FEA" w:rsidRDefault="00F80DE6" w:rsidP="00DD352A">
            <w:pPr>
              <w:autoSpaceDE w:val="0"/>
              <w:autoSpaceDN w:val="0"/>
              <w:adjustRightInd w:val="0"/>
              <w:jc w:val="center"/>
              <w:rPr>
                <w:sz w:val="15"/>
                <w:szCs w:val="15"/>
              </w:rPr>
            </w:pPr>
            <w:r>
              <w:rPr>
                <w:sz w:val="15"/>
                <w:szCs w:val="15"/>
              </w:rPr>
              <w:t>84 590,00</w:t>
            </w:r>
          </w:p>
        </w:tc>
        <w:tc>
          <w:tcPr>
            <w:tcW w:w="1275" w:type="dxa"/>
            <w:tcBorders>
              <w:left w:val="single" w:sz="8" w:space="0" w:color="auto"/>
              <w:bottom w:val="single" w:sz="4" w:space="0" w:color="auto"/>
              <w:right w:val="single" w:sz="4" w:space="0" w:color="auto"/>
            </w:tcBorders>
          </w:tcPr>
          <w:p w:rsidR="00DD352A" w:rsidRPr="00915FEA" w:rsidRDefault="00DD352A" w:rsidP="00DD352A">
            <w:pPr>
              <w:jc w:val="center"/>
              <w:rPr>
                <w:sz w:val="15"/>
                <w:szCs w:val="15"/>
              </w:rPr>
            </w:pPr>
            <w:r w:rsidRPr="00915FEA">
              <w:rPr>
                <w:sz w:val="15"/>
                <w:szCs w:val="15"/>
              </w:rPr>
              <w:t>84 590,00</w:t>
            </w:r>
          </w:p>
        </w:tc>
        <w:tc>
          <w:tcPr>
            <w:tcW w:w="1134" w:type="dxa"/>
            <w:tcBorders>
              <w:left w:val="single" w:sz="8" w:space="0" w:color="auto"/>
              <w:bottom w:val="single" w:sz="4" w:space="0" w:color="auto"/>
              <w:right w:val="single" w:sz="4" w:space="0" w:color="auto"/>
            </w:tcBorders>
          </w:tcPr>
          <w:p w:rsidR="00DD352A" w:rsidRPr="00915FEA" w:rsidRDefault="00DD352A" w:rsidP="00DD352A">
            <w:pPr>
              <w:jc w:val="center"/>
              <w:rPr>
                <w:sz w:val="15"/>
                <w:szCs w:val="15"/>
              </w:rPr>
            </w:pPr>
            <w:r w:rsidRPr="00915FEA">
              <w:rPr>
                <w:sz w:val="15"/>
                <w:szCs w:val="15"/>
              </w:rPr>
              <w:t>84 590,00</w:t>
            </w:r>
          </w:p>
        </w:tc>
        <w:tc>
          <w:tcPr>
            <w:tcW w:w="1276" w:type="dxa"/>
            <w:tcBorders>
              <w:left w:val="single" w:sz="4" w:space="0" w:color="auto"/>
              <w:bottom w:val="single" w:sz="4" w:space="0" w:color="auto"/>
              <w:right w:val="single" w:sz="4" w:space="0" w:color="auto"/>
            </w:tcBorders>
          </w:tcPr>
          <w:p w:rsidR="00DD352A" w:rsidRDefault="00DD352A" w:rsidP="00DD352A">
            <w:r w:rsidRPr="00996D86">
              <w:rPr>
                <w:sz w:val="15"/>
                <w:szCs w:val="15"/>
              </w:rPr>
              <w:t>84 590,00</w:t>
            </w:r>
          </w:p>
        </w:tc>
      </w:tr>
      <w:tr w:rsidR="00DD352A" w:rsidRPr="00F809FD" w:rsidTr="000D5A11">
        <w:trPr>
          <w:trHeight w:val="235"/>
          <w:tblCellSpacing w:w="5" w:type="nil"/>
        </w:trPr>
        <w:tc>
          <w:tcPr>
            <w:tcW w:w="752" w:type="dxa"/>
            <w:vMerge/>
            <w:tcBorders>
              <w:left w:val="single" w:sz="8" w:space="0" w:color="auto"/>
              <w:right w:val="single" w:sz="4" w:space="0" w:color="auto"/>
            </w:tcBorders>
          </w:tcPr>
          <w:p w:rsidR="00DD352A" w:rsidRPr="00F809FD" w:rsidRDefault="00DD352A" w:rsidP="00DD352A">
            <w:pPr>
              <w:autoSpaceDE w:val="0"/>
              <w:autoSpaceDN w:val="0"/>
              <w:adjustRightInd w:val="0"/>
              <w:jc w:val="both"/>
              <w:rPr>
                <w:sz w:val="18"/>
                <w:szCs w:val="18"/>
              </w:rPr>
            </w:pPr>
          </w:p>
        </w:tc>
        <w:tc>
          <w:tcPr>
            <w:tcW w:w="2816" w:type="dxa"/>
            <w:tcBorders>
              <w:top w:val="single" w:sz="4" w:space="0" w:color="auto"/>
              <w:left w:val="single" w:sz="4" w:space="0" w:color="auto"/>
              <w:bottom w:val="single" w:sz="4" w:space="0" w:color="auto"/>
              <w:right w:val="single" w:sz="4" w:space="0" w:color="auto"/>
            </w:tcBorders>
          </w:tcPr>
          <w:p w:rsidR="00DD352A" w:rsidRPr="00F809FD" w:rsidRDefault="00DD352A" w:rsidP="00DD352A">
            <w:pPr>
              <w:tabs>
                <w:tab w:val="left" w:pos="360"/>
              </w:tabs>
              <w:snapToGrid w:val="0"/>
              <w:jc w:val="both"/>
              <w:rPr>
                <w:sz w:val="18"/>
                <w:szCs w:val="18"/>
              </w:rPr>
            </w:pPr>
            <w:r w:rsidRPr="00F809FD">
              <w:rPr>
                <w:sz w:val="18"/>
                <w:szCs w:val="18"/>
              </w:rPr>
              <w:t>бюджетные ассигнования:</w:t>
            </w:r>
          </w:p>
        </w:tc>
        <w:tc>
          <w:tcPr>
            <w:tcW w:w="2125" w:type="dxa"/>
            <w:vMerge/>
            <w:tcBorders>
              <w:left w:val="single" w:sz="4" w:space="0" w:color="auto"/>
              <w:right w:val="single" w:sz="4" w:space="0" w:color="auto"/>
            </w:tcBorders>
          </w:tcPr>
          <w:p w:rsidR="00DD352A" w:rsidRPr="00F809FD" w:rsidRDefault="00DD352A" w:rsidP="00DD352A">
            <w:pPr>
              <w:tabs>
                <w:tab w:val="left" w:pos="360"/>
              </w:tabs>
              <w:snapToGrid w:val="0"/>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115 000,00</w:t>
            </w:r>
          </w:p>
        </w:tc>
        <w:tc>
          <w:tcPr>
            <w:tcW w:w="1134" w:type="dxa"/>
            <w:tcBorders>
              <w:top w:val="single" w:sz="4" w:space="0" w:color="auto"/>
              <w:left w:val="single" w:sz="4" w:space="0" w:color="auto"/>
              <w:bottom w:val="single" w:sz="4" w:space="0" w:color="auto"/>
              <w:right w:val="single" w:sz="4"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125 000,00</w:t>
            </w:r>
          </w:p>
        </w:tc>
        <w:tc>
          <w:tcPr>
            <w:tcW w:w="1134" w:type="dxa"/>
            <w:tcBorders>
              <w:top w:val="single" w:sz="4" w:space="0" w:color="auto"/>
              <w:left w:val="single" w:sz="4" w:space="0" w:color="auto"/>
              <w:bottom w:val="single" w:sz="4" w:space="0" w:color="auto"/>
              <w:right w:val="single" w:sz="8" w:space="0" w:color="auto"/>
            </w:tcBorders>
          </w:tcPr>
          <w:p w:rsidR="00DD352A" w:rsidRPr="00915FEA" w:rsidRDefault="00DD352A" w:rsidP="00DD352A">
            <w:pPr>
              <w:jc w:val="center"/>
              <w:rPr>
                <w:sz w:val="15"/>
                <w:szCs w:val="15"/>
              </w:rPr>
            </w:pPr>
            <w:r w:rsidRPr="00915FEA">
              <w:rPr>
                <w:sz w:val="15"/>
                <w:szCs w:val="15"/>
              </w:rPr>
              <w:t>85 000,00</w:t>
            </w:r>
          </w:p>
        </w:tc>
        <w:tc>
          <w:tcPr>
            <w:tcW w:w="1418" w:type="dxa"/>
            <w:tcBorders>
              <w:top w:val="single" w:sz="4" w:space="0" w:color="auto"/>
              <w:left w:val="single" w:sz="8" w:space="0" w:color="auto"/>
              <w:bottom w:val="single" w:sz="4" w:space="0" w:color="auto"/>
              <w:right w:val="single" w:sz="8"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85000,00</w:t>
            </w:r>
          </w:p>
        </w:tc>
        <w:tc>
          <w:tcPr>
            <w:tcW w:w="1276" w:type="dxa"/>
            <w:tcBorders>
              <w:top w:val="single" w:sz="4" w:space="0" w:color="auto"/>
              <w:left w:val="single" w:sz="8" w:space="0" w:color="auto"/>
              <w:bottom w:val="single" w:sz="4" w:space="0" w:color="auto"/>
              <w:right w:val="single" w:sz="4" w:space="0" w:color="auto"/>
            </w:tcBorders>
          </w:tcPr>
          <w:p w:rsidR="00DD352A" w:rsidRPr="00915FEA" w:rsidRDefault="00F80DE6" w:rsidP="00DD352A">
            <w:pPr>
              <w:jc w:val="center"/>
              <w:rPr>
                <w:sz w:val="15"/>
                <w:szCs w:val="15"/>
              </w:rPr>
            </w:pPr>
            <w:r>
              <w:rPr>
                <w:sz w:val="15"/>
                <w:szCs w:val="15"/>
              </w:rPr>
              <w:t>84 590,00</w:t>
            </w:r>
          </w:p>
        </w:tc>
        <w:tc>
          <w:tcPr>
            <w:tcW w:w="1275" w:type="dxa"/>
            <w:tcBorders>
              <w:top w:val="single" w:sz="4" w:space="0" w:color="auto"/>
              <w:left w:val="single" w:sz="8" w:space="0" w:color="auto"/>
              <w:bottom w:val="single" w:sz="4" w:space="0" w:color="auto"/>
              <w:right w:val="single" w:sz="4" w:space="0" w:color="auto"/>
            </w:tcBorders>
          </w:tcPr>
          <w:p w:rsidR="00DD352A" w:rsidRPr="00915FEA" w:rsidRDefault="00DD352A" w:rsidP="00DD352A">
            <w:pPr>
              <w:jc w:val="center"/>
              <w:rPr>
                <w:sz w:val="15"/>
                <w:szCs w:val="15"/>
              </w:rPr>
            </w:pPr>
            <w:r w:rsidRPr="00915FEA">
              <w:rPr>
                <w:sz w:val="15"/>
                <w:szCs w:val="15"/>
              </w:rPr>
              <w:t>84 590,00</w:t>
            </w:r>
          </w:p>
        </w:tc>
        <w:tc>
          <w:tcPr>
            <w:tcW w:w="1134" w:type="dxa"/>
            <w:tcBorders>
              <w:top w:val="single" w:sz="4" w:space="0" w:color="auto"/>
              <w:left w:val="single" w:sz="8" w:space="0" w:color="auto"/>
              <w:bottom w:val="single" w:sz="4" w:space="0" w:color="auto"/>
              <w:right w:val="single" w:sz="4" w:space="0" w:color="auto"/>
            </w:tcBorders>
          </w:tcPr>
          <w:p w:rsidR="00DD352A" w:rsidRPr="00915FEA" w:rsidRDefault="00DD352A" w:rsidP="00DD352A">
            <w:pPr>
              <w:jc w:val="center"/>
              <w:rPr>
                <w:sz w:val="15"/>
                <w:szCs w:val="15"/>
              </w:rPr>
            </w:pPr>
            <w:r w:rsidRPr="00915FEA">
              <w:rPr>
                <w:sz w:val="15"/>
                <w:szCs w:val="15"/>
              </w:rPr>
              <w:t>84 590,00</w:t>
            </w:r>
          </w:p>
        </w:tc>
        <w:tc>
          <w:tcPr>
            <w:tcW w:w="1276" w:type="dxa"/>
            <w:tcBorders>
              <w:top w:val="single" w:sz="4" w:space="0" w:color="auto"/>
              <w:left w:val="single" w:sz="4" w:space="0" w:color="auto"/>
              <w:bottom w:val="single" w:sz="4" w:space="0" w:color="auto"/>
              <w:right w:val="single" w:sz="4" w:space="0" w:color="auto"/>
            </w:tcBorders>
          </w:tcPr>
          <w:p w:rsidR="00DD352A" w:rsidRDefault="00DD352A" w:rsidP="00DD352A">
            <w:r w:rsidRPr="00996D86">
              <w:rPr>
                <w:sz w:val="15"/>
                <w:szCs w:val="15"/>
              </w:rPr>
              <w:t>84 590,00</w:t>
            </w:r>
          </w:p>
        </w:tc>
      </w:tr>
      <w:tr w:rsidR="00DD352A" w:rsidRPr="00F809FD" w:rsidTr="000D5A11">
        <w:trPr>
          <w:trHeight w:val="380"/>
          <w:tblCellSpacing w:w="5" w:type="nil"/>
        </w:trPr>
        <w:tc>
          <w:tcPr>
            <w:tcW w:w="752" w:type="dxa"/>
            <w:vMerge/>
            <w:tcBorders>
              <w:left w:val="single" w:sz="8" w:space="0" w:color="auto"/>
              <w:bottom w:val="single" w:sz="8" w:space="0" w:color="auto"/>
              <w:right w:val="single" w:sz="4" w:space="0" w:color="auto"/>
            </w:tcBorders>
          </w:tcPr>
          <w:p w:rsidR="00DD352A" w:rsidRPr="00F809FD" w:rsidRDefault="00DD352A" w:rsidP="00DD352A">
            <w:pPr>
              <w:autoSpaceDE w:val="0"/>
              <w:autoSpaceDN w:val="0"/>
              <w:adjustRightInd w:val="0"/>
              <w:jc w:val="both"/>
              <w:rPr>
                <w:sz w:val="18"/>
                <w:szCs w:val="18"/>
              </w:rPr>
            </w:pPr>
          </w:p>
        </w:tc>
        <w:tc>
          <w:tcPr>
            <w:tcW w:w="2816" w:type="dxa"/>
            <w:tcBorders>
              <w:top w:val="single" w:sz="4" w:space="0" w:color="auto"/>
              <w:left w:val="single" w:sz="4" w:space="0" w:color="auto"/>
              <w:bottom w:val="single" w:sz="8" w:space="0" w:color="auto"/>
              <w:right w:val="single" w:sz="4" w:space="0" w:color="auto"/>
            </w:tcBorders>
          </w:tcPr>
          <w:p w:rsidR="00DD352A" w:rsidRPr="00F809FD" w:rsidRDefault="00DD352A" w:rsidP="00DD352A">
            <w:pPr>
              <w:tabs>
                <w:tab w:val="left" w:pos="360"/>
              </w:tabs>
              <w:snapToGrid w:val="0"/>
              <w:jc w:val="both"/>
              <w:rPr>
                <w:sz w:val="18"/>
                <w:szCs w:val="18"/>
              </w:rPr>
            </w:pPr>
            <w:r w:rsidRPr="00F809FD">
              <w:rPr>
                <w:sz w:val="18"/>
                <w:szCs w:val="18"/>
              </w:rPr>
              <w:t>-бюджет Южского муниципального района</w:t>
            </w:r>
          </w:p>
        </w:tc>
        <w:tc>
          <w:tcPr>
            <w:tcW w:w="2125" w:type="dxa"/>
            <w:vMerge/>
            <w:tcBorders>
              <w:left w:val="single" w:sz="4" w:space="0" w:color="auto"/>
              <w:right w:val="single" w:sz="4" w:space="0" w:color="auto"/>
            </w:tcBorders>
          </w:tcPr>
          <w:p w:rsidR="00DD352A" w:rsidRPr="00F809FD" w:rsidRDefault="00DD352A" w:rsidP="00DD352A">
            <w:pPr>
              <w:tabs>
                <w:tab w:val="left" w:pos="360"/>
              </w:tabs>
              <w:snapToGrid w:val="0"/>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115 000,00</w:t>
            </w:r>
          </w:p>
        </w:tc>
        <w:tc>
          <w:tcPr>
            <w:tcW w:w="1134" w:type="dxa"/>
            <w:tcBorders>
              <w:top w:val="single" w:sz="4" w:space="0" w:color="auto"/>
              <w:left w:val="single" w:sz="4" w:space="0" w:color="auto"/>
              <w:bottom w:val="single" w:sz="4" w:space="0" w:color="auto"/>
              <w:right w:val="single" w:sz="4"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125 000,00</w:t>
            </w:r>
          </w:p>
        </w:tc>
        <w:tc>
          <w:tcPr>
            <w:tcW w:w="1134" w:type="dxa"/>
            <w:tcBorders>
              <w:top w:val="single" w:sz="4" w:space="0" w:color="auto"/>
              <w:left w:val="single" w:sz="4" w:space="0" w:color="auto"/>
              <w:bottom w:val="single" w:sz="8" w:space="0" w:color="auto"/>
              <w:right w:val="single" w:sz="8" w:space="0" w:color="auto"/>
            </w:tcBorders>
          </w:tcPr>
          <w:p w:rsidR="00DD352A" w:rsidRPr="00915FEA" w:rsidRDefault="00DD352A" w:rsidP="00DD352A">
            <w:pPr>
              <w:jc w:val="center"/>
              <w:rPr>
                <w:sz w:val="15"/>
                <w:szCs w:val="15"/>
              </w:rPr>
            </w:pPr>
            <w:r w:rsidRPr="00915FEA">
              <w:rPr>
                <w:sz w:val="15"/>
                <w:szCs w:val="15"/>
              </w:rPr>
              <w:t>85 000,00</w:t>
            </w:r>
          </w:p>
        </w:tc>
        <w:tc>
          <w:tcPr>
            <w:tcW w:w="1418" w:type="dxa"/>
            <w:tcBorders>
              <w:top w:val="single" w:sz="4" w:space="0" w:color="auto"/>
              <w:left w:val="single" w:sz="8" w:space="0" w:color="auto"/>
              <w:bottom w:val="single" w:sz="8" w:space="0" w:color="auto"/>
              <w:right w:val="single" w:sz="8"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85000,00</w:t>
            </w:r>
          </w:p>
        </w:tc>
        <w:tc>
          <w:tcPr>
            <w:tcW w:w="1276" w:type="dxa"/>
            <w:tcBorders>
              <w:top w:val="single" w:sz="4" w:space="0" w:color="auto"/>
              <w:left w:val="single" w:sz="8" w:space="0" w:color="auto"/>
              <w:bottom w:val="single" w:sz="8" w:space="0" w:color="auto"/>
              <w:right w:val="single" w:sz="8" w:space="0" w:color="auto"/>
            </w:tcBorders>
          </w:tcPr>
          <w:p w:rsidR="00DD352A" w:rsidRPr="00915FEA" w:rsidRDefault="00F80DE6" w:rsidP="00DD352A">
            <w:pPr>
              <w:jc w:val="center"/>
              <w:rPr>
                <w:sz w:val="15"/>
                <w:szCs w:val="15"/>
              </w:rPr>
            </w:pPr>
            <w:r>
              <w:rPr>
                <w:sz w:val="15"/>
                <w:szCs w:val="15"/>
              </w:rPr>
              <w:t>84 590,00</w:t>
            </w:r>
          </w:p>
        </w:tc>
        <w:tc>
          <w:tcPr>
            <w:tcW w:w="1275" w:type="dxa"/>
            <w:tcBorders>
              <w:top w:val="single" w:sz="4" w:space="0" w:color="auto"/>
              <w:left w:val="single" w:sz="8" w:space="0" w:color="auto"/>
              <w:bottom w:val="single" w:sz="8" w:space="0" w:color="auto"/>
              <w:right w:val="single" w:sz="8" w:space="0" w:color="auto"/>
            </w:tcBorders>
          </w:tcPr>
          <w:p w:rsidR="00DD352A" w:rsidRPr="00915FEA" w:rsidRDefault="00DD352A" w:rsidP="00DD352A">
            <w:pPr>
              <w:jc w:val="center"/>
              <w:rPr>
                <w:sz w:val="15"/>
                <w:szCs w:val="15"/>
              </w:rPr>
            </w:pPr>
            <w:r w:rsidRPr="00915FEA">
              <w:rPr>
                <w:sz w:val="15"/>
                <w:szCs w:val="15"/>
              </w:rPr>
              <w:t>84 590,00</w:t>
            </w:r>
          </w:p>
        </w:tc>
        <w:tc>
          <w:tcPr>
            <w:tcW w:w="1134" w:type="dxa"/>
            <w:tcBorders>
              <w:top w:val="single" w:sz="4" w:space="0" w:color="auto"/>
              <w:left w:val="single" w:sz="8"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84 590,00</w:t>
            </w:r>
          </w:p>
        </w:tc>
        <w:tc>
          <w:tcPr>
            <w:tcW w:w="1276" w:type="dxa"/>
            <w:tcBorders>
              <w:top w:val="single" w:sz="4" w:space="0" w:color="auto"/>
              <w:left w:val="single" w:sz="4" w:space="0" w:color="auto"/>
              <w:bottom w:val="single" w:sz="8" w:space="0" w:color="auto"/>
              <w:right w:val="single" w:sz="8" w:space="0" w:color="auto"/>
            </w:tcBorders>
          </w:tcPr>
          <w:p w:rsidR="00DD352A" w:rsidRDefault="00DD352A" w:rsidP="00DD352A">
            <w:r w:rsidRPr="00996D86">
              <w:rPr>
                <w:sz w:val="15"/>
                <w:szCs w:val="15"/>
              </w:rPr>
              <w:t>84 590,00</w:t>
            </w:r>
          </w:p>
        </w:tc>
      </w:tr>
      <w:tr w:rsidR="00DD352A" w:rsidRPr="00F809FD" w:rsidTr="000D5A11">
        <w:trPr>
          <w:trHeight w:val="435"/>
          <w:tblCellSpacing w:w="5" w:type="nil"/>
        </w:trPr>
        <w:tc>
          <w:tcPr>
            <w:tcW w:w="752" w:type="dxa"/>
            <w:vMerge w:val="restart"/>
            <w:tcBorders>
              <w:left w:val="single" w:sz="8" w:space="0" w:color="auto"/>
              <w:right w:val="single" w:sz="4" w:space="0" w:color="auto"/>
            </w:tcBorders>
          </w:tcPr>
          <w:p w:rsidR="00DD352A" w:rsidRPr="00F809FD" w:rsidRDefault="00DD352A" w:rsidP="00DD352A">
            <w:pPr>
              <w:autoSpaceDE w:val="0"/>
              <w:autoSpaceDN w:val="0"/>
              <w:adjustRightInd w:val="0"/>
              <w:jc w:val="both"/>
              <w:rPr>
                <w:sz w:val="18"/>
                <w:szCs w:val="18"/>
              </w:rPr>
            </w:pPr>
            <w:r w:rsidRPr="00F809FD">
              <w:rPr>
                <w:sz w:val="18"/>
                <w:szCs w:val="18"/>
              </w:rPr>
              <w:t>1.2.</w:t>
            </w:r>
          </w:p>
        </w:tc>
        <w:tc>
          <w:tcPr>
            <w:tcW w:w="2816" w:type="dxa"/>
            <w:tcBorders>
              <w:top w:val="single" w:sz="4" w:space="0" w:color="auto"/>
              <w:left w:val="single" w:sz="4" w:space="0" w:color="auto"/>
              <w:bottom w:val="single" w:sz="8" w:space="0" w:color="auto"/>
              <w:right w:val="single" w:sz="4" w:space="0" w:color="auto"/>
            </w:tcBorders>
          </w:tcPr>
          <w:p w:rsidR="00DD352A" w:rsidRPr="00F809FD" w:rsidRDefault="00DD352A" w:rsidP="00DD352A">
            <w:pPr>
              <w:tabs>
                <w:tab w:val="left" w:pos="360"/>
              </w:tabs>
              <w:snapToGrid w:val="0"/>
              <w:jc w:val="both"/>
              <w:rPr>
                <w:sz w:val="18"/>
                <w:szCs w:val="18"/>
              </w:rPr>
            </w:pPr>
            <w:r w:rsidRPr="00F809FD">
              <w:rPr>
                <w:sz w:val="18"/>
                <w:szCs w:val="18"/>
              </w:rPr>
              <w:t xml:space="preserve"> Проведение мероприятий по развитию технической и естественно-научной  направленности обучающихся</w:t>
            </w:r>
          </w:p>
        </w:tc>
        <w:tc>
          <w:tcPr>
            <w:tcW w:w="2125" w:type="dxa"/>
            <w:vMerge/>
            <w:tcBorders>
              <w:left w:val="single" w:sz="4" w:space="0" w:color="auto"/>
              <w:right w:val="single" w:sz="4" w:space="0" w:color="auto"/>
            </w:tcBorders>
          </w:tcPr>
          <w:p w:rsidR="00DD352A" w:rsidRPr="00F809FD" w:rsidRDefault="00DD352A" w:rsidP="00DD352A">
            <w:pPr>
              <w:tabs>
                <w:tab w:val="left" w:pos="360"/>
              </w:tabs>
              <w:snapToGrid w:val="0"/>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4" w:space="0" w:color="auto"/>
              <w:bottom w:val="single" w:sz="4" w:space="0" w:color="auto"/>
              <w:right w:val="single" w:sz="4"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4" w:space="0" w:color="auto"/>
              <w:bottom w:val="single" w:sz="8" w:space="0" w:color="auto"/>
              <w:right w:val="single" w:sz="8"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418" w:type="dxa"/>
            <w:tcBorders>
              <w:top w:val="single" w:sz="4" w:space="0" w:color="auto"/>
              <w:left w:val="single" w:sz="8" w:space="0" w:color="auto"/>
              <w:bottom w:val="single" w:sz="8" w:space="0" w:color="auto"/>
              <w:right w:val="single" w:sz="8"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276" w:type="dxa"/>
            <w:tcBorders>
              <w:top w:val="single" w:sz="4" w:space="0" w:color="auto"/>
              <w:left w:val="single" w:sz="8" w:space="0" w:color="auto"/>
              <w:bottom w:val="single" w:sz="8" w:space="0" w:color="auto"/>
              <w:right w:val="single" w:sz="8"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275" w:type="dxa"/>
            <w:tcBorders>
              <w:top w:val="single" w:sz="4" w:space="0" w:color="auto"/>
              <w:left w:val="single" w:sz="8" w:space="0" w:color="auto"/>
              <w:bottom w:val="single" w:sz="8" w:space="0" w:color="auto"/>
              <w:right w:val="single" w:sz="8"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8"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10 000,00</w:t>
            </w:r>
          </w:p>
        </w:tc>
        <w:tc>
          <w:tcPr>
            <w:tcW w:w="1276" w:type="dxa"/>
            <w:tcBorders>
              <w:top w:val="single" w:sz="4" w:space="0" w:color="auto"/>
              <w:left w:val="single" w:sz="4" w:space="0" w:color="auto"/>
              <w:bottom w:val="single" w:sz="8" w:space="0" w:color="auto"/>
              <w:right w:val="single" w:sz="8" w:space="0" w:color="auto"/>
            </w:tcBorders>
          </w:tcPr>
          <w:p w:rsidR="00DD352A" w:rsidRPr="00915FEA" w:rsidRDefault="00DD352A" w:rsidP="00DD352A">
            <w:pPr>
              <w:jc w:val="center"/>
              <w:rPr>
                <w:sz w:val="15"/>
                <w:szCs w:val="15"/>
              </w:rPr>
            </w:pPr>
            <w:r>
              <w:rPr>
                <w:sz w:val="15"/>
                <w:szCs w:val="15"/>
              </w:rPr>
              <w:t>10 000,00</w:t>
            </w:r>
          </w:p>
        </w:tc>
      </w:tr>
      <w:tr w:rsidR="00DD352A" w:rsidRPr="00F809FD" w:rsidTr="000D5A11">
        <w:trPr>
          <w:trHeight w:val="274"/>
          <w:tblCellSpacing w:w="5" w:type="nil"/>
        </w:trPr>
        <w:tc>
          <w:tcPr>
            <w:tcW w:w="752" w:type="dxa"/>
            <w:vMerge/>
            <w:tcBorders>
              <w:left w:val="single" w:sz="8" w:space="0" w:color="auto"/>
              <w:right w:val="single" w:sz="4" w:space="0" w:color="auto"/>
            </w:tcBorders>
          </w:tcPr>
          <w:p w:rsidR="00DD352A" w:rsidRPr="00F809FD" w:rsidRDefault="00DD352A" w:rsidP="00DD352A">
            <w:pPr>
              <w:autoSpaceDE w:val="0"/>
              <w:autoSpaceDN w:val="0"/>
              <w:adjustRightInd w:val="0"/>
              <w:jc w:val="both"/>
              <w:rPr>
                <w:sz w:val="18"/>
                <w:szCs w:val="18"/>
              </w:rPr>
            </w:pPr>
          </w:p>
        </w:tc>
        <w:tc>
          <w:tcPr>
            <w:tcW w:w="2816" w:type="dxa"/>
            <w:tcBorders>
              <w:top w:val="single" w:sz="4" w:space="0" w:color="auto"/>
              <w:left w:val="single" w:sz="4" w:space="0" w:color="auto"/>
              <w:bottom w:val="single" w:sz="8" w:space="0" w:color="auto"/>
              <w:right w:val="single" w:sz="4" w:space="0" w:color="auto"/>
            </w:tcBorders>
          </w:tcPr>
          <w:p w:rsidR="00DD352A" w:rsidRPr="00F809FD" w:rsidRDefault="00DD352A" w:rsidP="00DD352A">
            <w:pPr>
              <w:tabs>
                <w:tab w:val="left" w:pos="360"/>
              </w:tabs>
              <w:snapToGrid w:val="0"/>
              <w:jc w:val="both"/>
              <w:rPr>
                <w:sz w:val="18"/>
                <w:szCs w:val="18"/>
              </w:rPr>
            </w:pPr>
            <w:r w:rsidRPr="00F809FD">
              <w:rPr>
                <w:sz w:val="18"/>
                <w:szCs w:val="18"/>
              </w:rPr>
              <w:t>бюджетные ассигнования:</w:t>
            </w:r>
          </w:p>
        </w:tc>
        <w:tc>
          <w:tcPr>
            <w:tcW w:w="2125" w:type="dxa"/>
            <w:vMerge/>
            <w:tcBorders>
              <w:left w:val="single" w:sz="4" w:space="0" w:color="auto"/>
              <w:right w:val="single" w:sz="4" w:space="0" w:color="auto"/>
            </w:tcBorders>
          </w:tcPr>
          <w:p w:rsidR="00DD352A" w:rsidRPr="00F809FD" w:rsidRDefault="00DD352A" w:rsidP="00DD352A">
            <w:pPr>
              <w:tabs>
                <w:tab w:val="left" w:pos="360"/>
              </w:tabs>
              <w:snapToGrid w:val="0"/>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4" w:space="0" w:color="auto"/>
              <w:bottom w:val="single" w:sz="4" w:space="0" w:color="auto"/>
              <w:right w:val="single" w:sz="4"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4" w:space="0" w:color="auto"/>
              <w:bottom w:val="single" w:sz="8" w:space="0" w:color="auto"/>
              <w:right w:val="single" w:sz="8"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418" w:type="dxa"/>
            <w:tcBorders>
              <w:top w:val="single" w:sz="4" w:space="0" w:color="auto"/>
              <w:left w:val="single" w:sz="8" w:space="0" w:color="auto"/>
              <w:bottom w:val="single" w:sz="8" w:space="0" w:color="auto"/>
              <w:right w:val="single" w:sz="8"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276" w:type="dxa"/>
            <w:tcBorders>
              <w:top w:val="single" w:sz="4" w:space="0" w:color="auto"/>
              <w:left w:val="single" w:sz="8" w:space="0" w:color="auto"/>
              <w:bottom w:val="single" w:sz="8" w:space="0" w:color="auto"/>
              <w:right w:val="single" w:sz="8"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275" w:type="dxa"/>
            <w:tcBorders>
              <w:top w:val="single" w:sz="4" w:space="0" w:color="auto"/>
              <w:left w:val="single" w:sz="8" w:space="0" w:color="auto"/>
              <w:bottom w:val="single" w:sz="8" w:space="0" w:color="auto"/>
              <w:right w:val="single" w:sz="8"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8"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10 000,00</w:t>
            </w:r>
          </w:p>
        </w:tc>
        <w:tc>
          <w:tcPr>
            <w:tcW w:w="1276" w:type="dxa"/>
            <w:tcBorders>
              <w:top w:val="single" w:sz="4" w:space="0" w:color="auto"/>
              <w:left w:val="single" w:sz="4" w:space="0" w:color="auto"/>
              <w:bottom w:val="single" w:sz="8" w:space="0" w:color="auto"/>
              <w:right w:val="single" w:sz="8" w:space="0" w:color="auto"/>
            </w:tcBorders>
          </w:tcPr>
          <w:p w:rsidR="00DD352A" w:rsidRDefault="00DD352A" w:rsidP="00DD352A">
            <w:r w:rsidRPr="0089510D">
              <w:rPr>
                <w:sz w:val="15"/>
                <w:szCs w:val="15"/>
              </w:rPr>
              <w:t>10 000,00</w:t>
            </w:r>
          </w:p>
        </w:tc>
      </w:tr>
      <w:tr w:rsidR="00DD352A" w:rsidRPr="00F809FD" w:rsidTr="000D5A11">
        <w:trPr>
          <w:trHeight w:val="251"/>
          <w:tblCellSpacing w:w="5" w:type="nil"/>
        </w:trPr>
        <w:tc>
          <w:tcPr>
            <w:tcW w:w="752" w:type="dxa"/>
            <w:vMerge/>
            <w:tcBorders>
              <w:left w:val="single" w:sz="8" w:space="0" w:color="auto"/>
              <w:bottom w:val="single" w:sz="8" w:space="0" w:color="auto"/>
              <w:right w:val="single" w:sz="4" w:space="0" w:color="auto"/>
            </w:tcBorders>
          </w:tcPr>
          <w:p w:rsidR="00DD352A" w:rsidRPr="00F809FD" w:rsidRDefault="00DD352A" w:rsidP="00DD352A">
            <w:pPr>
              <w:autoSpaceDE w:val="0"/>
              <w:autoSpaceDN w:val="0"/>
              <w:adjustRightInd w:val="0"/>
              <w:jc w:val="both"/>
              <w:rPr>
                <w:sz w:val="18"/>
                <w:szCs w:val="18"/>
              </w:rPr>
            </w:pPr>
          </w:p>
        </w:tc>
        <w:tc>
          <w:tcPr>
            <w:tcW w:w="2816" w:type="dxa"/>
            <w:tcBorders>
              <w:top w:val="single" w:sz="4" w:space="0" w:color="auto"/>
              <w:left w:val="single" w:sz="4" w:space="0" w:color="auto"/>
              <w:bottom w:val="single" w:sz="8" w:space="0" w:color="auto"/>
              <w:right w:val="single" w:sz="4" w:space="0" w:color="auto"/>
            </w:tcBorders>
          </w:tcPr>
          <w:p w:rsidR="00DD352A" w:rsidRPr="00F809FD" w:rsidRDefault="00DD352A" w:rsidP="00DD352A">
            <w:pPr>
              <w:tabs>
                <w:tab w:val="left" w:pos="360"/>
              </w:tabs>
              <w:snapToGrid w:val="0"/>
              <w:jc w:val="both"/>
              <w:rPr>
                <w:sz w:val="18"/>
                <w:szCs w:val="18"/>
              </w:rPr>
            </w:pPr>
            <w:r w:rsidRPr="00F809FD">
              <w:rPr>
                <w:sz w:val="18"/>
                <w:szCs w:val="18"/>
              </w:rPr>
              <w:t>-бюджет Южского муниципального района</w:t>
            </w:r>
          </w:p>
        </w:tc>
        <w:tc>
          <w:tcPr>
            <w:tcW w:w="2125" w:type="dxa"/>
            <w:vMerge/>
            <w:tcBorders>
              <w:left w:val="single" w:sz="4" w:space="0" w:color="auto"/>
              <w:bottom w:val="single" w:sz="8" w:space="0" w:color="auto"/>
              <w:right w:val="single" w:sz="4" w:space="0" w:color="auto"/>
            </w:tcBorders>
          </w:tcPr>
          <w:p w:rsidR="00DD352A" w:rsidRPr="00F809FD" w:rsidRDefault="00DD352A" w:rsidP="00DD352A">
            <w:pPr>
              <w:tabs>
                <w:tab w:val="left" w:pos="360"/>
              </w:tabs>
              <w:snapToGrid w:val="0"/>
              <w:jc w:val="center"/>
              <w:rPr>
                <w:sz w:val="18"/>
                <w:szCs w:val="18"/>
              </w:rPr>
            </w:pPr>
          </w:p>
        </w:tc>
        <w:tc>
          <w:tcPr>
            <w:tcW w:w="1275" w:type="dxa"/>
            <w:tcBorders>
              <w:top w:val="single" w:sz="4" w:space="0" w:color="auto"/>
              <w:left w:val="single" w:sz="4" w:space="0" w:color="auto"/>
              <w:bottom w:val="single" w:sz="8" w:space="0" w:color="auto"/>
              <w:right w:val="single" w:sz="4"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4" w:space="0" w:color="auto"/>
              <w:bottom w:val="single" w:sz="8" w:space="0" w:color="auto"/>
              <w:right w:val="single" w:sz="4"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4" w:space="0" w:color="auto"/>
              <w:bottom w:val="single" w:sz="8" w:space="0" w:color="auto"/>
              <w:right w:val="single" w:sz="8"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418" w:type="dxa"/>
            <w:tcBorders>
              <w:top w:val="single" w:sz="4" w:space="0" w:color="auto"/>
              <w:left w:val="single" w:sz="8" w:space="0" w:color="auto"/>
              <w:bottom w:val="single" w:sz="8" w:space="0" w:color="auto"/>
              <w:right w:val="single" w:sz="8"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276" w:type="dxa"/>
            <w:tcBorders>
              <w:top w:val="single" w:sz="4" w:space="0" w:color="auto"/>
              <w:left w:val="single" w:sz="8" w:space="0" w:color="auto"/>
              <w:bottom w:val="single" w:sz="8" w:space="0" w:color="auto"/>
              <w:right w:val="single" w:sz="8"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275" w:type="dxa"/>
            <w:tcBorders>
              <w:top w:val="single" w:sz="4" w:space="0" w:color="auto"/>
              <w:left w:val="single" w:sz="8" w:space="0" w:color="auto"/>
              <w:bottom w:val="single" w:sz="8" w:space="0" w:color="auto"/>
              <w:right w:val="single" w:sz="8" w:space="0" w:color="auto"/>
            </w:tcBorders>
          </w:tcPr>
          <w:p w:rsidR="00DD352A" w:rsidRPr="00915FEA" w:rsidRDefault="00DD352A" w:rsidP="00DD352A">
            <w:pPr>
              <w:autoSpaceDE w:val="0"/>
              <w:autoSpaceDN w:val="0"/>
              <w:adjustRightInd w:val="0"/>
              <w:jc w:val="center"/>
              <w:rPr>
                <w:sz w:val="15"/>
                <w:szCs w:val="15"/>
              </w:rPr>
            </w:pPr>
            <w:r w:rsidRPr="00915FEA">
              <w:rPr>
                <w:sz w:val="15"/>
                <w:szCs w:val="15"/>
              </w:rPr>
              <w:t>10 000,00</w:t>
            </w:r>
          </w:p>
        </w:tc>
        <w:tc>
          <w:tcPr>
            <w:tcW w:w="1134" w:type="dxa"/>
            <w:tcBorders>
              <w:top w:val="single" w:sz="4" w:space="0" w:color="auto"/>
              <w:left w:val="single" w:sz="8" w:space="0" w:color="auto"/>
              <w:bottom w:val="single" w:sz="8" w:space="0" w:color="auto"/>
              <w:right w:val="single" w:sz="4" w:space="0" w:color="auto"/>
            </w:tcBorders>
          </w:tcPr>
          <w:p w:rsidR="00DD352A" w:rsidRPr="00915FEA" w:rsidRDefault="00DD352A" w:rsidP="00DD352A">
            <w:pPr>
              <w:jc w:val="center"/>
              <w:rPr>
                <w:sz w:val="15"/>
                <w:szCs w:val="15"/>
              </w:rPr>
            </w:pPr>
            <w:r w:rsidRPr="00915FEA">
              <w:rPr>
                <w:sz w:val="15"/>
                <w:szCs w:val="15"/>
              </w:rPr>
              <w:t>10 000,00</w:t>
            </w:r>
          </w:p>
        </w:tc>
        <w:tc>
          <w:tcPr>
            <w:tcW w:w="1276" w:type="dxa"/>
            <w:tcBorders>
              <w:top w:val="single" w:sz="4" w:space="0" w:color="auto"/>
              <w:left w:val="single" w:sz="4" w:space="0" w:color="auto"/>
              <w:bottom w:val="single" w:sz="8" w:space="0" w:color="auto"/>
              <w:right w:val="single" w:sz="8" w:space="0" w:color="auto"/>
            </w:tcBorders>
          </w:tcPr>
          <w:p w:rsidR="00DD352A" w:rsidRDefault="00DD352A" w:rsidP="00DD352A">
            <w:r w:rsidRPr="0089510D">
              <w:rPr>
                <w:sz w:val="15"/>
                <w:szCs w:val="15"/>
              </w:rPr>
              <w:t>10 000,00</w:t>
            </w:r>
          </w:p>
        </w:tc>
      </w:tr>
      <w:tr w:rsidR="00DD352A" w:rsidRPr="00F809FD" w:rsidTr="000D5A1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4"/>
        </w:trPr>
        <w:tc>
          <w:tcPr>
            <w:tcW w:w="752" w:type="dxa"/>
            <w:vMerge w:val="restart"/>
          </w:tcPr>
          <w:p w:rsidR="00DD352A" w:rsidRPr="00F809FD" w:rsidRDefault="00DD352A" w:rsidP="00DD352A">
            <w:pPr>
              <w:autoSpaceDE w:val="0"/>
              <w:autoSpaceDN w:val="0"/>
              <w:adjustRightInd w:val="0"/>
              <w:jc w:val="both"/>
              <w:rPr>
                <w:sz w:val="18"/>
                <w:szCs w:val="18"/>
              </w:rPr>
            </w:pPr>
            <w:r w:rsidRPr="00F809FD">
              <w:rPr>
                <w:sz w:val="18"/>
                <w:szCs w:val="18"/>
              </w:rPr>
              <w:t>1.3.</w:t>
            </w:r>
          </w:p>
        </w:tc>
        <w:tc>
          <w:tcPr>
            <w:tcW w:w="2816" w:type="dxa"/>
          </w:tcPr>
          <w:p w:rsidR="00DD352A" w:rsidRPr="00F809FD" w:rsidRDefault="00DD352A" w:rsidP="00DD352A">
            <w:pPr>
              <w:autoSpaceDE w:val="0"/>
              <w:autoSpaceDN w:val="0"/>
              <w:adjustRightInd w:val="0"/>
              <w:jc w:val="both"/>
              <w:rPr>
                <w:sz w:val="18"/>
                <w:szCs w:val="18"/>
              </w:rPr>
            </w:pPr>
            <w:r w:rsidRPr="00F809FD">
              <w:rPr>
                <w:sz w:val="18"/>
                <w:szCs w:val="18"/>
              </w:rPr>
              <w:t xml:space="preserve"> Проведение муниципальных творческих конкурсов. Обеспечение участия в международных, всероссийских, региональных конкурсах, фестивалях, выставках. </w:t>
            </w:r>
          </w:p>
        </w:tc>
        <w:tc>
          <w:tcPr>
            <w:tcW w:w="2125" w:type="dxa"/>
            <w:vMerge w:val="restart"/>
          </w:tcPr>
          <w:p w:rsidR="00DD352A" w:rsidRPr="000D5A11" w:rsidRDefault="00DD352A" w:rsidP="00DD352A">
            <w:pPr>
              <w:tabs>
                <w:tab w:val="left" w:pos="360"/>
              </w:tabs>
              <w:snapToGrid w:val="0"/>
              <w:jc w:val="center"/>
              <w:rPr>
                <w:sz w:val="16"/>
                <w:szCs w:val="16"/>
              </w:rPr>
            </w:pPr>
            <w:r w:rsidRPr="000D5A11">
              <w:rPr>
                <w:sz w:val="16"/>
                <w:szCs w:val="16"/>
              </w:rPr>
              <w:t>Отдел образования администрации Южского муниципального района,</w:t>
            </w:r>
          </w:p>
          <w:p w:rsidR="00DD352A" w:rsidRPr="00F809FD" w:rsidRDefault="00DD352A" w:rsidP="00DD352A">
            <w:pPr>
              <w:tabs>
                <w:tab w:val="left" w:pos="360"/>
              </w:tabs>
              <w:snapToGrid w:val="0"/>
              <w:jc w:val="center"/>
              <w:rPr>
                <w:sz w:val="18"/>
                <w:szCs w:val="18"/>
              </w:rPr>
            </w:pPr>
            <w:r w:rsidRPr="000D5A11">
              <w:rPr>
                <w:sz w:val="16"/>
                <w:szCs w:val="16"/>
              </w:rPr>
              <w:t xml:space="preserve">Администрация Южского муниципального района в лице МБУДО «Южская детская школа искусств, </w:t>
            </w:r>
            <w:r w:rsidRPr="000D5A11">
              <w:rPr>
                <w:rStyle w:val="extended-textshort"/>
                <w:sz w:val="16"/>
                <w:szCs w:val="16"/>
              </w:rPr>
              <w:t>МКУК «</w:t>
            </w:r>
            <w:r w:rsidRPr="000D5A11">
              <w:rPr>
                <w:rStyle w:val="extended-textshort"/>
                <w:bCs/>
                <w:sz w:val="16"/>
                <w:szCs w:val="16"/>
              </w:rPr>
              <w:t>Южская</w:t>
            </w:r>
            <w:r w:rsidRPr="000D5A11">
              <w:rPr>
                <w:rStyle w:val="extended-textshort"/>
                <w:sz w:val="16"/>
                <w:szCs w:val="16"/>
              </w:rPr>
              <w:t xml:space="preserve"> межпоселенческая центральная </w:t>
            </w:r>
            <w:r w:rsidRPr="000D5A11">
              <w:rPr>
                <w:rStyle w:val="extended-textshort"/>
                <w:bCs/>
                <w:sz w:val="16"/>
                <w:szCs w:val="16"/>
              </w:rPr>
              <w:t>библиотека</w:t>
            </w:r>
          </w:p>
        </w:tc>
        <w:tc>
          <w:tcPr>
            <w:tcW w:w="1275" w:type="dxa"/>
          </w:tcPr>
          <w:p w:rsidR="00DD352A" w:rsidRPr="00915FEA" w:rsidRDefault="00DD352A" w:rsidP="00DD352A">
            <w:pPr>
              <w:autoSpaceDE w:val="0"/>
              <w:autoSpaceDN w:val="0"/>
              <w:adjustRightInd w:val="0"/>
              <w:jc w:val="center"/>
              <w:rPr>
                <w:sz w:val="15"/>
                <w:szCs w:val="15"/>
              </w:rPr>
            </w:pPr>
            <w:r w:rsidRPr="00915FEA">
              <w:rPr>
                <w:sz w:val="15"/>
                <w:szCs w:val="15"/>
              </w:rPr>
              <w:t>30 000,00</w:t>
            </w:r>
          </w:p>
        </w:tc>
        <w:tc>
          <w:tcPr>
            <w:tcW w:w="1134" w:type="dxa"/>
          </w:tcPr>
          <w:p w:rsidR="00DD352A" w:rsidRPr="00915FEA" w:rsidRDefault="00DD352A" w:rsidP="00DD352A">
            <w:pPr>
              <w:autoSpaceDE w:val="0"/>
              <w:autoSpaceDN w:val="0"/>
              <w:adjustRightInd w:val="0"/>
              <w:jc w:val="center"/>
              <w:rPr>
                <w:sz w:val="15"/>
                <w:szCs w:val="15"/>
              </w:rPr>
            </w:pPr>
            <w:r w:rsidRPr="00915FEA">
              <w:rPr>
                <w:sz w:val="15"/>
                <w:szCs w:val="15"/>
              </w:rPr>
              <w:t>230 000,00</w:t>
            </w:r>
          </w:p>
        </w:tc>
        <w:tc>
          <w:tcPr>
            <w:tcW w:w="1134" w:type="dxa"/>
          </w:tcPr>
          <w:p w:rsidR="00DD352A" w:rsidRPr="00915FEA" w:rsidRDefault="00DD352A" w:rsidP="00DD352A">
            <w:pPr>
              <w:autoSpaceDE w:val="0"/>
              <w:autoSpaceDN w:val="0"/>
              <w:adjustRightInd w:val="0"/>
              <w:jc w:val="center"/>
              <w:rPr>
                <w:sz w:val="15"/>
                <w:szCs w:val="15"/>
              </w:rPr>
            </w:pPr>
            <w:r w:rsidRPr="00915FEA">
              <w:rPr>
                <w:sz w:val="15"/>
                <w:szCs w:val="15"/>
              </w:rPr>
              <w:t>180 000,00</w:t>
            </w:r>
          </w:p>
        </w:tc>
        <w:tc>
          <w:tcPr>
            <w:tcW w:w="1418" w:type="dxa"/>
          </w:tcPr>
          <w:p w:rsidR="00DD352A" w:rsidRPr="00915FEA" w:rsidRDefault="00DD352A" w:rsidP="00DD352A">
            <w:pPr>
              <w:autoSpaceDE w:val="0"/>
              <w:autoSpaceDN w:val="0"/>
              <w:adjustRightInd w:val="0"/>
              <w:jc w:val="center"/>
              <w:rPr>
                <w:sz w:val="15"/>
                <w:szCs w:val="15"/>
              </w:rPr>
            </w:pPr>
            <w:r w:rsidRPr="00915FEA">
              <w:rPr>
                <w:sz w:val="15"/>
                <w:szCs w:val="15"/>
              </w:rPr>
              <w:t>94 800,00</w:t>
            </w:r>
          </w:p>
        </w:tc>
        <w:tc>
          <w:tcPr>
            <w:tcW w:w="1276" w:type="dxa"/>
          </w:tcPr>
          <w:p w:rsidR="00DD352A" w:rsidRPr="00915FEA" w:rsidRDefault="00F80DE6" w:rsidP="00DD352A">
            <w:pPr>
              <w:autoSpaceDE w:val="0"/>
              <w:autoSpaceDN w:val="0"/>
              <w:adjustRightInd w:val="0"/>
              <w:jc w:val="center"/>
              <w:rPr>
                <w:sz w:val="15"/>
                <w:szCs w:val="15"/>
              </w:rPr>
            </w:pPr>
            <w:r>
              <w:rPr>
                <w:sz w:val="15"/>
                <w:szCs w:val="15"/>
              </w:rPr>
              <w:t>74 800,00</w:t>
            </w:r>
          </w:p>
        </w:tc>
        <w:tc>
          <w:tcPr>
            <w:tcW w:w="1275" w:type="dxa"/>
          </w:tcPr>
          <w:p w:rsidR="00DD352A" w:rsidRPr="00915FEA" w:rsidRDefault="00DD352A" w:rsidP="00DD352A">
            <w:pPr>
              <w:jc w:val="center"/>
              <w:rPr>
                <w:sz w:val="15"/>
                <w:szCs w:val="15"/>
              </w:rPr>
            </w:pPr>
            <w:r>
              <w:rPr>
                <w:sz w:val="15"/>
                <w:szCs w:val="15"/>
              </w:rPr>
              <w:t>9</w:t>
            </w:r>
            <w:r w:rsidRPr="00915FEA">
              <w:rPr>
                <w:sz w:val="15"/>
                <w:szCs w:val="15"/>
              </w:rPr>
              <w:t>5 000,00</w:t>
            </w:r>
          </w:p>
        </w:tc>
        <w:tc>
          <w:tcPr>
            <w:tcW w:w="1134" w:type="dxa"/>
          </w:tcPr>
          <w:p w:rsidR="00DD352A" w:rsidRPr="00915FEA" w:rsidRDefault="0006223C" w:rsidP="00DD352A">
            <w:pPr>
              <w:jc w:val="center"/>
              <w:rPr>
                <w:sz w:val="15"/>
                <w:szCs w:val="15"/>
              </w:rPr>
            </w:pPr>
            <w:r>
              <w:rPr>
                <w:sz w:val="15"/>
                <w:szCs w:val="15"/>
              </w:rPr>
              <w:t>4</w:t>
            </w:r>
            <w:r w:rsidR="00DD352A">
              <w:rPr>
                <w:sz w:val="15"/>
                <w:szCs w:val="15"/>
              </w:rPr>
              <w:t>5 000,00</w:t>
            </w:r>
          </w:p>
        </w:tc>
        <w:tc>
          <w:tcPr>
            <w:tcW w:w="1276" w:type="dxa"/>
          </w:tcPr>
          <w:p w:rsidR="00DD352A" w:rsidRDefault="0006223C" w:rsidP="00DD352A">
            <w:pPr>
              <w:jc w:val="center"/>
            </w:pPr>
            <w:r>
              <w:t>4</w:t>
            </w:r>
            <w:r w:rsidR="00DD352A">
              <w:t>5 000,00</w:t>
            </w:r>
          </w:p>
        </w:tc>
      </w:tr>
      <w:tr w:rsidR="00DD352A" w:rsidRPr="00F809FD" w:rsidTr="000D5A1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752" w:type="dxa"/>
            <w:vMerge/>
          </w:tcPr>
          <w:p w:rsidR="00DD352A" w:rsidRPr="00F809FD" w:rsidRDefault="00DD352A" w:rsidP="00DD352A">
            <w:pPr>
              <w:autoSpaceDE w:val="0"/>
              <w:autoSpaceDN w:val="0"/>
              <w:adjustRightInd w:val="0"/>
              <w:jc w:val="both"/>
              <w:rPr>
                <w:sz w:val="18"/>
                <w:szCs w:val="18"/>
              </w:rPr>
            </w:pPr>
          </w:p>
        </w:tc>
        <w:tc>
          <w:tcPr>
            <w:tcW w:w="2816" w:type="dxa"/>
          </w:tcPr>
          <w:p w:rsidR="00DD352A" w:rsidRPr="00F809FD" w:rsidRDefault="00DD352A" w:rsidP="00DD352A">
            <w:pPr>
              <w:tabs>
                <w:tab w:val="left" w:pos="360"/>
              </w:tabs>
              <w:snapToGrid w:val="0"/>
              <w:jc w:val="both"/>
              <w:rPr>
                <w:sz w:val="18"/>
                <w:szCs w:val="18"/>
              </w:rPr>
            </w:pPr>
            <w:r w:rsidRPr="00F809FD">
              <w:rPr>
                <w:sz w:val="18"/>
                <w:szCs w:val="18"/>
              </w:rPr>
              <w:t>бюджетные ассигнования:</w:t>
            </w:r>
          </w:p>
        </w:tc>
        <w:tc>
          <w:tcPr>
            <w:tcW w:w="2125" w:type="dxa"/>
            <w:vMerge/>
          </w:tcPr>
          <w:p w:rsidR="00DD352A" w:rsidRPr="00F809FD" w:rsidRDefault="00DD352A" w:rsidP="00DD352A">
            <w:pPr>
              <w:tabs>
                <w:tab w:val="left" w:pos="360"/>
              </w:tabs>
              <w:snapToGrid w:val="0"/>
              <w:jc w:val="center"/>
              <w:rPr>
                <w:sz w:val="18"/>
                <w:szCs w:val="18"/>
              </w:rPr>
            </w:pPr>
          </w:p>
        </w:tc>
        <w:tc>
          <w:tcPr>
            <w:tcW w:w="1275" w:type="dxa"/>
          </w:tcPr>
          <w:p w:rsidR="00DD352A" w:rsidRPr="00915FEA" w:rsidRDefault="00DD352A" w:rsidP="00DD352A">
            <w:pPr>
              <w:jc w:val="center"/>
              <w:rPr>
                <w:sz w:val="15"/>
                <w:szCs w:val="15"/>
              </w:rPr>
            </w:pPr>
            <w:r w:rsidRPr="00915FEA">
              <w:rPr>
                <w:sz w:val="15"/>
                <w:szCs w:val="15"/>
              </w:rPr>
              <w:t>30 000,00</w:t>
            </w:r>
          </w:p>
        </w:tc>
        <w:tc>
          <w:tcPr>
            <w:tcW w:w="1134" w:type="dxa"/>
          </w:tcPr>
          <w:p w:rsidR="00DD352A" w:rsidRPr="00915FEA" w:rsidRDefault="00DD352A" w:rsidP="00DD352A">
            <w:pPr>
              <w:jc w:val="center"/>
              <w:rPr>
                <w:sz w:val="15"/>
                <w:szCs w:val="15"/>
              </w:rPr>
            </w:pPr>
            <w:r w:rsidRPr="00915FEA">
              <w:rPr>
                <w:sz w:val="15"/>
                <w:szCs w:val="15"/>
              </w:rPr>
              <w:t>230 000,00</w:t>
            </w:r>
          </w:p>
        </w:tc>
        <w:tc>
          <w:tcPr>
            <w:tcW w:w="1134" w:type="dxa"/>
          </w:tcPr>
          <w:p w:rsidR="00DD352A" w:rsidRPr="00915FEA" w:rsidRDefault="00DD352A" w:rsidP="00DD352A">
            <w:pPr>
              <w:jc w:val="center"/>
              <w:rPr>
                <w:sz w:val="15"/>
                <w:szCs w:val="15"/>
              </w:rPr>
            </w:pPr>
            <w:r w:rsidRPr="00915FEA">
              <w:rPr>
                <w:sz w:val="15"/>
                <w:szCs w:val="15"/>
              </w:rPr>
              <w:t>180 000,00</w:t>
            </w:r>
          </w:p>
        </w:tc>
        <w:tc>
          <w:tcPr>
            <w:tcW w:w="1418" w:type="dxa"/>
          </w:tcPr>
          <w:p w:rsidR="00DD352A" w:rsidRPr="00915FEA" w:rsidRDefault="00DD352A" w:rsidP="00DD352A">
            <w:pPr>
              <w:jc w:val="center"/>
              <w:rPr>
                <w:sz w:val="15"/>
                <w:szCs w:val="15"/>
              </w:rPr>
            </w:pPr>
            <w:r w:rsidRPr="00915FEA">
              <w:rPr>
                <w:sz w:val="15"/>
                <w:szCs w:val="15"/>
              </w:rPr>
              <w:t>94 800,00</w:t>
            </w:r>
          </w:p>
        </w:tc>
        <w:tc>
          <w:tcPr>
            <w:tcW w:w="1276" w:type="dxa"/>
          </w:tcPr>
          <w:p w:rsidR="00DD352A" w:rsidRPr="00915FEA" w:rsidRDefault="00F80DE6" w:rsidP="00DD352A">
            <w:pPr>
              <w:jc w:val="center"/>
              <w:rPr>
                <w:sz w:val="15"/>
                <w:szCs w:val="15"/>
              </w:rPr>
            </w:pPr>
            <w:r>
              <w:rPr>
                <w:sz w:val="15"/>
                <w:szCs w:val="15"/>
              </w:rPr>
              <w:t>74 800,00</w:t>
            </w:r>
          </w:p>
        </w:tc>
        <w:tc>
          <w:tcPr>
            <w:tcW w:w="1275" w:type="dxa"/>
          </w:tcPr>
          <w:p w:rsidR="00DD352A" w:rsidRPr="00915FEA" w:rsidRDefault="00DD352A" w:rsidP="00DD352A">
            <w:pPr>
              <w:jc w:val="center"/>
              <w:rPr>
                <w:sz w:val="15"/>
                <w:szCs w:val="15"/>
              </w:rPr>
            </w:pPr>
            <w:r>
              <w:rPr>
                <w:sz w:val="15"/>
                <w:szCs w:val="15"/>
              </w:rPr>
              <w:t>9</w:t>
            </w:r>
            <w:r w:rsidRPr="00915FEA">
              <w:rPr>
                <w:sz w:val="15"/>
                <w:szCs w:val="15"/>
              </w:rPr>
              <w:t>5 000,00</w:t>
            </w:r>
          </w:p>
        </w:tc>
        <w:tc>
          <w:tcPr>
            <w:tcW w:w="1134" w:type="dxa"/>
          </w:tcPr>
          <w:p w:rsidR="00DD352A" w:rsidRPr="00915FEA" w:rsidRDefault="0006223C" w:rsidP="00DD352A">
            <w:pPr>
              <w:autoSpaceDE w:val="0"/>
              <w:autoSpaceDN w:val="0"/>
              <w:adjustRightInd w:val="0"/>
              <w:jc w:val="center"/>
              <w:rPr>
                <w:sz w:val="15"/>
                <w:szCs w:val="15"/>
              </w:rPr>
            </w:pPr>
            <w:r>
              <w:rPr>
                <w:sz w:val="15"/>
                <w:szCs w:val="15"/>
              </w:rPr>
              <w:t>4</w:t>
            </w:r>
            <w:r w:rsidR="00DD352A" w:rsidRPr="00915FEA">
              <w:rPr>
                <w:sz w:val="15"/>
                <w:szCs w:val="15"/>
              </w:rPr>
              <w:t>5 000,00</w:t>
            </w:r>
          </w:p>
        </w:tc>
        <w:tc>
          <w:tcPr>
            <w:tcW w:w="1276" w:type="dxa"/>
          </w:tcPr>
          <w:p w:rsidR="00DD352A" w:rsidRPr="00F809FD" w:rsidRDefault="0006223C" w:rsidP="00DD352A">
            <w:pPr>
              <w:autoSpaceDE w:val="0"/>
              <w:autoSpaceDN w:val="0"/>
              <w:adjustRightInd w:val="0"/>
              <w:jc w:val="center"/>
              <w:rPr>
                <w:sz w:val="18"/>
                <w:szCs w:val="18"/>
              </w:rPr>
            </w:pPr>
            <w:r>
              <w:rPr>
                <w:sz w:val="18"/>
                <w:szCs w:val="18"/>
              </w:rPr>
              <w:t>4</w:t>
            </w:r>
            <w:r w:rsidR="00DD352A">
              <w:rPr>
                <w:sz w:val="18"/>
                <w:szCs w:val="18"/>
              </w:rPr>
              <w:t>5 000,00</w:t>
            </w:r>
          </w:p>
        </w:tc>
      </w:tr>
      <w:tr w:rsidR="0006223C" w:rsidRPr="00F809FD" w:rsidTr="000D5A1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3"/>
        </w:trPr>
        <w:tc>
          <w:tcPr>
            <w:tcW w:w="752" w:type="dxa"/>
            <w:vMerge/>
          </w:tcPr>
          <w:p w:rsidR="0006223C" w:rsidRPr="00F809FD" w:rsidRDefault="0006223C" w:rsidP="0006223C">
            <w:pPr>
              <w:autoSpaceDE w:val="0"/>
              <w:autoSpaceDN w:val="0"/>
              <w:adjustRightInd w:val="0"/>
              <w:jc w:val="both"/>
              <w:rPr>
                <w:sz w:val="18"/>
                <w:szCs w:val="18"/>
              </w:rPr>
            </w:pPr>
          </w:p>
        </w:tc>
        <w:tc>
          <w:tcPr>
            <w:tcW w:w="2816" w:type="dxa"/>
          </w:tcPr>
          <w:p w:rsidR="0006223C" w:rsidRPr="00F809FD" w:rsidRDefault="0006223C" w:rsidP="0006223C">
            <w:pPr>
              <w:tabs>
                <w:tab w:val="left" w:pos="360"/>
              </w:tabs>
              <w:snapToGrid w:val="0"/>
              <w:jc w:val="both"/>
              <w:rPr>
                <w:sz w:val="18"/>
                <w:szCs w:val="18"/>
              </w:rPr>
            </w:pPr>
            <w:r w:rsidRPr="00F809FD">
              <w:rPr>
                <w:sz w:val="18"/>
                <w:szCs w:val="18"/>
              </w:rPr>
              <w:t>-бюджет Южского муниципального района</w:t>
            </w:r>
          </w:p>
        </w:tc>
        <w:tc>
          <w:tcPr>
            <w:tcW w:w="2125" w:type="dxa"/>
            <w:vMerge/>
          </w:tcPr>
          <w:p w:rsidR="0006223C" w:rsidRPr="00F809FD" w:rsidRDefault="0006223C" w:rsidP="0006223C">
            <w:pPr>
              <w:tabs>
                <w:tab w:val="left" w:pos="360"/>
              </w:tabs>
              <w:snapToGrid w:val="0"/>
              <w:jc w:val="center"/>
              <w:rPr>
                <w:sz w:val="18"/>
                <w:szCs w:val="18"/>
              </w:rPr>
            </w:pPr>
          </w:p>
        </w:tc>
        <w:tc>
          <w:tcPr>
            <w:tcW w:w="1275" w:type="dxa"/>
          </w:tcPr>
          <w:p w:rsidR="0006223C" w:rsidRPr="00915FEA" w:rsidRDefault="0006223C" w:rsidP="0006223C">
            <w:pPr>
              <w:jc w:val="center"/>
              <w:rPr>
                <w:sz w:val="15"/>
                <w:szCs w:val="15"/>
              </w:rPr>
            </w:pPr>
            <w:r w:rsidRPr="00915FEA">
              <w:rPr>
                <w:sz w:val="15"/>
                <w:szCs w:val="15"/>
              </w:rPr>
              <w:t>30 000,00</w:t>
            </w:r>
          </w:p>
        </w:tc>
        <w:tc>
          <w:tcPr>
            <w:tcW w:w="1134" w:type="dxa"/>
          </w:tcPr>
          <w:p w:rsidR="0006223C" w:rsidRPr="00915FEA" w:rsidRDefault="0006223C" w:rsidP="0006223C">
            <w:pPr>
              <w:jc w:val="center"/>
              <w:rPr>
                <w:sz w:val="15"/>
                <w:szCs w:val="15"/>
              </w:rPr>
            </w:pPr>
            <w:r w:rsidRPr="00915FEA">
              <w:rPr>
                <w:sz w:val="15"/>
                <w:szCs w:val="15"/>
              </w:rPr>
              <w:t>230 000,00</w:t>
            </w:r>
          </w:p>
        </w:tc>
        <w:tc>
          <w:tcPr>
            <w:tcW w:w="1134" w:type="dxa"/>
          </w:tcPr>
          <w:p w:rsidR="0006223C" w:rsidRPr="00915FEA" w:rsidRDefault="0006223C" w:rsidP="0006223C">
            <w:pPr>
              <w:jc w:val="center"/>
              <w:rPr>
                <w:sz w:val="15"/>
                <w:szCs w:val="15"/>
              </w:rPr>
            </w:pPr>
            <w:r w:rsidRPr="00915FEA">
              <w:rPr>
                <w:sz w:val="15"/>
                <w:szCs w:val="15"/>
              </w:rPr>
              <w:t>180 000,00</w:t>
            </w:r>
          </w:p>
        </w:tc>
        <w:tc>
          <w:tcPr>
            <w:tcW w:w="1418" w:type="dxa"/>
          </w:tcPr>
          <w:p w:rsidR="0006223C" w:rsidRPr="00915FEA" w:rsidRDefault="0006223C" w:rsidP="0006223C">
            <w:pPr>
              <w:jc w:val="center"/>
              <w:rPr>
                <w:sz w:val="15"/>
                <w:szCs w:val="15"/>
              </w:rPr>
            </w:pPr>
            <w:r w:rsidRPr="00915FEA">
              <w:rPr>
                <w:sz w:val="15"/>
                <w:szCs w:val="15"/>
              </w:rPr>
              <w:t>94 800,00</w:t>
            </w:r>
          </w:p>
        </w:tc>
        <w:tc>
          <w:tcPr>
            <w:tcW w:w="1276" w:type="dxa"/>
          </w:tcPr>
          <w:p w:rsidR="0006223C" w:rsidRPr="00915FEA" w:rsidRDefault="00F80DE6" w:rsidP="0006223C">
            <w:pPr>
              <w:jc w:val="center"/>
              <w:rPr>
                <w:sz w:val="15"/>
                <w:szCs w:val="15"/>
              </w:rPr>
            </w:pPr>
            <w:r>
              <w:rPr>
                <w:sz w:val="15"/>
                <w:szCs w:val="15"/>
              </w:rPr>
              <w:t>74 800,00</w:t>
            </w:r>
          </w:p>
        </w:tc>
        <w:tc>
          <w:tcPr>
            <w:tcW w:w="1275" w:type="dxa"/>
          </w:tcPr>
          <w:p w:rsidR="0006223C" w:rsidRPr="00915FEA" w:rsidRDefault="0006223C" w:rsidP="0006223C">
            <w:pPr>
              <w:jc w:val="center"/>
              <w:rPr>
                <w:sz w:val="15"/>
                <w:szCs w:val="15"/>
              </w:rPr>
            </w:pPr>
            <w:r>
              <w:rPr>
                <w:sz w:val="15"/>
                <w:szCs w:val="15"/>
              </w:rPr>
              <w:t>9</w:t>
            </w:r>
            <w:r w:rsidRPr="00915FEA">
              <w:rPr>
                <w:sz w:val="15"/>
                <w:szCs w:val="15"/>
              </w:rPr>
              <w:t>5 000,00</w:t>
            </w:r>
          </w:p>
        </w:tc>
        <w:tc>
          <w:tcPr>
            <w:tcW w:w="1134" w:type="dxa"/>
          </w:tcPr>
          <w:p w:rsidR="0006223C" w:rsidRDefault="0006223C" w:rsidP="0006223C">
            <w:r w:rsidRPr="00BA474E">
              <w:rPr>
                <w:sz w:val="15"/>
                <w:szCs w:val="15"/>
              </w:rPr>
              <w:t>45 000,00</w:t>
            </w:r>
          </w:p>
        </w:tc>
        <w:tc>
          <w:tcPr>
            <w:tcW w:w="1276" w:type="dxa"/>
          </w:tcPr>
          <w:p w:rsidR="0006223C" w:rsidRDefault="0006223C" w:rsidP="0006223C">
            <w:r w:rsidRPr="00BA474E">
              <w:rPr>
                <w:sz w:val="15"/>
                <w:szCs w:val="15"/>
              </w:rPr>
              <w:t>45 000,00</w:t>
            </w:r>
            <w:r w:rsidR="009220FA">
              <w:rPr>
                <w:sz w:val="15"/>
                <w:szCs w:val="15"/>
              </w:rPr>
              <w:t>»</w:t>
            </w:r>
          </w:p>
        </w:tc>
      </w:tr>
    </w:tbl>
    <w:p w:rsidR="00922C16" w:rsidRDefault="00AD7D1A" w:rsidP="00383AC6">
      <w:pPr>
        <w:jc w:val="right"/>
        <w:rPr>
          <w:sz w:val="24"/>
          <w:szCs w:val="24"/>
        </w:rPr>
      </w:pPr>
      <w:r>
        <w:rPr>
          <w:sz w:val="24"/>
          <w:szCs w:val="24"/>
        </w:rPr>
        <w:t xml:space="preserve">                                 </w:t>
      </w:r>
      <w:r w:rsidR="00C8460F">
        <w:rPr>
          <w:sz w:val="24"/>
          <w:szCs w:val="24"/>
        </w:rPr>
        <w:t xml:space="preserve">                                                      </w:t>
      </w:r>
      <w:r w:rsidR="003C791D">
        <w:rPr>
          <w:sz w:val="24"/>
          <w:szCs w:val="24"/>
        </w:rPr>
        <w:t xml:space="preserve"> </w:t>
      </w:r>
    </w:p>
    <w:p w:rsidR="002647C1" w:rsidRDefault="002647C1" w:rsidP="00383AC6">
      <w:pPr>
        <w:jc w:val="right"/>
        <w:rPr>
          <w:sz w:val="24"/>
          <w:szCs w:val="24"/>
        </w:rPr>
        <w:sectPr w:rsidR="002647C1" w:rsidSect="000D5A11">
          <w:pgSz w:w="16838" w:h="11906" w:orient="landscape"/>
          <w:pgMar w:top="851" w:right="0" w:bottom="851" w:left="1418" w:header="709" w:footer="709" w:gutter="0"/>
          <w:cols w:space="708"/>
          <w:docGrid w:linePitch="360"/>
        </w:sectPr>
      </w:pPr>
    </w:p>
    <w:p w:rsidR="00AB7089" w:rsidRDefault="00AB7089" w:rsidP="00383AC6">
      <w:pPr>
        <w:jc w:val="right"/>
        <w:rPr>
          <w:sz w:val="24"/>
          <w:szCs w:val="24"/>
        </w:rPr>
      </w:pPr>
    </w:p>
    <w:p w:rsidR="009220FA" w:rsidRDefault="009220FA" w:rsidP="009220FA">
      <w:pPr>
        <w:shd w:val="clear" w:color="auto" w:fill="FFFFFF"/>
        <w:tabs>
          <w:tab w:val="left" w:pos="614"/>
        </w:tabs>
        <w:spacing w:line="100" w:lineRule="atLeast"/>
        <w:jc w:val="both"/>
        <w:rPr>
          <w:sz w:val="28"/>
          <w:szCs w:val="28"/>
        </w:rPr>
      </w:pPr>
      <w:r>
        <w:rPr>
          <w:sz w:val="28"/>
          <w:szCs w:val="28"/>
        </w:rPr>
        <w:t>1.7.</w:t>
      </w:r>
      <w:r w:rsidRPr="0085278F">
        <w:rPr>
          <w:sz w:val="28"/>
          <w:szCs w:val="28"/>
        </w:rPr>
        <w:t xml:space="preserve"> </w:t>
      </w:r>
      <w:r>
        <w:rPr>
          <w:sz w:val="28"/>
          <w:szCs w:val="28"/>
        </w:rPr>
        <w:t xml:space="preserve">Приложение №6 Программы изложить в </w:t>
      </w:r>
      <w:r w:rsidR="000D5A11">
        <w:rPr>
          <w:sz w:val="28"/>
          <w:szCs w:val="28"/>
        </w:rPr>
        <w:t>следующей</w:t>
      </w:r>
      <w:r>
        <w:rPr>
          <w:sz w:val="28"/>
          <w:szCs w:val="28"/>
        </w:rPr>
        <w:t xml:space="preserve"> редакции:</w:t>
      </w:r>
    </w:p>
    <w:p w:rsidR="00491457" w:rsidRPr="0095367A" w:rsidRDefault="009220FA" w:rsidP="00383AC6">
      <w:pPr>
        <w:jc w:val="right"/>
        <w:rPr>
          <w:sz w:val="24"/>
          <w:szCs w:val="24"/>
        </w:rPr>
      </w:pPr>
      <w:r>
        <w:rPr>
          <w:sz w:val="24"/>
          <w:szCs w:val="24"/>
        </w:rPr>
        <w:t>«</w:t>
      </w:r>
      <w:r w:rsidR="00022B10" w:rsidRPr="0095367A">
        <w:rPr>
          <w:sz w:val="24"/>
          <w:szCs w:val="24"/>
        </w:rPr>
        <w:t>П</w:t>
      </w:r>
      <w:r w:rsidR="00492775">
        <w:rPr>
          <w:sz w:val="24"/>
          <w:szCs w:val="24"/>
        </w:rPr>
        <w:t>риложение №6</w:t>
      </w:r>
    </w:p>
    <w:p w:rsidR="00491457" w:rsidRPr="0095367A" w:rsidRDefault="00491457" w:rsidP="00383AC6">
      <w:pPr>
        <w:autoSpaceDE w:val="0"/>
        <w:autoSpaceDN w:val="0"/>
        <w:adjustRightInd w:val="0"/>
        <w:ind w:left="4956" w:firstLine="708"/>
        <w:jc w:val="right"/>
        <w:rPr>
          <w:rFonts w:eastAsia="Calibri"/>
          <w:sz w:val="24"/>
          <w:szCs w:val="24"/>
        </w:rPr>
      </w:pPr>
      <w:r w:rsidRPr="0095367A">
        <w:rPr>
          <w:rFonts w:eastAsia="Calibri"/>
          <w:sz w:val="24"/>
          <w:szCs w:val="24"/>
        </w:rPr>
        <w:t xml:space="preserve">к муниципальной программе </w:t>
      </w:r>
    </w:p>
    <w:p w:rsidR="00491457" w:rsidRPr="0095367A" w:rsidRDefault="00491457" w:rsidP="00383AC6">
      <w:pPr>
        <w:autoSpaceDE w:val="0"/>
        <w:autoSpaceDN w:val="0"/>
        <w:adjustRightInd w:val="0"/>
        <w:ind w:left="5664"/>
        <w:jc w:val="right"/>
        <w:rPr>
          <w:rFonts w:eastAsia="Calibri"/>
          <w:sz w:val="24"/>
          <w:szCs w:val="24"/>
        </w:rPr>
      </w:pPr>
      <w:r w:rsidRPr="0095367A">
        <w:rPr>
          <w:rFonts w:eastAsia="Calibri"/>
          <w:sz w:val="24"/>
          <w:szCs w:val="24"/>
        </w:rPr>
        <w:t>Южского муниципального района</w:t>
      </w:r>
    </w:p>
    <w:p w:rsidR="00491457" w:rsidRPr="0095367A" w:rsidRDefault="00491457" w:rsidP="00383AC6">
      <w:pPr>
        <w:autoSpaceDE w:val="0"/>
        <w:autoSpaceDN w:val="0"/>
        <w:adjustRightInd w:val="0"/>
        <w:ind w:left="4956" w:firstLine="708"/>
        <w:jc w:val="right"/>
        <w:rPr>
          <w:rFonts w:eastAsia="Calibri"/>
          <w:sz w:val="24"/>
          <w:szCs w:val="24"/>
        </w:rPr>
      </w:pPr>
      <w:r w:rsidRPr="0095367A">
        <w:rPr>
          <w:rFonts w:eastAsia="Calibri"/>
          <w:sz w:val="24"/>
          <w:szCs w:val="24"/>
        </w:rPr>
        <w:t>«Развитие образования</w:t>
      </w:r>
    </w:p>
    <w:p w:rsidR="00491457" w:rsidRPr="0095367A" w:rsidRDefault="00491457" w:rsidP="00383AC6">
      <w:pPr>
        <w:autoSpaceDE w:val="0"/>
        <w:autoSpaceDN w:val="0"/>
        <w:adjustRightInd w:val="0"/>
        <w:ind w:left="5664"/>
        <w:jc w:val="right"/>
        <w:rPr>
          <w:rFonts w:eastAsia="Calibri"/>
          <w:sz w:val="24"/>
          <w:szCs w:val="24"/>
        </w:rPr>
      </w:pPr>
      <w:r w:rsidRPr="0095367A">
        <w:rPr>
          <w:rFonts w:eastAsia="Calibri"/>
          <w:sz w:val="24"/>
          <w:szCs w:val="24"/>
        </w:rPr>
        <w:t xml:space="preserve"> Южского муниципального района</w:t>
      </w:r>
      <w:r w:rsidR="00A74511">
        <w:rPr>
          <w:rFonts w:eastAsia="Calibri"/>
          <w:sz w:val="24"/>
          <w:szCs w:val="24"/>
        </w:rPr>
        <w:t>»</w:t>
      </w:r>
      <w:r w:rsidRPr="0095367A">
        <w:rPr>
          <w:rFonts w:eastAsia="Calibri"/>
          <w:sz w:val="24"/>
          <w:szCs w:val="24"/>
        </w:rPr>
        <w:t xml:space="preserve"> </w:t>
      </w:r>
    </w:p>
    <w:p w:rsidR="00491457" w:rsidRPr="0095367A" w:rsidRDefault="00491457" w:rsidP="0099153C">
      <w:pPr>
        <w:jc w:val="both"/>
        <w:rPr>
          <w:sz w:val="24"/>
          <w:szCs w:val="24"/>
        </w:rPr>
      </w:pPr>
    </w:p>
    <w:p w:rsidR="00A74511" w:rsidRPr="00383AC6" w:rsidRDefault="00193CF4" w:rsidP="00383AC6">
      <w:pPr>
        <w:widowControl w:val="0"/>
        <w:suppressAutoHyphens/>
        <w:jc w:val="center"/>
        <w:rPr>
          <w:rFonts w:eastAsia="Lucida Sans Unicode"/>
          <w:b/>
          <w:kern w:val="2"/>
          <w:sz w:val="24"/>
          <w:szCs w:val="24"/>
          <w:lang w:eastAsia="ar-SA"/>
        </w:rPr>
      </w:pPr>
      <w:r w:rsidRPr="00383AC6">
        <w:rPr>
          <w:rFonts w:eastAsia="Lucida Sans Unicode"/>
          <w:b/>
          <w:kern w:val="2"/>
          <w:sz w:val="24"/>
          <w:szCs w:val="24"/>
          <w:lang w:eastAsia="ar-SA"/>
        </w:rPr>
        <w:t>1.Паспорт подпрограммы</w:t>
      </w:r>
      <w:r w:rsidR="00415C1F">
        <w:rPr>
          <w:rFonts w:eastAsia="Lucida Sans Unicode"/>
          <w:b/>
          <w:kern w:val="2"/>
          <w:sz w:val="24"/>
          <w:szCs w:val="24"/>
          <w:lang w:eastAsia="ar-SA"/>
        </w:rPr>
        <w:t xml:space="preserve"> муниципальной программы Южского муниципального района.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0"/>
        <w:gridCol w:w="6862"/>
      </w:tblGrid>
      <w:tr w:rsidR="00193CF4" w:rsidRPr="0095367A" w:rsidTr="00E12D90">
        <w:trPr>
          <w:trHeight w:val="735"/>
          <w:tblCellSpacing w:w="5" w:type="nil"/>
        </w:trPr>
        <w:tc>
          <w:tcPr>
            <w:tcW w:w="2410" w:type="dxa"/>
            <w:tcBorders>
              <w:top w:val="single" w:sz="4" w:space="0" w:color="auto"/>
              <w:left w:val="single" w:sz="8" w:space="0" w:color="auto"/>
              <w:bottom w:val="single" w:sz="4" w:space="0" w:color="auto"/>
              <w:right w:val="single" w:sz="8" w:space="0" w:color="auto"/>
            </w:tcBorders>
          </w:tcPr>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Наименование</w:t>
            </w:r>
          </w:p>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подпрограммы</w:t>
            </w:r>
          </w:p>
        </w:tc>
        <w:tc>
          <w:tcPr>
            <w:tcW w:w="6862" w:type="dxa"/>
            <w:tcBorders>
              <w:top w:val="single" w:sz="4" w:space="0" w:color="auto"/>
              <w:left w:val="single" w:sz="8" w:space="0" w:color="auto"/>
              <w:bottom w:val="single" w:sz="4" w:space="0" w:color="auto"/>
              <w:right w:val="single" w:sz="8" w:space="0" w:color="auto"/>
            </w:tcBorders>
          </w:tcPr>
          <w:p w:rsidR="00193CF4" w:rsidRPr="0095367A" w:rsidRDefault="00193CF4" w:rsidP="00193CF4">
            <w:pPr>
              <w:widowControl w:val="0"/>
              <w:suppressAutoHyphens/>
              <w:rPr>
                <w:rFonts w:eastAsia="Lucida Sans Unicode"/>
                <w:kern w:val="2"/>
                <w:sz w:val="24"/>
                <w:szCs w:val="24"/>
                <w:lang w:eastAsia="ar-SA"/>
              </w:rPr>
            </w:pPr>
            <w:r w:rsidRPr="0095367A">
              <w:rPr>
                <w:rFonts w:eastAsia="Lucida Sans Unicode"/>
                <w:kern w:val="2"/>
                <w:sz w:val="24"/>
                <w:szCs w:val="24"/>
                <w:lang w:eastAsia="ar-SA"/>
              </w:rPr>
              <w:t xml:space="preserve">Профессиональная переподготовка и повышение квалификации                                              </w:t>
            </w:r>
          </w:p>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 xml:space="preserve"> </w:t>
            </w:r>
          </w:p>
        </w:tc>
      </w:tr>
      <w:tr w:rsidR="00193CF4" w:rsidRPr="0095367A" w:rsidTr="00E12D90">
        <w:trPr>
          <w:trHeight w:val="600"/>
          <w:tblCellSpacing w:w="5" w:type="nil"/>
        </w:trPr>
        <w:tc>
          <w:tcPr>
            <w:tcW w:w="2410" w:type="dxa"/>
            <w:tcBorders>
              <w:left w:val="single" w:sz="8" w:space="0" w:color="auto"/>
              <w:bottom w:val="single" w:sz="8" w:space="0" w:color="auto"/>
              <w:right w:val="single" w:sz="8" w:space="0" w:color="auto"/>
            </w:tcBorders>
          </w:tcPr>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 xml:space="preserve">Срок        </w:t>
            </w:r>
          </w:p>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 xml:space="preserve">реализации  </w:t>
            </w:r>
          </w:p>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подпрограммы</w:t>
            </w:r>
          </w:p>
        </w:tc>
        <w:tc>
          <w:tcPr>
            <w:tcW w:w="6862" w:type="dxa"/>
            <w:tcBorders>
              <w:left w:val="single" w:sz="8" w:space="0" w:color="auto"/>
              <w:bottom w:val="single" w:sz="8" w:space="0" w:color="auto"/>
              <w:right w:val="single" w:sz="8" w:space="0" w:color="auto"/>
            </w:tcBorders>
          </w:tcPr>
          <w:p w:rsidR="00193CF4" w:rsidRPr="0095367A" w:rsidRDefault="00193CF4" w:rsidP="00FD572F">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201</w:t>
            </w:r>
            <w:r w:rsidR="00A667EE">
              <w:rPr>
                <w:rFonts w:eastAsia="Lucida Sans Unicode"/>
                <w:kern w:val="2"/>
                <w:sz w:val="24"/>
                <w:szCs w:val="24"/>
                <w:lang w:eastAsia="ar-SA"/>
              </w:rPr>
              <w:t>7</w:t>
            </w:r>
            <w:r w:rsidRPr="0095367A">
              <w:rPr>
                <w:rFonts w:eastAsia="Lucida Sans Unicode"/>
                <w:kern w:val="2"/>
                <w:sz w:val="24"/>
                <w:szCs w:val="24"/>
                <w:lang w:eastAsia="ar-SA"/>
              </w:rPr>
              <w:t xml:space="preserve"> - 20</w:t>
            </w:r>
            <w:r w:rsidR="00C56AED">
              <w:rPr>
                <w:rFonts w:eastAsia="Lucida Sans Unicode"/>
                <w:kern w:val="2"/>
                <w:sz w:val="24"/>
                <w:szCs w:val="24"/>
                <w:lang w:eastAsia="ar-SA"/>
              </w:rPr>
              <w:t>2</w:t>
            </w:r>
            <w:r w:rsidR="00A21084">
              <w:rPr>
                <w:rFonts w:eastAsia="Lucida Sans Unicode"/>
                <w:kern w:val="2"/>
                <w:sz w:val="24"/>
                <w:szCs w:val="24"/>
                <w:lang w:eastAsia="ar-SA"/>
              </w:rPr>
              <w:t>4</w:t>
            </w:r>
            <w:r w:rsidRPr="0095367A">
              <w:rPr>
                <w:rFonts w:eastAsia="Lucida Sans Unicode"/>
                <w:kern w:val="2"/>
                <w:sz w:val="24"/>
                <w:szCs w:val="24"/>
                <w:lang w:eastAsia="ar-SA"/>
              </w:rPr>
              <w:t xml:space="preserve"> годы                                            </w:t>
            </w:r>
          </w:p>
        </w:tc>
      </w:tr>
      <w:tr w:rsidR="00193CF4" w:rsidRPr="0095367A" w:rsidTr="00E12D90">
        <w:trPr>
          <w:trHeight w:val="600"/>
          <w:tblCellSpacing w:w="5" w:type="nil"/>
        </w:trPr>
        <w:tc>
          <w:tcPr>
            <w:tcW w:w="2410" w:type="dxa"/>
            <w:tcBorders>
              <w:left w:val="single" w:sz="8" w:space="0" w:color="auto"/>
              <w:bottom w:val="single" w:sz="8" w:space="0" w:color="auto"/>
              <w:right w:val="single" w:sz="8" w:space="0" w:color="auto"/>
            </w:tcBorders>
          </w:tcPr>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 xml:space="preserve">Ответственный исполнитель подпрограммы </w:t>
            </w:r>
          </w:p>
        </w:tc>
        <w:tc>
          <w:tcPr>
            <w:tcW w:w="6862" w:type="dxa"/>
            <w:tcBorders>
              <w:left w:val="single" w:sz="8" w:space="0" w:color="auto"/>
              <w:bottom w:val="single" w:sz="8" w:space="0" w:color="auto"/>
              <w:right w:val="single" w:sz="8" w:space="0" w:color="auto"/>
            </w:tcBorders>
          </w:tcPr>
          <w:p w:rsidR="00193CF4" w:rsidRPr="0095367A" w:rsidRDefault="00193CF4" w:rsidP="00193CF4">
            <w:pPr>
              <w:widowControl w:val="0"/>
              <w:suppressAutoHyphens/>
              <w:autoSpaceDE w:val="0"/>
              <w:autoSpaceDN w:val="0"/>
              <w:adjustRightInd w:val="0"/>
              <w:jc w:val="both"/>
              <w:rPr>
                <w:rFonts w:eastAsia="Lucida Sans Unicode"/>
                <w:kern w:val="2"/>
                <w:sz w:val="24"/>
                <w:szCs w:val="24"/>
                <w:lang w:eastAsia="ar-SA"/>
              </w:rPr>
            </w:pPr>
            <w:r w:rsidRPr="0095367A">
              <w:rPr>
                <w:rFonts w:eastAsia="Lucida Sans Unicode"/>
                <w:kern w:val="2"/>
                <w:sz w:val="24"/>
                <w:szCs w:val="24"/>
                <w:lang w:eastAsia="ar-SA"/>
              </w:rPr>
              <w:t xml:space="preserve">Отдел образования администрации Южского муниципального района.   </w:t>
            </w:r>
          </w:p>
        </w:tc>
      </w:tr>
      <w:tr w:rsidR="00193CF4" w:rsidRPr="0095367A" w:rsidTr="00E12D90">
        <w:trPr>
          <w:trHeight w:val="400"/>
          <w:tblCellSpacing w:w="5" w:type="nil"/>
        </w:trPr>
        <w:tc>
          <w:tcPr>
            <w:tcW w:w="2410" w:type="dxa"/>
            <w:tcBorders>
              <w:left w:val="single" w:sz="8" w:space="0" w:color="auto"/>
              <w:bottom w:val="single" w:sz="8" w:space="0" w:color="auto"/>
              <w:right w:val="single" w:sz="8" w:space="0" w:color="auto"/>
            </w:tcBorders>
          </w:tcPr>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Испол</w:t>
            </w:r>
            <w:r w:rsidR="00415C1F">
              <w:rPr>
                <w:rFonts w:eastAsia="Lucida Sans Unicode"/>
                <w:kern w:val="2"/>
                <w:sz w:val="24"/>
                <w:szCs w:val="24"/>
                <w:lang w:eastAsia="ar-SA"/>
              </w:rPr>
              <w:t>нители основных мероприятий  (мероприятий)</w:t>
            </w:r>
          </w:p>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подпрограммы</w:t>
            </w:r>
          </w:p>
        </w:tc>
        <w:tc>
          <w:tcPr>
            <w:tcW w:w="6862" w:type="dxa"/>
            <w:tcBorders>
              <w:left w:val="single" w:sz="8" w:space="0" w:color="auto"/>
              <w:bottom w:val="single" w:sz="8" w:space="0" w:color="auto"/>
              <w:right w:val="single" w:sz="8" w:space="0" w:color="auto"/>
            </w:tcBorders>
          </w:tcPr>
          <w:p w:rsidR="00193CF4" w:rsidRPr="0095367A" w:rsidRDefault="00193CF4" w:rsidP="00193CF4">
            <w:pPr>
              <w:widowControl w:val="0"/>
              <w:suppressAutoHyphens/>
              <w:autoSpaceDE w:val="0"/>
              <w:autoSpaceDN w:val="0"/>
              <w:adjustRightInd w:val="0"/>
              <w:jc w:val="both"/>
              <w:rPr>
                <w:rFonts w:eastAsia="Lucida Sans Unicode"/>
                <w:kern w:val="2"/>
                <w:sz w:val="24"/>
                <w:szCs w:val="24"/>
                <w:lang w:eastAsia="ar-SA"/>
              </w:rPr>
            </w:pPr>
            <w:r w:rsidRPr="0095367A">
              <w:rPr>
                <w:rFonts w:eastAsia="Lucida Sans Unicode"/>
                <w:kern w:val="2"/>
                <w:sz w:val="24"/>
                <w:szCs w:val="24"/>
                <w:lang w:eastAsia="ar-SA"/>
              </w:rPr>
              <w:t>Отдел образования администраци</w:t>
            </w:r>
            <w:r w:rsidR="00D10C4A">
              <w:rPr>
                <w:rFonts w:eastAsia="Lucida Sans Unicode"/>
                <w:kern w:val="2"/>
                <w:sz w:val="24"/>
                <w:szCs w:val="24"/>
                <w:lang w:eastAsia="ar-SA"/>
              </w:rPr>
              <w:t>и Южского муниципального района в лице подведомственных учреждений</w:t>
            </w:r>
          </w:p>
          <w:p w:rsidR="00193CF4" w:rsidRPr="0095367A" w:rsidRDefault="00193CF4" w:rsidP="00193CF4">
            <w:pPr>
              <w:widowControl w:val="0"/>
              <w:suppressAutoHyphens/>
              <w:autoSpaceDE w:val="0"/>
              <w:autoSpaceDN w:val="0"/>
              <w:adjustRightInd w:val="0"/>
              <w:jc w:val="both"/>
              <w:rPr>
                <w:rFonts w:eastAsia="Lucida Sans Unicode"/>
                <w:kern w:val="2"/>
                <w:sz w:val="24"/>
                <w:szCs w:val="24"/>
                <w:lang w:eastAsia="ar-SA"/>
              </w:rPr>
            </w:pPr>
            <w:r w:rsidRPr="0095367A">
              <w:rPr>
                <w:rFonts w:eastAsia="Lucida Sans Unicode"/>
                <w:kern w:val="2"/>
                <w:sz w:val="24"/>
                <w:szCs w:val="24"/>
                <w:lang w:eastAsia="ar-SA"/>
              </w:rPr>
              <w:t xml:space="preserve">                                                                  </w:t>
            </w:r>
          </w:p>
        </w:tc>
      </w:tr>
      <w:tr w:rsidR="00193CF4" w:rsidRPr="0095367A" w:rsidTr="00383AC6">
        <w:trPr>
          <w:trHeight w:val="690"/>
          <w:tblCellSpacing w:w="5" w:type="nil"/>
        </w:trPr>
        <w:tc>
          <w:tcPr>
            <w:tcW w:w="2410" w:type="dxa"/>
            <w:tcBorders>
              <w:left w:val="single" w:sz="8" w:space="0" w:color="auto"/>
              <w:bottom w:val="single" w:sz="8" w:space="0" w:color="auto"/>
              <w:right w:val="single" w:sz="8" w:space="0" w:color="auto"/>
            </w:tcBorders>
          </w:tcPr>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Цель  (цели)</w:t>
            </w:r>
          </w:p>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подпрограммы</w:t>
            </w:r>
          </w:p>
        </w:tc>
        <w:tc>
          <w:tcPr>
            <w:tcW w:w="6862" w:type="dxa"/>
            <w:tcBorders>
              <w:left w:val="single" w:sz="8" w:space="0" w:color="auto"/>
              <w:bottom w:val="single" w:sz="8" w:space="0" w:color="auto"/>
              <w:right w:val="single" w:sz="8" w:space="0" w:color="auto"/>
            </w:tcBorders>
          </w:tcPr>
          <w:p w:rsidR="00193CF4" w:rsidRPr="0095367A" w:rsidRDefault="00193CF4" w:rsidP="00193CF4">
            <w:pPr>
              <w:widowControl w:val="0"/>
              <w:suppressAutoHyphens/>
              <w:autoSpaceDE w:val="0"/>
              <w:autoSpaceDN w:val="0"/>
              <w:adjustRightInd w:val="0"/>
              <w:jc w:val="both"/>
              <w:rPr>
                <w:rFonts w:eastAsia="Lucida Sans Unicode"/>
                <w:kern w:val="2"/>
                <w:sz w:val="24"/>
                <w:szCs w:val="24"/>
                <w:lang w:eastAsia="ar-SA"/>
              </w:rPr>
            </w:pPr>
            <w:r w:rsidRPr="0095367A">
              <w:rPr>
                <w:rFonts w:eastAsia="Calibri"/>
                <w:kern w:val="2"/>
                <w:sz w:val="24"/>
                <w:szCs w:val="24"/>
                <w:lang w:eastAsia="ar-SA"/>
              </w:rPr>
              <w:t xml:space="preserve">Повысить уровень квалификации     </w:t>
            </w:r>
          </w:p>
        </w:tc>
      </w:tr>
      <w:tr w:rsidR="00193CF4" w:rsidRPr="0095367A" w:rsidTr="00383AC6">
        <w:trPr>
          <w:trHeight w:val="544"/>
          <w:tblCellSpacing w:w="5" w:type="nil"/>
        </w:trPr>
        <w:tc>
          <w:tcPr>
            <w:tcW w:w="2410" w:type="dxa"/>
            <w:tcBorders>
              <w:left w:val="single" w:sz="8" w:space="0" w:color="auto"/>
              <w:bottom w:val="single" w:sz="8" w:space="0" w:color="auto"/>
              <w:right w:val="single" w:sz="8" w:space="0" w:color="auto"/>
            </w:tcBorders>
          </w:tcPr>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Задачи подпрограммы</w:t>
            </w:r>
          </w:p>
        </w:tc>
        <w:tc>
          <w:tcPr>
            <w:tcW w:w="6862" w:type="dxa"/>
            <w:tcBorders>
              <w:left w:val="single" w:sz="8" w:space="0" w:color="auto"/>
              <w:bottom w:val="single" w:sz="8" w:space="0" w:color="auto"/>
              <w:right w:val="single" w:sz="8" w:space="0" w:color="auto"/>
            </w:tcBorders>
          </w:tcPr>
          <w:p w:rsidR="00193CF4" w:rsidRPr="0095367A" w:rsidRDefault="00193CF4" w:rsidP="004346F7">
            <w:pPr>
              <w:widowControl w:val="0"/>
              <w:suppressAutoHyphens/>
              <w:autoSpaceDE w:val="0"/>
              <w:autoSpaceDN w:val="0"/>
              <w:adjustRightInd w:val="0"/>
              <w:jc w:val="both"/>
              <w:rPr>
                <w:rFonts w:eastAsia="Lucida Sans Unicode"/>
                <w:kern w:val="2"/>
                <w:sz w:val="24"/>
                <w:szCs w:val="24"/>
                <w:lang w:eastAsia="ar-SA"/>
              </w:rPr>
            </w:pPr>
            <w:r w:rsidRPr="0095367A">
              <w:rPr>
                <w:rFonts w:eastAsia="Calibri"/>
                <w:kern w:val="2"/>
                <w:sz w:val="24"/>
                <w:szCs w:val="24"/>
                <w:lang w:eastAsia="ar-SA"/>
              </w:rPr>
              <w:t>Обеспечить  соответствующий уровень квалификации</w:t>
            </w:r>
            <w:r w:rsidR="00E84F62" w:rsidRPr="0095367A">
              <w:rPr>
                <w:rFonts w:eastAsia="Calibri"/>
                <w:kern w:val="2"/>
                <w:sz w:val="24"/>
                <w:szCs w:val="24"/>
                <w:lang w:eastAsia="ar-SA"/>
              </w:rPr>
              <w:t>.</w:t>
            </w:r>
            <w:r w:rsidRPr="0095367A">
              <w:rPr>
                <w:rFonts w:eastAsia="Calibri"/>
                <w:kern w:val="2"/>
                <w:sz w:val="24"/>
                <w:szCs w:val="24"/>
                <w:lang w:eastAsia="ar-SA"/>
              </w:rPr>
              <w:t xml:space="preserve">   </w:t>
            </w:r>
          </w:p>
        </w:tc>
      </w:tr>
      <w:tr w:rsidR="00193CF4" w:rsidRPr="0095367A" w:rsidTr="00E12D90">
        <w:trPr>
          <w:trHeight w:val="1600"/>
          <w:tblCellSpacing w:w="5" w:type="nil"/>
        </w:trPr>
        <w:tc>
          <w:tcPr>
            <w:tcW w:w="2410" w:type="dxa"/>
            <w:tcBorders>
              <w:left w:val="single" w:sz="8" w:space="0" w:color="auto"/>
              <w:right w:val="single" w:sz="8" w:space="0" w:color="auto"/>
            </w:tcBorders>
          </w:tcPr>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Объем</w:t>
            </w:r>
            <w:r w:rsidR="00415C1F">
              <w:rPr>
                <w:rFonts w:eastAsia="Lucida Sans Unicode"/>
                <w:kern w:val="2"/>
                <w:sz w:val="24"/>
                <w:szCs w:val="24"/>
                <w:lang w:eastAsia="ar-SA"/>
              </w:rPr>
              <w:t>ы</w:t>
            </w:r>
            <w:r w:rsidRPr="0095367A">
              <w:rPr>
                <w:rFonts w:eastAsia="Lucida Sans Unicode"/>
                <w:kern w:val="2"/>
                <w:sz w:val="24"/>
                <w:szCs w:val="24"/>
                <w:lang w:eastAsia="ar-SA"/>
              </w:rPr>
              <w:t xml:space="preserve">       </w:t>
            </w:r>
          </w:p>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 xml:space="preserve">ресурсного  </w:t>
            </w:r>
          </w:p>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 xml:space="preserve">обеспечения </w:t>
            </w:r>
          </w:p>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r w:rsidRPr="0095367A">
              <w:rPr>
                <w:rFonts w:eastAsia="Lucida Sans Unicode"/>
                <w:kern w:val="2"/>
                <w:sz w:val="24"/>
                <w:szCs w:val="24"/>
                <w:lang w:eastAsia="ar-SA"/>
              </w:rPr>
              <w:t>подпрограммы</w:t>
            </w:r>
          </w:p>
        </w:tc>
        <w:tc>
          <w:tcPr>
            <w:tcW w:w="6862" w:type="dxa"/>
            <w:tcBorders>
              <w:left w:val="single" w:sz="8" w:space="0" w:color="auto"/>
              <w:right w:val="single" w:sz="8" w:space="0" w:color="auto"/>
            </w:tcBorders>
          </w:tcPr>
          <w:p w:rsidR="00863D07" w:rsidRDefault="00193CF4" w:rsidP="00193CF4">
            <w:pPr>
              <w:widowControl w:val="0"/>
              <w:suppressAutoHyphens/>
              <w:autoSpaceDE w:val="0"/>
              <w:autoSpaceDN w:val="0"/>
              <w:adjustRightInd w:val="0"/>
              <w:rPr>
                <w:rFonts w:eastAsia="Calibri"/>
                <w:kern w:val="2"/>
                <w:sz w:val="24"/>
                <w:szCs w:val="24"/>
                <w:lang w:eastAsia="ar-SA"/>
              </w:rPr>
            </w:pPr>
            <w:r w:rsidRPr="0095367A">
              <w:rPr>
                <w:rFonts w:eastAsia="Lucida Sans Unicode"/>
                <w:kern w:val="2"/>
                <w:sz w:val="24"/>
                <w:szCs w:val="24"/>
                <w:lang w:eastAsia="ar-SA"/>
              </w:rPr>
              <w:t xml:space="preserve">     </w:t>
            </w:r>
            <w:r w:rsidRPr="0095367A">
              <w:rPr>
                <w:rFonts w:eastAsia="Calibri"/>
                <w:kern w:val="2"/>
                <w:sz w:val="24"/>
                <w:szCs w:val="24"/>
                <w:lang w:eastAsia="ar-SA"/>
              </w:rPr>
              <w:t>Общий объём бюджетных ассигнований</w:t>
            </w:r>
          </w:p>
          <w:p w:rsidR="00A667EE" w:rsidRDefault="00A667EE" w:rsidP="00193CF4">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2017 год -   50 000,00 руб.</w:t>
            </w:r>
            <w:r w:rsidR="006E6B12">
              <w:rPr>
                <w:rFonts w:eastAsia="Calibri"/>
                <w:kern w:val="2"/>
                <w:sz w:val="24"/>
                <w:szCs w:val="24"/>
                <w:lang w:eastAsia="ar-SA"/>
              </w:rPr>
              <w:t>;</w:t>
            </w:r>
          </w:p>
          <w:p w:rsidR="00863D07" w:rsidRPr="0095367A" w:rsidRDefault="00863D07" w:rsidP="00193CF4">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2018 год</w:t>
            </w:r>
            <w:r w:rsidR="005E4E92">
              <w:rPr>
                <w:rFonts w:eastAsia="Calibri"/>
                <w:kern w:val="2"/>
                <w:sz w:val="24"/>
                <w:szCs w:val="24"/>
                <w:lang w:eastAsia="ar-SA"/>
              </w:rPr>
              <w:t xml:space="preserve">-    </w:t>
            </w:r>
            <w:r w:rsidR="000055E5">
              <w:rPr>
                <w:rFonts w:eastAsia="Calibri"/>
                <w:kern w:val="2"/>
                <w:sz w:val="24"/>
                <w:szCs w:val="24"/>
                <w:lang w:eastAsia="ar-SA"/>
              </w:rPr>
              <w:t>50 000,00 руб.;</w:t>
            </w:r>
          </w:p>
          <w:p w:rsidR="00193CF4" w:rsidRPr="0095367A" w:rsidRDefault="00C62373" w:rsidP="00193CF4">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2019</w:t>
            </w:r>
            <w:r w:rsidR="00435D97" w:rsidRPr="0095367A">
              <w:rPr>
                <w:rFonts w:eastAsia="Calibri"/>
                <w:kern w:val="2"/>
                <w:sz w:val="24"/>
                <w:szCs w:val="24"/>
                <w:lang w:eastAsia="ar-SA"/>
              </w:rPr>
              <w:t xml:space="preserve"> год -   </w:t>
            </w:r>
            <w:r w:rsidR="000E0FD7">
              <w:rPr>
                <w:rFonts w:eastAsia="Calibri"/>
                <w:kern w:val="2"/>
                <w:sz w:val="24"/>
                <w:szCs w:val="24"/>
                <w:lang w:eastAsia="ar-SA"/>
              </w:rPr>
              <w:t>50 000,00 руб.</w:t>
            </w:r>
            <w:r w:rsidR="00383AC6">
              <w:rPr>
                <w:rFonts w:eastAsia="Calibri"/>
                <w:kern w:val="2"/>
                <w:sz w:val="24"/>
                <w:szCs w:val="24"/>
                <w:lang w:eastAsia="ar-SA"/>
              </w:rPr>
              <w:t>;</w:t>
            </w:r>
          </w:p>
          <w:p w:rsidR="00193CF4" w:rsidRPr="0095367A" w:rsidRDefault="00C62373" w:rsidP="00193CF4">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2020</w:t>
            </w:r>
            <w:r w:rsidR="00193CF4" w:rsidRPr="0095367A">
              <w:rPr>
                <w:rFonts w:eastAsia="Calibri"/>
                <w:kern w:val="2"/>
                <w:sz w:val="24"/>
                <w:szCs w:val="24"/>
                <w:lang w:eastAsia="ar-SA"/>
              </w:rPr>
              <w:t xml:space="preserve"> год -   </w:t>
            </w:r>
            <w:r w:rsidR="000E0FD7">
              <w:rPr>
                <w:rFonts w:eastAsia="Calibri"/>
                <w:kern w:val="2"/>
                <w:sz w:val="24"/>
                <w:szCs w:val="24"/>
                <w:lang w:eastAsia="ar-SA"/>
              </w:rPr>
              <w:t>50 000,00 руб.</w:t>
            </w:r>
            <w:r w:rsidR="00383AC6">
              <w:rPr>
                <w:rFonts w:eastAsia="Calibri"/>
                <w:kern w:val="2"/>
                <w:sz w:val="24"/>
                <w:szCs w:val="24"/>
                <w:lang w:eastAsia="ar-SA"/>
              </w:rPr>
              <w:t>;</w:t>
            </w:r>
            <w:r w:rsidR="00193CF4" w:rsidRPr="0095367A">
              <w:rPr>
                <w:rFonts w:eastAsia="Calibri"/>
                <w:kern w:val="2"/>
                <w:sz w:val="24"/>
                <w:szCs w:val="24"/>
                <w:lang w:eastAsia="ar-SA"/>
              </w:rPr>
              <w:t xml:space="preserve">  </w:t>
            </w:r>
          </w:p>
          <w:p w:rsidR="00C62373" w:rsidRDefault="00C62373" w:rsidP="00193CF4">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2021</w:t>
            </w:r>
            <w:r w:rsidR="00193CF4" w:rsidRPr="0095367A">
              <w:rPr>
                <w:rFonts w:eastAsia="Calibri"/>
                <w:kern w:val="2"/>
                <w:sz w:val="24"/>
                <w:szCs w:val="24"/>
                <w:lang w:eastAsia="ar-SA"/>
              </w:rPr>
              <w:t xml:space="preserve"> год -   </w:t>
            </w:r>
            <w:r w:rsidR="000E0FD7">
              <w:rPr>
                <w:rFonts w:eastAsia="Calibri"/>
                <w:kern w:val="2"/>
                <w:sz w:val="24"/>
                <w:szCs w:val="24"/>
                <w:lang w:eastAsia="ar-SA"/>
              </w:rPr>
              <w:t>50 000,00 руб.</w:t>
            </w:r>
            <w:r w:rsidR="005E4E92">
              <w:rPr>
                <w:rFonts w:eastAsia="Calibri"/>
                <w:kern w:val="2"/>
                <w:sz w:val="24"/>
                <w:szCs w:val="24"/>
                <w:lang w:eastAsia="ar-SA"/>
              </w:rPr>
              <w:t>;</w:t>
            </w:r>
          </w:p>
          <w:p w:rsidR="00AF57D5" w:rsidRDefault="005E4E92" w:rsidP="00193CF4">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 xml:space="preserve">2022 год -    </w:t>
            </w:r>
            <w:r w:rsidR="00A077BC">
              <w:rPr>
                <w:rFonts w:eastAsia="Calibri"/>
                <w:kern w:val="2"/>
                <w:sz w:val="24"/>
                <w:szCs w:val="24"/>
                <w:lang w:eastAsia="ar-SA"/>
              </w:rPr>
              <w:t>50 000,00 руб.</w:t>
            </w:r>
          </w:p>
          <w:p w:rsidR="00AF57D5" w:rsidRDefault="00FD572F" w:rsidP="00193CF4">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2023 год -    50 000,</w:t>
            </w:r>
            <w:r w:rsidR="002C3964">
              <w:rPr>
                <w:rFonts w:eastAsia="Calibri"/>
                <w:kern w:val="2"/>
                <w:sz w:val="24"/>
                <w:szCs w:val="24"/>
                <w:lang w:eastAsia="ar-SA"/>
              </w:rPr>
              <w:t xml:space="preserve"> 00 руб.</w:t>
            </w:r>
          </w:p>
          <w:p w:rsidR="007242B7" w:rsidRDefault="007242B7" w:rsidP="00193CF4">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 xml:space="preserve">2024 год - </w:t>
            </w:r>
            <w:r w:rsidRPr="0095367A">
              <w:rPr>
                <w:rFonts w:eastAsia="Calibri"/>
                <w:kern w:val="2"/>
                <w:sz w:val="24"/>
                <w:szCs w:val="24"/>
                <w:lang w:eastAsia="ar-SA"/>
              </w:rPr>
              <w:t xml:space="preserve">    </w:t>
            </w:r>
            <w:r>
              <w:rPr>
                <w:rFonts w:eastAsia="Calibri"/>
                <w:kern w:val="2"/>
                <w:sz w:val="24"/>
                <w:szCs w:val="24"/>
                <w:lang w:eastAsia="ar-SA"/>
              </w:rPr>
              <w:t>50 000,00 руб.</w:t>
            </w:r>
            <w:r w:rsidRPr="0095367A">
              <w:rPr>
                <w:rFonts w:eastAsia="Calibri"/>
                <w:kern w:val="2"/>
                <w:sz w:val="24"/>
                <w:szCs w:val="24"/>
                <w:lang w:eastAsia="ar-SA"/>
              </w:rPr>
              <w:t xml:space="preserve">  </w:t>
            </w:r>
          </w:p>
          <w:p w:rsidR="00863D07" w:rsidRDefault="00383AC6" w:rsidP="00193CF4">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 xml:space="preserve">- </w:t>
            </w:r>
            <w:r w:rsidR="00193CF4" w:rsidRPr="0095367A">
              <w:rPr>
                <w:rFonts w:eastAsia="Calibri"/>
                <w:kern w:val="2"/>
                <w:sz w:val="24"/>
                <w:szCs w:val="24"/>
                <w:lang w:eastAsia="ar-SA"/>
              </w:rPr>
              <w:t xml:space="preserve">бюджет Южского муниципального района </w:t>
            </w:r>
          </w:p>
          <w:p w:rsidR="00A667EE" w:rsidRDefault="00A667EE" w:rsidP="00193CF4">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2017 год -  50 000,00 руб.</w:t>
            </w:r>
            <w:r w:rsidR="006E6B12">
              <w:rPr>
                <w:rFonts w:eastAsia="Calibri"/>
                <w:kern w:val="2"/>
                <w:sz w:val="24"/>
                <w:szCs w:val="24"/>
                <w:lang w:eastAsia="ar-SA"/>
              </w:rPr>
              <w:t>;</w:t>
            </w:r>
          </w:p>
          <w:p w:rsidR="00863D07" w:rsidRPr="0095367A" w:rsidRDefault="00863D07" w:rsidP="00193CF4">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2018 год</w:t>
            </w:r>
            <w:r w:rsidR="000055E5">
              <w:rPr>
                <w:rFonts w:eastAsia="Calibri"/>
                <w:kern w:val="2"/>
                <w:sz w:val="24"/>
                <w:szCs w:val="24"/>
                <w:lang w:eastAsia="ar-SA"/>
              </w:rPr>
              <w:t xml:space="preserve"> -  50 000,00 руб.;</w:t>
            </w:r>
          </w:p>
          <w:p w:rsidR="000E0FD7" w:rsidRPr="0095367A" w:rsidRDefault="00FC4C96" w:rsidP="000E0FD7">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2019</w:t>
            </w:r>
            <w:r w:rsidR="00193CF4" w:rsidRPr="0095367A">
              <w:rPr>
                <w:rFonts w:eastAsia="Calibri"/>
                <w:kern w:val="2"/>
                <w:sz w:val="24"/>
                <w:szCs w:val="24"/>
                <w:lang w:eastAsia="ar-SA"/>
              </w:rPr>
              <w:t xml:space="preserve"> год</w:t>
            </w:r>
            <w:r w:rsidR="00057400">
              <w:rPr>
                <w:rFonts w:eastAsia="Calibri"/>
                <w:kern w:val="2"/>
                <w:sz w:val="24"/>
                <w:szCs w:val="24"/>
                <w:lang w:eastAsia="ar-SA"/>
              </w:rPr>
              <w:t xml:space="preserve">-   </w:t>
            </w:r>
            <w:r w:rsidR="00193CF4" w:rsidRPr="0095367A">
              <w:rPr>
                <w:rFonts w:eastAsia="Calibri"/>
                <w:kern w:val="2"/>
                <w:sz w:val="24"/>
                <w:szCs w:val="24"/>
                <w:lang w:eastAsia="ar-SA"/>
              </w:rPr>
              <w:t xml:space="preserve"> </w:t>
            </w:r>
            <w:r w:rsidR="000E0FD7">
              <w:rPr>
                <w:rFonts w:eastAsia="Calibri"/>
                <w:kern w:val="2"/>
                <w:sz w:val="24"/>
                <w:szCs w:val="24"/>
                <w:lang w:eastAsia="ar-SA"/>
              </w:rPr>
              <w:t>50 000,00 руб.</w:t>
            </w:r>
            <w:r w:rsidR="00383AC6">
              <w:rPr>
                <w:rFonts w:eastAsia="Calibri"/>
                <w:kern w:val="2"/>
                <w:sz w:val="24"/>
                <w:szCs w:val="24"/>
                <w:lang w:eastAsia="ar-SA"/>
              </w:rPr>
              <w:t>;</w:t>
            </w:r>
          </w:p>
          <w:p w:rsidR="000E0FD7" w:rsidRPr="0095367A" w:rsidRDefault="000E0FD7" w:rsidP="000E0FD7">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2020</w:t>
            </w:r>
            <w:r w:rsidRPr="0095367A">
              <w:rPr>
                <w:rFonts w:eastAsia="Calibri"/>
                <w:kern w:val="2"/>
                <w:sz w:val="24"/>
                <w:szCs w:val="24"/>
                <w:lang w:eastAsia="ar-SA"/>
              </w:rPr>
              <w:t xml:space="preserve"> год -   </w:t>
            </w:r>
            <w:r>
              <w:rPr>
                <w:rFonts w:eastAsia="Calibri"/>
                <w:kern w:val="2"/>
                <w:sz w:val="24"/>
                <w:szCs w:val="24"/>
                <w:lang w:eastAsia="ar-SA"/>
              </w:rPr>
              <w:t>50 000,00 руб.</w:t>
            </w:r>
            <w:r w:rsidR="00383AC6">
              <w:rPr>
                <w:rFonts w:eastAsia="Calibri"/>
                <w:kern w:val="2"/>
                <w:sz w:val="24"/>
                <w:szCs w:val="24"/>
                <w:lang w:eastAsia="ar-SA"/>
              </w:rPr>
              <w:t>;</w:t>
            </w:r>
            <w:r w:rsidRPr="0095367A">
              <w:rPr>
                <w:rFonts w:eastAsia="Calibri"/>
                <w:kern w:val="2"/>
                <w:sz w:val="24"/>
                <w:szCs w:val="24"/>
                <w:lang w:eastAsia="ar-SA"/>
              </w:rPr>
              <w:t xml:space="preserve"> </w:t>
            </w:r>
          </w:p>
          <w:p w:rsidR="005E4E92" w:rsidRDefault="000E0FD7" w:rsidP="00383AC6">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2021</w:t>
            </w:r>
            <w:r w:rsidRPr="0095367A">
              <w:rPr>
                <w:rFonts w:eastAsia="Calibri"/>
                <w:kern w:val="2"/>
                <w:sz w:val="24"/>
                <w:szCs w:val="24"/>
                <w:lang w:eastAsia="ar-SA"/>
              </w:rPr>
              <w:t xml:space="preserve"> год -   </w:t>
            </w:r>
            <w:r w:rsidR="005E4E92">
              <w:rPr>
                <w:rFonts w:eastAsia="Calibri"/>
                <w:kern w:val="2"/>
                <w:sz w:val="24"/>
                <w:szCs w:val="24"/>
                <w:lang w:eastAsia="ar-SA"/>
              </w:rPr>
              <w:t>50 000,00 руб;</w:t>
            </w:r>
          </w:p>
          <w:p w:rsidR="00790C7B" w:rsidRDefault="00A077BC" w:rsidP="002C3964">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w:t>
            </w:r>
            <w:r w:rsidR="002C3964">
              <w:rPr>
                <w:rFonts w:eastAsia="Calibri"/>
                <w:kern w:val="2"/>
                <w:sz w:val="24"/>
                <w:szCs w:val="24"/>
                <w:lang w:eastAsia="ar-SA"/>
              </w:rPr>
              <w:t>022</w:t>
            </w:r>
            <w:r>
              <w:rPr>
                <w:rFonts w:eastAsia="Calibri"/>
                <w:kern w:val="2"/>
                <w:sz w:val="24"/>
                <w:szCs w:val="24"/>
                <w:lang w:eastAsia="ar-SA"/>
              </w:rPr>
              <w:t xml:space="preserve"> год</w:t>
            </w:r>
            <w:r w:rsidR="00193CF4" w:rsidRPr="0095367A">
              <w:rPr>
                <w:rFonts w:eastAsia="Calibri"/>
                <w:kern w:val="2"/>
                <w:sz w:val="24"/>
                <w:szCs w:val="24"/>
                <w:lang w:eastAsia="ar-SA"/>
              </w:rPr>
              <w:t xml:space="preserve">  </w:t>
            </w:r>
            <w:r>
              <w:rPr>
                <w:rFonts w:eastAsia="Calibri"/>
                <w:kern w:val="2"/>
                <w:sz w:val="24"/>
                <w:szCs w:val="24"/>
                <w:lang w:eastAsia="ar-SA"/>
              </w:rPr>
              <w:t>-</w:t>
            </w:r>
            <w:r w:rsidR="00193CF4" w:rsidRPr="0095367A">
              <w:rPr>
                <w:rFonts w:eastAsia="Calibri"/>
                <w:kern w:val="2"/>
                <w:sz w:val="24"/>
                <w:szCs w:val="24"/>
                <w:lang w:eastAsia="ar-SA"/>
              </w:rPr>
              <w:t xml:space="preserve">  </w:t>
            </w:r>
            <w:r>
              <w:rPr>
                <w:rFonts w:eastAsia="Calibri"/>
                <w:kern w:val="2"/>
                <w:sz w:val="24"/>
                <w:szCs w:val="24"/>
                <w:lang w:eastAsia="ar-SA"/>
              </w:rPr>
              <w:t>50 000,00 руб.</w:t>
            </w:r>
            <w:r w:rsidR="00193CF4" w:rsidRPr="0095367A">
              <w:rPr>
                <w:rFonts w:eastAsia="Calibri"/>
                <w:kern w:val="2"/>
                <w:sz w:val="24"/>
                <w:szCs w:val="24"/>
                <w:lang w:eastAsia="ar-SA"/>
              </w:rPr>
              <w:t xml:space="preserve">    </w:t>
            </w:r>
          </w:p>
          <w:p w:rsidR="00A21084" w:rsidRDefault="00790C7B" w:rsidP="002C3964">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2023 год  -  50 000,00 руб.</w:t>
            </w:r>
            <w:r w:rsidR="00193CF4" w:rsidRPr="0095367A">
              <w:rPr>
                <w:rFonts w:eastAsia="Calibri"/>
                <w:kern w:val="2"/>
                <w:sz w:val="24"/>
                <w:szCs w:val="24"/>
                <w:lang w:eastAsia="ar-SA"/>
              </w:rPr>
              <w:t xml:space="preserve">  </w:t>
            </w:r>
          </w:p>
          <w:p w:rsidR="00193CF4" w:rsidRPr="0095367A" w:rsidRDefault="00A21084" w:rsidP="002C3964">
            <w:pPr>
              <w:widowControl w:val="0"/>
              <w:suppressAutoHyphens/>
              <w:autoSpaceDE w:val="0"/>
              <w:autoSpaceDN w:val="0"/>
              <w:adjustRightInd w:val="0"/>
              <w:rPr>
                <w:rFonts w:eastAsia="Lucida Sans Unicode"/>
                <w:kern w:val="2"/>
                <w:sz w:val="24"/>
                <w:szCs w:val="24"/>
                <w:lang w:eastAsia="ar-SA"/>
              </w:rPr>
            </w:pPr>
            <w:r>
              <w:rPr>
                <w:rFonts w:eastAsia="Calibri"/>
                <w:kern w:val="2"/>
                <w:sz w:val="24"/>
                <w:szCs w:val="24"/>
                <w:lang w:eastAsia="ar-SA"/>
              </w:rPr>
              <w:t xml:space="preserve">2024 год - </w:t>
            </w:r>
            <w:r w:rsidR="00193CF4" w:rsidRPr="0095367A">
              <w:rPr>
                <w:rFonts w:eastAsia="Calibri"/>
                <w:kern w:val="2"/>
                <w:sz w:val="24"/>
                <w:szCs w:val="24"/>
                <w:lang w:eastAsia="ar-SA"/>
              </w:rPr>
              <w:t xml:space="preserve">    </w:t>
            </w:r>
            <w:r w:rsidR="00897BCE">
              <w:rPr>
                <w:rFonts w:eastAsia="Calibri"/>
                <w:kern w:val="2"/>
                <w:sz w:val="24"/>
                <w:szCs w:val="24"/>
                <w:lang w:eastAsia="ar-SA"/>
              </w:rPr>
              <w:t>50 000,00 руб.</w:t>
            </w:r>
            <w:r w:rsidR="00193CF4" w:rsidRPr="0095367A">
              <w:rPr>
                <w:rFonts w:eastAsia="Calibri"/>
                <w:kern w:val="2"/>
                <w:sz w:val="24"/>
                <w:szCs w:val="24"/>
                <w:lang w:eastAsia="ar-SA"/>
              </w:rPr>
              <w:t xml:space="preserve">  </w:t>
            </w:r>
          </w:p>
        </w:tc>
      </w:tr>
      <w:tr w:rsidR="00193CF4" w:rsidRPr="0095367A" w:rsidTr="00383AC6">
        <w:trPr>
          <w:trHeight w:val="80"/>
          <w:tblCellSpacing w:w="5" w:type="nil"/>
        </w:trPr>
        <w:tc>
          <w:tcPr>
            <w:tcW w:w="2410" w:type="dxa"/>
            <w:tcBorders>
              <w:left w:val="single" w:sz="8" w:space="0" w:color="auto"/>
              <w:bottom w:val="single" w:sz="8" w:space="0" w:color="auto"/>
              <w:right w:val="single" w:sz="8" w:space="0" w:color="auto"/>
            </w:tcBorders>
          </w:tcPr>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p>
        </w:tc>
        <w:tc>
          <w:tcPr>
            <w:tcW w:w="6862" w:type="dxa"/>
            <w:tcBorders>
              <w:left w:val="single" w:sz="8" w:space="0" w:color="auto"/>
              <w:bottom w:val="single" w:sz="8" w:space="0" w:color="auto"/>
              <w:right w:val="single" w:sz="8" w:space="0" w:color="auto"/>
            </w:tcBorders>
          </w:tcPr>
          <w:p w:rsidR="00193CF4" w:rsidRPr="0095367A" w:rsidRDefault="00193CF4" w:rsidP="00193CF4">
            <w:pPr>
              <w:widowControl w:val="0"/>
              <w:suppressAutoHyphens/>
              <w:autoSpaceDE w:val="0"/>
              <w:autoSpaceDN w:val="0"/>
              <w:adjustRightInd w:val="0"/>
              <w:rPr>
                <w:rFonts w:eastAsia="Lucida Sans Unicode"/>
                <w:kern w:val="2"/>
                <w:sz w:val="24"/>
                <w:szCs w:val="24"/>
                <w:lang w:eastAsia="ar-SA"/>
              </w:rPr>
            </w:pPr>
          </w:p>
        </w:tc>
      </w:tr>
      <w:tr w:rsidR="0095367A" w:rsidRPr="0095367A" w:rsidTr="0095367A">
        <w:trPr>
          <w:trHeight w:val="1224"/>
          <w:tblCellSpacing w:w="5" w:type="nil"/>
        </w:trPr>
        <w:tc>
          <w:tcPr>
            <w:tcW w:w="2410" w:type="dxa"/>
            <w:tcBorders>
              <w:left w:val="single" w:sz="8" w:space="0" w:color="auto"/>
              <w:bottom w:val="single" w:sz="8" w:space="0" w:color="auto"/>
              <w:right w:val="single" w:sz="8" w:space="0" w:color="auto"/>
            </w:tcBorders>
          </w:tcPr>
          <w:p w:rsidR="00193CF4" w:rsidRPr="0095367A" w:rsidRDefault="00193CF4" w:rsidP="00383AC6">
            <w:pPr>
              <w:widowControl w:val="0"/>
              <w:suppressAutoHyphens/>
              <w:autoSpaceDE w:val="0"/>
              <w:autoSpaceDN w:val="0"/>
              <w:adjustRightInd w:val="0"/>
              <w:jc w:val="both"/>
              <w:rPr>
                <w:rFonts w:eastAsia="Lucida Sans Unicode"/>
                <w:kern w:val="2"/>
                <w:sz w:val="24"/>
                <w:szCs w:val="24"/>
                <w:highlight w:val="yellow"/>
                <w:lang w:eastAsia="ar-SA"/>
              </w:rPr>
            </w:pPr>
            <w:r w:rsidRPr="0095367A">
              <w:rPr>
                <w:rFonts w:eastAsia="Lucida Sans Unicode"/>
                <w:kern w:val="2"/>
                <w:sz w:val="24"/>
                <w:szCs w:val="24"/>
                <w:lang w:eastAsia="ar-SA"/>
              </w:rPr>
              <w:t>Ожидаемые результаты реализации подпрограммы</w:t>
            </w:r>
          </w:p>
        </w:tc>
        <w:tc>
          <w:tcPr>
            <w:tcW w:w="6862" w:type="dxa"/>
            <w:tcBorders>
              <w:left w:val="single" w:sz="8" w:space="0" w:color="auto"/>
              <w:bottom w:val="single" w:sz="8" w:space="0" w:color="auto"/>
              <w:right w:val="single" w:sz="8" w:space="0" w:color="auto"/>
            </w:tcBorders>
          </w:tcPr>
          <w:p w:rsidR="00193CF4" w:rsidRPr="0095367A" w:rsidRDefault="00193CF4" w:rsidP="00383AC6">
            <w:pPr>
              <w:widowControl w:val="0"/>
              <w:tabs>
                <w:tab w:val="left" w:pos="360"/>
              </w:tabs>
              <w:suppressAutoHyphens/>
              <w:jc w:val="both"/>
              <w:rPr>
                <w:rFonts w:eastAsia="Lucida Sans Unicode"/>
                <w:kern w:val="2"/>
                <w:sz w:val="24"/>
                <w:szCs w:val="24"/>
                <w:lang w:eastAsia="ar-SA"/>
              </w:rPr>
            </w:pPr>
            <w:r w:rsidRPr="0095367A">
              <w:rPr>
                <w:rFonts w:eastAsia="Lucida Sans Unicode"/>
                <w:kern w:val="2"/>
                <w:sz w:val="24"/>
                <w:szCs w:val="24"/>
                <w:lang w:eastAsia="ar-SA"/>
              </w:rPr>
              <w:t xml:space="preserve">  Выполнен</w:t>
            </w:r>
            <w:r w:rsidR="00383AC6">
              <w:rPr>
                <w:rFonts w:eastAsia="Lucida Sans Unicode"/>
                <w:kern w:val="2"/>
                <w:sz w:val="24"/>
                <w:szCs w:val="24"/>
                <w:lang w:eastAsia="ar-SA"/>
              </w:rPr>
              <w:t>ие плана повышения квалификации.</w:t>
            </w:r>
            <w:r w:rsidRPr="0095367A">
              <w:rPr>
                <w:rFonts w:eastAsia="Lucida Sans Unicode"/>
                <w:kern w:val="2"/>
                <w:sz w:val="24"/>
                <w:szCs w:val="24"/>
                <w:lang w:eastAsia="ar-SA"/>
              </w:rPr>
              <w:t xml:space="preserve">  </w:t>
            </w:r>
          </w:p>
        </w:tc>
      </w:tr>
    </w:tbl>
    <w:p w:rsidR="00CE79F4" w:rsidRDefault="00CE79F4" w:rsidP="00863D07">
      <w:pPr>
        <w:widowControl w:val="0"/>
        <w:suppressAutoHyphens/>
        <w:rPr>
          <w:rFonts w:eastAsia="Lucida Sans Unicode"/>
          <w:b/>
          <w:kern w:val="2"/>
          <w:sz w:val="24"/>
          <w:szCs w:val="24"/>
          <w:lang w:eastAsia="ar-SA"/>
        </w:rPr>
      </w:pPr>
    </w:p>
    <w:p w:rsidR="00193CF4" w:rsidRDefault="00383AC6" w:rsidP="00383AC6">
      <w:pPr>
        <w:widowControl w:val="0"/>
        <w:suppressAutoHyphens/>
        <w:jc w:val="center"/>
        <w:rPr>
          <w:rFonts w:eastAsia="Lucida Sans Unicode"/>
          <w:b/>
          <w:kern w:val="2"/>
          <w:sz w:val="24"/>
          <w:szCs w:val="24"/>
          <w:lang w:eastAsia="ar-SA"/>
        </w:rPr>
      </w:pPr>
      <w:r>
        <w:rPr>
          <w:rFonts w:eastAsia="Lucida Sans Unicode"/>
          <w:b/>
          <w:kern w:val="2"/>
          <w:sz w:val="24"/>
          <w:szCs w:val="24"/>
          <w:lang w:eastAsia="ar-SA"/>
        </w:rPr>
        <w:t xml:space="preserve">2. </w:t>
      </w:r>
      <w:r w:rsidR="00193CF4" w:rsidRPr="00383AC6">
        <w:rPr>
          <w:rFonts w:eastAsia="Lucida Sans Unicode"/>
          <w:b/>
          <w:kern w:val="2"/>
          <w:sz w:val="24"/>
          <w:szCs w:val="24"/>
          <w:lang w:eastAsia="ar-SA"/>
        </w:rPr>
        <w:t>Характеристика  основных мероприятий подпрограммы</w:t>
      </w:r>
    </w:p>
    <w:p w:rsidR="001C2B2F" w:rsidRPr="0095367A" w:rsidRDefault="00193CF4" w:rsidP="00383AC6">
      <w:pPr>
        <w:widowControl w:val="0"/>
        <w:suppressAutoHyphens/>
        <w:jc w:val="both"/>
        <w:rPr>
          <w:rFonts w:eastAsia="Lucida Sans Unicode"/>
          <w:kern w:val="2"/>
          <w:sz w:val="24"/>
          <w:szCs w:val="24"/>
          <w:lang w:eastAsia="ar-SA"/>
        </w:rPr>
      </w:pPr>
      <w:r w:rsidRPr="0095367A">
        <w:rPr>
          <w:rFonts w:eastAsia="Lucida Sans Unicode"/>
          <w:kern w:val="2"/>
          <w:sz w:val="24"/>
          <w:szCs w:val="24"/>
          <w:lang w:eastAsia="ar-SA"/>
        </w:rPr>
        <w:t xml:space="preserve"> </w:t>
      </w:r>
      <w:r w:rsidR="00383AC6">
        <w:rPr>
          <w:rFonts w:eastAsia="Lucida Sans Unicode"/>
          <w:kern w:val="2"/>
          <w:sz w:val="24"/>
          <w:szCs w:val="24"/>
          <w:lang w:eastAsia="ar-SA"/>
        </w:rPr>
        <w:t xml:space="preserve">    </w:t>
      </w:r>
      <w:r w:rsidRPr="0095367A">
        <w:rPr>
          <w:rFonts w:eastAsia="Lucida Sans Unicode"/>
          <w:kern w:val="2"/>
          <w:sz w:val="24"/>
          <w:szCs w:val="24"/>
          <w:lang w:eastAsia="ar-SA"/>
        </w:rPr>
        <w:t xml:space="preserve">2.1. Реализация подпрограммы предполагает </w:t>
      </w:r>
      <w:r w:rsidR="00C851FD">
        <w:rPr>
          <w:rFonts w:eastAsia="Lucida Sans Unicode"/>
          <w:kern w:val="2"/>
          <w:sz w:val="24"/>
          <w:szCs w:val="24"/>
          <w:lang w:eastAsia="ar-SA"/>
        </w:rPr>
        <w:t>выполнение следующего мероприятия</w:t>
      </w:r>
      <w:r w:rsidR="00383AC6">
        <w:rPr>
          <w:rFonts w:eastAsia="Lucida Sans Unicode"/>
          <w:kern w:val="2"/>
          <w:sz w:val="24"/>
          <w:szCs w:val="24"/>
          <w:lang w:eastAsia="ar-SA"/>
        </w:rPr>
        <w:t xml:space="preserve"> </w:t>
      </w:r>
      <w:r w:rsidRPr="0095367A">
        <w:rPr>
          <w:rFonts w:eastAsia="Lucida Sans Unicode"/>
          <w:kern w:val="2"/>
          <w:sz w:val="24"/>
          <w:szCs w:val="24"/>
          <w:lang w:eastAsia="ar-SA"/>
        </w:rPr>
        <w:t>«</w:t>
      </w:r>
      <w:r w:rsidR="00AD7D1A">
        <w:rPr>
          <w:rFonts w:eastAsia="Lucida Sans Unicode"/>
          <w:kern w:val="2"/>
          <w:sz w:val="24"/>
          <w:szCs w:val="24"/>
          <w:lang w:eastAsia="ar-SA"/>
        </w:rPr>
        <w:t xml:space="preserve">Развитие </w:t>
      </w:r>
      <w:r w:rsidR="00AD7D1A">
        <w:rPr>
          <w:rFonts w:eastAsia="Lucida Sans Unicode"/>
          <w:kern w:val="2"/>
          <w:sz w:val="24"/>
          <w:szCs w:val="24"/>
          <w:lang w:eastAsia="ar-SA"/>
        </w:rPr>
        <w:lastRenderedPageBreak/>
        <w:t xml:space="preserve">кадрового  потенциала </w:t>
      </w:r>
      <w:r w:rsidR="00B57BAC">
        <w:rPr>
          <w:rFonts w:eastAsia="Lucida Sans Unicode"/>
          <w:kern w:val="2"/>
          <w:sz w:val="24"/>
          <w:szCs w:val="24"/>
          <w:lang w:eastAsia="ar-SA"/>
        </w:rPr>
        <w:t>работников сферы образования</w:t>
      </w:r>
      <w:r w:rsidR="00182C2E" w:rsidRPr="0095367A">
        <w:rPr>
          <w:rFonts w:eastAsia="Lucida Sans Unicode"/>
          <w:kern w:val="2"/>
          <w:sz w:val="24"/>
          <w:szCs w:val="24"/>
          <w:lang w:eastAsia="ar-SA"/>
        </w:rPr>
        <w:t>».</w:t>
      </w:r>
    </w:p>
    <w:p w:rsidR="00193CF4" w:rsidRPr="0095367A" w:rsidRDefault="00383AC6" w:rsidP="00B57BAC">
      <w:pPr>
        <w:widowControl w:val="0"/>
        <w:suppressAutoHyphens/>
        <w:ind w:left="-142"/>
        <w:jc w:val="both"/>
        <w:rPr>
          <w:rFonts w:eastAsia="Lucida Sans Unicode"/>
          <w:kern w:val="2"/>
          <w:sz w:val="24"/>
          <w:szCs w:val="24"/>
          <w:lang w:eastAsia="ar-SA"/>
        </w:rPr>
      </w:pPr>
      <w:r>
        <w:rPr>
          <w:rFonts w:eastAsia="Lucida Sans Unicode"/>
          <w:kern w:val="2"/>
          <w:sz w:val="24"/>
          <w:szCs w:val="24"/>
          <w:lang w:eastAsia="ar-SA"/>
        </w:rPr>
        <w:t xml:space="preserve">      </w:t>
      </w:r>
      <w:r w:rsidR="00193CF4" w:rsidRPr="0095367A">
        <w:rPr>
          <w:rFonts w:eastAsia="Lucida Sans Unicode"/>
          <w:kern w:val="2"/>
          <w:sz w:val="24"/>
          <w:szCs w:val="24"/>
          <w:lang w:eastAsia="ar-SA"/>
        </w:rPr>
        <w:t>Оказание муниципальной услуги осуществляется в соответствии с Законом Российской Федерации «Об образовании в Российской Федерации» от 29.12.2012 года № 273 и раздела «Квалификационные характеристики должностей работников образования, утверждённым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от 26 августа 2010 № 761н, зарегистрированный в Минюсте России 06.10.2010г.№ 18638.</w:t>
      </w:r>
    </w:p>
    <w:p w:rsidR="00193CF4" w:rsidRPr="0095367A" w:rsidRDefault="00193CF4" w:rsidP="00193CF4">
      <w:pPr>
        <w:widowControl w:val="0"/>
        <w:suppressAutoHyphens/>
        <w:ind w:left="-142"/>
        <w:jc w:val="both"/>
        <w:rPr>
          <w:rFonts w:eastAsia="Lucida Sans Unicode"/>
          <w:kern w:val="2"/>
          <w:sz w:val="24"/>
          <w:szCs w:val="24"/>
          <w:lang w:eastAsia="ar-SA"/>
        </w:rPr>
      </w:pPr>
      <w:r w:rsidRPr="0095367A">
        <w:rPr>
          <w:rFonts w:eastAsia="Lucida Sans Unicode"/>
          <w:kern w:val="2"/>
          <w:sz w:val="24"/>
          <w:szCs w:val="24"/>
          <w:lang w:eastAsia="ar-SA"/>
        </w:rPr>
        <w:t>Муниципальная услуга оказывается работникам образования Южского муниципального района.</w:t>
      </w:r>
    </w:p>
    <w:p w:rsidR="00193CF4" w:rsidRPr="0095367A" w:rsidRDefault="00193CF4" w:rsidP="00193CF4">
      <w:pPr>
        <w:widowControl w:val="0"/>
        <w:suppressAutoHyphens/>
        <w:ind w:left="-142" w:firstLine="142"/>
        <w:jc w:val="both"/>
        <w:rPr>
          <w:rFonts w:eastAsia="Lucida Sans Unicode"/>
          <w:kern w:val="2"/>
          <w:sz w:val="24"/>
          <w:szCs w:val="24"/>
          <w:lang w:eastAsia="ar-SA"/>
        </w:rPr>
      </w:pPr>
      <w:r w:rsidRPr="0095367A">
        <w:rPr>
          <w:rFonts w:eastAsia="Lucida Sans Unicode"/>
          <w:kern w:val="2"/>
          <w:sz w:val="24"/>
          <w:szCs w:val="24"/>
          <w:lang w:eastAsia="ar-SA"/>
        </w:rPr>
        <w:t xml:space="preserve">          Обучение осуществляется по следующим формам:</w:t>
      </w:r>
    </w:p>
    <w:p w:rsidR="00193CF4" w:rsidRPr="0095367A" w:rsidRDefault="00193CF4" w:rsidP="00193CF4">
      <w:pPr>
        <w:widowControl w:val="0"/>
        <w:suppressAutoHyphens/>
        <w:ind w:left="-142" w:firstLine="142"/>
        <w:jc w:val="both"/>
        <w:rPr>
          <w:rFonts w:eastAsia="Lucida Sans Unicode"/>
          <w:kern w:val="2"/>
          <w:sz w:val="24"/>
          <w:szCs w:val="24"/>
          <w:lang w:eastAsia="ar-SA"/>
        </w:rPr>
      </w:pPr>
      <w:r w:rsidRPr="0095367A">
        <w:rPr>
          <w:rFonts w:eastAsia="Lucida Sans Unicode"/>
          <w:kern w:val="2"/>
          <w:sz w:val="24"/>
          <w:szCs w:val="24"/>
          <w:lang w:eastAsia="ar-SA"/>
        </w:rPr>
        <w:t>- дистанционная;</w:t>
      </w:r>
    </w:p>
    <w:p w:rsidR="00193CF4" w:rsidRPr="0095367A" w:rsidRDefault="00193CF4" w:rsidP="00193CF4">
      <w:pPr>
        <w:widowControl w:val="0"/>
        <w:suppressAutoHyphens/>
        <w:ind w:left="-142" w:firstLine="142"/>
        <w:jc w:val="both"/>
        <w:rPr>
          <w:rFonts w:eastAsia="Lucida Sans Unicode"/>
          <w:kern w:val="2"/>
          <w:sz w:val="24"/>
          <w:szCs w:val="24"/>
          <w:lang w:eastAsia="ar-SA"/>
        </w:rPr>
      </w:pPr>
      <w:r w:rsidRPr="0095367A">
        <w:rPr>
          <w:rFonts w:eastAsia="Lucida Sans Unicode"/>
          <w:kern w:val="2"/>
          <w:sz w:val="24"/>
          <w:szCs w:val="24"/>
          <w:lang w:eastAsia="ar-SA"/>
        </w:rPr>
        <w:t>- очная;</w:t>
      </w:r>
    </w:p>
    <w:p w:rsidR="00193CF4" w:rsidRPr="0095367A" w:rsidRDefault="00193CF4" w:rsidP="00193CF4">
      <w:pPr>
        <w:widowControl w:val="0"/>
        <w:suppressAutoHyphens/>
        <w:ind w:left="-142" w:firstLine="142"/>
        <w:jc w:val="both"/>
        <w:rPr>
          <w:rFonts w:eastAsia="Lucida Sans Unicode"/>
          <w:kern w:val="2"/>
          <w:sz w:val="24"/>
          <w:szCs w:val="24"/>
          <w:lang w:eastAsia="ar-SA"/>
        </w:rPr>
      </w:pPr>
      <w:r w:rsidRPr="0095367A">
        <w:rPr>
          <w:rFonts w:eastAsia="Lucida Sans Unicode"/>
          <w:kern w:val="2"/>
          <w:sz w:val="24"/>
          <w:szCs w:val="24"/>
          <w:lang w:eastAsia="ar-SA"/>
        </w:rPr>
        <w:t>- очно – заочная;</w:t>
      </w:r>
    </w:p>
    <w:p w:rsidR="00193CF4" w:rsidRPr="0095367A" w:rsidRDefault="00193CF4" w:rsidP="00193CF4">
      <w:pPr>
        <w:widowControl w:val="0"/>
        <w:suppressAutoHyphens/>
        <w:ind w:left="-142" w:firstLine="142"/>
        <w:jc w:val="both"/>
        <w:rPr>
          <w:rFonts w:eastAsia="Lucida Sans Unicode"/>
          <w:kern w:val="2"/>
          <w:sz w:val="24"/>
          <w:szCs w:val="24"/>
          <w:lang w:eastAsia="ar-SA"/>
        </w:rPr>
      </w:pPr>
      <w:r w:rsidRPr="0095367A">
        <w:rPr>
          <w:rFonts w:eastAsia="Lucida Sans Unicode"/>
          <w:kern w:val="2"/>
          <w:sz w:val="24"/>
          <w:szCs w:val="24"/>
          <w:lang w:eastAsia="ar-SA"/>
        </w:rPr>
        <w:t>- с отрывом от производства.</w:t>
      </w:r>
    </w:p>
    <w:p w:rsidR="00193CF4" w:rsidRPr="0095367A" w:rsidRDefault="00193CF4" w:rsidP="00193CF4">
      <w:pPr>
        <w:widowControl w:val="0"/>
        <w:suppressAutoHyphens/>
        <w:ind w:left="-142" w:firstLine="142"/>
        <w:jc w:val="both"/>
        <w:rPr>
          <w:kern w:val="2"/>
          <w:sz w:val="24"/>
          <w:szCs w:val="24"/>
        </w:rPr>
      </w:pPr>
      <w:r w:rsidRPr="0095367A">
        <w:rPr>
          <w:rFonts w:eastAsia="Lucida Sans Unicode"/>
          <w:kern w:val="2"/>
          <w:sz w:val="24"/>
          <w:szCs w:val="24"/>
          <w:lang w:eastAsia="ar-SA"/>
        </w:rPr>
        <w:t xml:space="preserve">          Реализация подпрограммы предполагает выполнение следующего основного мероприятия «Развитие кадрового потенциала работников сферы образования и предусматривает следующие расходы</w:t>
      </w:r>
      <w:r w:rsidRPr="0095367A">
        <w:rPr>
          <w:kern w:val="2"/>
          <w:sz w:val="24"/>
          <w:szCs w:val="24"/>
        </w:rPr>
        <w:t>:</w:t>
      </w:r>
    </w:p>
    <w:p w:rsidR="00193CF4" w:rsidRPr="0095367A" w:rsidRDefault="00193CF4" w:rsidP="00193CF4">
      <w:pPr>
        <w:widowControl w:val="0"/>
        <w:suppressAutoHyphens/>
        <w:jc w:val="both"/>
        <w:rPr>
          <w:rFonts w:eastAsia="Lucida Sans Unicode"/>
          <w:kern w:val="2"/>
          <w:sz w:val="24"/>
          <w:szCs w:val="24"/>
          <w:lang w:eastAsia="ar-SA"/>
        </w:rPr>
      </w:pPr>
      <w:r w:rsidRPr="0095367A">
        <w:rPr>
          <w:kern w:val="2"/>
          <w:sz w:val="24"/>
          <w:szCs w:val="24"/>
        </w:rPr>
        <w:t xml:space="preserve">         -оплата за </w:t>
      </w:r>
      <w:r w:rsidRPr="0095367A">
        <w:rPr>
          <w:rFonts w:eastAsia="Lucida Sans Unicode"/>
          <w:kern w:val="2"/>
          <w:sz w:val="24"/>
          <w:szCs w:val="24"/>
          <w:lang w:eastAsia="ar-SA"/>
        </w:rPr>
        <w:t>профессиональную переподготовку и курсы повышения квалификации   кадров;</w:t>
      </w:r>
    </w:p>
    <w:p w:rsidR="00193CF4" w:rsidRPr="0095367A" w:rsidRDefault="00193CF4" w:rsidP="00193CF4">
      <w:pPr>
        <w:widowControl w:val="0"/>
        <w:suppressAutoHyphens/>
        <w:jc w:val="both"/>
        <w:rPr>
          <w:rFonts w:eastAsia="Lucida Sans Unicode"/>
          <w:kern w:val="2"/>
          <w:sz w:val="24"/>
          <w:szCs w:val="24"/>
          <w:lang w:eastAsia="ar-SA"/>
        </w:rPr>
      </w:pPr>
      <w:r w:rsidRPr="0095367A">
        <w:rPr>
          <w:rFonts w:eastAsia="Lucida Sans Unicode"/>
          <w:kern w:val="2"/>
          <w:sz w:val="24"/>
          <w:szCs w:val="24"/>
          <w:lang w:eastAsia="ar-SA"/>
        </w:rPr>
        <w:t xml:space="preserve">         -оплата за обучение;</w:t>
      </w:r>
    </w:p>
    <w:p w:rsidR="00193CF4" w:rsidRPr="0095367A" w:rsidRDefault="00193CF4" w:rsidP="00193CF4">
      <w:pPr>
        <w:widowControl w:val="0"/>
        <w:suppressAutoHyphens/>
        <w:jc w:val="both"/>
        <w:rPr>
          <w:kern w:val="2"/>
          <w:sz w:val="24"/>
          <w:szCs w:val="24"/>
        </w:rPr>
      </w:pPr>
      <w:r w:rsidRPr="0095367A">
        <w:rPr>
          <w:rFonts w:eastAsia="Lucida Sans Unicode"/>
          <w:kern w:val="2"/>
          <w:sz w:val="24"/>
          <w:szCs w:val="24"/>
          <w:lang w:eastAsia="ar-SA"/>
        </w:rPr>
        <w:t xml:space="preserve">         -</w:t>
      </w:r>
      <w:r w:rsidRPr="0095367A">
        <w:rPr>
          <w:kern w:val="2"/>
          <w:sz w:val="24"/>
          <w:szCs w:val="24"/>
        </w:rPr>
        <w:t>оплата за проживание;</w:t>
      </w:r>
    </w:p>
    <w:p w:rsidR="00193CF4" w:rsidRPr="0095367A" w:rsidRDefault="00193CF4" w:rsidP="00193CF4">
      <w:pPr>
        <w:widowControl w:val="0"/>
        <w:suppressAutoHyphens/>
        <w:jc w:val="both"/>
        <w:rPr>
          <w:kern w:val="2"/>
          <w:sz w:val="24"/>
          <w:szCs w:val="24"/>
        </w:rPr>
      </w:pPr>
      <w:r w:rsidRPr="0095367A">
        <w:rPr>
          <w:kern w:val="2"/>
          <w:sz w:val="24"/>
          <w:szCs w:val="24"/>
        </w:rPr>
        <w:t xml:space="preserve">         -оплата за проезд;</w:t>
      </w:r>
    </w:p>
    <w:p w:rsidR="00193CF4" w:rsidRPr="0095367A" w:rsidRDefault="00193CF4" w:rsidP="00193CF4">
      <w:pPr>
        <w:widowControl w:val="0"/>
        <w:suppressAutoHyphens/>
        <w:jc w:val="both"/>
        <w:rPr>
          <w:kern w:val="2"/>
          <w:sz w:val="24"/>
          <w:szCs w:val="24"/>
        </w:rPr>
      </w:pPr>
      <w:r w:rsidRPr="0095367A">
        <w:rPr>
          <w:kern w:val="2"/>
          <w:sz w:val="24"/>
          <w:szCs w:val="24"/>
        </w:rPr>
        <w:t xml:space="preserve">         - оплата суточных.   </w:t>
      </w:r>
    </w:p>
    <w:p w:rsidR="00193CF4" w:rsidRPr="0095367A" w:rsidRDefault="00193CF4" w:rsidP="00892C2B">
      <w:pPr>
        <w:widowControl w:val="0"/>
        <w:suppressAutoHyphens/>
        <w:jc w:val="both"/>
        <w:rPr>
          <w:rFonts w:eastAsia="Calibri"/>
          <w:kern w:val="2"/>
          <w:sz w:val="24"/>
          <w:szCs w:val="24"/>
          <w:lang w:eastAsia="ar-SA"/>
        </w:rPr>
      </w:pPr>
      <w:r w:rsidRPr="0095367A">
        <w:rPr>
          <w:rFonts w:eastAsia="Calibri"/>
          <w:kern w:val="2"/>
          <w:sz w:val="24"/>
          <w:szCs w:val="24"/>
          <w:lang w:eastAsia="ar-SA"/>
        </w:rPr>
        <w:t>Отчетные значения по ц</w:t>
      </w:r>
      <w:r w:rsidR="00B57BAC">
        <w:rPr>
          <w:rFonts w:eastAsia="Calibri"/>
          <w:kern w:val="2"/>
          <w:sz w:val="24"/>
          <w:szCs w:val="24"/>
          <w:lang w:eastAsia="ar-SA"/>
        </w:rPr>
        <w:t>елевому индикатору показателю №1</w:t>
      </w:r>
      <w:r w:rsidRPr="0095367A">
        <w:rPr>
          <w:rFonts w:eastAsia="Calibri"/>
          <w:kern w:val="2"/>
          <w:sz w:val="24"/>
          <w:szCs w:val="24"/>
          <w:lang w:eastAsia="ar-SA"/>
        </w:rPr>
        <w:t xml:space="preserve"> определяются по формуле:</w:t>
      </w:r>
    </w:p>
    <w:p w:rsidR="00193CF4" w:rsidRDefault="00E4350B" w:rsidP="00193CF4">
      <w:pPr>
        <w:widowControl w:val="0"/>
        <w:suppressAutoHyphens/>
        <w:spacing w:before="120" w:line="288" w:lineRule="auto"/>
        <w:ind w:firstLine="709"/>
        <w:jc w:val="both"/>
        <w:rPr>
          <w:rFonts w:eastAsia="Calibri"/>
          <w:kern w:val="2"/>
          <w:sz w:val="24"/>
          <w:szCs w:val="24"/>
          <w:lang w:eastAsia="ar-SA"/>
        </w:rPr>
      </w:pPr>
      <w:r>
        <w:rPr>
          <w:rFonts w:eastAsia="Calibri"/>
          <w:kern w:val="2"/>
          <w:sz w:val="24"/>
          <w:szCs w:val="24"/>
          <w:lang w:eastAsia="ar-SA"/>
        </w:rPr>
        <w:t>С=</w:t>
      </w:r>
      <w:r w:rsidR="00896545">
        <w:rPr>
          <w:rFonts w:eastAsia="Calibri"/>
          <w:kern w:val="2"/>
          <w:sz w:val="24"/>
          <w:szCs w:val="24"/>
          <w:lang w:eastAsia="ar-SA"/>
        </w:rPr>
        <w:t>МУ/ЧУ</w:t>
      </w:r>
      <w:r w:rsidR="00896545">
        <w:rPr>
          <w:rFonts w:eastAsia="Calibri"/>
          <w:kern w:val="2"/>
          <w:sz w:val="24"/>
          <w:szCs w:val="24"/>
          <w:lang w:val="en-US" w:eastAsia="ar-SA"/>
        </w:rPr>
        <w:t>x</w:t>
      </w:r>
      <w:r w:rsidR="00896545">
        <w:rPr>
          <w:rFonts w:eastAsia="Calibri"/>
          <w:kern w:val="2"/>
          <w:sz w:val="24"/>
          <w:szCs w:val="24"/>
          <w:lang w:eastAsia="ar-SA"/>
        </w:rPr>
        <w:t>100</w:t>
      </w:r>
      <w:r w:rsidR="00193CF4" w:rsidRPr="0095367A">
        <w:rPr>
          <w:rFonts w:eastAsia="Calibri"/>
          <w:kern w:val="2"/>
          <w:sz w:val="24"/>
          <w:szCs w:val="24"/>
          <w:lang w:eastAsia="ar-SA"/>
        </w:rPr>
        <w:t>, где:</w:t>
      </w:r>
    </w:p>
    <w:p w:rsidR="00896545" w:rsidRPr="0095367A" w:rsidRDefault="00896545" w:rsidP="00896545">
      <w:pPr>
        <w:widowControl w:val="0"/>
        <w:suppressAutoHyphens/>
        <w:spacing w:before="120" w:line="288" w:lineRule="auto"/>
        <w:jc w:val="both"/>
        <w:rPr>
          <w:rFonts w:eastAsia="Calibri"/>
          <w:kern w:val="2"/>
          <w:sz w:val="24"/>
          <w:szCs w:val="24"/>
          <w:lang w:eastAsia="ar-SA"/>
        </w:rPr>
      </w:pPr>
      <w:r>
        <w:rPr>
          <w:rFonts w:eastAsia="Calibri"/>
          <w:kern w:val="2"/>
          <w:sz w:val="24"/>
          <w:szCs w:val="24"/>
          <w:lang w:eastAsia="ar-SA"/>
        </w:rPr>
        <w:t>С –доля работников, прошедших профессиональную подготовку</w:t>
      </w:r>
    </w:p>
    <w:p w:rsidR="00193CF4" w:rsidRPr="0095367A" w:rsidRDefault="00A12998" w:rsidP="00193CF4">
      <w:pPr>
        <w:widowControl w:val="0"/>
        <w:suppressAutoHyphens/>
        <w:jc w:val="both"/>
        <w:rPr>
          <w:rFonts w:eastAsia="Calibri"/>
          <w:kern w:val="2"/>
          <w:sz w:val="24"/>
          <w:szCs w:val="24"/>
          <w:lang w:eastAsia="ar-SA"/>
        </w:rPr>
      </w:pPr>
      <w:r w:rsidRPr="0095367A">
        <w:rPr>
          <w:rFonts w:eastAsia="Calibri"/>
          <w:kern w:val="2"/>
          <w:sz w:val="24"/>
          <w:szCs w:val="24"/>
          <w:lang w:eastAsia="ar-SA"/>
        </w:rPr>
        <w:t xml:space="preserve">ЧУ </w:t>
      </w:r>
      <w:r w:rsidR="00193CF4" w:rsidRPr="0095367A">
        <w:rPr>
          <w:rFonts w:eastAsia="Calibri"/>
          <w:kern w:val="2"/>
          <w:sz w:val="24"/>
          <w:szCs w:val="24"/>
          <w:lang w:eastAsia="ar-SA"/>
        </w:rPr>
        <w:t>– численность работников общеобразовательных  организаций</w:t>
      </w:r>
    </w:p>
    <w:p w:rsidR="00193CF4" w:rsidRPr="0095367A" w:rsidRDefault="008F4F22" w:rsidP="00981D61">
      <w:pPr>
        <w:widowControl w:val="0"/>
        <w:suppressAutoHyphens/>
        <w:jc w:val="both"/>
        <w:rPr>
          <w:kern w:val="2"/>
          <w:sz w:val="24"/>
          <w:szCs w:val="24"/>
        </w:rPr>
      </w:pPr>
      <w:r>
        <w:rPr>
          <w:rFonts w:eastAsia="Calibri"/>
          <w:kern w:val="2"/>
          <w:sz w:val="24"/>
          <w:szCs w:val="24"/>
          <w:lang w:eastAsia="ar-SA"/>
        </w:rPr>
        <w:t>МУ</w:t>
      </w:r>
      <w:r w:rsidR="00193CF4" w:rsidRPr="0095367A">
        <w:rPr>
          <w:rFonts w:eastAsia="Calibri"/>
          <w:kern w:val="2"/>
          <w:sz w:val="24"/>
          <w:szCs w:val="24"/>
          <w:lang w:eastAsia="ar-SA"/>
        </w:rPr>
        <w:t>–</w:t>
      </w:r>
      <w:r>
        <w:rPr>
          <w:rFonts w:eastAsia="Calibri"/>
          <w:kern w:val="2"/>
          <w:sz w:val="24"/>
          <w:szCs w:val="24"/>
          <w:lang w:eastAsia="ar-SA"/>
        </w:rPr>
        <w:t xml:space="preserve"> </w:t>
      </w:r>
      <w:r w:rsidR="00193CF4" w:rsidRPr="0095367A">
        <w:rPr>
          <w:rFonts w:eastAsia="Calibri"/>
          <w:kern w:val="2"/>
          <w:sz w:val="24"/>
          <w:szCs w:val="24"/>
          <w:lang w:eastAsia="ar-SA"/>
        </w:rPr>
        <w:t>общая численность работников общеобразовательных организаций</w:t>
      </w:r>
      <w:r w:rsidR="007B7C78">
        <w:rPr>
          <w:rFonts w:eastAsia="Calibri"/>
          <w:kern w:val="2"/>
          <w:sz w:val="24"/>
          <w:szCs w:val="24"/>
          <w:lang w:eastAsia="ar-SA"/>
        </w:rPr>
        <w:t xml:space="preserve">, прошедших </w:t>
      </w:r>
      <w:r w:rsidR="004472F3">
        <w:rPr>
          <w:rFonts w:eastAsia="Calibri"/>
          <w:kern w:val="2"/>
          <w:sz w:val="24"/>
          <w:szCs w:val="24"/>
          <w:lang w:eastAsia="ar-SA"/>
        </w:rPr>
        <w:t>повышение квалификации</w:t>
      </w:r>
      <w:r w:rsidR="00193CF4" w:rsidRPr="0095367A">
        <w:rPr>
          <w:rFonts w:eastAsia="Calibri"/>
          <w:kern w:val="2"/>
          <w:sz w:val="24"/>
          <w:szCs w:val="24"/>
          <w:lang w:eastAsia="ar-SA"/>
        </w:rPr>
        <w:t xml:space="preserve"> (в соответствии с отчетностью федерального статистического наблюдения</w:t>
      </w:r>
      <w:r w:rsidR="00193CF4" w:rsidRPr="0095367A">
        <w:rPr>
          <w:kern w:val="2"/>
          <w:sz w:val="24"/>
          <w:szCs w:val="24"/>
        </w:rPr>
        <w:t xml:space="preserve"> </w:t>
      </w:r>
    </w:p>
    <w:p w:rsidR="00193CF4" w:rsidRDefault="00193CF4" w:rsidP="00193CF4">
      <w:pPr>
        <w:widowControl w:val="0"/>
        <w:suppressAutoHyphens/>
        <w:jc w:val="both"/>
        <w:rPr>
          <w:rFonts w:eastAsia="Calibri"/>
          <w:kern w:val="2"/>
          <w:sz w:val="24"/>
          <w:szCs w:val="24"/>
          <w:lang w:eastAsia="ar-SA"/>
        </w:rPr>
      </w:pPr>
      <w:r w:rsidRPr="0095367A">
        <w:rPr>
          <w:kern w:val="2"/>
          <w:sz w:val="24"/>
          <w:szCs w:val="24"/>
        </w:rPr>
        <w:t xml:space="preserve">                                                   С</w:t>
      </w:r>
      <w:r w:rsidR="00863D07">
        <w:rPr>
          <w:rFonts w:eastAsia="Calibri"/>
          <w:kern w:val="2"/>
          <w:sz w:val="24"/>
          <w:szCs w:val="24"/>
          <w:lang w:eastAsia="ar-SA"/>
        </w:rPr>
        <w:t>рок реализации: 2017</w:t>
      </w:r>
      <w:r w:rsidR="00751232">
        <w:rPr>
          <w:rFonts w:eastAsia="Calibri"/>
          <w:kern w:val="2"/>
          <w:sz w:val="24"/>
          <w:szCs w:val="24"/>
          <w:lang w:eastAsia="ar-SA"/>
        </w:rPr>
        <w:t xml:space="preserve"> – 202</w:t>
      </w:r>
      <w:r w:rsidR="00484BE4">
        <w:rPr>
          <w:rFonts w:eastAsia="Calibri"/>
          <w:kern w:val="2"/>
          <w:sz w:val="24"/>
          <w:szCs w:val="24"/>
          <w:lang w:eastAsia="ar-SA"/>
        </w:rPr>
        <w:t>4</w:t>
      </w:r>
      <w:r w:rsidRPr="0095367A">
        <w:rPr>
          <w:rFonts w:eastAsia="Calibri"/>
          <w:kern w:val="2"/>
          <w:sz w:val="24"/>
          <w:szCs w:val="24"/>
          <w:lang w:eastAsia="ar-SA"/>
        </w:rPr>
        <w:t>г.</w:t>
      </w:r>
    </w:p>
    <w:p w:rsidR="00383AC6" w:rsidRPr="0095367A" w:rsidRDefault="00383AC6" w:rsidP="00193CF4">
      <w:pPr>
        <w:widowControl w:val="0"/>
        <w:suppressAutoHyphens/>
        <w:jc w:val="both"/>
        <w:rPr>
          <w:rFonts w:eastAsia="Calibri"/>
          <w:kern w:val="2"/>
          <w:sz w:val="24"/>
          <w:szCs w:val="24"/>
          <w:lang w:eastAsia="ar-SA"/>
        </w:rPr>
      </w:pPr>
    </w:p>
    <w:p w:rsidR="00193CF4" w:rsidRDefault="00193CF4" w:rsidP="00383AC6">
      <w:pPr>
        <w:widowControl w:val="0"/>
        <w:suppressAutoHyphens/>
        <w:ind w:left="360"/>
        <w:jc w:val="center"/>
        <w:rPr>
          <w:rFonts w:eastAsia="Lucida Sans Unicode"/>
          <w:b/>
          <w:kern w:val="2"/>
          <w:sz w:val="24"/>
          <w:szCs w:val="24"/>
          <w:lang w:eastAsia="ar-SA"/>
        </w:rPr>
      </w:pPr>
      <w:r w:rsidRPr="0095367A">
        <w:rPr>
          <w:rFonts w:eastAsia="Lucida Sans Unicode"/>
          <w:b/>
          <w:kern w:val="2"/>
          <w:sz w:val="24"/>
          <w:szCs w:val="24"/>
          <w:lang w:eastAsia="ar-SA"/>
        </w:rPr>
        <w:t>3.Целевые индикаторы (показатели)  подпрограммы</w:t>
      </w:r>
    </w:p>
    <w:p w:rsidR="00BF4F37" w:rsidRDefault="00BF4F37" w:rsidP="00383AC6">
      <w:pPr>
        <w:widowControl w:val="0"/>
        <w:suppressAutoHyphens/>
        <w:ind w:left="360"/>
        <w:jc w:val="center"/>
        <w:rPr>
          <w:rFonts w:eastAsia="Lucida Sans Unicode"/>
          <w:b/>
          <w:kern w:val="2"/>
          <w:sz w:val="24"/>
          <w:szCs w:val="24"/>
          <w:lang w:eastAsia="ar-SA"/>
        </w:rPr>
      </w:pPr>
    </w:p>
    <w:p w:rsidR="00BF4F37" w:rsidRDefault="00BF4F37" w:rsidP="00BF4F37">
      <w:pPr>
        <w:rPr>
          <w:rFonts w:eastAsia="Lucida Sans Unicode"/>
          <w:b/>
          <w:kern w:val="2"/>
          <w:sz w:val="24"/>
          <w:szCs w:val="24"/>
          <w:lang w:eastAsia="ar-SA"/>
        </w:rPr>
      </w:pPr>
      <w:r w:rsidRPr="00BF4F37">
        <w:rPr>
          <w:rFonts w:eastAsia="Lucida Sans Unicode"/>
          <w:b/>
          <w:kern w:val="2"/>
          <w:sz w:val="24"/>
          <w:szCs w:val="24"/>
          <w:lang w:eastAsia="ar-SA"/>
        </w:rPr>
        <w:t xml:space="preserve">    Индикатор (показатель) №1 указывает на </w:t>
      </w:r>
      <w:r>
        <w:rPr>
          <w:rFonts w:eastAsia="Lucida Sans Unicode"/>
          <w:b/>
          <w:kern w:val="2"/>
          <w:sz w:val="24"/>
          <w:szCs w:val="24"/>
          <w:lang w:eastAsia="ar-SA"/>
        </w:rPr>
        <w:t xml:space="preserve">процентное  отношение к </w:t>
      </w:r>
      <w:r w:rsidRPr="00BF4F37">
        <w:rPr>
          <w:rFonts w:eastAsia="Lucida Sans Unicode"/>
          <w:b/>
          <w:kern w:val="2"/>
          <w:sz w:val="24"/>
          <w:szCs w:val="24"/>
          <w:lang w:eastAsia="ar-SA"/>
        </w:rPr>
        <w:t>количеств</w:t>
      </w:r>
      <w:r>
        <w:rPr>
          <w:rFonts w:eastAsia="Lucida Sans Unicode"/>
          <w:b/>
          <w:kern w:val="2"/>
          <w:sz w:val="24"/>
          <w:szCs w:val="24"/>
          <w:lang w:eastAsia="ar-SA"/>
        </w:rPr>
        <w:t>у</w:t>
      </w:r>
      <w:r w:rsidRPr="00BF4F37">
        <w:rPr>
          <w:rFonts w:eastAsia="Lucida Sans Unicode"/>
          <w:b/>
          <w:kern w:val="2"/>
          <w:sz w:val="24"/>
          <w:szCs w:val="24"/>
          <w:lang w:eastAsia="ar-SA"/>
        </w:rPr>
        <w:t xml:space="preserve">   </w:t>
      </w:r>
      <w:r>
        <w:rPr>
          <w:rFonts w:eastAsia="Lucida Sans Unicode"/>
          <w:b/>
          <w:kern w:val="2"/>
          <w:sz w:val="24"/>
          <w:szCs w:val="24"/>
          <w:lang w:eastAsia="ar-SA"/>
        </w:rPr>
        <w:t xml:space="preserve">не педагогических работников планируемых </w:t>
      </w:r>
      <w:r w:rsidRPr="00BF4F37">
        <w:rPr>
          <w:rFonts w:eastAsia="Lucida Sans Unicode"/>
          <w:b/>
          <w:kern w:val="2"/>
          <w:sz w:val="24"/>
          <w:szCs w:val="24"/>
          <w:lang w:eastAsia="ar-SA"/>
        </w:rPr>
        <w:t xml:space="preserve"> охва</w:t>
      </w:r>
      <w:r>
        <w:rPr>
          <w:rFonts w:eastAsia="Lucida Sans Unicode"/>
          <w:b/>
          <w:kern w:val="2"/>
          <w:sz w:val="24"/>
          <w:szCs w:val="24"/>
          <w:lang w:eastAsia="ar-SA"/>
        </w:rPr>
        <w:t xml:space="preserve">тить </w:t>
      </w:r>
      <w:r w:rsidRPr="00BF4F37">
        <w:rPr>
          <w:rFonts w:eastAsia="Lucida Sans Unicode"/>
          <w:b/>
          <w:kern w:val="2"/>
          <w:sz w:val="24"/>
          <w:szCs w:val="24"/>
          <w:lang w:eastAsia="ar-SA"/>
        </w:rPr>
        <w:t xml:space="preserve">услугами </w:t>
      </w:r>
      <w:r>
        <w:rPr>
          <w:rFonts w:eastAsia="Lucida Sans Unicode"/>
          <w:b/>
          <w:kern w:val="2"/>
          <w:sz w:val="24"/>
          <w:szCs w:val="24"/>
          <w:lang w:eastAsia="ar-SA"/>
        </w:rPr>
        <w:t>повышения квалификации</w:t>
      </w:r>
    </w:p>
    <w:p w:rsidR="00BF4F37" w:rsidRDefault="00BF4F37" w:rsidP="00383AC6">
      <w:pPr>
        <w:widowControl w:val="0"/>
        <w:suppressAutoHyphens/>
        <w:ind w:left="360"/>
        <w:jc w:val="center"/>
        <w:rPr>
          <w:rFonts w:eastAsia="Lucida Sans Unicode"/>
          <w:b/>
          <w:kern w:val="2"/>
          <w:sz w:val="24"/>
          <w:szCs w:val="24"/>
          <w:lang w:eastAsia="ar-SA"/>
        </w:rPr>
      </w:pPr>
    </w:p>
    <w:p w:rsidR="00383AC6" w:rsidRPr="0095367A" w:rsidRDefault="00383AC6" w:rsidP="00383AC6">
      <w:pPr>
        <w:widowControl w:val="0"/>
        <w:suppressAutoHyphens/>
        <w:ind w:left="360"/>
        <w:jc w:val="center"/>
        <w:rPr>
          <w:kern w:val="2"/>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2226"/>
        <w:gridCol w:w="1289"/>
        <w:gridCol w:w="696"/>
        <w:gridCol w:w="708"/>
        <w:gridCol w:w="709"/>
        <w:gridCol w:w="709"/>
        <w:gridCol w:w="708"/>
        <w:gridCol w:w="709"/>
        <w:gridCol w:w="709"/>
        <w:gridCol w:w="709"/>
      </w:tblGrid>
      <w:tr w:rsidR="00D83F53" w:rsidRPr="0095367A" w:rsidTr="00D83F53">
        <w:trPr>
          <w:trHeight w:val="1061"/>
        </w:trPr>
        <w:tc>
          <w:tcPr>
            <w:tcW w:w="1035" w:type="dxa"/>
          </w:tcPr>
          <w:p w:rsidR="00D83F53" w:rsidRPr="0095367A" w:rsidRDefault="00D83F53" w:rsidP="00193CF4">
            <w:pPr>
              <w:widowControl w:val="0"/>
              <w:suppressAutoHyphens/>
              <w:jc w:val="both"/>
              <w:rPr>
                <w:kern w:val="2"/>
                <w:sz w:val="24"/>
                <w:szCs w:val="24"/>
              </w:rPr>
            </w:pPr>
            <w:r w:rsidRPr="0095367A">
              <w:rPr>
                <w:kern w:val="2"/>
                <w:sz w:val="24"/>
                <w:szCs w:val="24"/>
              </w:rPr>
              <w:t>№ п/п</w:t>
            </w:r>
          </w:p>
        </w:tc>
        <w:tc>
          <w:tcPr>
            <w:tcW w:w="2226" w:type="dxa"/>
          </w:tcPr>
          <w:p w:rsidR="00D83F53" w:rsidRPr="0095367A" w:rsidRDefault="00D83F53" w:rsidP="00193CF4">
            <w:pPr>
              <w:widowControl w:val="0"/>
              <w:suppressAutoHyphens/>
              <w:jc w:val="both"/>
              <w:rPr>
                <w:kern w:val="2"/>
                <w:sz w:val="24"/>
                <w:szCs w:val="24"/>
              </w:rPr>
            </w:pPr>
            <w:r w:rsidRPr="0095367A">
              <w:rPr>
                <w:kern w:val="2"/>
                <w:sz w:val="24"/>
                <w:szCs w:val="24"/>
              </w:rPr>
              <w:t>Наименование целевого индикатора</w:t>
            </w:r>
          </w:p>
        </w:tc>
        <w:tc>
          <w:tcPr>
            <w:tcW w:w="1289" w:type="dxa"/>
          </w:tcPr>
          <w:p w:rsidR="00D83F53" w:rsidRPr="0095367A" w:rsidRDefault="00D83F53" w:rsidP="00193CF4">
            <w:pPr>
              <w:widowControl w:val="0"/>
              <w:suppressAutoHyphens/>
              <w:jc w:val="both"/>
              <w:rPr>
                <w:kern w:val="2"/>
                <w:sz w:val="24"/>
                <w:szCs w:val="24"/>
              </w:rPr>
            </w:pPr>
            <w:r w:rsidRPr="0095367A">
              <w:rPr>
                <w:kern w:val="2"/>
                <w:sz w:val="24"/>
                <w:szCs w:val="24"/>
              </w:rPr>
              <w:t>Единица измерения</w:t>
            </w:r>
          </w:p>
        </w:tc>
        <w:tc>
          <w:tcPr>
            <w:tcW w:w="696" w:type="dxa"/>
          </w:tcPr>
          <w:p w:rsidR="00D83F53" w:rsidRDefault="00D83F53" w:rsidP="00193CF4">
            <w:pPr>
              <w:widowControl w:val="0"/>
              <w:suppressAutoHyphens/>
              <w:jc w:val="center"/>
              <w:rPr>
                <w:kern w:val="2"/>
                <w:sz w:val="24"/>
                <w:szCs w:val="24"/>
              </w:rPr>
            </w:pPr>
            <w:r>
              <w:rPr>
                <w:kern w:val="2"/>
                <w:sz w:val="24"/>
                <w:szCs w:val="24"/>
              </w:rPr>
              <w:t>2017</w:t>
            </w:r>
          </w:p>
        </w:tc>
        <w:tc>
          <w:tcPr>
            <w:tcW w:w="708" w:type="dxa"/>
          </w:tcPr>
          <w:p w:rsidR="00D83F53" w:rsidRDefault="00D83F53" w:rsidP="00193CF4">
            <w:pPr>
              <w:widowControl w:val="0"/>
              <w:suppressAutoHyphens/>
              <w:jc w:val="center"/>
              <w:rPr>
                <w:kern w:val="2"/>
                <w:sz w:val="24"/>
                <w:szCs w:val="24"/>
              </w:rPr>
            </w:pPr>
            <w:r>
              <w:rPr>
                <w:kern w:val="2"/>
                <w:sz w:val="24"/>
                <w:szCs w:val="24"/>
              </w:rPr>
              <w:t>2018</w:t>
            </w:r>
          </w:p>
        </w:tc>
        <w:tc>
          <w:tcPr>
            <w:tcW w:w="709" w:type="dxa"/>
          </w:tcPr>
          <w:p w:rsidR="00D83F53" w:rsidRDefault="00D83F53" w:rsidP="00193CF4">
            <w:pPr>
              <w:widowControl w:val="0"/>
              <w:suppressAutoHyphens/>
              <w:jc w:val="center"/>
              <w:rPr>
                <w:kern w:val="2"/>
                <w:sz w:val="24"/>
                <w:szCs w:val="24"/>
              </w:rPr>
            </w:pPr>
            <w:r>
              <w:rPr>
                <w:kern w:val="2"/>
                <w:sz w:val="24"/>
                <w:szCs w:val="24"/>
              </w:rPr>
              <w:t>2019</w:t>
            </w:r>
          </w:p>
        </w:tc>
        <w:tc>
          <w:tcPr>
            <w:tcW w:w="709" w:type="dxa"/>
          </w:tcPr>
          <w:p w:rsidR="00D83F53" w:rsidRPr="0095367A" w:rsidRDefault="00D83F53" w:rsidP="00790C7B">
            <w:pPr>
              <w:widowControl w:val="0"/>
              <w:suppressAutoHyphens/>
              <w:jc w:val="center"/>
              <w:rPr>
                <w:kern w:val="2"/>
                <w:sz w:val="24"/>
                <w:szCs w:val="24"/>
              </w:rPr>
            </w:pPr>
            <w:r>
              <w:rPr>
                <w:kern w:val="2"/>
                <w:sz w:val="24"/>
                <w:szCs w:val="24"/>
              </w:rPr>
              <w:t>2020</w:t>
            </w:r>
          </w:p>
        </w:tc>
        <w:tc>
          <w:tcPr>
            <w:tcW w:w="708" w:type="dxa"/>
          </w:tcPr>
          <w:p w:rsidR="00D83F53" w:rsidRPr="0095367A" w:rsidRDefault="00D83F53" w:rsidP="00790C7B">
            <w:pPr>
              <w:widowControl w:val="0"/>
              <w:suppressAutoHyphens/>
              <w:jc w:val="center"/>
              <w:rPr>
                <w:kern w:val="2"/>
                <w:sz w:val="24"/>
                <w:szCs w:val="24"/>
              </w:rPr>
            </w:pPr>
            <w:r w:rsidRPr="0095367A">
              <w:rPr>
                <w:kern w:val="2"/>
                <w:sz w:val="24"/>
                <w:szCs w:val="24"/>
              </w:rPr>
              <w:t>20</w:t>
            </w:r>
            <w:r>
              <w:rPr>
                <w:kern w:val="2"/>
                <w:sz w:val="24"/>
                <w:szCs w:val="24"/>
              </w:rPr>
              <w:t>21</w:t>
            </w:r>
          </w:p>
        </w:tc>
        <w:tc>
          <w:tcPr>
            <w:tcW w:w="709" w:type="dxa"/>
          </w:tcPr>
          <w:p w:rsidR="00D83F53" w:rsidRPr="0095367A" w:rsidRDefault="00D83F53" w:rsidP="00790C7B">
            <w:pPr>
              <w:widowControl w:val="0"/>
              <w:suppressAutoHyphens/>
              <w:jc w:val="center"/>
              <w:rPr>
                <w:kern w:val="2"/>
                <w:sz w:val="24"/>
                <w:szCs w:val="24"/>
              </w:rPr>
            </w:pPr>
            <w:r w:rsidRPr="0095367A">
              <w:rPr>
                <w:kern w:val="2"/>
                <w:sz w:val="24"/>
                <w:szCs w:val="24"/>
              </w:rPr>
              <w:t>20</w:t>
            </w:r>
            <w:r>
              <w:rPr>
                <w:kern w:val="2"/>
                <w:sz w:val="24"/>
                <w:szCs w:val="24"/>
              </w:rPr>
              <w:t>22</w:t>
            </w:r>
          </w:p>
        </w:tc>
        <w:tc>
          <w:tcPr>
            <w:tcW w:w="709" w:type="dxa"/>
          </w:tcPr>
          <w:p w:rsidR="00D83F53" w:rsidRPr="0095367A" w:rsidRDefault="00D83F53" w:rsidP="00790C7B">
            <w:pPr>
              <w:widowControl w:val="0"/>
              <w:suppressAutoHyphens/>
              <w:jc w:val="center"/>
              <w:rPr>
                <w:kern w:val="2"/>
                <w:sz w:val="24"/>
                <w:szCs w:val="24"/>
              </w:rPr>
            </w:pPr>
            <w:r>
              <w:rPr>
                <w:kern w:val="2"/>
                <w:sz w:val="24"/>
                <w:szCs w:val="24"/>
              </w:rPr>
              <w:t>2023</w:t>
            </w:r>
          </w:p>
        </w:tc>
        <w:tc>
          <w:tcPr>
            <w:tcW w:w="709" w:type="dxa"/>
          </w:tcPr>
          <w:p w:rsidR="00D83F53" w:rsidRDefault="00D83F53" w:rsidP="00790C7B">
            <w:pPr>
              <w:widowControl w:val="0"/>
              <w:suppressAutoHyphens/>
              <w:jc w:val="center"/>
              <w:rPr>
                <w:kern w:val="2"/>
                <w:sz w:val="24"/>
                <w:szCs w:val="24"/>
              </w:rPr>
            </w:pPr>
            <w:r>
              <w:rPr>
                <w:kern w:val="2"/>
                <w:sz w:val="24"/>
                <w:szCs w:val="24"/>
              </w:rPr>
              <w:t>2024</w:t>
            </w:r>
          </w:p>
        </w:tc>
      </w:tr>
      <w:tr w:rsidR="00D83F53" w:rsidRPr="0095367A" w:rsidTr="00D83F53">
        <w:trPr>
          <w:trHeight w:val="2064"/>
        </w:trPr>
        <w:tc>
          <w:tcPr>
            <w:tcW w:w="1035" w:type="dxa"/>
          </w:tcPr>
          <w:p w:rsidR="00D83F53" w:rsidRPr="0095367A" w:rsidRDefault="00D83F53" w:rsidP="00193CF4">
            <w:pPr>
              <w:widowControl w:val="0"/>
              <w:suppressAutoHyphens/>
              <w:jc w:val="both"/>
              <w:rPr>
                <w:kern w:val="2"/>
                <w:sz w:val="24"/>
                <w:szCs w:val="24"/>
              </w:rPr>
            </w:pPr>
            <w:r w:rsidRPr="0095367A">
              <w:rPr>
                <w:kern w:val="2"/>
                <w:sz w:val="24"/>
                <w:szCs w:val="24"/>
              </w:rPr>
              <w:t>1.</w:t>
            </w:r>
          </w:p>
        </w:tc>
        <w:tc>
          <w:tcPr>
            <w:tcW w:w="2226" w:type="dxa"/>
          </w:tcPr>
          <w:p w:rsidR="00D83F53" w:rsidRPr="0095367A" w:rsidRDefault="00D83F53" w:rsidP="00193CF4">
            <w:pPr>
              <w:widowControl w:val="0"/>
              <w:tabs>
                <w:tab w:val="left" w:pos="360"/>
                <w:tab w:val="left" w:pos="2977"/>
              </w:tabs>
              <w:contextualSpacing/>
              <w:jc w:val="both"/>
              <w:rPr>
                <w:rFonts w:eastAsia="Calibri"/>
                <w:sz w:val="24"/>
                <w:szCs w:val="24"/>
                <w:lang w:eastAsia="en-US"/>
              </w:rPr>
            </w:pPr>
            <w:r w:rsidRPr="0095367A">
              <w:rPr>
                <w:sz w:val="24"/>
                <w:szCs w:val="24"/>
              </w:rPr>
              <w:t xml:space="preserve"> Доля работников образования, прошедших </w:t>
            </w:r>
            <w:r w:rsidRPr="0095367A">
              <w:rPr>
                <w:rFonts w:eastAsia="Calibri"/>
                <w:sz w:val="24"/>
                <w:szCs w:val="24"/>
                <w:lang w:eastAsia="en-US"/>
              </w:rPr>
              <w:t xml:space="preserve">профессиональную переподготовку и повышение квалификации  </w:t>
            </w:r>
          </w:p>
        </w:tc>
        <w:tc>
          <w:tcPr>
            <w:tcW w:w="1289" w:type="dxa"/>
          </w:tcPr>
          <w:p w:rsidR="00D83F53" w:rsidRPr="0095367A" w:rsidRDefault="00D83F53" w:rsidP="00ED3131">
            <w:pPr>
              <w:autoSpaceDE w:val="0"/>
              <w:autoSpaceDN w:val="0"/>
              <w:adjustRightInd w:val="0"/>
              <w:rPr>
                <w:sz w:val="24"/>
                <w:szCs w:val="24"/>
              </w:rPr>
            </w:pPr>
            <w:r w:rsidRPr="0095367A">
              <w:rPr>
                <w:sz w:val="24"/>
                <w:szCs w:val="24"/>
              </w:rPr>
              <w:t xml:space="preserve">      </w:t>
            </w:r>
            <w:r>
              <w:rPr>
                <w:sz w:val="24"/>
                <w:szCs w:val="24"/>
              </w:rPr>
              <w:t>%</w:t>
            </w:r>
          </w:p>
        </w:tc>
        <w:tc>
          <w:tcPr>
            <w:tcW w:w="696" w:type="dxa"/>
          </w:tcPr>
          <w:p w:rsidR="00D83F53" w:rsidRDefault="00D83F53" w:rsidP="00ED3131">
            <w:pPr>
              <w:widowControl w:val="0"/>
              <w:tabs>
                <w:tab w:val="left" w:pos="900"/>
              </w:tabs>
              <w:snapToGrid w:val="0"/>
              <w:contextualSpacing/>
              <w:jc w:val="both"/>
              <w:rPr>
                <w:rFonts w:eastAsia="Calibri"/>
                <w:sz w:val="24"/>
                <w:szCs w:val="24"/>
                <w:lang w:eastAsia="en-US"/>
              </w:rPr>
            </w:pPr>
            <w:r>
              <w:rPr>
                <w:rFonts w:eastAsia="Calibri"/>
                <w:sz w:val="24"/>
                <w:szCs w:val="24"/>
                <w:lang w:eastAsia="en-US"/>
              </w:rPr>
              <w:t>33</w:t>
            </w:r>
          </w:p>
        </w:tc>
        <w:tc>
          <w:tcPr>
            <w:tcW w:w="708" w:type="dxa"/>
          </w:tcPr>
          <w:p w:rsidR="00D83F53" w:rsidRPr="0095367A" w:rsidRDefault="00D83F53" w:rsidP="00ED3131">
            <w:pPr>
              <w:widowControl w:val="0"/>
              <w:tabs>
                <w:tab w:val="left" w:pos="900"/>
              </w:tabs>
              <w:snapToGrid w:val="0"/>
              <w:contextualSpacing/>
              <w:jc w:val="both"/>
              <w:rPr>
                <w:rFonts w:eastAsia="Calibri"/>
                <w:sz w:val="24"/>
                <w:szCs w:val="24"/>
                <w:lang w:eastAsia="en-US"/>
              </w:rPr>
            </w:pPr>
            <w:r>
              <w:rPr>
                <w:rFonts w:eastAsia="Calibri"/>
                <w:sz w:val="24"/>
                <w:szCs w:val="24"/>
                <w:lang w:eastAsia="en-US"/>
              </w:rPr>
              <w:t>33</w:t>
            </w:r>
          </w:p>
        </w:tc>
        <w:tc>
          <w:tcPr>
            <w:tcW w:w="709" w:type="dxa"/>
          </w:tcPr>
          <w:p w:rsidR="00D83F53" w:rsidRPr="0095367A" w:rsidRDefault="00D83F53" w:rsidP="00ED3131">
            <w:pPr>
              <w:widowControl w:val="0"/>
              <w:tabs>
                <w:tab w:val="left" w:pos="900"/>
              </w:tabs>
              <w:snapToGrid w:val="0"/>
              <w:contextualSpacing/>
              <w:jc w:val="both"/>
              <w:rPr>
                <w:rFonts w:eastAsia="Calibri"/>
                <w:sz w:val="24"/>
                <w:szCs w:val="24"/>
                <w:lang w:eastAsia="en-US"/>
              </w:rPr>
            </w:pPr>
            <w:r>
              <w:rPr>
                <w:rFonts w:eastAsia="Calibri"/>
                <w:sz w:val="24"/>
                <w:szCs w:val="24"/>
                <w:lang w:eastAsia="en-US"/>
              </w:rPr>
              <w:t>33</w:t>
            </w:r>
          </w:p>
        </w:tc>
        <w:tc>
          <w:tcPr>
            <w:tcW w:w="709" w:type="dxa"/>
          </w:tcPr>
          <w:p w:rsidR="00D83F53" w:rsidRPr="0095367A" w:rsidRDefault="00D83F53" w:rsidP="00ED3131">
            <w:pPr>
              <w:widowControl w:val="0"/>
              <w:tabs>
                <w:tab w:val="left" w:pos="900"/>
              </w:tabs>
              <w:snapToGrid w:val="0"/>
              <w:contextualSpacing/>
              <w:jc w:val="both"/>
              <w:rPr>
                <w:rFonts w:eastAsia="Calibri"/>
                <w:sz w:val="24"/>
                <w:szCs w:val="24"/>
                <w:lang w:eastAsia="en-US"/>
              </w:rPr>
            </w:pPr>
            <w:r>
              <w:rPr>
                <w:rFonts w:eastAsia="Calibri"/>
                <w:sz w:val="24"/>
                <w:szCs w:val="24"/>
                <w:lang w:eastAsia="en-US"/>
              </w:rPr>
              <w:t>33</w:t>
            </w:r>
          </w:p>
        </w:tc>
        <w:tc>
          <w:tcPr>
            <w:tcW w:w="708" w:type="dxa"/>
          </w:tcPr>
          <w:p w:rsidR="00D83F53" w:rsidRPr="0095367A" w:rsidRDefault="00D83F53" w:rsidP="00ED3131">
            <w:pPr>
              <w:widowControl w:val="0"/>
              <w:tabs>
                <w:tab w:val="left" w:pos="900"/>
              </w:tabs>
              <w:snapToGrid w:val="0"/>
              <w:contextualSpacing/>
              <w:jc w:val="both"/>
              <w:rPr>
                <w:rFonts w:eastAsia="Calibri"/>
                <w:sz w:val="24"/>
                <w:szCs w:val="24"/>
                <w:lang w:eastAsia="en-US"/>
              </w:rPr>
            </w:pPr>
            <w:r>
              <w:rPr>
                <w:rFonts w:eastAsia="Calibri"/>
                <w:sz w:val="24"/>
                <w:szCs w:val="24"/>
                <w:lang w:eastAsia="en-US"/>
              </w:rPr>
              <w:t>33</w:t>
            </w:r>
          </w:p>
        </w:tc>
        <w:tc>
          <w:tcPr>
            <w:tcW w:w="709" w:type="dxa"/>
          </w:tcPr>
          <w:p w:rsidR="00D83F53" w:rsidRPr="0095367A" w:rsidRDefault="00D83F53" w:rsidP="00ED3131">
            <w:pPr>
              <w:widowControl w:val="0"/>
              <w:tabs>
                <w:tab w:val="left" w:pos="900"/>
              </w:tabs>
              <w:snapToGrid w:val="0"/>
              <w:contextualSpacing/>
              <w:jc w:val="both"/>
              <w:rPr>
                <w:rFonts w:eastAsia="Calibri"/>
                <w:sz w:val="24"/>
                <w:szCs w:val="24"/>
                <w:lang w:eastAsia="en-US"/>
              </w:rPr>
            </w:pPr>
            <w:r>
              <w:rPr>
                <w:rFonts w:eastAsia="Calibri"/>
                <w:sz w:val="24"/>
                <w:szCs w:val="24"/>
                <w:lang w:eastAsia="en-US"/>
              </w:rPr>
              <w:t>33</w:t>
            </w:r>
          </w:p>
        </w:tc>
        <w:tc>
          <w:tcPr>
            <w:tcW w:w="709" w:type="dxa"/>
          </w:tcPr>
          <w:p w:rsidR="00D83F53" w:rsidRPr="0095367A" w:rsidRDefault="00D83F53" w:rsidP="00ED3131">
            <w:pPr>
              <w:widowControl w:val="0"/>
              <w:tabs>
                <w:tab w:val="left" w:pos="900"/>
              </w:tabs>
              <w:snapToGrid w:val="0"/>
              <w:contextualSpacing/>
              <w:jc w:val="both"/>
              <w:rPr>
                <w:rFonts w:eastAsia="Calibri"/>
                <w:sz w:val="24"/>
                <w:szCs w:val="24"/>
                <w:lang w:eastAsia="en-US"/>
              </w:rPr>
            </w:pPr>
            <w:r>
              <w:rPr>
                <w:rFonts w:eastAsia="Calibri"/>
                <w:sz w:val="24"/>
                <w:szCs w:val="24"/>
                <w:lang w:eastAsia="en-US"/>
              </w:rPr>
              <w:t>33</w:t>
            </w:r>
          </w:p>
        </w:tc>
        <w:tc>
          <w:tcPr>
            <w:tcW w:w="709" w:type="dxa"/>
          </w:tcPr>
          <w:p w:rsidR="00D83F53" w:rsidRDefault="008A643F" w:rsidP="00ED3131">
            <w:pPr>
              <w:widowControl w:val="0"/>
              <w:tabs>
                <w:tab w:val="left" w:pos="900"/>
              </w:tabs>
              <w:snapToGrid w:val="0"/>
              <w:contextualSpacing/>
              <w:jc w:val="both"/>
              <w:rPr>
                <w:rFonts w:eastAsia="Calibri"/>
                <w:sz w:val="24"/>
                <w:szCs w:val="24"/>
                <w:lang w:eastAsia="en-US"/>
              </w:rPr>
            </w:pPr>
            <w:r>
              <w:rPr>
                <w:rFonts w:eastAsia="Calibri"/>
                <w:sz w:val="24"/>
                <w:szCs w:val="24"/>
                <w:lang w:eastAsia="en-US"/>
              </w:rPr>
              <w:t>33</w:t>
            </w:r>
          </w:p>
        </w:tc>
      </w:tr>
    </w:tbl>
    <w:p w:rsidR="00415C1F" w:rsidRDefault="00415C1F" w:rsidP="00344857">
      <w:pPr>
        <w:widowControl w:val="0"/>
        <w:suppressAutoHyphens/>
        <w:jc w:val="center"/>
        <w:rPr>
          <w:rFonts w:eastAsia="Lucida Sans Unicode"/>
          <w:b/>
          <w:kern w:val="2"/>
          <w:sz w:val="24"/>
          <w:szCs w:val="24"/>
          <w:lang w:eastAsia="ar-SA"/>
        </w:rPr>
      </w:pPr>
    </w:p>
    <w:p w:rsidR="00415C1F" w:rsidRDefault="00415C1F" w:rsidP="00344857">
      <w:pPr>
        <w:widowControl w:val="0"/>
        <w:suppressAutoHyphens/>
        <w:jc w:val="center"/>
        <w:rPr>
          <w:rFonts w:eastAsia="Lucida Sans Unicode"/>
          <w:b/>
          <w:kern w:val="2"/>
          <w:sz w:val="24"/>
          <w:szCs w:val="24"/>
          <w:lang w:eastAsia="ar-SA"/>
        </w:rPr>
      </w:pPr>
    </w:p>
    <w:p w:rsidR="00AD6C38" w:rsidRDefault="00AD6C38" w:rsidP="00344857">
      <w:pPr>
        <w:widowControl w:val="0"/>
        <w:suppressAutoHyphens/>
        <w:jc w:val="center"/>
        <w:rPr>
          <w:rFonts w:eastAsia="Lucida Sans Unicode"/>
          <w:b/>
          <w:kern w:val="2"/>
          <w:sz w:val="24"/>
          <w:szCs w:val="24"/>
          <w:lang w:eastAsia="ar-SA"/>
        </w:rPr>
      </w:pPr>
    </w:p>
    <w:p w:rsidR="008A643F" w:rsidRDefault="008A643F" w:rsidP="00344857">
      <w:pPr>
        <w:widowControl w:val="0"/>
        <w:suppressAutoHyphens/>
        <w:jc w:val="center"/>
        <w:rPr>
          <w:rFonts w:eastAsia="Lucida Sans Unicode"/>
          <w:b/>
          <w:kern w:val="2"/>
          <w:sz w:val="24"/>
          <w:szCs w:val="24"/>
          <w:lang w:eastAsia="ar-SA"/>
        </w:rPr>
        <w:sectPr w:rsidR="008A643F" w:rsidSect="00A71827">
          <w:pgSz w:w="11906" w:h="16838"/>
          <w:pgMar w:top="284" w:right="991" w:bottom="1418" w:left="851" w:header="709" w:footer="709" w:gutter="0"/>
          <w:cols w:space="708"/>
          <w:docGrid w:linePitch="360"/>
        </w:sectPr>
      </w:pPr>
    </w:p>
    <w:p w:rsidR="00344857" w:rsidRDefault="001D3C87" w:rsidP="00344857">
      <w:pPr>
        <w:widowControl w:val="0"/>
        <w:suppressAutoHyphens/>
        <w:jc w:val="center"/>
        <w:rPr>
          <w:rFonts w:eastAsia="Lucida Sans Unicode"/>
          <w:b/>
          <w:kern w:val="2"/>
          <w:sz w:val="24"/>
          <w:szCs w:val="24"/>
          <w:lang w:eastAsia="ar-SA"/>
        </w:rPr>
      </w:pPr>
      <w:r>
        <w:rPr>
          <w:rFonts w:eastAsia="Lucida Sans Unicode"/>
          <w:b/>
          <w:kern w:val="2"/>
          <w:sz w:val="24"/>
          <w:szCs w:val="24"/>
          <w:lang w:eastAsia="ar-SA"/>
        </w:rPr>
        <w:lastRenderedPageBreak/>
        <w:t>4</w:t>
      </w:r>
      <w:r w:rsidR="00344857" w:rsidRPr="00383AC6">
        <w:rPr>
          <w:rFonts w:eastAsia="Lucida Sans Unicode"/>
          <w:b/>
          <w:kern w:val="2"/>
          <w:sz w:val="24"/>
          <w:szCs w:val="24"/>
          <w:lang w:eastAsia="ar-SA"/>
        </w:rPr>
        <w:t>.Ресурсное обеспечение  подпрограммы, рублей</w:t>
      </w:r>
    </w:p>
    <w:tbl>
      <w:tblPr>
        <w:tblpPr w:leftFromText="180" w:rightFromText="180" w:vertAnchor="text" w:horzAnchor="page" w:tblpX="1008" w:tblpY="34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3423"/>
        <w:gridCol w:w="1711"/>
        <w:gridCol w:w="1318"/>
        <w:gridCol w:w="1249"/>
        <w:gridCol w:w="1284"/>
        <w:gridCol w:w="1427"/>
        <w:gridCol w:w="1283"/>
        <w:gridCol w:w="1202"/>
        <w:gridCol w:w="1134"/>
        <w:gridCol w:w="1134"/>
      </w:tblGrid>
      <w:tr w:rsidR="00E7614B" w:rsidRPr="00F07D99" w:rsidTr="00E7614B">
        <w:trPr>
          <w:trHeight w:val="990"/>
        </w:trPr>
        <w:tc>
          <w:tcPr>
            <w:tcW w:w="394" w:type="dxa"/>
          </w:tcPr>
          <w:p w:rsidR="00E7614B" w:rsidRPr="002E269B" w:rsidRDefault="00E7614B" w:rsidP="002E269B">
            <w:pPr>
              <w:widowControl w:val="0"/>
              <w:suppressAutoHyphens/>
              <w:rPr>
                <w:rFonts w:eastAsia="Lucida Sans Unicode"/>
                <w:kern w:val="2"/>
                <w:szCs w:val="22"/>
                <w:lang w:eastAsia="ar-SA"/>
              </w:rPr>
            </w:pPr>
            <w:r w:rsidRPr="002E269B">
              <w:rPr>
                <w:rFonts w:eastAsia="Lucida Sans Unicode"/>
                <w:kern w:val="2"/>
                <w:szCs w:val="22"/>
                <w:lang w:eastAsia="ar-SA"/>
              </w:rPr>
              <w:t>№ п/п</w:t>
            </w:r>
          </w:p>
        </w:tc>
        <w:tc>
          <w:tcPr>
            <w:tcW w:w="3423" w:type="dxa"/>
          </w:tcPr>
          <w:p w:rsidR="00E7614B" w:rsidRPr="002E269B" w:rsidRDefault="00E7614B" w:rsidP="002E269B">
            <w:pPr>
              <w:widowControl w:val="0"/>
              <w:suppressAutoHyphens/>
              <w:rPr>
                <w:rFonts w:eastAsia="Lucida Sans Unicode"/>
                <w:kern w:val="2"/>
                <w:szCs w:val="22"/>
                <w:lang w:eastAsia="ar-SA"/>
              </w:rPr>
            </w:pPr>
            <w:r w:rsidRPr="002E269B">
              <w:rPr>
                <w:rFonts w:eastAsia="Lucida Sans Unicode"/>
                <w:kern w:val="2"/>
                <w:szCs w:val="22"/>
                <w:lang w:eastAsia="ar-SA"/>
              </w:rPr>
              <w:t>Наименование мероприятия/Источник ресурсного обеспечения</w:t>
            </w:r>
          </w:p>
        </w:tc>
        <w:tc>
          <w:tcPr>
            <w:tcW w:w="1711" w:type="dxa"/>
          </w:tcPr>
          <w:p w:rsidR="00E7614B" w:rsidRPr="002E269B" w:rsidRDefault="00E7614B" w:rsidP="002E269B">
            <w:pPr>
              <w:widowControl w:val="0"/>
              <w:suppressAutoHyphens/>
              <w:jc w:val="center"/>
              <w:rPr>
                <w:rFonts w:eastAsia="Lucida Sans Unicode"/>
                <w:kern w:val="2"/>
                <w:szCs w:val="22"/>
                <w:lang w:eastAsia="ar-SA"/>
              </w:rPr>
            </w:pPr>
            <w:r w:rsidRPr="002E269B">
              <w:rPr>
                <w:rFonts w:eastAsia="Lucida Sans Unicode"/>
                <w:kern w:val="2"/>
                <w:szCs w:val="22"/>
                <w:lang w:eastAsia="ar-SA"/>
              </w:rPr>
              <w:t>Исполнитель</w:t>
            </w:r>
          </w:p>
        </w:tc>
        <w:tc>
          <w:tcPr>
            <w:tcW w:w="1318" w:type="dxa"/>
          </w:tcPr>
          <w:p w:rsidR="00E7614B" w:rsidRPr="002E269B" w:rsidRDefault="00E7614B" w:rsidP="002E269B">
            <w:pPr>
              <w:widowControl w:val="0"/>
              <w:suppressAutoHyphens/>
              <w:jc w:val="center"/>
              <w:rPr>
                <w:rFonts w:eastAsia="Lucida Sans Unicode"/>
                <w:kern w:val="2"/>
                <w:sz w:val="22"/>
                <w:szCs w:val="22"/>
                <w:lang w:eastAsia="ar-SA"/>
              </w:rPr>
            </w:pPr>
            <w:r w:rsidRPr="002E269B">
              <w:rPr>
                <w:rFonts w:eastAsia="Lucida Sans Unicode"/>
                <w:kern w:val="2"/>
                <w:sz w:val="22"/>
                <w:szCs w:val="22"/>
                <w:lang w:eastAsia="ar-SA"/>
              </w:rPr>
              <w:t>2017</w:t>
            </w:r>
          </w:p>
        </w:tc>
        <w:tc>
          <w:tcPr>
            <w:tcW w:w="1249" w:type="dxa"/>
          </w:tcPr>
          <w:p w:rsidR="00E7614B" w:rsidRPr="002E269B" w:rsidRDefault="00E7614B" w:rsidP="002E269B">
            <w:pPr>
              <w:widowControl w:val="0"/>
              <w:suppressAutoHyphens/>
              <w:jc w:val="center"/>
              <w:rPr>
                <w:rFonts w:eastAsia="Lucida Sans Unicode"/>
                <w:kern w:val="2"/>
                <w:sz w:val="22"/>
                <w:szCs w:val="22"/>
                <w:lang w:eastAsia="ar-SA"/>
              </w:rPr>
            </w:pPr>
            <w:r w:rsidRPr="002E269B">
              <w:rPr>
                <w:rFonts w:eastAsia="Lucida Sans Unicode"/>
                <w:kern w:val="2"/>
                <w:sz w:val="22"/>
                <w:szCs w:val="22"/>
                <w:lang w:eastAsia="ar-SA"/>
              </w:rPr>
              <w:t>2018</w:t>
            </w:r>
          </w:p>
        </w:tc>
        <w:tc>
          <w:tcPr>
            <w:tcW w:w="1284" w:type="dxa"/>
          </w:tcPr>
          <w:p w:rsidR="00E7614B" w:rsidRPr="002E269B" w:rsidRDefault="00E7614B" w:rsidP="002E269B">
            <w:pPr>
              <w:widowControl w:val="0"/>
              <w:suppressAutoHyphens/>
              <w:ind w:right="-44"/>
              <w:jc w:val="center"/>
              <w:rPr>
                <w:rFonts w:eastAsia="Lucida Sans Unicode"/>
                <w:kern w:val="2"/>
                <w:sz w:val="22"/>
                <w:szCs w:val="22"/>
                <w:lang w:eastAsia="ar-SA"/>
              </w:rPr>
            </w:pPr>
            <w:r w:rsidRPr="002E269B">
              <w:rPr>
                <w:rFonts w:eastAsia="Lucida Sans Unicode"/>
                <w:kern w:val="2"/>
                <w:sz w:val="22"/>
                <w:szCs w:val="22"/>
                <w:lang w:eastAsia="ar-SA"/>
              </w:rPr>
              <w:t>2019</w:t>
            </w:r>
          </w:p>
        </w:tc>
        <w:tc>
          <w:tcPr>
            <w:tcW w:w="1427" w:type="dxa"/>
          </w:tcPr>
          <w:p w:rsidR="00E7614B" w:rsidRPr="002E269B" w:rsidRDefault="00E7614B" w:rsidP="002E269B">
            <w:pPr>
              <w:widowControl w:val="0"/>
              <w:suppressAutoHyphens/>
              <w:jc w:val="center"/>
              <w:rPr>
                <w:rFonts w:eastAsia="Lucida Sans Unicode"/>
                <w:kern w:val="2"/>
                <w:sz w:val="22"/>
                <w:szCs w:val="22"/>
                <w:lang w:eastAsia="ar-SA"/>
              </w:rPr>
            </w:pPr>
            <w:r w:rsidRPr="002E269B">
              <w:rPr>
                <w:rFonts w:eastAsia="Lucida Sans Unicode"/>
                <w:kern w:val="2"/>
                <w:sz w:val="22"/>
                <w:szCs w:val="22"/>
                <w:lang w:eastAsia="ar-SA"/>
              </w:rPr>
              <w:t>2020</w:t>
            </w:r>
          </w:p>
        </w:tc>
        <w:tc>
          <w:tcPr>
            <w:tcW w:w="1283" w:type="dxa"/>
          </w:tcPr>
          <w:p w:rsidR="00E7614B" w:rsidRPr="002E269B" w:rsidRDefault="00E7614B" w:rsidP="002E269B">
            <w:pPr>
              <w:widowControl w:val="0"/>
              <w:suppressAutoHyphens/>
              <w:jc w:val="center"/>
              <w:rPr>
                <w:rFonts w:eastAsia="Lucida Sans Unicode"/>
                <w:kern w:val="2"/>
                <w:sz w:val="22"/>
                <w:szCs w:val="22"/>
                <w:lang w:eastAsia="ar-SA"/>
              </w:rPr>
            </w:pPr>
            <w:r w:rsidRPr="002E269B">
              <w:rPr>
                <w:rFonts w:eastAsia="Lucida Sans Unicode"/>
                <w:kern w:val="2"/>
                <w:sz w:val="22"/>
                <w:szCs w:val="22"/>
                <w:lang w:eastAsia="ar-SA"/>
              </w:rPr>
              <w:t>2021</w:t>
            </w:r>
          </w:p>
          <w:p w:rsidR="00E7614B" w:rsidRPr="002E269B" w:rsidRDefault="00E7614B" w:rsidP="002E269B">
            <w:pPr>
              <w:widowControl w:val="0"/>
              <w:suppressAutoHyphens/>
              <w:jc w:val="center"/>
              <w:rPr>
                <w:rFonts w:eastAsia="Lucida Sans Unicode"/>
                <w:kern w:val="2"/>
                <w:sz w:val="22"/>
                <w:szCs w:val="22"/>
                <w:lang w:eastAsia="ar-SA"/>
              </w:rPr>
            </w:pPr>
          </w:p>
          <w:p w:rsidR="00E7614B" w:rsidRPr="002E269B" w:rsidRDefault="00E7614B" w:rsidP="002E269B">
            <w:pPr>
              <w:widowControl w:val="0"/>
              <w:suppressAutoHyphens/>
              <w:jc w:val="center"/>
              <w:rPr>
                <w:rFonts w:eastAsia="Lucida Sans Unicode"/>
                <w:kern w:val="2"/>
                <w:sz w:val="22"/>
                <w:szCs w:val="22"/>
                <w:lang w:eastAsia="ar-SA"/>
              </w:rPr>
            </w:pPr>
          </w:p>
          <w:p w:rsidR="00E7614B" w:rsidRPr="002E269B" w:rsidRDefault="00E7614B" w:rsidP="002E269B">
            <w:pPr>
              <w:widowControl w:val="0"/>
              <w:suppressAutoHyphens/>
              <w:jc w:val="center"/>
              <w:rPr>
                <w:rFonts w:eastAsia="Lucida Sans Unicode"/>
                <w:kern w:val="2"/>
                <w:sz w:val="22"/>
                <w:szCs w:val="22"/>
                <w:lang w:eastAsia="ar-SA"/>
              </w:rPr>
            </w:pPr>
          </w:p>
        </w:tc>
        <w:tc>
          <w:tcPr>
            <w:tcW w:w="1202" w:type="dxa"/>
          </w:tcPr>
          <w:p w:rsidR="00E7614B" w:rsidRPr="002E269B" w:rsidRDefault="00E7614B" w:rsidP="002E269B">
            <w:pPr>
              <w:widowControl w:val="0"/>
              <w:suppressAutoHyphens/>
              <w:jc w:val="center"/>
              <w:rPr>
                <w:rFonts w:eastAsia="Lucida Sans Unicode"/>
                <w:kern w:val="2"/>
                <w:sz w:val="22"/>
                <w:szCs w:val="22"/>
                <w:lang w:eastAsia="ar-SA"/>
              </w:rPr>
            </w:pPr>
            <w:r w:rsidRPr="002E269B">
              <w:rPr>
                <w:rFonts w:eastAsia="Lucida Sans Unicode"/>
                <w:kern w:val="2"/>
                <w:sz w:val="22"/>
                <w:szCs w:val="22"/>
                <w:lang w:eastAsia="ar-SA"/>
              </w:rPr>
              <w:t>2022</w:t>
            </w:r>
          </w:p>
        </w:tc>
        <w:tc>
          <w:tcPr>
            <w:tcW w:w="1134" w:type="dxa"/>
          </w:tcPr>
          <w:p w:rsidR="00E7614B" w:rsidRPr="002E269B" w:rsidRDefault="00E7614B" w:rsidP="002E269B">
            <w:pPr>
              <w:widowControl w:val="0"/>
              <w:suppressAutoHyphens/>
              <w:jc w:val="center"/>
              <w:rPr>
                <w:rFonts w:eastAsia="Lucida Sans Unicode"/>
                <w:kern w:val="2"/>
                <w:sz w:val="22"/>
                <w:szCs w:val="22"/>
                <w:lang w:eastAsia="ar-SA"/>
              </w:rPr>
            </w:pPr>
            <w:r w:rsidRPr="002E269B">
              <w:rPr>
                <w:rFonts w:eastAsia="Lucida Sans Unicode"/>
                <w:kern w:val="2"/>
                <w:sz w:val="22"/>
                <w:szCs w:val="22"/>
                <w:lang w:eastAsia="ar-SA"/>
              </w:rPr>
              <w:t>2023</w:t>
            </w:r>
          </w:p>
        </w:tc>
        <w:tc>
          <w:tcPr>
            <w:tcW w:w="1134" w:type="dxa"/>
          </w:tcPr>
          <w:p w:rsidR="00E7614B" w:rsidRPr="002E269B" w:rsidRDefault="00E7614B" w:rsidP="002E269B">
            <w:pPr>
              <w:widowControl w:val="0"/>
              <w:suppressAutoHyphens/>
              <w:jc w:val="center"/>
              <w:rPr>
                <w:rFonts w:eastAsia="Lucida Sans Unicode"/>
                <w:kern w:val="2"/>
                <w:sz w:val="22"/>
                <w:szCs w:val="22"/>
                <w:lang w:eastAsia="ar-SA"/>
              </w:rPr>
            </w:pPr>
            <w:r>
              <w:rPr>
                <w:rFonts w:eastAsia="Lucida Sans Unicode"/>
                <w:kern w:val="2"/>
                <w:sz w:val="22"/>
                <w:szCs w:val="22"/>
                <w:lang w:eastAsia="ar-SA"/>
              </w:rPr>
              <w:t>2024</w:t>
            </w:r>
          </w:p>
        </w:tc>
      </w:tr>
      <w:tr w:rsidR="00E7614B" w:rsidRPr="00F07D99" w:rsidTr="00E7614B">
        <w:trPr>
          <w:trHeight w:val="251"/>
        </w:trPr>
        <w:tc>
          <w:tcPr>
            <w:tcW w:w="3817" w:type="dxa"/>
            <w:gridSpan w:val="2"/>
          </w:tcPr>
          <w:p w:rsidR="00E7614B" w:rsidRPr="002E269B" w:rsidRDefault="00E7614B" w:rsidP="00E7614B">
            <w:pPr>
              <w:widowControl w:val="0"/>
              <w:suppressAutoHyphens/>
              <w:rPr>
                <w:rFonts w:eastAsia="Lucida Sans Unicode"/>
                <w:kern w:val="2"/>
                <w:sz w:val="22"/>
                <w:szCs w:val="22"/>
                <w:lang w:eastAsia="ar-SA"/>
              </w:rPr>
            </w:pPr>
            <w:r w:rsidRPr="002E269B">
              <w:rPr>
                <w:rFonts w:eastAsia="Lucida Sans Unicode"/>
                <w:kern w:val="2"/>
                <w:sz w:val="22"/>
                <w:szCs w:val="22"/>
                <w:lang w:eastAsia="ar-SA"/>
              </w:rPr>
              <w:t>Подпрограмма всего:</w:t>
            </w:r>
          </w:p>
        </w:tc>
        <w:tc>
          <w:tcPr>
            <w:tcW w:w="1711" w:type="dxa"/>
            <w:vMerge w:val="restart"/>
          </w:tcPr>
          <w:p w:rsidR="00E7614B" w:rsidRPr="002E269B" w:rsidRDefault="00E7614B" w:rsidP="00E7614B">
            <w:pPr>
              <w:suppressAutoHyphens/>
              <w:rPr>
                <w:rFonts w:eastAsia="Lucida Sans Unicode"/>
                <w:kern w:val="2"/>
                <w:sz w:val="22"/>
                <w:szCs w:val="22"/>
                <w:lang w:eastAsia="ar-SA"/>
              </w:rPr>
            </w:pPr>
          </w:p>
          <w:p w:rsidR="00E7614B" w:rsidRPr="002E269B" w:rsidRDefault="00E7614B" w:rsidP="00E7614B">
            <w:pPr>
              <w:suppressAutoHyphens/>
              <w:rPr>
                <w:rFonts w:eastAsia="Lucida Sans Unicode"/>
                <w:kern w:val="2"/>
                <w:sz w:val="22"/>
                <w:szCs w:val="22"/>
                <w:lang w:eastAsia="ar-SA"/>
              </w:rPr>
            </w:pPr>
          </w:p>
          <w:p w:rsidR="00E7614B" w:rsidRPr="002E269B" w:rsidRDefault="00E7614B" w:rsidP="00E7614B">
            <w:pPr>
              <w:widowControl w:val="0"/>
              <w:suppressAutoHyphens/>
              <w:autoSpaceDE w:val="0"/>
              <w:autoSpaceDN w:val="0"/>
              <w:adjustRightInd w:val="0"/>
              <w:jc w:val="both"/>
              <w:rPr>
                <w:rFonts w:eastAsia="Lucida Sans Unicode"/>
                <w:kern w:val="2"/>
                <w:sz w:val="22"/>
                <w:szCs w:val="22"/>
                <w:lang w:eastAsia="ar-SA"/>
              </w:rPr>
            </w:pPr>
            <w:r w:rsidRPr="002E269B">
              <w:rPr>
                <w:rFonts w:eastAsia="Lucida Sans Unicode"/>
                <w:kern w:val="2"/>
                <w:sz w:val="22"/>
                <w:szCs w:val="22"/>
                <w:lang w:eastAsia="ar-SA"/>
              </w:rPr>
              <w:t>Отдел образования администрации Южского муниципального района в лице подведомственных учреждений</w:t>
            </w:r>
          </w:p>
          <w:p w:rsidR="00E7614B" w:rsidRPr="002E269B" w:rsidRDefault="00E7614B" w:rsidP="00E7614B">
            <w:pPr>
              <w:widowControl w:val="0"/>
              <w:suppressAutoHyphens/>
              <w:rPr>
                <w:rFonts w:eastAsia="Lucida Sans Unicode"/>
                <w:kern w:val="2"/>
                <w:sz w:val="22"/>
                <w:szCs w:val="22"/>
                <w:lang w:eastAsia="ar-SA"/>
              </w:rPr>
            </w:pPr>
            <w:r w:rsidRPr="002E269B">
              <w:rPr>
                <w:rFonts w:eastAsia="Lucida Sans Unicode"/>
                <w:kern w:val="2"/>
                <w:sz w:val="22"/>
                <w:szCs w:val="22"/>
                <w:lang w:eastAsia="ar-SA"/>
              </w:rPr>
              <w:t xml:space="preserve">                                                                  </w:t>
            </w:r>
          </w:p>
        </w:tc>
        <w:tc>
          <w:tcPr>
            <w:tcW w:w="1318" w:type="dxa"/>
          </w:tcPr>
          <w:p w:rsidR="00E7614B" w:rsidRPr="000D5A11" w:rsidRDefault="00E7614B" w:rsidP="00E7614B">
            <w:pPr>
              <w:suppressAutoHyphens/>
              <w:jc w:val="both"/>
              <w:rPr>
                <w:rFonts w:eastAsia="Lucida Sans Unicode"/>
                <w:kern w:val="2"/>
                <w:lang w:eastAsia="ar-SA"/>
              </w:rPr>
            </w:pPr>
            <w:r w:rsidRPr="000D5A11">
              <w:rPr>
                <w:rFonts w:eastAsia="Lucida Sans Unicode"/>
                <w:kern w:val="2"/>
                <w:lang w:eastAsia="ar-SA"/>
              </w:rPr>
              <w:t>50 000,00</w:t>
            </w:r>
          </w:p>
        </w:tc>
        <w:tc>
          <w:tcPr>
            <w:tcW w:w="1249" w:type="dxa"/>
          </w:tcPr>
          <w:p w:rsidR="00E7614B" w:rsidRPr="000D5A11" w:rsidRDefault="00E7614B" w:rsidP="00E7614B">
            <w:pPr>
              <w:suppressAutoHyphens/>
              <w:jc w:val="both"/>
            </w:pPr>
            <w:r w:rsidRPr="000D5A11">
              <w:rPr>
                <w:rFonts w:eastAsia="Lucida Sans Unicode"/>
                <w:kern w:val="2"/>
                <w:lang w:eastAsia="ar-SA"/>
              </w:rPr>
              <w:t>50 000,00</w:t>
            </w:r>
          </w:p>
        </w:tc>
        <w:tc>
          <w:tcPr>
            <w:tcW w:w="1284" w:type="dxa"/>
          </w:tcPr>
          <w:p w:rsidR="00E7614B" w:rsidRPr="000D5A11" w:rsidRDefault="00E7614B" w:rsidP="00E7614B">
            <w:pPr>
              <w:suppressAutoHyphens/>
            </w:pPr>
            <w:r w:rsidRPr="000D5A11">
              <w:rPr>
                <w:rFonts w:eastAsia="Lucida Sans Unicode"/>
                <w:kern w:val="2"/>
                <w:lang w:eastAsia="ar-SA"/>
              </w:rPr>
              <w:t>50 000,00</w:t>
            </w:r>
          </w:p>
        </w:tc>
        <w:tc>
          <w:tcPr>
            <w:tcW w:w="1427"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283"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202"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r>
      <w:tr w:rsidR="00E7614B" w:rsidRPr="00F07D99" w:rsidTr="00E7614B">
        <w:trPr>
          <w:trHeight w:val="236"/>
        </w:trPr>
        <w:tc>
          <w:tcPr>
            <w:tcW w:w="3817" w:type="dxa"/>
            <w:gridSpan w:val="2"/>
          </w:tcPr>
          <w:p w:rsidR="00E7614B" w:rsidRPr="002E269B" w:rsidRDefault="00E7614B" w:rsidP="00E7614B">
            <w:pPr>
              <w:widowControl w:val="0"/>
              <w:suppressAutoHyphens/>
              <w:rPr>
                <w:rFonts w:eastAsia="Lucida Sans Unicode"/>
                <w:kern w:val="2"/>
                <w:sz w:val="22"/>
                <w:szCs w:val="22"/>
                <w:lang w:eastAsia="ar-SA"/>
              </w:rPr>
            </w:pPr>
            <w:r w:rsidRPr="002E269B">
              <w:rPr>
                <w:rFonts w:eastAsia="Lucida Sans Unicode"/>
                <w:kern w:val="2"/>
                <w:sz w:val="22"/>
                <w:szCs w:val="22"/>
                <w:lang w:eastAsia="ar-SA"/>
              </w:rPr>
              <w:t>бюджетные ассигнования:</w:t>
            </w:r>
          </w:p>
        </w:tc>
        <w:tc>
          <w:tcPr>
            <w:tcW w:w="1711" w:type="dxa"/>
            <w:vMerge/>
          </w:tcPr>
          <w:p w:rsidR="00E7614B" w:rsidRPr="002E269B" w:rsidRDefault="00E7614B" w:rsidP="00E7614B">
            <w:pPr>
              <w:widowControl w:val="0"/>
              <w:suppressAutoHyphens/>
              <w:rPr>
                <w:rFonts w:eastAsia="Lucida Sans Unicode"/>
                <w:kern w:val="2"/>
                <w:sz w:val="22"/>
                <w:szCs w:val="22"/>
                <w:lang w:eastAsia="ar-SA"/>
              </w:rPr>
            </w:pPr>
          </w:p>
        </w:tc>
        <w:tc>
          <w:tcPr>
            <w:tcW w:w="1318" w:type="dxa"/>
          </w:tcPr>
          <w:p w:rsidR="00E7614B" w:rsidRPr="000D5A11" w:rsidRDefault="00E7614B" w:rsidP="00E7614B">
            <w:pPr>
              <w:suppressAutoHyphens/>
              <w:jc w:val="both"/>
              <w:rPr>
                <w:rFonts w:eastAsia="Lucida Sans Unicode"/>
                <w:kern w:val="2"/>
                <w:lang w:eastAsia="ar-SA"/>
              </w:rPr>
            </w:pPr>
            <w:r w:rsidRPr="000D5A11">
              <w:rPr>
                <w:rFonts w:eastAsia="Lucida Sans Unicode"/>
                <w:kern w:val="2"/>
                <w:lang w:eastAsia="ar-SA"/>
              </w:rPr>
              <w:t>50 000,00</w:t>
            </w:r>
          </w:p>
        </w:tc>
        <w:tc>
          <w:tcPr>
            <w:tcW w:w="1249" w:type="dxa"/>
          </w:tcPr>
          <w:p w:rsidR="00E7614B" w:rsidRPr="000D5A11" w:rsidRDefault="00E7614B" w:rsidP="00E7614B">
            <w:pPr>
              <w:suppressAutoHyphens/>
              <w:jc w:val="both"/>
            </w:pPr>
            <w:r w:rsidRPr="000D5A11">
              <w:rPr>
                <w:rFonts w:eastAsia="Lucida Sans Unicode"/>
                <w:kern w:val="2"/>
                <w:lang w:eastAsia="ar-SA"/>
              </w:rPr>
              <w:t>50 000,00</w:t>
            </w:r>
          </w:p>
        </w:tc>
        <w:tc>
          <w:tcPr>
            <w:tcW w:w="1284" w:type="dxa"/>
          </w:tcPr>
          <w:p w:rsidR="00E7614B" w:rsidRPr="000D5A11" w:rsidRDefault="00E7614B" w:rsidP="00E7614B">
            <w:pPr>
              <w:suppressAutoHyphens/>
            </w:pPr>
            <w:r w:rsidRPr="000D5A11">
              <w:rPr>
                <w:rFonts w:eastAsia="Lucida Sans Unicode"/>
                <w:kern w:val="2"/>
                <w:lang w:eastAsia="ar-SA"/>
              </w:rPr>
              <w:t>50 000,00</w:t>
            </w:r>
          </w:p>
        </w:tc>
        <w:tc>
          <w:tcPr>
            <w:tcW w:w="1427"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283"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202"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r>
      <w:tr w:rsidR="00E7614B" w:rsidRPr="00F07D99" w:rsidTr="00E7614B">
        <w:trPr>
          <w:trHeight w:val="561"/>
        </w:trPr>
        <w:tc>
          <w:tcPr>
            <w:tcW w:w="3817" w:type="dxa"/>
            <w:gridSpan w:val="2"/>
          </w:tcPr>
          <w:p w:rsidR="00E7614B" w:rsidRPr="002E269B" w:rsidRDefault="00E7614B" w:rsidP="00E7614B">
            <w:pPr>
              <w:widowControl w:val="0"/>
              <w:suppressAutoHyphens/>
              <w:rPr>
                <w:rFonts w:eastAsia="Lucida Sans Unicode"/>
                <w:kern w:val="2"/>
                <w:sz w:val="22"/>
                <w:szCs w:val="22"/>
                <w:lang w:eastAsia="ar-SA"/>
              </w:rPr>
            </w:pPr>
            <w:r w:rsidRPr="002E269B">
              <w:rPr>
                <w:rFonts w:eastAsia="Lucida Sans Unicode"/>
                <w:kern w:val="2"/>
                <w:sz w:val="22"/>
                <w:szCs w:val="22"/>
                <w:lang w:eastAsia="ar-SA"/>
              </w:rPr>
              <w:t>-бюджет Южского</w:t>
            </w:r>
          </w:p>
          <w:p w:rsidR="00E7614B" w:rsidRPr="002E269B" w:rsidRDefault="00E7614B" w:rsidP="00E7614B">
            <w:pPr>
              <w:widowControl w:val="0"/>
              <w:suppressAutoHyphens/>
              <w:rPr>
                <w:rFonts w:eastAsia="Lucida Sans Unicode"/>
                <w:kern w:val="2"/>
                <w:sz w:val="22"/>
                <w:szCs w:val="22"/>
                <w:lang w:eastAsia="ar-SA"/>
              </w:rPr>
            </w:pPr>
            <w:r w:rsidRPr="002E269B">
              <w:rPr>
                <w:rFonts w:eastAsia="Lucida Sans Unicode"/>
                <w:kern w:val="2"/>
                <w:sz w:val="22"/>
                <w:szCs w:val="22"/>
                <w:lang w:eastAsia="ar-SA"/>
              </w:rPr>
              <w:t xml:space="preserve"> муниципального района</w:t>
            </w:r>
          </w:p>
        </w:tc>
        <w:tc>
          <w:tcPr>
            <w:tcW w:w="1711" w:type="dxa"/>
            <w:vMerge/>
          </w:tcPr>
          <w:p w:rsidR="00E7614B" w:rsidRPr="002E269B" w:rsidRDefault="00E7614B" w:rsidP="00E7614B">
            <w:pPr>
              <w:widowControl w:val="0"/>
              <w:suppressAutoHyphens/>
              <w:rPr>
                <w:rFonts w:eastAsia="Lucida Sans Unicode"/>
                <w:kern w:val="2"/>
                <w:sz w:val="22"/>
                <w:szCs w:val="22"/>
                <w:lang w:eastAsia="ar-SA"/>
              </w:rPr>
            </w:pPr>
          </w:p>
        </w:tc>
        <w:tc>
          <w:tcPr>
            <w:tcW w:w="1318" w:type="dxa"/>
          </w:tcPr>
          <w:p w:rsidR="00E7614B" w:rsidRPr="000D5A11" w:rsidRDefault="00E7614B" w:rsidP="00E7614B">
            <w:pPr>
              <w:suppressAutoHyphens/>
              <w:jc w:val="both"/>
              <w:rPr>
                <w:rFonts w:eastAsia="Lucida Sans Unicode"/>
                <w:kern w:val="2"/>
                <w:lang w:eastAsia="ar-SA"/>
              </w:rPr>
            </w:pPr>
            <w:r w:rsidRPr="000D5A11">
              <w:rPr>
                <w:rFonts w:eastAsia="Lucida Sans Unicode"/>
                <w:kern w:val="2"/>
                <w:lang w:eastAsia="ar-SA"/>
              </w:rPr>
              <w:t>50 000,00</w:t>
            </w:r>
          </w:p>
        </w:tc>
        <w:tc>
          <w:tcPr>
            <w:tcW w:w="1249" w:type="dxa"/>
          </w:tcPr>
          <w:p w:rsidR="00E7614B" w:rsidRPr="000D5A11" w:rsidRDefault="00E7614B" w:rsidP="00E7614B">
            <w:pPr>
              <w:suppressAutoHyphens/>
              <w:jc w:val="both"/>
            </w:pPr>
            <w:r w:rsidRPr="000D5A11">
              <w:rPr>
                <w:rFonts w:eastAsia="Lucida Sans Unicode"/>
                <w:kern w:val="2"/>
                <w:lang w:eastAsia="ar-SA"/>
              </w:rPr>
              <w:t>50 000,00</w:t>
            </w:r>
          </w:p>
        </w:tc>
        <w:tc>
          <w:tcPr>
            <w:tcW w:w="1284" w:type="dxa"/>
          </w:tcPr>
          <w:p w:rsidR="00E7614B" w:rsidRPr="000D5A11" w:rsidRDefault="00E7614B" w:rsidP="00E7614B">
            <w:pPr>
              <w:suppressAutoHyphens/>
            </w:pPr>
            <w:r w:rsidRPr="000D5A11">
              <w:rPr>
                <w:rFonts w:eastAsia="Lucida Sans Unicode"/>
                <w:kern w:val="2"/>
                <w:lang w:eastAsia="ar-SA"/>
              </w:rPr>
              <w:t>50 000,00</w:t>
            </w:r>
          </w:p>
        </w:tc>
        <w:tc>
          <w:tcPr>
            <w:tcW w:w="1427"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p w:rsidR="00E7614B" w:rsidRPr="000D5A11" w:rsidRDefault="00E7614B" w:rsidP="00E7614B">
            <w:pPr>
              <w:widowControl w:val="0"/>
              <w:suppressAutoHyphens/>
              <w:rPr>
                <w:rFonts w:eastAsia="Lucida Sans Unicode"/>
                <w:kern w:val="2"/>
                <w:lang w:eastAsia="ar-SA"/>
              </w:rPr>
            </w:pPr>
          </w:p>
        </w:tc>
        <w:tc>
          <w:tcPr>
            <w:tcW w:w="1283"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p w:rsidR="00E7614B" w:rsidRPr="000D5A11" w:rsidRDefault="00E7614B" w:rsidP="00E7614B">
            <w:pPr>
              <w:widowControl w:val="0"/>
              <w:suppressAutoHyphens/>
              <w:rPr>
                <w:rFonts w:eastAsia="Lucida Sans Unicode"/>
                <w:kern w:val="2"/>
                <w:lang w:eastAsia="ar-SA"/>
              </w:rPr>
            </w:pPr>
          </w:p>
        </w:tc>
        <w:tc>
          <w:tcPr>
            <w:tcW w:w="1202"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p w:rsidR="00E7614B" w:rsidRPr="000D5A11" w:rsidRDefault="00E7614B" w:rsidP="00E7614B">
            <w:pPr>
              <w:widowControl w:val="0"/>
              <w:suppressAutoHyphens/>
              <w:rPr>
                <w:rFonts w:eastAsia="Lucida Sans Unicode"/>
                <w:kern w:val="2"/>
                <w:lang w:eastAsia="ar-SA"/>
              </w:rPr>
            </w:pP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r>
      <w:tr w:rsidR="00E7614B" w:rsidRPr="00F07D99" w:rsidTr="00E7614B">
        <w:trPr>
          <w:trHeight w:val="813"/>
        </w:trPr>
        <w:tc>
          <w:tcPr>
            <w:tcW w:w="3817" w:type="dxa"/>
            <w:gridSpan w:val="2"/>
          </w:tcPr>
          <w:p w:rsidR="00E7614B" w:rsidRPr="002E269B" w:rsidRDefault="00E7614B" w:rsidP="00E7614B">
            <w:pPr>
              <w:widowControl w:val="0"/>
              <w:numPr>
                <w:ilvl w:val="0"/>
                <w:numId w:val="9"/>
              </w:numPr>
              <w:suppressAutoHyphens/>
              <w:jc w:val="both"/>
              <w:rPr>
                <w:rFonts w:eastAsia="Lucida Sans Unicode"/>
                <w:i/>
                <w:kern w:val="2"/>
                <w:sz w:val="22"/>
                <w:szCs w:val="22"/>
                <w:lang w:eastAsia="ar-SA"/>
              </w:rPr>
            </w:pPr>
            <w:r w:rsidRPr="002E269B">
              <w:rPr>
                <w:rFonts w:eastAsia="Lucida Sans Unicode"/>
                <w:i/>
                <w:kern w:val="2"/>
                <w:sz w:val="22"/>
                <w:szCs w:val="22"/>
                <w:lang w:eastAsia="ar-SA"/>
              </w:rPr>
              <w:t>Основное мероприятие</w:t>
            </w:r>
          </w:p>
          <w:p w:rsidR="00E7614B" w:rsidRPr="002E269B" w:rsidRDefault="00E7614B" w:rsidP="00E7614B">
            <w:pPr>
              <w:widowControl w:val="0"/>
              <w:suppressAutoHyphens/>
              <w:jc w:val="both"/>
              <w:rPr>
                <w:rFonts w:eastAsia="Lucida Sans Unicode"/>
                <w:i/>
                <w:kern w:val="2"/>
                <w:sz w:val="22"/>
                <w:szCs w:val="22"/>
                <w:lang w:eastAsia="ar-SA"/>
              </w:rPr>
            </w:pPr>
            <w:r w:rsidRPr="002E269B">
              <w:rPr>
                <w:rFonts w:eastAsia="Lucida Sans Unicode"/>
                <w:i/>
                <w:kern w:val="2"/>
                <w:sz w:val="22"/>
                <w:szCs w:val="22"/>
                <w:lang w:eastAsia="ar-SA"/>
              </w:rPr>
              <w:t xml:space="preserve"> «Развитие кадрового потенциала</w:t>
            </w:r>
          </w:p>
          <w:p w:rsidR="00E7614B" w:rsidRPr="002E269B" w:rsidRDefault="00E7614B" w:rsidP="00E7614B">
            <w:pPr>
              <w:widowControl w:val="0"/>
              <w:suppressAutoHyphens/>
              <w:jc w:val="both"/>
              <w:rPr>
                <w:rFonts w:eastAsia="Lucida Sans Unicode"/>
                <w:kern w:val="2"/>
                <w:sz w:val="22"/>
                <w:szCs w:val="22"/>
                <w:lang w:eastAsia="ar-SA"/>
              </w:rPr>
            </w:pPr>
            <w:r w:rsidRPr="002E269B">
              <w:rPr>
                <w:rFonts w:eastAsia="Lucida Sans Unicode"/>
                <w:i/>
                <w:kern w:val="2"/>
                <w:sz w:val="22"/>
                <w:szCs w:val="22"/>
                <w:lang w:eastAsia="ar-SA"/>
              </w:rPr>
              <w:t xml:space="preserve"> работников сферы образования»</w:t>
            </w:r>
          </w:p>
        </w:tc>
        <w:tc>
          <w:tcPr>
            <w:tcW w:w="1711" w:type="dxa"/>
            <w:vMerge/>
          </w:tcPr>
          <w:p w:rsidR="00E7614B" w:rsidRPr="002E269B" w:rsidRDefault="00E7614B" w:rsidP="00E7614B">
            <w:pPr>
              <w:widowControl w:val="0"/>
              <w:suppressAutoHyphens/>
              <w:rPr>
                <w:rFonts w:eastAsia="Lucida Sans Unicode"/>
                <w:kern w:val="2"/>
                <w:sz w:val="22"/>
                <w:szCs w:val="22"/>
                <w:lang w:eastAsia="ar-SA"/>
              </w:rPr>
            </w:pPr>
          </w:p>
        </w:tc>
        <w:tc>
          <w:tcPr>
            <w:tcW w:w="1318" w:type="dxa"/>
          </w:tcPr>
          <w:p w:rsidR="00E7614B" w:rsidRPr="000D5A11" w:rsidRDefault="00E7614B" w:rsidP="00E7614B">
            <w:pPr>
              <w:suppressAutoHyphens/>
              <w:jc w:val="both"/>
              <w:rPr>
                <w:rFonts w:eastAsia="Lucida Sans Unicode"/>
                <w:kern w:val="2"/>
                <w:lang w:eastAsia="ar-SA"/>
              </w:rPr>
            </w:pPr>
            <w:r w:rsidRPr="000D5A11">
              <w:rPr>
                <w:rFonts w:eastAsia="Lucida Sans Unicode"/>
                <w:kern w:val="2"/>
                <w:lang w:eastAsia="ar-SA"/>
              </w:rPr>
              <w:t>50 000,00</w:t>
            </w:r>
          </w:p>
        </w:tc>
        <w:tc>
          <w:tcPr>
            <w:tcW w:w="1249" w:type="dxa"/>
          </w:tcPr>
          <w:p w:rsidR="00E7614B" w:rsidRPr="000D5A11" w:rsidRDefault="00E7614B" w:rsidP="00E7614B">
            <w:pPr>
              <w:suppressAutoHyphens/>
              <w:jc w:val="both"/>
            </w:pPr>
            <w:r w:rsidRPr="000D5A11">
              <w:rPr>
                <w:rFonts w:eastAsia="Lucida Sans Unicode"/>
                <w:kern w:val="2"/>
                <w:lang w:eastAsia="ar-SA"/>
              </w:rPr>
              <w:t>50 000,00</w:t>
            </w:r>
          </w:p>
        </w:tc>
        <w:tc>
          <w:tcPr>
            <w:tcW w:w="1284" w:type="dxa"/>
          </w:tcPr>
          <w:p w:rsidR="00E7614B" w:rsidRPr="000D5A11" w:rsidRDefault="00E7614B" w:rsidP="00E7614B">
            <w:pPr>
              <w:suppressAutoHyphens/>
            </w:pPr>
            <w:r w:rsidRPr="000D5A11">
              <w:rPr>
                <w:rFonts w:eastAsia="Lucida Sans Unicode"/>
                <w:kern w:val="2"/>
                <w:lang w:eastAsia="ar-SA"/>
              </w:rPr>
              <w:t>50 000,00</w:t>
            </w:r>
          </w:p>
        </w:tc>
        <w:tc>
          <w:tcPr>
            <w:tcW w:w="1427"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283"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202"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r>
      <w:tr w:rsidR="00E7614B" w:rsidRPr="00F07D99" w:rsidTr="00E7614B">
        <w:trPr>
          <w:trHeight w:val="266"/>
        </w:trPr>
        <w:tc>
          <w:tcPr>
            <w:tcW w:w="3817" w:type="dxa"/>
            <w:gridSpan w:val="2"/>
          </w:tcPr>
          <w:p w:rsidR="00E7614B" w:rsidRPr="002E269B" w:rsidRDefault="00E7614B" w:rsidP="00E7614B">
            <w:pPr>
              <w:widowControl w:val="0"/>
              <w:suppressAutoHyphens/>
              <w:rPr>
                <w:rFonts w:eastAsia="Lucida Sans Unicode"/>
                <w:i/>
                <w:kern w:val="2"/>
                <w:sz w:val="22"/>
                <w:szCs w:val="22"/>
                <w:lang w:eastAsia="ar-SA"/>
              </w:rPr>
            </w:pPr>
            <w:r w:rsidRPr="002E269B">
              <w:rPr>
                <w:rFonts w:eastAsia="Lucida Sans Unicode"/>
                <w:i/>
                <w:kern w:val="2"/>
                <w:sz w:val="22"/>
                <w:szCs w:val="22"/>
                <w:lang w:eastAsia="ar-SA"/>
              </w:rPr>
              <w:t>Бюджетные ассигнования:</w:t>
            </w:r>
          </w:p>
        </w:tc>
        <w:tc>
          <w:tcPr>
            <w:tcW w:w="1711" w:type="dxa"/>
            <w:vMerge/>
          </w:tcPr>
          <w:p w:rsidR="00E7614B" w:rsidRPr="002E269B" w:rsidRDefault="00E7614B" w:rsidP="00E7614B">
            <w:pPr>
              <w:widowControl w:val="0"/>
              <w:suppressAutoHyphens/>
              <w:rPr>
                <w:rFonts w:eastAsia="Lucida Sans Unicode"/>
                <w:kern w:val="2"/>
                <w:sz w:val="22"/>
                <w:szCs w:val="22"/>
                <w:lang w:eastAsia="ar-SA"/>
              </w:rPr>
            </w:pPr>
          </w:p>
        </w:tc>
        <w:tc>
          <w:tcPr>
            <w:tcW w:w="1318" w:type="dxa"/>
          </w:tcPr>
          <w:p w:rsidR="00E7614B" w:rsidRPr="000D5A11" w:rsidRDefault="00E7614B" w:rsidP="00E7614B">
            <w:pPr>
              <w:suppressAutoHyphens/>
              <w:jc w:val="both"/>
              <w:rPr>
                <w:rFonts w:eastAsia="Lucida Sans Unicode"/>
                <w:kern w:val="2"/>
                <w:lang w:eastAsia="ar-SA"/>
              </w:rPr>
            </w:pPr>
            <w:r w:rsidRPr="000D5A11">
              <w:rPr>
                <w:rFonts w:eastAsia="Lucida Sans Unicode"/>
                <w:kern w:val="2"/>
                <w:lang w:eastAsia="ar-SA"/>
              </w:rPr>
              <w:t>50 000,00</w:t>
            </w:r>
          </w:p>
        </w:tc>
        <w:tc>
          <w:tcPr>
            <w:tcW w:w="1249" w:type="dxa"/>
          </w:tcPr>
          <w:p w:rsidR="00E7614B" w:rsidRPr="000D5A11" w:rsidRDefault="00E7614B" w:rsidP="00E7614B">
            <w:pPr>
              <w:suppressAutoHyphens/>
              <w:jc w:val="both"/>
            </w:pPr>
            <w:r w:rsidRPr="000D5A11">
              <w:rPr>
                <w:rFonts w:eastAsia="Lucida Sans Unicode"/>
                <w:kern w:val="2"/>
                <w:lang w:eastAsia="ar-SA"/>
              </w:rPr>
              <w:t>50 000,00</w:t>
            </w:r>
          </w:p>
        </w:tc>
        <w:tc>
          <w:tcPr>
            <w:tcW w:w="1284" w:type="dxa"/>
          </w:tcPr>
          <w:p w:rsidR="00E7614B" w:rsidRPr="000D5A11" w:rsidRDefault="00E7614B" w:rsidP="00E7614B">
            <w:pPr>
              <w:suppressAutoHyphens/>
            </w:pPr>
            <w:r w:rsidRPr="000D5A11">
              <w:rPr>
                <w:rFonts w:eastAsia="Lucida Sans Unicode"/>
                <w:kern w:val="2"/>
                <w:lang w:eastAsia="ar-SA"/>
              </w:rPr>
              <w:t>50 000,00</w:t>
            </w:r>
          </w:p>
        </w:tc>
        <w:tc>
          <w:tcPr>
            <w:tcW w:w="1427"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283"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202"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r>
      <w:tr w:rsidR="00E7614B" w:rsidRPr="00F07D99" w:rsidTr="00E7614B">
        <w:trPr>
          <w:trHeight w:val="571"/>
        </w:trPr>
        <w:tc>
          <w:tcPr>
            <w:tcW w:w="3817" w:type="dxa"/>
            <w:gridSpan w:val="2"/>
          </w:tcPr>
          <w:p w:rsidR="00E7614B" w:rsidRPr="002E269B" w:rsidRDefault="00E7614B" w:rsidP="00E7614B">
            <w:pPr>
              <w:widowControl w:val="0"/>
              <w:suppressAutoHyphens/>
              <w:rPr>
                <w:rFonts w:eastAsia="Lucida Sans Unicode"/>
                <w:kern w:val="2"/>
                <w:sz w:val="22"/>
                <w:szCs w:val="22"/>
                <w:lang w:eastAsia="ar-SA"/>
              </w:rPr>
            </w:pPr>
            <w:r w:rsidRPr="002E269B">
              <w:rPr>
                <w:rFonts w:eastAsia="Lucida Sans Unicode"/>
                <w:kern w:val="2"/>
                <w:sz w:val="22"/>
                <w:szCs w:val="22"/>
                <w:lang w:eastAsia="ar-SA"/>
              </w:rPr>
              <w:t xml:space="preserve">-бюджет Южского муниципального </w:t>
            </w:r>
          </w:p>
          <w:p w:rsidR="00E7614B" w:rsidRPr="002E269B" w:rsidRDefault="00E7614B" w:rsidP="00E7614B">
            <w:pPr>
              <w:widowControl w:val="0"/>
              <w:suppressAutoHyphens/>
              <w:ind w:left="993" w:hanging="993"/>
              <w:rPr>
                <w:rFonts w:eastAsia="Lucida Sans Unicode"/>
                <w:kern w:val="2"/>
                <w:sz w:val="22"/>
                <w:szCs w:val="22"/>
                <w:lang w:eastAsia="ar-SA"/>
              </w:rPr>
            </w:pPr>
            <w:r w:rsidRPr="002E269B">
              <w:rPr>
                <w:rFonts w:eastAsia="Lucida Sans Unicode"/>
                <w:kern w:val="2"/>
                <w:sz w:val="22"/>
                <w:szCs w:val="22"/>
                <w:lang w:eastAsia="ar-SA"/>
              </w:rPr>
              <w:t>района</w:t>
            </w:r>
          </w:p>
        </w:tc>
        <w:tc>
          <w:tcPr>
            <w:tcW w:w="1711" w:type="dxa"/>
            <w:vMerge/>
          </w:tcPr>
          <w:p w:rsidR="00E7614B" w:rsidRPr="002E269B" w:rsidRDefault="00E7614B" w:rsidP="00E7614B">
            <w:pPr>
              <w:widowControl w:val="0"/>
              <w:suppressAutoHyphens/>
              <w:rPr>
                <w:rFonts w:eastAsia="Lucida Sans Unicode"/>
                <w:kern w:val="2"/>
                <w:sz w:val="22"/>
                <w:szCs w:val="22"/>
                <w:lang w:eastAsia="ar-SA"/>
              </w:rPr>
            </w:pPr>
          </w:p>
        </w:tc>
        <w:tc>
          <w:tcPr>
            <w:tcW w:w="1318" w:type="dxa"/>
          </w:tcPr>
          <w:p w:rsidR="00E7614B" w:rsidRPr="000D5A11" w:rsidRDefault="00E7614B" w:rsidP="00E7614B">
            <w:pPr>
              <w:suppressAutoHyphens/>
              <w:jc w:val="both"/>
              <w:rPr>
                <w:rFonts w:eastAsia="Lucida Sans Unicode"/>
                <w:kern w:val="2"/>
                <w:lang w:eastAsia="ar-SA"/>
              </w:rPr>
            </w:pPr>
            <w:r w:rsidRPr="000D5A11">
              <w:rPr>
                <w:rFonts w:eastAsia="Lucida Sans Unicode"/>
                <w:kern w:val="2"/>
                <w:lang w:eastAsia="ar-SA"/>
              </w:rPr>
              <w:t>50 000,00</w:t>
            </w:r>
          </w:p>
        </w:tc>
        <w:tc>
          <w:tcPr>
            <w:tcW w:w="1249" w:type="dxa"/>
          </w:tcPr>
          <w:p w:rsidR="00E7614B" w:rsidRPr="000D5A11" w:rsidRDefault="00E7614B" w:rsidP="00E7614B">
            <w:pPr>
              <w:suppressAutoHyphens/>
              <w:jc w:val="both"/>
            </w:pPr>
            <w:r w:rsidRPr="000D5A11">
              <w:rPr>
                <w:rFonts w:eastAsia="Lucida Sans Unicode"/>
                <w:kern w:val="2"/>
                <w:lang w:eastAsia="ar-SA"/>
              </w:rPr>
              <w:t>50 000,00</w:t>
            </w:r>
          </w:p>
        </w:tc>
        <w:tc>
          <w:tcPr>
            <w:tcW w:w="1284" w:type="dxa"/>
          </w:tcPr>
          <w:p w:rsidR="00E7614B" w:rsidRPr="000D5A11" w:rsidRDefault="00E7614B" w:rsidP="00E7614B">
            <w:pPr>
              <w:suppressAutoHyphens/>
            </w:pPr>
            <w:r w:rsidRPr="000D5A11">
              <w:rPr>
                <w:rFonts w:eastAsia="Lucida Sans Unicode"/>
                <w:kern w:val="2"/>
                <w:lang w:eastAsia="ar-SA"/>
              </w:rPr>
              <w:t>50 000,00</w:t>
            </w:r>
          </w:p>
        </w:tc>
        <w:tc>
          <w:tcPr>
            <w:tcW w:w="1427"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283"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202"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r>
      <w:tr w:rsidR="00E7614B" w:rsidRPr="00F07D99" w:rsidTr="00E7614B">
        <w:trPr>
          <w:trHeight w:val="1877"/>
        </w:trPr>
        <w:tc>
          <w:tcPr>
            <w:tcW w:w="3817" w:type="dxa"/>
            <w:gridSpan w:val="2"/>
          </w:tcPr>
          <w:p w:rsidR="00E7614B" w:rsidRPr="002E269B" w:rsidRDefault="00E7614B" w:rsidP="00E7614B">
            <w:pPr>
              <w:widowControl w:val="0"/>
              <w:suppressAutoHyphens/>
              <w:ind w:left="284" w:hanging="142"/>
              <w:rPr>
                <w:rFonts w:eastAsia="Lucida Sans Unicode"/>
                <w:kern w:val="2"/>
                <w:sz w:val="22"/>
                <w:szCs w:val="22"/>
                <w:lang w:eastAsia="ar-SA"/>
              </w:rPr>
            </w:pPr>
            <w:r w:rsidRPr="002E269B">
              <w:rPr>
                <w:rFonts w:eastAsia="Lucida Sans Unicode"/>
                <w:kern w:val="2"/>
                <w:sz w:val="22"/>
                <w:szCs w:val="22"/>
                <w:lang w:eastAsia="ar-SA"/>
              </w:rPr>
              <w:t>1.1.</w:t>
            </w:r>
          </w:p>
          <w:p w:rsidR="00E7614B" w:rsidRPr="002E269B" w:rsidRDefault="00E7614B" w:rsidP="00E7614B">
            <w:pPr>
              <w:widowControl w:val="0"/>
              <w:suppressAutoHyphens/>
              <w:ind w:left="284" w:hanging="142"/>
              <w:rPr>
                <w:rFonts w:eastAsia="Lucida Sans Unicode"/>
                <w:kern w:val="2"/>
                <w:sz w:val="22"/>
                <w:szCs w:val="22"/>
                <w:lang w:eastAsia="ar-SA"/>
              </w:rPr>
            </w:pPr>
            <w:r w:rsidRPr="002E269B">
              <w:rPr>
                <w:rFonts w:eastAsia="Lucida Sans Unicode"/>
                <w:kern w:val="2"/>
                <w:sz w:val="22"/>
                <w:szCs w:val="22"/>
                <w:lang w:eastAsia="ar-SA"/>
              </w:rPr>
              <w:t>Профессиональная переподготовка и повышение квалификации кадров работников учреждений образования, за исключением педагогических работников дошкольных и общеобразовательных организаций</w:t>
            </w:r>
          </w:p>
        </w:tc>
        <w:tc>
          <w:tcPr>
            <w:tcW w:w="1711" w:type="dxa"/>
            <w:vMerge w:val="restart"/>
          </w:tcPr>
          <w:p w:rsidR="00E7614B" w:rsidRPr="002E269B" w:rsidRDefault="00E7614B" w:rsidP="00E7614B">
            <w:pPr>
              <w:widowControl w:val="0"/>
              <w:suppressAutoHyphens/>
              <w:rPr>
                <w:rFonts w:eastAsia="Lucida Sans Unicode"/>
                <w:kern w:val="2"/>
                <w:sz w:val="22"/>
                <w:szCs w:val="22"/>
                <w:lang w:eastAsia="ar-SA"/>
              </w:rPr>
            </w:pPr>
          </w:p>
        </w:tc>
        <w:tc>
          <w:tcPr>
            <w:tcW w:w="1318" w:type="dxa"/>
          </w:tcPr>
          <w:p w:rsidR="00E7614B" w:rsidRPr="000D5A11" w:rsidRDefault="00E7614B" w:rsidP="00E7614B">
            <w:pPr>
              <w:suppressAutoHyphens/>
              <w:jc w:val="both"/>
              <w:rPr>
                <w:rFonts w:eastAsia="Lucida Sans Unicode"/>
                <w:kern w:val="2"/>
                <w:lang w:eastAsia="ar-SA"/>
              </w:rPr>
            </w:pPr>
            <w:r w:rsidRPr="000D5A11">
              <w:rPr>
                <w:rFonts w:eastAsia="Lucida Sans Unicode"/>
                <w:kern w:val="2"/>
                <w:lang w:eastAsia="ar-SA"/>
              </w:rPr>
              <w:t>50 000,00</w:t>
            </w:r>
          </w:p>
        </w:tc>
        <w:tc>
          <w:tcPr>
            <w:tcW w:w="1249" w:type="dxa"/>
          </w:tcPr>
          <w:p w:rsidR="00E7614B" w:rsidRPr="000D5A11" w:rsidRDefault="00E7614B" w:rsidP="00E7614B">
            <w:pPr>
              <w:suppressAutoHyphens/>
              <w:jc w:val="both"/>
            </w:pPr>
            <w:r w:rsidRPr="000D5A11">
              <w:rPr>
                <w:rFonts w:eastAsia="Lucida Sans Unicode"/>
                <w:kern w:val="2"/>
                <w:lang w:eastAsia="ar-SA"/>
              </w:rPr>
              <w:t>50 000,00</w:t>
            </w:r>
          </w:p>
        </w:tc>
        <w:tc>
          <w:tcPr>
            <w:tcW w:w="1284" w:type="dxa"/>
          </w:tcPr>
          <w:p w:rsidR="00E7614B" w:rsidRPr="000D5A11" w:rsidRDefault="00E7614B" w:rsidP="00E7614B">
            <w:pPr>
              <w:suppressAutoHyphens/>
            </w:pPr>
            <w:r w:rsidRPr="000D5A11">
              <w:rPr>
                <w:rFonts w:eastAsia="Lucida Sans Unicode"/>
                <w:kern w:val="2"/>
                <w:lang w:eastAsia="ar-SA"/>
              </w:rPr>
              <w:t>50 000,00</w:t>
            </w:r>
          </w:p>
        </w:tc>
        <w:tc>
          <w:tcPr>
            <w:tcW w:w="1427"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283"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202"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r>
      <w:tr w:rsidR="00E7614B" w:rsidRPr="00F07D99" w:rsidTr="00E7614B">
        <w:trPr>
          <w:trHeight w:val="414"/>
        </w:trPr>
        <w:tc>
          <w:tcPr>
            <w:tcW w:w="3817" w:type="dxa"/>
            <w:gridSpan w:val="2"/>
          </w:tcPr>
          <w:p w:rsidR="00E7614B" w:rsidRPr="002E269B" w:rsidRDefault="00E7614B" w:rsidP="00E7614B">
            <w:pPr>
              <w:widowControl w:val="0"/>
              <w:suppressAutoHyphens/>
              <w:rPr>
                <w:rFonts w:eastAsia="Lucida Sans Unicode"/>
                <w:kern w:val="2"/>
                <w:sz w:val="22"/>
                <w:szCs w:val="22"/>
                <w:lang w:eastAsia="ar-SA"/>
              </w:rPr>
            </w:pPr>
            <w:r w:rsidRPr="002E269B">
              <w:rPr>
                <w:rFonts w:eastAsia="Lucida Sans Unicode"/>
                <w:kern w:val="2"/>
                <w:sz w:val="22"/>
                <w:szCs w:val="22"/>
                <w:lang w:eastAsia="ar-SA"/>
              </w:rPr>
              <w:t>бюджетные ассигнования:</w:t>
            </w:r>
          </w:p>
        </w:tc>
        <w:tc>
          <w:tcPr>
            <w:tcW w:w="1711" w:type="dxa"/>
            <w:vMerge/>
          </w:tcPr>
          <w:p w:rsidR="00E7614B" w:rsidRPr="002E269B" w:rsidRDefault="00E7614B" w:rsidP="00E7614B">
            <w:pPr>
              <w:widowControl w:val="0"/>
              <w:suppressAutoHyphens/>
              <w:rPr>
                <w:rFonts w:eastAsia="Lucida Sans Unicode"/>
                <w:kern w:val="2"/>
                <w:sz w:val="22"/>
                <w:szCs w:val="22"/>
                <w:lang w:eastAsia="ar-SA"/>
              </w:rPr>
            </w:pPr>
          </w:p>
        </w:tc>
        <w:tc>
          <w:tcPr>
            <w:tcW w:w="1318" w:type="dxa"/>
          </w:tcPr>
          <w:p w:rsidR="00E7614B" w:rsidRPr="000D5A11" w:rsidRDefault="00E7614B" w:rsidP="00E7614B">
            <w:pPr>
              <w:suppressAutoHyphens/>
              <w:jc w:val="both"/>
              <w:rPr>
                <w:rFonts w:eastAsia="Lucida Sans Unicode"/>
                <w:kern w:val="2"/>
                <w:lang w:eastAsia="ar-SA"/>
              </w:rPr>
            </w:pPr>
            <w:r w:rsidRPr="000D5A11">
              <w:rPr>
                <w:rFonts w:eastAsia="Lucida Sans Unicode"/>
                <w:kern w:val="2"/>
                <w:lang w:eastAsia="ar-SA"/>
              </w:rPr>
              <w:t>50 000,00</w:t>
            </w:r>
          </w:p>
        </w:tc>
        <w:tc>
          <w:tcPr>
            <w:tcW w:w="1249" w:type="dxa"/>
          </w:tcPr>
          <w:p w:rsidR="00E7614B" w:rsidRPr="000D5A11" w:rsidRDefault="00E7614B" w:rsidP="00E7614B">
            <w:pPr>
              <w:suppressAutoHyphens/>
              <w:jc w:val="both"/>
            </w:pPr>
            <w:r w:rsidRPr="000D5A11">
              <w:rPr>
                <w:rFonts w:eastAsia="Lucida Sans Unicode"/>
                <w:kern w:val="2"/>
                <w:lang w:eastAsia="ar-SA"/>
              </w:rPr>
              <w:t>50 000,00</w:t>
            </w:r>
          </w:p>
        </w:tc>
        <w:tc>
          <w:tcPr>
            <w:tcW w:w="1284" w:type="dxa"/>
          </w:tcPr>
          <w:p w:rsidR="00E7614B" w:rsidRPr="000D5A11" w:rsidRDefault="00E7614B" w:rsidP="00E7614B">
            <w:pPr>
              <w:suppressAutoHyphens/>
            </w:pPr>
            <w:r w:rsidRPr="000D5A11">
              <w:rPr>
                <w:rFonts w:eastAsia="Lucida Sans Unicode"/>
                <w:kern w:val="2"/>
                <w:lang w:eastAsia="ar-SA"/>
              </w:rPr>
              <w:t>50 000,00</w:t>
            </w:r>
          </w:p>
        </w:tc>
        <w:tc>
          <w:tcPr>
            <w:tcW w:w="1427"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283"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202"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50000,00</w:t>
            </w:r>
          </w:p>
        </w:tc>
      </w:tr>
      <w:tr w:rsidR="00E7614B" w:rsidRPr="00F07D99" w:rsidTr="00E7614B">
        <w:trPr>
          <w:trHeight w:val="1355"/>
        </w:trPr>
        <w:tc>
          <w:tcPr>
            <w:tcW w:w="3817" w:type="dxa"/>
            <w:gridSpan w:val="2"/>
          </w:tcPr>
          <w:p w:rsidR="00E7614B" w:rsidRPr="002E269B" w:rsidRDefault="00E7614B" w:rsidP="00E7614B">
            <w:pPr>
              <w:widowControl w:val="0"/>
              <w:suppressAutoHyphens/>
              <w:rPr>
                <w:rFonts w:eastAsia="Lucida Sans Unicode"/>
                <w:kern w:val="2"/>
                <w:sz w:val="22"/>
                <w:szCs w:val="22"/>
                <w:lang w:eastAsia="ar-SA"/>
              </w:rPr>
            </w:pPr>
            <w:r w:rsidRPr="002E269B">
              <w:rPr>
                <w:rFonts w:eastAsia="Lucida Sans Unicode"/>
                <w:kern w:val="2"/>
                <w:sz w:val="22"/>
                <w:szCs w:val="22"/>
                <w:lang w:eastAsia="ar-SA"/>
              </w:rPr>
              <w:t>-бюджет Южского муниципального района</w:t>
            </w:r>
          </w:p>
        </w:tc>
        <w:tc>
          <w:tcPr>
            <w:tcW w:w="1711" w:type="dxa"/>
            <w:vMerge/>
          </w:tcPr>
          <w:p w:rsidR="00E7614B" w:rsidRPr="002E269B" w:rsidRDefault="00E7614B" w:rsidP="00E7614B">
            <w:pPr>
              <w:widowControl w:val="0"/>
              <w:suppressAutoHyphens/>
              <w:rPr>
                <w:rFonts w:eastAsia="Lucida Sans Unicode"/>
                <w:kern w:val="2"/>
                <w:sz w:val="22"/>
                <w:szCs w:val="22"/>
                <w:lang w:eastAsia="ar-SA"/>
              </w:rPr>
            </w:pPr>
          </w:p>
        </w:tc>
        <w:tc>
          <w:tcPr>
            <w:tcW w:w="1318" w:type="dxa"/>
          </w:tcPr>
          <w:p w:rsidR="00E7614B" w:rsidRPr="000D5A11" w:rsidRDefault="00E7614B" w:rsidP="00E7614B">
            <w:pPr>
              <w:suppressAutoHyphens/>
              <w:jc w:val="both"/>
              <w:rPr>
                <w:rFonts w:eastAsia="Lucida Sans Unicode"/>
                <w:kern w:val="2"/>
                <w:lang w:eastAsia="ar-SA"/>
              </w:rPr>
            </w:pPr>
            <w:r w:rsidRPr="000D5A11">
              <w:rPr>
                <w:rFonts w:eastAsia="Lucida Sans Unicode"/>
                <w:kern w:val="2"/>
                <w:lang w:eastAsia="ar-SA"/>
              </w:rPr>
              <w:t>50 000,00</w:t>
            </w:r>
          </w:p>
        </w:tc>
        <w:tc>
          <w:tcPr>
            <w:tcW w:w="1249" w:type="dxa"/>
          </w:tcPr>
          <w:p w:rsidR="00E7614B" w:rsidRPr="000D5A11" w:rsidRDefault="00E7614B" w:rsidP="00E7614B">
            <w:pPr>
              <w:suppressAutoHyphens/>
              <w:jc w:val="both"/>
            </w:pPr>
            <w:r w:rsidRPr="000D5A11">
              <w:rPr>
                <w:rFonts w:eastAsia="Lucida Sans Unicode"/>
                <w:kern w:val="2"/>
                <w:lang w:eastAsia="ar-SA"/>
              </w:rPr>
              <w:t>50 000,00</w:t>
            </w:r>
          </w:p>
        </w:tc>
        <w:tc>
          <w:tcPr>
            <w:tcW w:w="1284" w:type="dxa"/>
          </w:tcPr>
          <w:p w:rsidR="00E7614B" w:rsidRPr="000D5A11" w:rsidRDefault="00E7614B" w:rsidP="00E7614B">
            <w:pPr>
              <w:suppressAutoHyphens/>
            </w:pPr>
            <w:r w:rsidRPr="000D5A11">
              <w:rPr>
                <w:rFonts w:eastAsia="Lucida Sans Unicode"/>
                <w:kern w:val="2"/>
                <w:lang w:eastAsia="ar-SA"/>
              </w:rPr>
              <w:t>50 000,00</w:t>
            </w:r>
          </w:p>
        </w:tc>
        <w:tc>
          <w:tcPr>
            <w:tcW w:w="1427"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283"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202"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50 000,00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50000,00</w:t>
            </w:r>
          </w:p>
        </w:tc>
        <w:tc>
          <w:tcPr>
            <w:tcW w:w="1134" w:type="dxa"/>
          </w:tcPr>
          <w:p w:rsidR="00E7614B" w:rsidRPr="000D5A11" w:rsidRDefault="00E7614B" w:rsidP="00E7614B">
            <w:pPr>
              <w:widowControl w:val="0"/>
              <w:suppressAutoHyphens/>
              <w:rPr>
                <w:rFonts w:eastAsia="Lucida Sans Unicode"/>
                <w:kern w:val="2"/>
                <w:lang w:eastAsia="ar-SA"/>
              </w:rPr>
            </w:pPr>
            <w:r w:rsidRPr="000D5A11">
              <w:rPr>
                <w:rFonts w:eastAsia="Lucida Sans Unicode"/>
                <w:kern w:val="2"/>
                <w:lang w:eastAsia="ar-SA"/>
              </w:rPr>
              <w:t>50000,00</w:t>
            </w:r>
            <w:r w:rsidR="009220FA" w:rsidRPr="000D5A11">
              <w:rPr>
                <w:rFonts w:eastAsia="Lucida Sans Unicode"/>
                <w:kern w:val="2"/>
                <w:lang w:eastAsia="ar-SA"/>
              </w:rPr>
              <w:t>»</w:t>
            </w:r>
          </w:p>
        </w:tc>
      </w:tr>
    </w:tbl>
    <w:p w:rsidR="00344857" w:rsidRDefault="00344857" w:rsidP="00344857">
      <w:pPr>
        <w:widowControl w:val="0"/>
        <w:suppressAutoHyphens/>
        <w:jc w:val="center"/>
        <w:rPr>
          <w:rFonts w:eastAsia="Lucida Sans Unicode"/>
          <w:b/>
          <w:kern w:val="2"/>
          <w:sz w:val="24"/>
          <w:szCs w:val="24"/>
          <w:lang w:eastAsia="ar-SA"/>
        </w:rPr>
      </w:pPr>
    </w:p>
    <w:p w:rsidR="00344857" w:rsidRPr="00383AC6" w:rsidRDefault="00344857" w:rsidP="00344857">
      <w:pPr>
        <w:widowControl w:val="0"/>
        <w:suppressAutoHyphens/>
        <w:jc w:val="both"/>
        <w:rPr>
          <w:rFonts w:eastAsia="Lucida Sans Unicode"/>
          <w:b/>
          <w:kern w:val="2"/>
          <w:sz w:val="24"/>
          <w:szCs w:val="24"/>
          <w:lang w:eastAsia="ar-SA"/>
        </w:rPr>
      </w:pPr>
    </w:p>
    <w:p w:rsidR="00A667EE" w:rsidRPr="00415C1F" w:rsidRDefault="00A667EE" w:rsidP="00415C1F">
      <w:pPr>
        <w:widowControl w:val="0"/>
        <w:suppressAutoHyphens/>
        <w:jc w:val="both"/>
        <w:rPr>
          <w:rFonts w:eastAsia="Lucida Sans Unicode"/>
          <w:b/>
          <w:kern w:val="2"/>
          <w:sz w:val="24"/>
          <w:szCs w:val="24"/>
          <w:lang w:eastAsia="ar-SA"/>
        </w:rPr>
      </w:pPr>
    </w:p>
    <w:p w:rsidR="008A643F" w:rsidRDefault="008A643F" w:rsidP="00DB47F9">
      <w:pPr>
        <w:tabs>
          <w:tab w:val="left" w:pos="2685"/>
        </w:tabs>
        <w:autoSpaceDE w:val="0"/>
        <w:autoSpaceDN w:val="0"/>
        <w:adjustRightInd w:val="0"/>
        <w:outlineLvl w:val="0"/>
      </w:pPr>
    </w:p>
    <w:p w:rsidR="008A643F" w:rsidRDefault="008A643F" w:rsidP="007B1243">
      <w:pPr>
        <w:autoSpaceDE w:val="0"/>
        <w:autoSpaceDN w:val="0"/>
        <w:adjustRightInd w:val="0"/>
        <w:jc w:val="right"/>
        <w:outlineLvl w:val="0"/>
        <w:sectPr w:rsidR="008A643F" w:rsidSect="001619D0">
          <w:pgSz w:w="16838" w:h="11906" w:orient="landscape"/>
          <w:pgMar w:top="709" w:right="0" w:bottom="567" w:left="1418" w:header="709" w:footer="709" w:gutter="0"/>
          <w:cols w:space="708"/>
          <w:docGrid w:linePitch="360"/>
        </w:sectPr>
      </w:pPr>
    </w:p>
    <w:p w:rsidR="00AB7089" w:rsidRDefault="00AB7089" w:rsidP="007B1243">
      <w:pPr>
        <w:autoSpaceDE w:val="0"/>
        <w:autoSpaceDN w:val="0"/>
        <w:adjustRightInd w:val="0"/>
        <w:jc w:val="right"/>
        <w:outlineLvl w:val="0"/>
      </w:pPr>
    </w:p>
    <w:p w:rsidR="009220FA" w:rsidRDefault="009220FA" w:rsidP="007B1243">
      <w:pPr>
        <w:autoSpaceDE w:val="0"/>
        <w:autoSpaceDN w:val="0"/>
        <w:adjustRightInd w:val="0"/>
        <w:jc w:val="right"/>
        <w:outlineLvl w:val="0"/>
      </w:pPr>
    </w:p>
    <w:p w:rsidR="009220FA" w:rsidRDefault="009220FA" w:rsidP="007B1243">
      <w:pPr>
        <w:autoSpaceDE w:val="0"/>
        <w:autoSpaceDN w:val="0"/>
        <w:adjustRightInd w:val="0"/>
        <w:jc w:val="right"/>
        <w:outlineLvl w:val="0"/>
      </w:pPr>
    </w:p>
    <w:p w:rsidR="009220FA" w:rsidRDefault="009220FA" w:rsidP="009220FA">
      <w:pPr>
        <w:shd w:val="clear" w:color="auto" w:fill="FFFFFF"/>
        <w:tabs>
          <w:tab w:val="left" w:pos="614"/>
        </w:tabs>
        <w:spacing w:line="100" w:lineRule="atLeast"/>
        <w:jc w:val="both"/>
        <w:rPr>
          <w:sz w:val="28"/>
          <w:szCs w:val="28"/>
        </w:rPr>
      </w:pPr>
      <w:r>
        <w:rPr>
          <w:sz w:val="28"/>
          <w:szCs w:val="28"/>
        </w:rPr>
        <w:t>1.8.</w:t>
      </w:r>
      <w:r w:rsidRPr="0085278F">
        <w:rPr>
          <w:sz w:val="28"/>
          <w:szCs w:val="28"/>
        </w:rPr>
        <w:t xml:space="preserve"> </w:t>
      </w:r>
      <w:r>
        <w:rPr>
          <w:sz w:val="28"/>
          <w:szCs w:val="28"/>
        </w:rPr>
        <w:t xml:space="preserve">Приложение №7 Программы изложить в </w:t>
      </w:r>
      <w:r w:rsidR="005669F8">
        <w:rPr>
          <w:sz w:val="28"/>
          <w:szCs w:val="28"/>
        </w:rPr>
        <w:t>следующей</w:t>
      </w:r>
      <w:r>
        <w:rPr>
          <w:sz w:val="28"/>
          <w:szCs w:val="28"/>
        </w:rPr>
        <w:t xml:space="preserve"> редакции:</w:t>
      </w:r>
    </w:p>
    <w:p w:rsidR="007B1243" w:rsidRPr="002A5122" w:rsidRDefault="009220FA" w:rsidP="007B1243">
      <w:pPr>
        <w:autoSpaceDE w:val="0"/>
        <w:autoSpaceDN w:val="0"/>
        <w:adjustRightInd w:val="0"/>
        <w:jc w:val="right"/>
        <w:outlineLvl w:val="0"/>
      </w:pPr>
      <w:r>
        <w:t>«</w:t>
      </w:r>
      <w:r w:rsidR="007B1243">
        <w:t>П</w:t>
      </w:r>
      <w:r w:rsidR="007B1243" w:rsidRPr="002A5122">
        <w:t xml:space="preserve">риложение № 7 </w:t>
      </w:r>
    </w:p>
    <w:p w:rsidR="007B1243" w:rsidRPr="002A5122" w:rsidRDefault="007B1243" w:rsidP="007B1243">
      <w:pPr>
        <w:autoSpaceDE w:val="0"/>
        <w:autoSpaceDN w:val="0"/>
        <w:adjustRightInd w:val="0"/>
        <w:jc w:val="right"/>
      </w:pPr>
      <w:r w:rsidRPr="002A5122">
        <w:t xml:space="preserve">к муниципальной программе </w:t>
      </w:r>
    </w:p>
    <w:p w:rsidR="007B1243" w:rsidRPr="002A5122" w:rsidRDefault="007B1243" w:rsidP="007B1243">
      <w:pPr>
        <w:autoSpaceDE w:val="0"/>
        <w:autoSpaceDN w:val="0"/>
        <w:adjustRightInd w:val="0"/>
        <w:jc w:val="right"/>
      </w:pPr>
      <w:r w:rsidRPr="002A5122">
        <w:t>Южского муниципального района</w:t>
      </w:r>
    </w:p>
    <w:p w:rsidR="007B1243" w:rsidRDefault="007B1243" w:rsidP="007B1243">
      <w:pPr>
        <w:autoSpaceDE w:val="0"/>
        <w:autoSpaceDN w:val="0"/>
        <w:adjustRightInd w:val="0"/>
        <w:jc w:val="right"/>
      </w:pPr>
      <w:r>
        <w:t xml:space="preserve">«Развитие </w:t>
      </w:r>
      <w:r w:rsidRPr="002A5122">
        <w:t xml:space="preserve"> образо</w:t>
      </w:r>
      <w:r>
        <w:t xml:space="preserve">вания </w:t>
      </w:r>
    </w:p>
    <w:p w:rsidR="007B1243" w:rsidRPr="002A5122" w:rsidRDefault="007B1243" w:rsidP="007B1243">
      <w:pPr>
        <w:autoSpaceDE w:val="0"/>
        <w:autoSpaceDN w:val="0"/>
        <w:adjustRightInd w:val="0"/>
        <w:jc w:val="right"/>
      </w:pPr>
      <w:r>
        <w:t>Южского муниципального ра</w:t>
      </w:r>
      <w:r w:rsidRPr="002A5122">
        <w:t>й</w:t>
      </w:r>
      <w:r>
        <w:t>о</w:t>
      </w:r>
      <w:r w:rsidRPr="002A5122">
        <w:t>на»</w:t>
      </w:r>
    </w:p>
    <w:p w:rsidR="007B1243" w:rsidRPr="006B230A" w:rsidRDefault="007B1243" w:rsidP="007B1243">
      <w:pPr>
        <w:autoSpaceDE w:val="0"/>
        <w:autoSpaceDN w:val="0"/>
        <w:adjustRightInd w:val="0"/>
        <w:ind w:left="540"/>
        <w:jc w:val="both"/>
        <w:rPr>
          <w:b/>
          <w:sz w:val="28"/>
          <w:szCs w:val="28"/>
        </w:rPr>
      </w:pPr>
    </w:p>
    <w:p w:rsidR="007B1243" w:rsidRPr="00BA0391" w:rsidRDefault="007B1243" w:rsidP="00F07D99">
      <w:pPr>
        <w:widowControl w:val="0"/>
        <w:numPr>
          <w:ilvl w:val="0"/>
          <w:numId w:val="2"/>
        </w:numPr>
        <w:autoSpaceDE w:val="0"/>
        <w:autoSpaceDN w:val="0"/>
        <w:adjustRightInd w:val="0"/>
        <w:jc w:val="center"/>
        <w:outlineLvl w:val="1"/>
        <w:rPr>
          <w:b/>
          <w:sz w:val="24"/>
          <w:szCs w:val="24"/>
        </w:rPr>
      </w:pPr>
      <w:r w:rsidRPr="00BA0391">
        <w:rPr>
          <w:b/>
          <w:sz w:val="24"/>
          <w:szCs w:val="24"/>
        </w:rPr>
        <w:t xml:space="preserve">Паспорт подпрограммы </w:t>
      </w:r>
      <w:r w:rsidR="00C91FEE">
        <w:rPr>
          <w:b/>
          <w:sz w:val="24"/>
          <w:szCs w:val="24"/>
        </w:rPr>
        <w:t>муниципальной программы Южского муниципального района</w:t>
      </w:r>
    </w:p>
    <w:p w:rsidR="007B1243" w:rsidRDefault="007B1243" w:rsidP="007B1243">
      <w:pPr>
        <w:autoSpaceDE w:val="0"/>
        <w:autoSpaceDN w:val="0"/>
        <w:adjustRightInd w:val="0"/>
        <w:jc w:val="center"/>
        <w:outlineLvl w:val="1"/>
        <w:rPr>
          <w:b/>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0"/>
        <w:gridCol w:w="6862"/>
      </w:tblGrid>
      <w:tr w:rsidR="007B1243" w:rsidRPr="0016386F" w:rsidTr="00D81223">
        <w:trPr>
          <w:trHeight w:val="735"/>
          <w:tblCellSpacing w:w="5" w:type="nil"/>
        </w:trPr>
        <w:tc>
          <w:tcPr>
            <w:tcW w:w="2410" w:type="dxa"/>
            <w:tcBorders>
              <w:top w:val="single" w:sz="4" w:space="0" w:color="auto"/>
              <w:left w:val="single" w:sz="8" w:space="0" w:color="auto"/>
              <w:bottom w:val="single" w:sz="4" w:space="0" w:color="auto"/>
              <w:right w:val="single" w:sz="8" w:space="0" w:color="auto"/>
            </w:tcBorders>
          </w:tcPr>
          <w:p w:rsidR="007B1243" w:rsidRPr="0016386F" w:rsidRDefault="007B1243" w:rsidP="00D81223">
            <w:pPr>
              <w:autoSpaceDE w:val="0"/>
              <w:autoSpaceDN w:val="0"/>
              <w:adjustRightInd w:val="0"/>
              <w:rPr>
                <w:sz w:val="24"/>
                <w:szCs w:val="24"/>
              </w:rPr>
            </w:pPr>
            <w:r w:rsidRPr="0016386F">
              <w:rPr>
                <w:sz w:val="24"/>
                <w:szCs w:val="24"/>
              </w:rPr>
              <w:t>Наименование</w:t>
            </w:r>
          </w:p>
          <w:p w:rsidR="007B1243" w:rsidRPr="0016386F" w:rsidRDefault="007B1243" w:rsidP="00D81223">
            <w:pPr>
              <w:autoSpaceDE w:val="0"/>
              <w:autoSpaceDN w:val="0"/>
              <w:adjustRightInd w:val="0"/>
              <w:rPr>
                <w:sz w:val="24"/>
                <w:szCs w:val="24"/>
              </w:rPr>
            </w:pPr>
            <w:r w:rsidRPr="0016386F">
              <w:rPr>
                <w:sz w:val="24"/>
                <w:szCs w:val="24"/>
              </w:rPr>
              <w:t>подпрограммы</w:t>
            </w:r>
          </w:p>
        </w:tc>
        <w:tc>
          <w:tcPr>
            <w:tcW w:w="6862" w:type="dxa"/>
            <w:tcBorders>
              <w:top w:val="single" w:sz="4" w:space="0" w:color="auto"/>
              <w:left w:val="single" w:sz="8" w:space="0" w:color="auto"/>
              <w:bottom w:val="single" w:sz="4" w:space="0" w:color="auto"/>
              <w:right w:val="single" w:sz="8" w:space="0" w:color="auto"/>
            </w:tcBorders>
          </w:tcPr>
          <w:p w:rsidR="007B1243" w:rsidRPr="0016386F" w:rsidRDefault="007B1243" w:rsidP="00D81223">
            <w:pPr>
              <w:rPr>
                <w:b/>
                <w:sz w:val="24"/>
                <w:szCs w:val="24"/>
              </w:rPr>
            </w:pPr>
            <w:r w:rsidRPr="0016386F">
              <w:rPr>
                <w:sz w:val="24"/>
                <w:szCs w:val="24"/>
              </w:rPr>
              <w:t xml:space="preserve"> Организация временного трудоустройства  несовершеннолетних граждан в возрасте от 14 до 18 лет в свободное от учебы время                </w:t>
            </w:r>
          </w:p>
          <w:p w:rsidR="007B1243" w:rsidRPr="0016386F" w:rsidRDefault="007B1243" w:rsidP="00D81223">
            <w:pPr>
              <w:autoSpaceDE w:val="0"/>
              <w:autoSpaceDN w:val="0"/>
              <w:adjustRightInd w:val="0"/>
              <w:rPr>
                <w:b/>
                <w:sz w:val="24"/>
                <w:szCs w:val="24"/>
              </w:rPr>
            </w:pPr>
            <w:r w:rsidRPr="0016386F">
              <w:rPr>
                <w:b/>
                <w:sz w:val="24"/>
                <w:szCs w:val="24"/>
              </w:rPr>
              <w:t xml:space="preserve"> </w:t>
            </w:r>
          </w:p>
        </w:tc>
      </w:tr>
      <w:tr w:rsidR="007B1243" w:rsidRPr="0016386F" w:rsidTr="00D81223">
        <w:trPr>
          <w:trHeight w:val="600"/>
          <w:tblCellSpacing w:w="5" w:type="nil"/>
        </w:trPr>
        <w:tc>
          <w:tcPr>
            <w:tcW w:w="2410" w:type="dxa"/>
            <w:tcBorders>
              <w:left w:val="single" w:sz="8" w:space="0" w:color="auto"/>
              <w:bottom w:val="single" w:sz="8" w:space="0" w:color="auto"/>
              <w:right w:val="single" w:sz="8" w:space="0" w:color="auto"/>
            </w:tcBorders>
          </w:tcPr>
          <w:p w:rsidR="007B1243" w:rsidRPr="0016386F" w:rsidRDefault="007B1243" w:rsidP="00D81223">
            <w:pPr>
              <w:autoSpaceDE w:val="0"/>
              <w:autoSpaceDN w:val="0"/>
              <w:adjustRightInd w:val="0"/>
              <w:rPr>
                <w:sz w:val="24"/>
                <w:szCs w:val="24"/>
              </w:rPr>
            </w:pPr>
            <w:r w:rsidRPr="0016386F">
              <w:rPr>
                <w:sz w:val="24"/>
                <w:szCs w:val="24"/>
              </w:rPr>
              <w:t xml:space="preserve">Срок        </w:t>
            </w:r>
          </w:p>
          <w:p w:rsidR="007B1243" w:rsidRPr="0016386F" w:rsidRDefault="007B1243" w:rsidP="00D81223">
            <w:pPr>
              <w:autoSpaceDE w:val="0"/>
              <w:autoSpaceDN w:val="0"/>
              <w:adjustRightInd w:val="0"/>
              <w:rPr>
                <w:sz w:val="24"/>
                <w:szCs w:val="24"/>
              </w:rPr>
            </w:pPr>
            <w:r w:rsidRPr="0016386F">
              <w:rPr>
                <w:sz w:val="24"/>
                <w:szCs w:val="24"/>
              </w:rPr>
              <w:t xml:space="preserve">реализации  </w:t>
            </w:r>
          </w:p>
          <w:p w:rsidR="007B1243" w:rsidRPr="0016386F" w:rsidRDefault="007B1243" w:rsidP="00D81223">
            <w:pPr>
              <w:autoSpaceDE w:val="0"/>
              <w:autoSpaceDN w:val="0"/>
              <w:adjustRightInd w:val="0"/>
              <w:rPr>
                <w:sz w:val="24"/>
                <w:szCs w:val="24"/>
              </w:rPr>
            </w:pPr>
            <w:r w:rsidRPr="0016386F">
              <w:rPr>
                <w:sz w:val="24"/>
                <w:szCs w:val="24"/>
              </w:rPr>
              <w:t>подпрограммы</w:t>
            </w:r>
          </w:p>
        </w:tc>
        <w:tc>
          <w:tcPr>
            <w:tcW w:w="6862" w:type="dxa"/>
            <w:tcBorders>
              <w:left w:val="single" w:sz="8" w:space="0" w:color="auto"/>
              <w:bottom w:val="single" w:sz="8" w:space="0" w:color="auto"/>
              <w:right w:val="single" w:sz="8" w:space="0" w:color="auto"/>
            </w:tcBorders>
          </w:tcPr>
          <w:p w:rsidR="007B1243" w:rsidRPr="0016386F" w:rsidRDefault="00C91FEE" w:rsidP="00C91FEE">
            <w:pPr>
              <w:autoSpaceDE w:val="0"/>
              <w:autoSpaceDN w:val="0"/>
              <w:adjustRightInd w:val="0"/>
              <w:rPr>
                <w:sz w:val="24"/>
                <w:szCs w:val="24"/>
              </w:rPr>
            </w:pPr>
            <w:r>
              <w:rPr>
                <w:sz w:val="24"/>
                <w:szCs w:val="24"/>
              </w:rPr>
              <w:t>2017</w:t>
            </w:r>
            <w:r w:rsidR="00230B5A">
              <w:rPr>
                <w:sz w:val="24"/>
                <w:szCs w:val="24"/>
              </w:rPr>
              <w:t xml:space="preserve"> -</w:t>
            </w:r>
            <w:r>
              <w:rPr>
                <w:sz w:val="24"/>
                <w:szCs w:val="24"/>
              </w:rPr>
              <w:t xml:space="preserve"> </w:t>
            </w:r>
            <w:r w:rsidR="00484BE4">
              <w:rPr>
                <w:sz w:val="24"/>
                <w:szCs w:val="24"/>
              </w:rPr>
              <w:t xml:space="preserve"> 2024</w:t>
            </w:r>
            <w:r w:rsidR="00230B5A">
              <w:rPr>
                <w:sz w:val="24"/>
                <w:szCs w:val="24"/>
              </w:rPr>
              <w:t xml:space="preserve"> годы</w:t>
            </w:r>
            <w:r w:rsidR="007B1243" w:rsidRPr="0016386F">
              <w:rPr>
                <w:sz w:val="24"/>
                <w:szCs w:val="24"/>
              </w:rPr>
              <w:t xml:space="preserve">                                            </w:t>
            </w:r>
          </w:p>
        </w:tc>
      </w:tr>
      <w:tr w:rsidR="007B1243" w:rsidRPr="0016386F" w:rsidTr="00D81223">
        <w:trPr>
          <w:trHeight w:val="600"/>
          <w:tblCellSpacing w:w="5" w:type="nil"/>
        </w:trPr>
        <w:tc>
          <w:tcPr>
            <w:tcW w:w="2410" w:type="dxa"/>
            <w:tcBorders>
              <w:left w:val="single" w:sz="8" w:space="0" w:color="auto"/>
              <w:bottom w:val="single" w:sz="8" w:space="0" w:color="auto"/>
              <w:right w:val="single" w:sz="8" w:space="0" w:color="auto"/>
            </w:tcBorders>
          </w:tcPr>
          <w:p w:rsidR="007B1243" w:rsidRPr="0016386F" w:rsidRDefault="007B1243" w:rsidP="00D81223">
            <w:pPr>
              <w:autoSpaceDE w:val="0"/>
              <w:autoSpaceDN w:val="0"/>
              <w:adjustRightInd w:val="0"/>
              <w:rPr>
                <w:sz w:val="24"/>
                <w:szCs w:val="24"/>
              </w:rPr>
            </w:pPr>
            <w:r w:rsidRPr="0016386F">
              <w:rPr>
                <w:sz w:val="24"/>
                <w:szCs w:val="24"/>
              </w:rPr>
              <w:t xml:space="preserve">Ответственный исполнитель подпрограммы </w:t>
            </w:r>
          </w:p>
        </w:tc>
        <w:tc>
          <w:tcPr>
            <w:tcW w:w="6862" w:type="dxa"/>
            <w:tcBorders>
              <w:left w:val="single" w:sz="8" w:space="0" w:color="auto"/>
              <w:bottom w:val="single" w:sz="8" w:space="0" w:color="auto"/>
              <w:right w:val="single" w:sz="8" w:space="0" w:color="auto"/>
            </w:tcBorders>
          </w:tcPr>
          <w:p w:rsidR="007B1243" w:rsidRPr="0016386F" w:rsidRDefault="007B1243" w:rsidP="00D81223">
            <w:pPr>
              <w:autoSpaceDE w:val="0"/>
              <w:autoSpaceDN w:val="0"/>
              <w:adjustRightInd w:val="0"/>
              <w:jc w:val="both"/>
              <w:rPr>
                <w:sz w:val="24"/>
                <w:szCs w:val="24"/>
              </w:rPr>
            </w:pPr>
            <w:r w:rsidRPr="0016386F">
              <w:rPr>
                <w:sz w:val="24"/>
                <w:szCs w:val="24"/>
              </w:rPr>
              <w:t xml:space="preserve">Отдел образования администрации Южского муниципального района.   </w:t>
            </w:r>
          </w:p>
        </w:tc>
      </w:tr>
      <w:tr w:rsidR="007B1243" w:rsidRPr="0016386F" w:rsidTr="00F35176">
        <w:trPr>
          <w:trHeight w:val="1683"/>
          <w:tblCellSpacing w:w="5" w:type="nil"/>
        </w:trPr>
        <w:tc>
          <w:tcPr>
            <w:tcW w:w="2410" w:type="dxa"/>
            <w:tcBorders>
              <w:left w:val="single" w:sz="8" w:space="0" w:color="auto"/>
              <w:bottom w:val="single" w:sz="8" w:space="0" w:color="auto"/>
              <w:right w:val="single" w:sz="8" w:space="0" w:color="auto"/>
            </w:tcBorders>
          </w:tcPr>
          <w:p w:rsidR="007B1243" w:rsidRPr="0016386F" w:rsidRDefault="007B1243" w:rsidP="00D81223">
            <w:pPr>
              <w:autoSpaceDE w:val="0"/>
              <w:autoSpaceDN w:val="0"/>
              <w:adjustRightInd w:val="0"/>
              <w:rPr>
                <w:sz w:val="24"/>
                <w:szCs w:val="24"/>
              </w:rPr>
            </w:pPr>
            <w:r w:rsidRPr="0016386F">
              <w:rPr>
                <w:sz w:val="24"/>
                <w:szCs w:val="24"/>
              </w:rPr>
              <w:t xml:space="preserve">Исполнители основных мероприятий   </w:t>
            </w:r>
            <w:r w:rsidR="00C91FEE">
              <w:rPr>
                <w:sz w:val="24"/>
                <w:szCs w:val="24"/>
              </w:rPr>
              <w:t>(мероприятий)</w:t>
            </w:r>
          </w:p>
          <w:p w:rsidR="007B1243" w:rsidRPr="0016386F" w:rsidRDefault="007B1243" w:rsidP="00D81223">
            <w:pPr>
              <w:autoSpaceDE w:val="0"/>
              <w:autoSpaceDN w:val="0"/>
              <w:adjustRightInd w:val="0"/>
              <w:rPr>
                <w:sz w:val="24"/>
                <w:szCs w:val="24"/>
              </w:rPr>
            </w:pPr>
            <w:r w:rsidRPr="0016386F">
              <w:rPr>
                <w:sz w:val="24"/>
                <w:szCs w:val="24"/>
              </w:rPr>
              <w:t>подпрограммы</w:t>
            </w:r>
          </w:p>
        </w:tc>
        <w:tc>
          <w:tcPr>
            <w:tcW w:w="6862" w:type="dxa"/>
            <w:tcBorders>
              <w:left w:val="single" w:sz="8" w:space="0" w:color="auto"/>
              <w:bottom w:val="single" w:sz="8" w:space="0" w:color="auto"/>
              <w:right w:val="single" w:sz="8" w:space="0" w:color="auto"/>
            </w:tcBorders>
          </w:tcPr>
          <w:p w:rsidR="007B1243" w:rsidRPr="0016386F" w:rsidRDefault="007B1243" w:rsidP="00D81223">
            <w:pPr>
              <w:autoSpaceDE w:val="0"/>
              <w:autoSpaceDN w:val="0"/>
              <w:adjustRightInd w:val="0"/>
              <w:jc w:val="both"/>
              <w:rPr>
                <w:sz w:val="24"/>
                <w:szCs w:val="24"/>
              </w:rPr>
            </w:pPr>
            <w:r w:rsidRPr="0016386F">
              <w:rPr>
                <w:sz w:val="24"/>
                <w:szCs w:val="24"/>
              </w:rPr>
              <w:t>Отдел образования администрации Южского муниципального района.</w:t>
            </w:r>
          </w:p>
          <w:p w:rsidR="007B1243" w:rsidRPr="0016386F" w:rsidRDefault="007B1243" w:rsidP="00D81223">
            <w:pPr>
              <w:autoSpaceDE w:val="0"/>
              <w:autoSpaceDN w:val="0"/>
              <w:adjustRightInd w:val="0"/>
              <w:jc w:val="both"/>
              <w:rPr>
                <w:sz w:val="24"/>
                <w:szCs w:val="24"/>
              </w:rPr>
            </w:pPr>
            <w:r w:rsidRPr="0016386F">
              <w:rPr>
                <w:sz w:val="24"/>
                <w:szCs w:val="24"/>
              </w:rPr>
              <w:t>Муниципальные учреждения образования Южского муниципального района.</w:t>
            </w:r>
          </w:p>
          <w:p w:rsidR="007B1243" w:rsidRPr="0016386F" w:rsidRDefault="007B1243" w:rsidP="00F35176">
            <w:pPr>
              <w:autoSpaceDE w:val="0"/>
              <w:autoSpaceDN w:val="0"/>
              <w:adjustRightInd w:val="0"/>
              <w:jc w:val="both"/>
              <w:rPr>
                <w:color w:val="000000"/>
                <w:sz w:val="24"/>
                <w:szCs w:val="24"/>
              </w:rPr>
            </w:pPr>
            <w:r w:rsidRPr="0016386F">
              <w:rPr>
                <w:sz w:val="24"/>
                <w:szCs w:val="24"/>
              </w:rPr>
              <w:t>Администрация Южского муниципального района в лице  отдела  туризма, молодёжи и спорта.</w:t>
            </w:r>
            <w:r w:rsidRPr="0016386F">
              <w:rPr>
                <w:color w:val="000000"/>
                <w:sz w:val="24"/>
                <w:szCs w:val="24"/>
              </w:rPr>
              <w:t xml:space="preserve"> </w:t>
            </w:r>
            <w:r w:rsidR="00F35176">
              <w:rPr>
                <w:sz w:val="24"/>
                <w:szCs w:val="24"/>
              </w:rPr>
              <w:t xml:space="preserve">         </w:t>
            </w:r>
            <w:r w:rsidRPr="0016386F">
              <w:rPr>
                <w:sz w:val="24"/>
                <w:szCs w:val="24"/>
              </w:rPr>
              <w:t xml:space="preserve">                                                </w:t>
            </w:r>
          </w:p>
        </w:tc>
      </w:tr>
      <w:tr w:rsidR="007B1243" w:rsidRPr="0016386F" w:rsidTr="00D81223">
        <w:trPr>
          <w:trHeight w:val="835"/>
          <w:tblCellSpacing w:w="5" w:type="nil"/>
        </w:trPr>
        <w:tc>
          <w:tcPr>
            <w:tcW w:w="2410" w:type="dxa"/>
            <w:tcBorders>
              <w:left w:val="single" w:sz="8" w:space="0" w:color="auto"/>
              <w:bottom w:val="single" w:sz="8" w:space="0" w:color="auto"/>
              <w:right w:val="single" w:sz="8" w:space="0" w:color="auto"/>
            </w:tcBorders>
          </w:tcPr>
          <w:p w:rsidR="007B1243" w:rsidRPr="0016386F" w:rsidRDefault="007B1243" w:rsidP="00D81223">
            <w:pPr>
              <w:autoSpaceDE w:val="0"/>
              <w:autoSpaceDN w:val="0"/>
              <w:adjustRightInd w:val="0"/>
              <w:rPr>
                <w:sz w:val="24"/>
                <w:szCs w:val="24"/>
              </w:rPr>
            </w:pPr>
            <w:r w:rsidRPr="0016386F">
              <w:rPr>
                <w:sz w:val="24"/>
                <w:szCs w:val="24"/>
              </w:rPr>
              <w:t>Цель  (цели)</w:t>
            </w:r>
          </w:p>
          <w:p w:rsidR="007B1243" w:rsidRPr="0016386F" w:rsidRDefault="007B1243" w:rsidP="00D81223">
            <w:pPr>
              <w:autoSpaceDE w:val="0"/>
              <w:autoSpaceDN w:val="0"/>
              <w:adjustRightInd w:val="0"/>
              <w:rPr>
                <w:sz w:val="24"/>
                <w:szCs w:val="24"/>
              </w:rPr>
            </w:pPr>
            <w:r w:rsidRPr="0016386F">
              <w:rPr>
                <w:sz w:val="24"/>
                <w:szCs w:val="24"/>
              </w:rPr>
              <w:t>подпрограммы</w:t>
            </w:r>
          </w:p>
        </w:tc>
        <w:tc>
          <w:tcPr>
            <w:tcW w:w="6862" w:type="dxa"/>
            <w:tcBorders>
              <w:left w:val="single" w:sz="8" w:space="0" w:color="auto"/>
              <w:bottom w:val="single" w:sz="8" w:space="0" w:color="auto"/>
              <w:right w:val="single" w:sz="8" w:space="0" w:color="auto"/>
            </w:tcBorders>
          </w:tcPr>
          <w:p w:rsidR="007B1243" w:rsidRPr="0016386F" w:rsidRDefault="007B1243" w:rsidP="00D81223">
            <w:pPr>
              <w:autoSpaceDE w:val="0"/>
              <w:autoSpaceDN w:val="0"/>
              <w:adjustRightInd w:val="0"/>
              <w:jc w:val="both"/>
              <w:rPr>
                <w:sz w:val="24"/>
                <w:szCs w:val="24"/>
              </w:rPr>
            </w:pPr>
            <w:r w:rsidRPr="0016386F">
              <w:rPr>
                <w:rFonts w:eastAsia="Calibri"/>
                <w:sz w:val="24"/>
                <w:szCs w:val="24"/>
              </w:rPr>
              <w:t xml:space="preserve">   </w:t>
            </w:r>
            <w:r w:rsidRPr="0016386F">
              <w:rPr>
                <w:sz w:val="24"/>
                <w:szCs w:val="24"/>
              </w:rPr>
              <w:t>Обеспечение   потребности   несовершеннолетних   граждан   в возрасте от 14 до 18 лет во временном трудоустройстве</w:t>
            </w:r>
          </w:p>
        </w:tc>
      </w:tr>
      <w:tr w:rsidR="007B1243" w:rsidRPr="0016386F" w:rsidTr="00F35176">
        <w:trPr>
          <w:trHeight w:val="589"/>
          <w:tblCellSpacing w:w="5" w:type="nil"/>
        </w:trPr>
        <w:tc>
          <w:tcPr>
            <w:tcW w:w="2410" w:type="dxa"/>
            <w:tcBorders>
              <w:left w:val="single" w:sz="8" w:space="0" w:color="auto"/>
              <w:bottom w:val="single" w:sz="8" w:space="0" w:color="auto"/>
              <w:right w:val="single" w:sz="8" w:space="0" w:color="auto"/>
            </w:tcBorders>
          </w:tcPr>
          <w:p w:rsidR="007B1243" w:rsidRPr="0016386F" w:rsidRDefault="007B1243" w:rsidP="00D81223">
            <w:pPr>
              <w:autoSpaceDE w:val="0"/>
              <w:autoSpaceDN w:val="0"/>
              <w:adjustRightInd w:val="0"/>
              <w:rPr>
                <w:sz w:val="24"/>
                <w:szCs w:val="24"/>
              </w:rPr>
            </w:pPr>
            <w:r w:rsidRPr="0016386F">
              <w:rPr>
                <w:sz w:val="24"/>
                <w:szCs w:val="24"/>
              </w:rPr>
              <w:t>Задачи подпрограммы</w:t>
            </w:r>
          </w:p>
        </w:tc>
        <w:tc>
          <w:tcPr>
            <w:tcW w:w="6862" w:type="dxa"/>
            <w:tcBorders>
              <w:left w:val="single" w:sz="8" w:space="0" w:color="auto"/>
              <w:bottom w:val="single" w:sz="8" w:space="0" w:color="auto"/>
              <w:right w:val="single" w:sz="8" w:space="0" w:color="auto"/>
            </w:tcBorders>
          </w:tcPr>
          <w:p w:rsidR="007B1243" w:rsidRPr="0016386F" w:rsidRDefault="007B1243" w:rsidP="00D81223">
            <w:pPr>
              <w:autoSpaceDE w:val="0"/>
              <w:autoSpaceDN w:val="0"/>
              <w:adjustRightInd w:val="0"/>
              <w:jc w:val="both"/>
              <w:rPr>
                <w:sz w:val="24"/>
                <w:szCs w:val="24"/>
              </w:rPr>
            </w:pPr>
            <w:r w:rsidRPr="0016386F">
              <w:rPr>
                <w:rFonts w:eastAsia="Calibri"/>
                <w:sz w:val="24"/>
                <w:szCs w:val="24"/>
              </w:rPr>
              <w:t xml:space="preserve"> Органи</w:t>
            </w:r>
            <w:r w:rsidR="00C91FEE">
              <w:rPr>
                <w:rFonts w:eastAsia="Calibri"/>
                <w:sz w:val="24"/>
                <w:szCs w:val="24"/>
              </w:rPr>
              <w:t>зовать</w:t>
            </w:r>
            <w:r w:rsidRPr="0016386F">
              <w:rPr>
                <w:rFonts w:eastAsia="Calibri"/>
                <w:sz w:val="24"/>
                <w:szCs w:val="24"/>
              </w:rPr>
              <w:t xml:space="preserve">  временное трудоустройство несовершеннолетних граждан</w:t>
            </w:r>
          </w:p>
        </w:tc>
      </w:tr>
      <w:tr w:rsidR="007B1243" w:rsidRPr="0016386F" w:rsidTr="00D81223">
        <w:trPr>
          <w:trHeight w:val="1600"/>
          <w:tblCellSpacing w:w="5" w:type="nil"/>
        </w:trPr>
        <w:tc>
          <w:tcPr>
            <w:tcW w:w="2410" w:type="dxa"/>
            <w:tcBorders>
              <w:left w:val="single" w:sz="8" w:space="0" w:color="auto"/>
              <w:right w:val="single" w:sz="8" w:space="0" w:color="auto"/>
            </w:tcBorders>
          </w:tcPr>
          <w:p w:rsidR="007B1243" w:rsidRPr="0016386F" w:rsidRDefault="007B1243" w:rsidP="00D81223">
            <w:pPr>
              <w:autoSpaceDE w:val="0"/>
              <w:autoSpaceDN w:val="0"/>
              <w:adjustRightInd w:val="0"/>
              <w:rPr>
                <w:sz w:val="24"/>
                <w:szCs w:val="24"/>
              </w:rPr>
            </w:pPr>
            <w:r w:rsidRPr="0016386F">
              <w:rPr>
                <w:sz w:val="24"/>
                <w:szCs w:val="24"/>
              </w:rPr>
              <w:t>Объем</w:t>
            </w:r>
            <w:r w:rsidR="00C91FEE">
              <w:rPr>
                <w:sz w:val="24"/>
                <w:szCs w:val="24"/>
              </w:rPr>
              <w:t>ы</w:t>
            </w:r>
            <w:r w:rsidRPr="0016386F">
              <w:rPr>
                <w:sz w:val="24"/>
                <w:szCs w:val="24"/>
              </w:rPr>
              <w:t xml:space="preserve">       </w:t>
            </w:r>
          </w:p>
          <w:p w:rsidR="007B1243" w:rsidRPr="0016386F" w:rsidRDefault="007B1243" w:rsidP="00D81223">
            <w:pPr>
              <w:autoSpaceDE w:val="0"/>
              <w:autoSpaceDN w:val="0"/>
              <w:adjustRightInd w:val="0"/>
              <w:rPr>
                <w:sz w:val="24"/>
                <w:szCs w:val="24"/>
              </w:rPr>
            </w:pPr>
            <w:r w:rsidRPr="0016386F">
              <w:rPr>
                <w:sz w:val="24"/>
                <w:szCs w:val="24"/>
              </w:rPr>
              <w:t xml:space="preserve">ресурсного  </w:t>
            </w:r>
          </w:p>
          <w:p w:rsidR="007B1243" w:rsidRPr="0016386F" w:rsidRDefault="007B1243" w:rsidP="00D81223">
            <w:pPr>
              <w:autoSpaceDE w:val="0"/>
              <w:autoSpaceDN w:val="0"/>
              <w:adjustRightInd w:val="0"/>
              <w:rPr>
                <w:sz w:val="24"/>
                <w:szCs w:val="24"/>
              </w:rPr>
            </w:pPr>
            <w:r w:rsidRPr="0016386F">
              <w:rPr>
                <w:sz w:val="24"/>
                <w:szCs w:val="24"/>
              </w:rPr>
              <w:t xml:space="preserve">обеспечения </w:t>
            </w:r>
          </w:p>
          <w:p w:rsidR="007B1243" w:rsidRPr="0016386F" w:rsidRDefault="007B1243" w:rsidP="00D81223">
            <w:pPr>
              <w:autoSpaceDE w:val="0"/>
              <w:autoSpaceDN w:val="0"/>
              <w:adjustRightInd w:val="0"/>
              <w:rPr>
                <w:sz w:val="24"/>
                <w:szCs w:val="24"/>
              </w:rPr>
            </w:pPr>
            <w:r w:rsidRPr="0016386F">
              <w:rPr>
                <w:sz w:val="24"/>
                <w:szCs w:val="24"/>
              </w:rPr>
              <w:t>подпрограммы</w:t>
            </w:r>
          </w:p>
        </w:tc>
        <w:tc>
          <w:tcPr>
            <w:tcW w:w="6862" w:type="dxa"/>
            <w:tcBorders>
              <w:left w:val="single" w:sz="8" w:space="0" w:color="auto"/>
              <w:right w:val="single" w:sz="8" w:space="0" w:color="auto"/>
            </w:tcBorders>
          </w:tcPr>
          <w:p w:rsidR="007B1243" w:rsidRPr="0016386F" w:rsidRDefault="007B1243" w:rsidP="00D81223">
            <w:pPr>
              <w:autoSpaceDE w:val="0"/>
              <w:autoSpaceDN w:val="0"/>
              <w:adjustRightInd w:val="0"/>
              <w:rPr>
                <w:rFonts w:eastAsia="Calibri"/>
                <w:sz w:val="24"/>
                <w:szCs w:val="24"/>
              </w:rPr>
            </w:pPr>
            <w:r w:rsidRPr="0016386F">
              <w:rPr>
                <w:sz w:val="24"/>
                <w:szCs w:val="24"/>
              </w:rPr>
              <w:t xml:space="preserve">     </w:t>
            </w:r>
            <w:r w:rsidRPr="0016386F">
              <w:rPr>
                <w:rFonts w:eastAsia="Calibri"/>
                <w:sz w:val="24"/>
                <w:szCs w:val="24"/>
              </w:rPr>
              <w:t>Общий объём бюджетных ассигнований</w:t>
            </w:r>
          </w:p>
          <w:p w:rsidR="007B1243" w:rsidRPr="0016386F" w:rsidRDefault="007B1243" w:rsidP="00D81223">
            <w:pPr>
              <w:autoSpaceDE w:val="0"/>
              <w:autoSpaceDN w:val="0"/>
              <w:adjustRightInd w:val="0"/>
              <w:rPr>
                <w:rFonts w:eastAsia="Calibri"/>
                <w:sz w:val="24"/>
                <w:szCs w:val="24"/>
              </w:rPr>
            </w:pPr>
            <w:r w:rsidRPr="0016386F">
              <w:rPr>
                <w:rFonts w:eastAsia="Calibri"/>
                <w:sz w:val="24"/>
                <w:szCs w:val="24"/>
              </w:rPr>
              <w:t xml:space="preserve">2017 год -   97100 руб.,                                </w:t>
            </w:r>
          </w:p>
          <w:p w:rsidR="007B1243" w:rsidRPr="0016386F" w:rsidRDefault="007B1243" w:rsidP="00D81223">
            <w:pPr>
              <w:autoSpaceDE w:val="0"/>
              <w:autoSpaceDN w:val="0"/>
              <w:adjustRightInd w:val="0"/>
              <w:rPr>
                <w:rFonts w:eastAsia="Calibri"/>
                <w:sz w:val="24"/>
                <w:szCs w:val="24"/>
              </w:rPr>
            </w:pPr>
            <w:r w:rsidRPr="0016386F">
              <w:rPr>
                <w:rFonts w:eastAsia="Calibri"/>
                <w:sz w:val="24"/>
                <w:szCs w:val="24"/>
              </w:rPr>
              <w:t xml:space="preserve">2018 год -  </w:t>
            </w:r>
            <w:r w:rsidR="0053109F">
              <w:rPr>
                <w:rFonts w:eastAsia="Calibri"/>
                <w:sz w:val="24"/>
                <w:szCs w:val="24"/>
              </w:rPr>
              <w:t>0,00</w:t>
            </w:r>
            <w:r w:rsidRPr="0016386F">
              <w:rPr>
                <w:rFonts w:eastAsia="Calibri"/>
                <w:sz w:val="24"/>
                <w:szCs w:val="24"/>
              </w:rPr>
              <w:t xml:space="preserve"> руб.,                                </w:t>
            </w:r>
          </w:p>
          <w:p w:rsidR="007B1243" w:rsidRPr="0016386F" w:rsidRDefault="007B1243" w:rsidP="00D81223">
            <w:pPr>
              <w:autoSpaceDE w:val="0"/>
              <w:autoSpaceDN w:val="0"/>
              <w:adjustRightInd w:val="0"/>
              <w:rPr>
                <w:rFonts w:eastAsia="Calibri"/>
                <w:sz w:val="24"/>
                <w:szCs w:val="24"/>
              </w:rPr>
            </w:pPr>
            <w:r w:rsidRPr="0016386F">
              <w:rPr>
                <w:rFonts w:eastAsia="Calibri"/>
                <w:sz w:val="24"/>
                <w:szCs w:val="24"/>
              </w:rPr>
              <w:t xml:space="preserve">2019 год -   </w:t>
            </w:r>
            <w:r w:rsidR="0053109F">
              <w:rPr>
                <w:rFonts w:eastAsia="Calibri"/>
                <w:sz w:val="24"/>
                <w:szCs w:val="24"/>
              </w:rPr>
              <w:t>0,00</w:t>
            </w:r>
            <w:r w:rsidRPr="0016386F">
              <w:rPr>
                <w:rFonts w:eastAsia="Calibri"/>
                <w:sz w:val="24"/>
                <w:szCs w:val="24"/>
              </w:rPr>
              <w:t xml:space="preserve"> руб.</w:t>
            </w:r>
            <w:r w:rsidR="00BA0391">
              <w:rPr>
                <w:rFonts w:eastAsia="Calibri"/>
                <w:sz w:val="24"/>
                <w:szCs w:val="24"/>
              </w:rPr>
              <w:t>,</w:t>
            </w:r>
          </w:p>
          <w:p w:rsidR="007B1243" w:rsidRPr="0016386F" w:rsidRDefault="007B1243" w:rsidP="00D81223">
            <w:pPr>
              <w:autoSpaceDE w:val="0"/>
              <w:autoSpaceDN w:val="0"/>
              <w:adjustRightInd w:val="0"/>
              <w:rPr>
                <w:rFonts w:eastAsia="Calibri"/>
                <w:sz w:val="24"/>
                <w:szCs w:val="24"/>
              </w:rPr>
            </w:pPr>
            <w:r w:rsidRPr="0016386F">
              <w:rPr>
                <w:rFonts w:eastAsia="Calibri"/>
                <w:sz w:val="24"/>
                <w:szCs w:val="24"/>
              </w:rPr>
              <w:t xml:space="preserve">2020 год – </w:t>
            </w:r>
            <w:r w:rsidR="0053109F">
              <w:rPr>
                <w:rFonts w:eastAsia="Calibri"/>
                <w:sz w:val="24"/>
                <w:szCs w:val="24"/>
              </w:rPr>
              <w:t>0,00</w:t>
            </w:r>
            <w:r w:rsidR="0053109F" w:rsidRPr="0016386F">
              <w:rPr>
                <w:rFonts w:eastAsia="Calibri"/>
                <w:sz w:val="24"/>
                <w:szCs w:val="24"/>
              </w:rPr>
              <w:t xml:space="preserve"> руб.,</w:t>
            </w:r>
          </w:p>
          <w:p w:rsidR="007B1243" w:rsidRDefault="007B1243" w:rsidP="00D81223">
            <w:pPr>
              <w:autoSpaceDE w:val="0"/>
              <w:autoSpaceDN w:val="0"/>
              <w:adjustRightInd w:val="0"/>
              <w:rPr>
                <w:rFonts w:eastAsia="Calibri"/>
                <w:sz w:val="24"/>
                <w:szCs w:val="24"/>
              </w:rPr>
            </w:pPr>
            <w:r w:rsidRPr="0016386F">
              <w:rPr>
                <w:rFonts w:eastAsia="Calibri"/>
                <w:sz w:val="24"/>
                <w:szCs w:val="24"/>
              </w:rPr>
              <w:t xml:space="preserve">2021 год - </w:t>
            </w:r>
            <w:r w:rsidR="0053109F">
              <w:rPr>
                <w:rFonts w:eastAsia="Calibri"/>
                <w:sz w:val="24"/>
                <w:szCs w:val="24"/>
              </w:rPr>
              <w:t>0,00</w:t>
            </w:r>
            <w:r w:rsidR="00BA0391">
              <w:rPr>
                <w:rFonts w:eastAsia="Calibri"/>
                <w:sz w:val="24"/>
                <w:szCs w:val="24"/>
              </w:rPr>
              <w:t xml:space="preserve"> руб.</w:t>
            </w:r>
            <w:r w:rsidR="00F809FD">
              <w:rPr>
                <w:rFonts w:eastAsia="Calibri"/>
                <w:sz w:val="24"/>
                <w:szCs w:val="24"/>
              </w:rPr>
              <w:t>;</w:t>
            </w:r>
          </w:p>
          <w:p w:rsidR="00F809FD" w:rsidRDefault="00F809FD" w:rsidP="00D81223">
            <w:pPr>
              <w:autoSpaceDE w:val="0"/>
              <w:autoSpaceDN w:val="0"/>
              <w:adjustRightInd w:val="0"/>
              <w:rPr>
                <w:rFonts w:eastAsia="Calibri"/>
                <w:sz w:val="24"/>
                <w:szCs w:val="24"/>
              </w:rPr>
            </w:pPr>
            <w:r>
              <w:rPr>
                <w:rFonts w:eastAsia="Calibri"/>
                <w:sz w:val="24"/>
                <w:szCs w:val="24"/>
              </w:rPr>
              <w:t>2022 год –</w:t>
            </w:r>
            <w:r w:rsidR="00356944">
              <w:rPr>
                <w:rFonts w:eastAsia="Calibri"/>
                <w:sz w:val="24"/>
                <w:szCs w:val="24"/>
              </w:rPr>
              <w:t xml:space="preserve"> 0,00</w:t>
            </w:r>
            <w:r>
              <w:rPr>
                <w:rFonts w:eastAsia="Calibri"/>
                <w:sz w:val="24"/>
                <w:szCs w:val="24"/>
              </w:rPr>
              <w:t xml:space="preserve"> руб.</w:t>
            </w:r>
          </w:p>
          <w:p w:rsidR="00FC5517" w:rsidRDefault="00FC5517" w:rsidP="00D81223">
            <w:pPr>
              <w:autoSpaceDE w:val="0"/>
              <w:autoSpaceDN w:val="0"/>
              <w:adjustRightInd w:val="0"/>
              <w:rPr>
                <w:rFonts w:eastAsia="Calibri"/>
                <w:sz w:val="24"/>
                <w:szCs w:val="24"/>
              </w:rPr>
            </w:pPr>
            <w:r>
              <w:rPr>
                <w:rFonts w:eastAsia="Calibri"/>
                <w:sz w:val="24"/>
                <w:szCs w:val="24"/>
              </w:rPr>
              <w:t>2023 год – 0,00 руб</w:t>
            </w:r>
          </w:p>
          <w:p w:rsidR="008A643F" w:rsidRPr="0016386F" w:rsidRDefault="008A643F" w:rsidP="00D81223">
            <w:pPr>
              <w:autoSpaceDE w:val="0"/>
              <w:autoSpaceDN w:val="0"/>
              <w:adjustRightInd w:val="0"/>
              <w:rPr>
                <w:rFonts w:eastAsia="Calibri"/>
                <w:sz w:val="24"/>
                <w:szCs w:val="24"/>
              </w:rPr>
            </w:pPr>
            <w:r>
              <w:rPr>
                <w:rFonts w:eastAsia="Calibri"/>
                <w:sz w:val="24"/>
                <w:szCs w:val="24"/>
              </w:rPr>
              <w:t xml:space="preserve">2024 год </w:t>
            </w:r>
            <w:r w:rsidR="00897BCE">
              <w:rPr>
                <w:rFonts w:eastAsia="Calibri"/>
                <w:sz w:val="24"/>
                <w:szCs w:val="24"/>
              </w:rPr>
              <w:t>0,00 руб.</w:t>
            </w:r>
          </w:p>
          <w:p w:rsidR="007B1243" w:rsidRPr="0016386F" w:rsidRDefault="007B1243" w:rsidP="00D81223">
            <w:pPr>
              <w:autoSpaceDE w:val="0"/>
              <w:autoSpaceDN w:val="0"/>
              <w:adjustRightInd w:val="0"/>
              <w:rPr>
                <w:rFonts w:eastAsia="Calibri"/>
                <w:sz w:val="24"/>
                <w:szCs w:val="24"/>
              </w:rPr>
            </w:pPr>
            <w:r w:rsidRPr="0016386F">
              <w:rPr>
                <w:rFonts w:eastAsia="Calibri"/>
                <w:sz w:val="24"/>
                <w:szCs w:val="24"/>
              </w:rPr>
              <w:t xml:space="preserve">-бюджет Южского муниципального района  </w:t>
            </w:r>
          </w:p>
          <w:p w:rsidR="007B1243" w:rsidRPr="0016386F" w:rsidRDefault="007B1243" w:rsidP="00D81223">
            <w:pPr>
              <w:autoSpaceDE w:val="0"/>
              <w:autoSpaceDN w:val="0"/>
              <w:adjustRightInd w:val="0"/>
              <w:rPr>
                <w:rFonts w:eastAsia="Calibri"/>
                <w:sz w:val="24"/>
                <w:szCs w:val="24"/>
              </w:rPr>
            </w:pPr>
            <w:r w:rsidRPr="0016386F">
              <w:rPr>
                <w:rFonts w:eastAsia="Calibri"/>
                <w:sz w:val="24"/>
                <w:szCs w:val="24"/>
              </w:rPr>
              <w:t xml:space="preserve">2017 год -   97100 руб.,                                </w:t>
            </w:r>
          </w:p>
          <w:p w:rsidR="007B1243" w:rsidRPr="0016386F" w:rsidRDefault="007B1243" w:rsidP="00D81223">
            <w:pPr>
              <w:autoSpaceDE w:val="0"/>
              <w:autoSpaceDN w:val="0"/>
              <w:adjustRightInd w:val="0"/>
              <w:rPr>
                <w:rFonts w:eastAsia="Calibri"/>
                <w:sz w:val="24"/>
                <w:szCs w:val="24"/>
              </w:rPr>
            </w:pPr>
            <w:r w:rsidRPr="0016386F">
              <w:rPr>
                <w:rFonts w:eastAsia="Calibri"/>
                <w:sz w:val="24"/>
                <w:szCs w:val="24"/>
              </w:rPr>
              <w:t xml:space="preserve">2018 год -    </w:t>
            </w:r>
            <w:r w:rsidR="00BA0391">
              <w:rPr>
                <w:rFonts w:eastAsia="Calibri"/>
                <w:sz w:val="24"/>
                <w:szCs w:val="24"/>
              </w:rPr>
              <w:t>0,00 руб.,</w:t>
            </w:r>
            <w:r w:rsidRPr="0016386F">
              <w:rPr>
                <w:rFonts w:eastAsia="Calibri"/>
                <w:sz w:val="24"/>
                <w:szCs w:val="24"/>
              </w:rPr>
              <w:t xml:space="preserve">                              </w:t>
            </w:r>
          </w:p>
          <w:p w:rsidR="007B1243" w:rsidRPr="0016386F" w:rsidRDefault="007B1243" w:rsidP="00D81223">
            <w:pPr>
              <w:autoSpaceDE w:val="0"/>
              <w:autoSpaceDN w:val="0"/>
              <w:adjustRightInd w:val="0"/>
              <w:rPr>
                <w:rFonts w:eastAsia="Calibri"/>
                <w:sz w:val="24"/>
                <w:szCs w:val="24"/>
              </w:rPr>
            </w:pPr>
            <w:r w:rsidRPr="0016386F">
              <w:rPr>
                <w:rFonts w:eastAsia="Calibri"/>
                <w:sz w:val="24"/>
                <w:szCs w:val="24"/>
              </w:rPr>
              <w:t xml:space="preserve">2019 год -    </w:t>
            </w:r>
            <w:r w:rsidR="00BA0391">
              <w:rPr>
                <w:rFonts w:eastAsia="Calibri"/>
                <w:sz w:val="24"/>
                <w:szCs w:val="24"/>
              </w:rPr>
              <w:t>0,00 руб.,</w:t>
            </w:r>
            <w:r w:rsidRPr="0016386F">
              <w:rPr>
                <w:rFonts w:eastAsia="Calibri"/>
                <w:sz w:val="24"/>
                <w:szCs w:val="24"/>
              </w:rPr>
              <w:t xml:space="preserve">        </w:t>
            </w:r>
          </w:p>
          <w:p w:rsidR="007B1243" w:rsidRPr="0016386F" w:rsidRDefault="007B1243" w:rsidP="007B1243">
            <w:pPr>
              <w:autoSpaceDE w:val="0"/>
              <w:autoSpaceDN w:val="0"/>
              <w:adjustRightInd w:val="0"/>
              <w:rPr>
                <w:rFonts w:eastAsia="Calibri"/>
                <w:sz w:val="24"/>
                <w:szCs w:val="24"/>
              </w:rPr>
            </w:pPr>
            <w:r w:rsidRPr="0016386F">
              <w:rPr>
                <w:rFonts w:eastAsia="Calibri"/>
                <w:sz w:val="24"/>
                <w:szCs w:val="24"/>
              </w:rPr>
              <w:t xml:space="preserve">2020 год – </w:t>
            </w:r>
            <w:r w:rsidR="00BA0391">
              <w:rPr>
                <w:rFonts w:eastAsia="Calibri"/>
                <w:sz w:val="24"/>
                <w:szCs w:val="24"/>
              </w:rPr>
              <w:t>0,00 руб.,</w:t>
            </w:r>
          </w:p>
          <w:p w:rsidR="00F809FD" w:rsidRDefault="007B1243" w:rsidP="007B1243">
            <w:pPr>
              <w:autoSpaceDE w:val="0"/>
              <w:autoSpaceDN w:val="0"/>
              <w:adjustRightInd w:val="0"/>
              <w:rPr>
                <w:rFonts w:eastAsia="Calibri"/>
                <w:sz w:val="24"/>
                <w:szCs w:val="24"/>
              </w:rPr>
            </w:pPr>
            <w:r w:rsidRPr="0016386F">
              <w:rPr>
                <w:rFonts w:eastAsia="Calibri"/>
                <w:sz w:val="24"/>
                <w:szCs w:val="24"/>
              </w:rPr>
              <w:t xml:space="preserve">2021 год -  </w:t>
            </w:r>
            <w:r w:rsidR="00BA0391">
              <w:rPr>
                <w:rFonts w:eastAsia="Calibri"/>
                <w:sz w:val="24"/>
                <w:szCs w:val="24"/>
              </w:rPr>
              <w:t>0,00 руб.</w:t>
            </w:r>
            <w:r w:rsidR="00F809FD">
              <w:rPr>
                <w:rFonts w:eastAsia="Calibri"/>
                <w:sz w:val="24"/>
                <w:szCs w:val="24"/>
              </w:rPr>
              <w:t>;</w:t>
            </w:r>
          </w:p>
          <w:p w:rsidR="007B1243" w:rsidRPr="0016386F" w:rsidRDefault="00F809FD" w:rsidP="00F809FD">
            <w:pPr>
              <w:autoSpaceDE w:val="0"/>
              <w:autoSpaceDN w:val="0"/>
              <w:adjustRightInd w:val="0"/>
              <w:rPr>
                <w:rFonts w:eastAsia="Calibri"/>
                <w:sz w:val="24"/>
                <w:szCs w:val="24"/>
              </w:rPr>
            </w:pPr>
            <w:r>
              <w:rPr>
                <w:rFonts w:eastAsia="Calibri"/>
                <w:sz w:val="24"/>
                <w:szCs w:val="24"/>
              </w:rPr>
              <w:t xml:space="preserve">2022 год – </w:t>
            </w:r>
            <w:r w:rsidR="00356944">
              <w:rPr>
                <w:rFonts w:eastAsia="Calibri"/>
                <w:sz w:val="24"/>
                <w:szCs w:val="24"/>
              </w:rPr>
              <w:t>0,00</w:t>
            </w:r>
            <w:r>
              <w:rPr>
                <w:rFonts w:eastAsia="Calibri"/>
                <w:sz w:val="24"/>
                <w:szCs w:val="24"/>
              </w:rPr>
              <w:t>руб.</w:t>
            </w:r>
            <w:r w:rsidR="007B1243" w:rsidRPr="0016386F">
              <w:rPr>
                <w:rFonts w:eastAsia="Calibri"/>
                <w:sz w:val="24"/>
                <w:szCs w:val="24"/>
              </w:rPr>
              <w:t xml:space="preserve">            </w:t>
            </w:r>
          </w:p>
        </w:tc>
      </w:tr>
      <w:tr w:rsidR="007B1243" w:rsidRPr="0016386F" w:rsidTr="00F35176">
        <w:trPr>
          <w:trHeight w:val="411"/>
          <w:tblCellSpacing w:w="5" w:type="nil"/>
        </w:trPr>
        <w:tc>
          <w:tcPr>
            <w:tcW w:w="2410" w:type="dxa"/>
            <w:tcBorders>
              <w:left w:val="single" w:sz="8" w:space="0" w:color="auto"/>
              <w:bottom w:val="single" w:sz="8" w:space="0" w:color="auto"/>
              <w:right w:val="single" w:sz="8" w:space="0" w:color="auto"/>
            </w:tcBorders>
          </w:tcPr>
          <w:p w:rsidR="007B1243" w:rsidRPr="0016386F" w:rsidRDefault="007B1243" w:rsidP="00D81223">
            <w:pPr>
              <w:autoSpaceDE w:val="0"/>
              <w:autoSpaceDN w:val="0"/>
              <w:adjustRightInd w:val="0"/>
              <w:rPr>
                <w:sz w:val="24"/>
                <w:szCs w:val="24"/>
              </w:rPr>
            </w:pPr>
          </w:p>
        </w:tc>
        <w:tc>
          <w:tcPr>
            <w:tcW w:w="6862" w:type="dxa"/>
            <w:tcBorders>
              <w:left w:val="single" w:sz="8" w:space="0" w:color="auto"/>
              <w:bottom w:val="single" w:sz="8" w:space="0" w:color="auto"/>
              <w:right w:val="single" w:sz="8" w:space="0" w:color="auto"/>
            </w:tcBorders>
          </w:tcPr>
          <w:p w:rsidR="00FC5517" w:rsidRPr="0016386F" w:rsidRDefault="00FC5517" w:rsidP="00FC5517">
            <w:pPr>
              <w:autoSpaceDE w:val="0"/>
              <w:autoSpaceDN w:val="0"/>
              <w:adjustRightInd w:val="0"/>
              <w:rPr>
                <w:rFonts w:eastAsia="Calibri"/>
                <w:sz w:val="24"/>
                <w:szCs w:val="24"/>
              </w:rPr>
            </w:pPr>
            <w:r>
              <w:rPr>
                <w:rFonts w:eastAsia="Calibri"/>
                <w:sz w:val="24"/>
                <w:szCs w:val="24"/>
              </w:rPr>
              <w:t>2023 год – 0,00 руб</w:t>
            </w:r>
          </w:p>
          <w:p w:rsidR="007B1243" w:rsidRPr="0016386F" w:rsidRDefault="008A643F" w:rsidP="00D81223">
            <w:pPr>
              <w:autoSpaceDE w:val="0"/>
              <w:autoSpaceDN w:val="0"/>
              <w:adjustRightInd w:val="0"/>
              <w:rPr>
                <w:sz w:val="24"/>
                <w:szCs w:val="24"/>
              </w:rPr>
            </w:pPr>
            <w:r>
              <w:rPr>
                <w:sz w:val="24"/>
                <w:szCs w:val="24"/>
              </w:rPr>
              <w:t xml:space="preserve">2024 год </w:t>
            </w:r>
            <w:r w:rsidR="00897BCE">
              <w:rPr>
                <w:sz w:val="24"/>
                <w:szCs w:val="24"/>
              </w:rPr>
              <w:t>– 0,00 руб</w:t>
            </w:r>
          </w:p>
        </w:tc>
      </w:tr>
      <w:tr w:rsidR="007B1243" w:rsidRPr="0016386F" w:rsidTr="00F35176">
        <w:trPr>
          <w:trHeight w:val="1475"/>
          <w:tblCellSpacing w:w="5" w:type="nil"/>
        </w:trPr>
        <w:tc>
          <w:tcPr>
            <w:tcW w:w="2410" w:type="dxa"/>
            <w:tcBorders>
              <w:left w:val="single" w:sz="8" w:space="0" w:color="auto"/>
              <w:bottom w:val="single" w:sz="8" w:space="0" w:color="auto"/>
              <w:right w:val="single" w:sz="8" w:space="0" w:color="auto"/>
            </w:tcBorders>
          </w:tcPr>
          <w:p w:rsidR="007B1243" w:rsidRPr="0016386F" w:rsidRDefault="007B1243" w:rsidP="00F35176">
            <w:pPr>
              <w:autoSpaceDE w:val="0"/>
              <w:autoSpaceDN w:val="0"/>
              <w:adjustRightInd w:val="0"/>
              <w:jc w:val="both"/>
              <w:rPr>
                <w:sz w:val="24"/>
                <w:szCs w:val="24"/>
              </w:rPr>
            </w:pPr>
            <w:r w:rsidRPr="0016386F">
              <w:rPr>
                <w:sz w:val="24"/>
                <w:szCs w:val="24"/>
              </w:rPr>
              <w:lastRenderedPageBreak/>
              <w:t>Ожидаемые результаты реализации подпрограммы</w:t>
            </w:r>
          </w:p>
          <w:p w:rsidR="007B1243" w:rsidRPr="0016386F" w:rsidRDefault="007B1243" w:rsidP="00F35176">
            <w:pPr>
              <w:autoSpaceDE w:val="0"/>
              <w:autoSpaceDN w:val="0"/>
              <w:adjustRightInd w:val="0"/>
              <w:jc w:val="both"/>
              <w:rPr>
                <w:sz w:val="24"/>
                <w:szCs w:val="24"/>
              </w:rPr>
            </w:pPr>
          </w:p>
        </w:tc>
        <w:tc>
          <w:tcPr>
            <w:tcW w:w="6862" w:type="dxa"/>
            <w:tcBorders>
              <w:left w:val="single" w:sz="8" w:space="0" w:color="auto"/>
              <w:bottom w:val="single" w:sz="8" w:space="0" w:color="auto"/>
              <w:right w:val="single" w:sz="8" w:space="0" w:color="auto"/>
            </w:tcBorders>
          </w:tcPr>
          <w:p w:rsidR="007B1243" w:rsidRPr="00F35176" w:rsidRDefault="007B1243" w:rsidP="00F35176">
            <w:pPr>
              <w:tabs>
                <w:tab w:val="left" w:pos="360"/>
              </w:tabs>
              <w:jc w:val="both"/>
              <w:rPr>
                <w:bCs/>
                <w:sz w:val="24"/>
                <w:szCs w:val="24"/>
              </w:rPr>
            </w:pPr>
            <w:r w:rsidRPr="0016386F">
              <w:rPr>
                <w:color w:val="000000"/>
                <w:sz w:val="24"/>
                <w:szCs w:val="24"/>
              </w:rPr>
              <w:t xml:space="preserve"> </w:t>
            </w:r>
            <w:r w:rsidRPr="0016386F">
              <w:rPr>
                <w:sz w:val="24"/>
                <w:szCs w:val="24"/>
              </w:rPr>
              <w:t xml:space="preserve"> В рамках реализации подпрограммы в 2017 - 202</w:t>
            </w:r>
            <w:r w:rsidR="00F809FD">
              <w:rPr>
                <w:sz w:val="24"/>
                <w:szCs w:val="24"/>
              </w:rPr>
              <w:t>2</w:t>
            </w:r>
            <w:r w:rsidRPr="0016386F">
              <w:rPr>
                <w:sz w:val="24"/>
                <w:szCs w:val="24"/>
              </w:rPr>
              <w:t xml:space="preserve"> гг.   временно могут трудоустроит</w:t>
            </w:r>
            <w:r w:rsidR="00EA16C7">
              <w:rPr>
                <w:sz w:val="24"/>
                <w:szCs w:val="24"/>
              </w:rPr>
              <w:t>ь</w:t>
            </w:r>
            <w:r w:rsidRPr="0016386F">
              <w:rPr>
                <w:sz w:val="24"/>
                <w:szCs w:val="24"/>
              </w:rPr>
              <w:t xml:space="preserve">ся около 69  человек ежегодно.  </w:t>
            </w:r>
            <w:r w:rsidRPr="0016386F">
              <w:rPr>
                <w:bCs/>
                <w:sz w:val="24"/>
                <w:szCs w:val="24"/>
              </w:rPr>
              <w:t xml:space="preserve">В целях профилактики правонарушений среди подростков ежегодно будет трудоустроено не менее 10 человек, состоящих на различных видах профилактического учета.    </w:t>
            </w:r>
          </w:p>
        </w:tc>
      </w:tr>
    </w:tbl>
    <w:p w:rsidR="007B1243" w:rsidRDefault="007B1243" w:rsidP="007B1243">
      <w:pPr>
        <w:autoSpaceDE w:val="0"/>
        <w:autoSpaceDN w:val="0"/>
        <w:adjustRightInd w:val="0"/>
        <w:ind w:firstLine="540"/>
        <w:jc w:val="both"/>
        <w:rPr>
          <w:rFonts w:cs="Calibri"/>
        </w:rPr>
      </w:pPr>
    </w:p>
    <w:p w:rsidR="00AB7089" w:rsidRDefault="007B1243" w:rsidP="007B1243">
      <w:pPr>
        <w:autoSpaceDE w:val="0"/>
        <w:autoSpaceDN w:val="0"/>
        <w:adjustRightInd w:val="0"/>
        <w:ind w:left="360"/>
        <w:outlineLvl w:val="1"/>
        <w:rPr>
          <w:b/>
          <w:sz w:val="24"/>
          <w:szCs w:val="24"/>
        </w:rPr>
      </w:pPr>
      <w:r w:rsidRPr="00BA0391">
        <w:rPr>
          <w:b/>
          <w:sz w:val="24"/>
          <w:szCs w:val="24"/>
        </w:rPr>
        <w:t xml:space="preserve">   </w:t>
      </w:r>
    </w:p>
    <w:p w:rsidR="007B1243" w:rsidRPr="00BA0391" w:rsidRDefault="007B1243" w:rsidP="007B1243">
      <w:pPr>
        <w:autoSpaceDE w:val="0"/>
        <w:autoSpaceDN w:val="0"/>
        <w:adjustRightInd w:val="0"/>
        <w:ind w:left="360"/>
        <w:outlineLvl w:val="1"/>
        <w:rPr>
          <w:sz w:val="24"/>
          <w:szCs w:val="24"/>
        </w:rPr>
      </w:pPr>
      <w:r w:rsidRPr="00BA0391">
        <w:rPr>
          <w:b/>
          <w:sz w:val="24"/>
          <w:szCs w:val="24"/>
        </w:rPr>
        <w:t xml:space="preserve"> 2.Характеристика  основных мероприятий  подпрограммы</w:t>
      </w:r>
    </w:p>
    <w:p w:rsidR="007B1243" w:rsidRPr="00BA0391" w:rsidRDefault="007B1243" w:rsidP="007B1243">
      <w:pPr>
        <w:autoSpaceDE w:val="0"/>
        <w:autoSpaceDN w:val="0"/>
        <w:adjustRightInd w:val="0"/>
        <w:ind w:firstLine="540"/>
        <w:jc w:val="both"/>
        <w:rPr>
          <w:sz w:val="24"/>
          <w:szCs w:val="24"/>
        </w:rPr>
      </w:pPr>
      <w:r w:rsidRPr="00BA0391">
        <w:rPr>
          <w:sz w:val="24"/>
          <w:szCs w:val="24"/>
        </w:rPr>
        <w:t xml:space="preserve">Реализация подпрограммы </w:t>
      </w:r>
      <w:r w:rsidR="00675949">
        <w:rPr>
          <w:sz w:val="24"/>
          <w:szCs w:val="24"/>
        </w:rPr>
        <w:t>направлена на организацию</w:t>
      </w:r>
      <w:r w:rsidRPr="00BA0391">
        <w:rPr>
          <w:sz w:val="24"/>
          <w:szCs w:val="24"/>
        </w:rPr>
        <w:t xml:space="preserve"> временно</w:t>
      </w:r>
      <w:r w:rsidR="00675949">
        <w:rPr>
          <w:sz w:val="24"/>
          <w:szCs w:val="24"/>
        </w:rPr>
        <w:t>го</w:t>
      </w:r>
      <w:r w:rsidRPr="00BA0391">
        <w:rPr>
          <w:sz w:val="24"/>
          <w:szCs w:val="24"/>
        </w:rPr>
        <w:t xml:space="preserve"> трудоустройств</w:t>
      </w:r>
      <w:r w:rsidR="00675949">
        <w:rPr>
          <w:sz w:val="24"/>
          <w:szCs w:val="24"/>
        </w:rPr>
        <w:t>а</w:t>
      </w:r>
      <w:r w:rsidRPr="00BA0391">
        <w:rPr>
          <w:sz w:val="24"/>
          <w:szCs w:val="24"/>
        </w:rPr>
        <w:t xml:space="preserve"> несовершеннолетних граждан в возрасте от 14 до 18 лет в свободное от учебы время.  </w:t>
      </w:r>
    </w:p>
    <w:p w:rsidR="007B1243" w:rsidRPr="00BA0391" w:rsidRDefault="007B1243" w:rsidP="007B1243">
      <w:pPr>
        <w:autoSpaceDE w:val="0"/>
        <w:autoSpaceDN w:val="0"/>
        <w:adjustRightInd w:val="0"/>
        <w:ind w:firstLine="540"/>
        <w:jc w:val="both"/>
        <w:rPr>
          <w:sz w:val="24"/>
          <w:szCs w:val="24"/>
        </w:rPr>
      </w:pPr>
      <w:r w:rsidRPr="00BA0391">
        <w:rPr>
          <w:sz w:val="24"/>
          <w:szCs w:val="24"/>
        </w:rPr>
        <w:t xml:space="preserve">    Временное трудоустройство несовершеннолетних граждан осуществляется в соответствии с </w:t>
      </w:r>
      <w:hyperlink r:id="rId11" w:history="1">
        <w:r w:rsidRPr="00BA0391">
          <w:rPr>
            <w:color w:val="000000"/>
            <w:sz w:val="24"/>
            <w:szCs w:val="24"/>
          </w:rPr>
          <w:t>Законом</w:t>
        </w:r>
      </w:hyperlink>
      <w:r w:rsidRPr="00BA0391">
        <w:rPr>
          <w:sz w:val="24"/>
          <w:szCs w:val="24"/>
        </w:rPr>
        <w:t xml:space="preserve"> Российской Федерации от 19.04.1991 N 1032-1 "О занятости населения в Российской Федерации" с целью дополнительной социальной поддержки молодежи. Инструментом организации временной занятости являются договоры, заключаемые между областным государственным казенным учреждением «Южский центр занятости населения» (далее - центр занятости населения) и работодателями.</w:t>
      </w:r>
    </w:p>
    <w:p w:rsidR="007B1243" w:rsidRPr="00BA0391" w:rsidRDefault="007B1243" w:rsidP="007B1243">
      <w:pPr>
        <w:autoSpaceDE w:val="0"/>
        <w:autoSpaceDN w:val="0"/>
        <w:adjustRightInd w:val="0"/>
        <w:ind w:firstLine="540"/>
        <w:jc w:val="both"/>
        <w:rPr>
          <w:sz w:val="24"/>
          <w:szCs w:val="24"/>
        </w:rPr>
      </w:pPr>
      <w:r w:rsidRPr="00BA0391">
        <w:rPr>
          <w:sz w:val="24"/>
          <w:szCs w:val="24"/>
        </w:rPr>
        <w:t xml:space="preserve">Трудоустройство несовершеннолетних граждан в возрасте от 14 до 18 лет в свободное от учебы время осуществляется по следующим основным специальностям (профессиям): разнорабочий, подсобный рабочий, упаковщик готовой продукции, вожатый. Временная занятость подростков и молодежи в свободное от учебы время способствует воспитанию трудовых навыков и трудовой активности, экономической самостоятельности, ответственности и дисциплинированности, позволит привлечь обучающихся образовательных организаций и учреждений начального профессионального образования. </w:t>
      </w:r>
    </w:p>
    <w:p w:rsidR="007B1243" w:rsidRPr="00BA0391" w:rsidRDefault="007B1243" w:rsidP="00675949">
      <w:pPr>
        <w:autoSpaceDE w:val="0"/>
        <w:autoSpaceDN w:val="0"/>
        <w:adjustRightInd w:val="0"/>
        <w:jc w:val="both"/>
        <w:rPr>
          <w:sz w:val="24"/>
          <w:szCs w:val="24"/>
        </w:rPr>
      </w:pPr>
      <w:r w:rsidRPr="00BA0391">
        <w:rPr>
          <w:sz w:val="24"/>
          <w:szCs w:val="24"/>
        </w:rPr>
        <w:t xml:space="preserve">Реализация подпрограммы предполагает выполнение </w:t>
      </w:r>
      <w:r w:rsidR="00675949">
        <w:rPr>
          <w:sz w:val="24"/>
          <w:szCs w:val="24"/>
        </w:rPr>
        <w:t>основного</w:t>
      </w:r>
      <w:r w:rsidRPr="00BA0391">
        <w:rPr>
          <w:sz w:val="24"/>
          <w:szCs w:val="24"/>
        </w:rPr>
        <w:t xml:space="preserve"> мероприяти</w:t>
      </w:r>
      <w:r w:rsidR="00675949">
        <w:rPr>
          <w:sz w:val="24"/>
          <w:szCs w:val="24"/>
        </w:rPr>
        <w:t>я «</w:t>
      </w:r>
      <w:r w:rsidR="00675949" w:rsidRPr="00BA0391">
        <w:rPr>
          <w:sz w:val="24"/>
          <w:szCs w:val="24"/>
        </w:rPr>
        <w:t>Организация временного трудоустройства несовершеннолетних граждан в возрасте от 14 до 18 лет в свободное от учебы время</w:t>
      </w:r>
      <w:r w:rsidR="00675949">
        <w:rPr>
          <w:sz w:val="24"/>
          <w:szCs w:val="24"/>
        </w:rPr>
        <w:t>», состоящего из следующих мероприятий:</w:t>
      </w:r>
    </w:p>
    <w:p w:rsidR="007B1243" w:rsidRPr="00BA0391" w:rsidRDefault="007B1243" w:rsidP="007B1243">
      <w:pPr>
        <w:autoSpaceDE w:val="0"/>
        <w:autoSpaceDN w:val="0"/>
        <w:adjustRightInd w:val="0"/>
        <w:ind w:firstLine="540"/>
        <w:jc w:val="both"/>
        <w:rPr>
          <w:sz w:val="24"/>
          <w:szCs w:val="24"/>
        </w:rPr>
      </w:pPr>
      <w:r w:rsidRPr="00BA0391">
        <w:rPr>
          <w:sz w:val="24"/>
          <w:szCs w:val="24"/>
        </w:rPr>
        <w:t>- выявление с участием местных органов исполнительной власти, руководителей организаций, видов работ, для выполнения которых возможно привлечение несовершеннолетних граждан;</w:t>
      </w:r>
    </w:p>
    <w:p w:rsidR="007B1243" w:rsidRPr="00BA0391" w:rsidRDefault="007B1243" w:rsidP="007B1243">
      <w:pPr>
        <w:autoSpaceDE w:val="0"/>
        <w:autoSpaceDN w:val="0"/>
        <w:adjustRightInd w:val="0"/>
        <w:ind w:firstLine="540"/>
        <w:jc w:val="both"/>
        <w:rPr>
          <w:sz w:val="24"/>
          <w:szCs w:val="24"/>
        </w:rPr>
      </w:pPr>
      <w:r w:rsidRPr="00BA0391">
        <w:rPr>
          <w:sz w:val="24"/>
          <w:szCs w:val="24"/>
        </w:rPr>
        <w:t>- формирование банка данных о видах и количестве рабочих мест для временного трудоустройства несовершеннолетних граждан с указанием  календарных сроков и продолжительности работ;</w:t>
      </w:r>
    </w:p>
    <w:p w:rsidR="007B1243" w:rsidRDefault="007B1243" w:rsidP="007B1243">
      <w:pPr>
        <w:autoSpaceDE w:val="0"/>
        <w:autoSpaceDN w:val="0"/>
        <w:adjustRightInd w:val="0"/>
        <w:ind w:firstLine="540"/>
        <w:jc w:val="both"/>
        <w:rPr>
          <w:sz w:val="24"/>
          <w:szCs w:val="24"/>
        </w:rPr>
      </w:pPr>
      <w:r w:rsidRPr="00BA0391">
        <w:rPr>
          <w:sz w:val="24"/>
          <w:szCs w:val="24"/>
        </w:rPr>
        <w:t>- информирование несовершеннолетних граждан о наличии указанных работ, об условиях</w:t>
      </w:r>
      <w:r w:rsidR="00675949">
        <w:rPr>
          <w:sz w:val="24"/>
          <w:szCs w:val="24"/>
        </w:rPr>
        <w:t xml:space="preserve"> участия в них, об оплате труда;</w:t>
      </w:r>
    </w:p>
    <w:p w:rsidR="00675949" w:rsidRPr="00BA0391" w:rsidRDefault="00675949" w:rsidP="00675949">
      <w:pPr>
        <w:autoSpaceDE w:val="0"/>
        <w:autoSpaceDN w:val="0"/>
        <w:adjustRightInd w:val="0"/>
        <w:ind w:firstLine="540"/>
        <w:jc w:val="both"/>
        <w:rPr>
          <w:sz w:val="24"/>
          <w:szCs w:val="24"/>
        </w:rPr>
      </w:pPr>
      <w:r w:rsidRPr="00BA0391">
        <w:rPr>
          <w:sz w:val="24"/>
          <w:szCs w:val="24"/>
        </w:rPr>
        <w:t>-заключение  договоров с предприятиями и организациями на выполнение временных работ силами несовершеннолетних граждан, конкретизирующих виды, сроки и объемы работ, условия оплаты труда;</w:t>
      </w:r>
    </w:p>
    <w:p w:rsidR="00675949" w:rsidRPr="00BA0391" w:rsidRDefault="00675949" w:rsidP="00675949">
      <w:pPr>
        <w:autoSpaceDE w:val="0"/>
        <w:autoSpaceDN w:val="0"/>
        <w:adjustRightInd w:val="0"/>
        <w:ind w:firstLine="540"/>
        <w:jc w:val="both"/>
        <w:rPr>
          <w:sz w:val="24"/>
          <w:szCs w:val="24"/>
        </w:rPr>
      </w:pPr>
      <w:r w:rsidRPr="00BA0391">
        <w:rPr>
          <w:sz w:val="24"/>
          <w:szCs w:val="24"/>
        </w:rPr>
        <w:t>- выдача направлений участникам временных работ в соответствии с заключенными договорами;</w:t>
      </w:r>
    </w:p>
    <w:p w:rsidR="00675949" w:rsidRPr="00BA0391" w:rsidRDefault="00675949" w:rsidP="00675949">
      <w:pPr>
        <w:autoSpaceDE w:val="0"/>
        <w:autoSpaceDN w:val="0"/>
        <w:adjustRightInd w:val="0"/>
        <w:ind w:firstLine="540"/>
        <w:jc w:val="both"/>
        <w:rPr>
          <w:sz w:val="24"/>
          <w:szCs w:val="24"/>
        </w:rPr>
      </w:pPr>
      <w:r w:rsidRPr="00BA0391">
        <w:rPr>
          <w:sz w:val="24"/>
          <w:szCs w:val="24"/>
        </w:rPr>
        <w:t>- организация временных работ силами  предприятий и учреждений, заключивших договоры и принявших несовершеннолетних граждан в возрасте от 14 до 18 лет;</w:t>
      </w:r>
    </w:p>
    <w:p w:rsidR="00675949" w:rsidRPr="00BA0391" w:rsidRDefault="00675949" w:rsidP="00675949">
      <w:pPr>
        <w:autoSpaceDE w:val="0"/>
        <w:autoSpaceDN w:val="0"/>
        <w:adjustRightInd w:val="0"/>
        <w:ind w:firstLine="540"/>
        <w:jc w:val="both"/>
        <w:rPr>
          <w:sz w:val="24"/>
          <w:szCs w:val="24"/>
        </w:rPr>
      </w:pPr>
      <w:r w:rsidRPr="00BA0391">
        <w:rPr>
          <w:sz w:val="24"/>
          <w:szCs w:val="24"/>
        </w:rPr>
        <w:t>- финансирование оплаты труда участников временных работ в соответствии с заключенными  договорами;</w:t>
      </w:r>
    </w:p>
    <w:p w:rsidR="00675949" w:rsidRPr="00BA0391" w:rsidRDefault="00675949" w:rsidP="00675949">
      <w:pPr>
        <w:autoSpaceDE w:val="0"/>
        <w:autoSpaceDN w:val="0"/>
        <w:adjustRightInd w:val="0"/>
        <w:ind w:firstLine="540"/>
        <w:jc w:val="both"/>
        <w:rPr>
          <w:sz w:val="24"/>
          <w:szCs w:val="24"/>
        </w:rPr>
      </w:pPr>
      <w:r w:rsidRPr="00BA0391">
        <w:rPr>
          <w:sz w:val="24"/>
          <w:szCs w:val="24"/>
        </w:rPr>
        <w:t>- взаимодействия центра занятости населения   с несовершеннолетними гражданами в возрасте от 14 до 18 лет;</w:t>
      </w:r>
    </w:p>
    <w:p w:rsidR="00675949" w:rsidRPr="00BA0391" w:rsidRDefault="00675949" w:rsidP="00675949">
      <w:pPr>
        <w:jc w:val="both"/>
        <w:rPr>
          <w:sz w:val="24"/>
          <w:szCs w:val="24"/>
        </w:rPr>
      </w:pPr>
      <w:r w:rsidRPr="00BA0391">
        <w:rPr>
          <w:sz w:val="24"/>
          <w:szCs w:val="24"/>
        </w:rPr>
        <w:t xml:space="preserve">        - контроль  организации временных работ в соответствии с  Трудовым кодексом Российской федерации, Законом Российской Федерации «О занятости населения в Российской Федерации» и другими нормативными документами.</w:t>
      </w:r>
    </w:p>
    <w:p w:rsidR="00CE5A39" w:rsidRDefault="00CE5A39" w:rsidP="007B1243">
      <w:pPr>
        <w:autoSpaceDE w:val="0"/>
        <w:autoSpaceDN w:val="0"/>
        <w:adjustRightInd w:val="0"/>
        <w:ind w:firstLine="540"/>
        <w:jc w:val="both"/>
        <w:rPr>
          <w:sz w:val="24"/>
          <w:szCs w:val="24"/>
        </w:rPr>
      </w:pPr>
    </w:p>
    <w:p w:rsidR="007B1243" w:rsidRDefault="007B1243" w:rsidP="008A643F">
      <w:pPr>
        <w:autoSpaceDE w:val="0"/>
        <w:autoSpaceDN w:val="0"/>
        <w:adjustRightInd w:val="0"/>
        <w:ind w:firstLine="540"/>
        <w:jc w:val="both"/>
        <w:rPr>
          <w:sz w:val="24"/>
          <w:szCs w:val="24"/>
        </w:rPr>
      </w:pPr>
      <w:r w:rsidRPr="00BA0391">
        <w:rPr>
          <w:sz w:val="24"/>
          <w:szCs w:val="24"/>
        </w:rPr>
        <w:t>Исполнитель: Отдел образования администрации Южского муниципального района, муниципальные учреждения образовани</w:t>
      </w:r>
      <w:r w:rsidR="00675949">
        <w:rPr>
          <w:sz w:val="24"/>
          <w:szCs w:val="24"/>
        </w:rPr>
        <w:t xml:space="preserve">я Южского муниципального района, </w:t>
      </w:r>
      <w:r w:rsidR="00675949" w:rsidRPr="00BA0391">
        <w:rPr>
          <w:sz w:val="24"/>
          <w:szCs w:val="24"/>
        </w:rPr>
        <w:t>Администрация Южского муниципального района в лице отдела   туризма, молодёжи и спорта.</w:t>
      </w:r>
    </w:p>
    <w:p w:rsidR="007B1243" w:rsidRDefault="007B1243" w:rsidP="007B1243">
      <w:pPr>
        <w:autoSpaceDE w:val="0"/>
        <w:autoSpaceDN w:val="0"/>
        <w:adjustRightInd w:val="0"/>
        <w:ind w:left="360"/>
        <w:jc w:val="center"/>
        <w:rPr>
          <w:b/>
          <w:sz w:val="24"/>
          <w:szCs w:val="24"/>
        </w:rPr>
      </w:pPr>
      <w:r w:rsidRPr="00BA0391">
        <w:rPr>
          <w:b/>
          <w:sz w:val="24"/>
          <w:szCs w:val="24"/>
        </w:rPr>
        <w:t>3.Целевые индикаторы (показатели )  подпрограммы</w:t>
      </w:r>
      <w:bookmarkStart w:id="1" w:name="Par62"/>
      <w:bookmarkEnd w:id="1"/>
    </w:p>
    <w:p w:rsidR="00CE5A39" w:rsidRPr="00BA0391" w:rsidRDefault="00CE5A39" w:rsidP="007B1243">
      <w:pPr>
        <w:autoSpaceDE w:val="0"/>
        <w:autoSpaceDN w:val="0"/>
        <w:adjustRightInd w:val="0"/>
        <w:ind w:left="360"/>
        <w:jc w:val="center"/>
        <w:rPr>
          <w:sz w:val="24"/>
          <w:szCs w:val="24"/>
        </w:rPr>
      </w:pPr>
    </w:p>
    <w:tbl>
      <w:tblPr>
        <w:tblW w:w="10914" w:type="dxa"/>
        <w:tblCellSpacing w:w="5" w:type="nil"/>
        <w:tblInd w:w="75" w:type="dxa"/>
        <w:tblLayout w:type="fixed"/>
        <w:tblCellMar>
          <w:left w:w="75" w:type="dxa"/>
          <w:right w:w="75" w:type="dxa"/>
        </w:tblCellMar>
        <w:tblLook w:val="0000" w:firstRow="0" w:lastRow="0" w:firstColumn="0" w:lastColumn="0" w:noHBand="0" w:noVBand="0"/>
      </w:tblPr>
      <w:tblGrid>
        <w:gridCol w:w="545"/>
        <w:gridCol w:w="3991"/>
        <w:gridCol w:w="709"/>
        <w:gridCol w:w="709"/>
        <w:gridCol w:w="709"/>
        <w:gridCol w:w="708"/>
        <w:gridCol w:w="709"/>
        <w:gridCol w:w="709"/>
        <w:gridCol w:w="709"/>
        <w:gridCol w:w="708"/>
        <w:gridCol w:w="708"/>
      </w:tblGrid>
      <w:tr w:rsidR="008A643F" w:rsidRPr="00F35176" w:rsidTr="008A643F">
        <w:trPr>
          <w:trHeight w:val="270"/>
          <w:tblCellSpacing w:w="5" w:type="nil"/>
        </w:trPr>
        <w:tc>
          <w:tcPr>
            <w:tcW w:w="545" w:type="dxa"/>
            <w:vMerge w:val="restart"/>
            <w:tcBorders>
              <w:top w:val="single" w:sz="8" w:space="0" w:color="auto"/>
              <w:left w:val="single" w:sz="8" w:space="0" w:color="auto"/>
              <w:right w:val="single" w:sz="8" w:space="0" w:color="auto"/>
            </w:tcBorders>
          </w:tcPr>
          <w:p w:rsidR="008A643F" w:rsidRPr="00F35176" w:rsidRDefault="008A643F" w:rsidP="00D81223">
            <w:pPr>
              <w:autoSpaceDE w:val="0"/>
              <w:autoSpaceDN w:val="0"/>
              <w:adjustRightInd w:val="0"/>
              <w:rPr>
                <w:b/>
                <w:sz w:val="22"/>
                <w:szCs w:val="22"/>
              </w:rPr>
            </w:pPr>
            <w:r w:rsidRPr="00F35176">
              <w:rPr>
                <w:b/>
                <w:sz w:val="22"/>
                <w:szCs w:val="22"/>
              </w:rPr>
              <w:t xml:space="preserve"> N </w:t>
            </w:r>
          </w:p>
          <w:p w:rsidR="008A643F" w:rsidRPr="00F35176" w:rsidRDefault="008A643F" w:rsidP="00D81223">
            <w:pPr>
              <w:autoSpaceDE w:val="0"/>
              <w:autoSpaceDN w:val="0"/>
              <w:adjustRightInd w:val="0"/>
              <w:rPr>
                <w:b/>
                <w:sz w:val="22"/>
                <w:szCs w:val="22"/>
              </w:rPr>
            </w:pPr>
            <w:r w:rsidRPr="00F35176">
              <w:rPr>
                <w:b/>
                <w:sz w:val="22"/>
                <w:szCs w:val="22"/>
              </w:rPr>
              <w:lastRenderedPageBreak/>
              <w:t>п/п</w:t>
            </w:r>
          </w:p>
        </w:tc>
        <w:tc>
          <w:tcPr>
            <w:tcW w:w="3991" w:type="dxa"/>
            <w:vMerge w:val="restart"/>
            <w:tcBorders>
              <w:top w:val="single" w:sz="8" w:space="0" w:color="auto"/>
              <w:left w:val="single" w:sz="8" w:space="0" w:color="auto"/>
              <w:right w:val="single" w:sz="8" w:space="0" w:color="auto"/>
            </w:tcBorders>
          </w:tcPr>
          <w:p w:rsidR="008A643F" w:rsidRPr="00F35176" w:rsidRDefault="008A643F" w:rsidP="00D81223">
            <w:pPr>
              <w:autoSpaceDE w:val="0"/>
              <w:autoSpaceDN w:val="0"/>
              <w:adjustRightInd w:val="0"/>
              <w:rPr>
                <w:b/>
                <w:sz w:val="22"/>
                <w:szCs w:val="22"/>
              </w:rPr>
            </w:pPr>
            <w:r w:rsidRPr="00F35176">
              <w:rPr>
                <w:b/>
                <w:sz w:val="22"/>
                <w:szCs w:val="22"/>
              </w:rPr>
              <w:lastRenderedPageBreak/>
              <w:t xml:space="preserve">  Наименование целевого индикатора  </w:t>
            </w:r>
            <w:r w:rsidRPr="00F35176">
              <w:rPr>
                <w:b/>
                <w:sz w:val="22"/>
                <w:szCs w:val="22"/>
              </w:rPr>
              <w:lastRenderedPageBreak/>
              <w:t xml:space="preserve">(показателя)             </w:t>
            </w:r>
          </w:p>
        </w:tc>
        <w:tc>
          <w:tcPr>
            <w:tcW w:w="709" w:type="dxa"/>
            <w:vMerge w:val="restart"/>
            <w:tcBorders>
              <w:top w:val="single" w:sz="8" w:space="0" w:color="auto"/>
              <w:left w:val="single" w:sz="8" w:space="0" w:color="auto"/>
              <w:right w:val="single" w:sz="8" w:space="0" w:color="auto"/>
            </w:tcBorders>
          </w:tcPr>
          <w:p w:rsidR="008A643F" w:rsidRPr="00F35176" w:rsidRDefault="008A643F" w:rsidP="00D81223">
            <w:pPr>
              <w:autoSpaceDE w:val="0"/>
              <w:autoSpaceDN w:val="0"/>
              <w:adjustRightInd w:val="0"/>
              <w:rPr>
                <w:b/>
                <w:sz w:val="22"/>
                <w:szCs w:val="22"/>
              </w:rPr>
            </w:pPr>
            <w:r w:rsidRPr="00F35176">
              <w:rPr>
                <w:b/>
                <w:sz w:val="22"/>
                <w:szCs w:val="22"/>
              </w:rPr>
              <w:lastRenderedPageBreak/>
              <w:t xml:space="preserve">Ед. </w:t>
            </w:r>
          </w:p>
          <w:p w:rsidR="008A643F" w:rsidRPr="00F35176" w:rsidRDefault="008A643F" w:rsidP="00D81223">
            <w:pPr>
              <w:autoSpaceDE w:val="0"/>
              <w:autoSpaceDN w:val="0"/>
              <w:adjustRightInd w:val="0"/>
              <w:rPr>
                <w:b/>
                <w:sz w:val="22"/>
                <w:szCs w:val="22"/>
              </w:rPr>
            </w:pPr>
            <w:r w:rsidRPr="00F35176">
              <w:rPr>
                <w:b/>
                <w:sz w:val="22"/>
                <w:szCs w:val="22"/>
              </w:rPr>
              <w:lastRenderedPageBreak/>
              <w:t>изм.</w:t>
            </w:r>
          </w:p>
        </w:tc>
        <w:tc>
          <w:tcPr>
            <w:tcW w:w="5669" w:type="dxa"/>
            <w:gridSpan w:val="8"/>
            <w:tcBorders>
              <w:top w:val="single" w:sz="8" w:space="0" w:color="auto"/>
              <w:left w:val="single" w:sz="8" w:space="0" w:color="auto"/>
              <w:bottom w:val="single" w:sz="4" w:space="0" w:color="auto"/>
              <w:right w:val="single" w:sz="8" w:space="0" w:color="auto"/>
            </w:tcBorders>
          </w:tcPr>
          <w:p w:rsidR="008A643F" w:rsidRPr="00F35176" w:rsidRDefault="008A643F" w:rsidP="00D81223">
            <w:pPr>
              <w:autoSpaceDE w:val="0"/>
              <w:autoSpaceDN w:val="0"/>
              <w:adjustRightInd w:val="0"/>
              <w:jc w:val="center"/>
              <w:rPr>
                <w:b/>
                <w:sz w:val="22"/>
                <w:szCs w:val="22"/>
              </w:rPr>
            </w:pPr>
            <w:r w:rsidRPr="00F35176">
              <w:rPr>
                <w:b/>
                <w:sz w:val="22"/>
                <w:szCs w:val="22"/>
              </w:rPr>
              <w:lastRenderedPageBreak/>
              <w:t>Значения целевых индикаторов (показателей)</w:t>
            </w:r>
          </w:p>
        </w:tc>
      </w:tr>
      <w:tr w:rsidR="008A643F" w:rsidRPr="00F35176" w:rsidTr="008A643F">
        <w:trPr>
          <w:trHeight w:val="281"/>
          <w:tblCellSpacing w:w="5" w:type="nil"/>
        </w:trPr>
        <w:tc>
          <w:tcPr>
            <w:tcW w:w="545" w:type="dxa"/>
            <w:vMerge/>
            <w:tcBorders>
              <w:left w:val="single" w:sz="8" w:space="0" w:color="auto"/>
              <w:bottom w:val="single" w:sz="8" w:space="0" w:color="auto"/>
              <w:right w:val="single" w:sz="8" w:space="0" w:color="auto"/>
            </w:tcBorders>
          </w:tcPr>
          <w:p w:rsidR="008A643F" w:rsidRPr="00F35176" w:rsidRDefault="008A643F" w:rsidP="00D81223">
            <w:pPr>
              <w:autoSpaceDE w:val="0"/>
              <w:autoSpaceDN w:val="0"/>
              <w:adjustRightInd w:val="0"/>
              <w:rPr>
                <w:b/>
                <w:sz w:val="22"/>
                <w:szCs w:val="22"/>
              </w:rPr>
            </w:pPr>
          </w:p>
        </w:tc>
        <w:tc>
          <w:tcPr>
            <w:tcW w:w="3991" w:type="dxa"/>
            <w:vMerge/>
            <w:tcBorders>
              <w:left w:val="single" w:sz="8" w:space="0" w:color="auto"/>
              <w:bottom w:val="single" w:sz="8" w:space="0" w:color="auto"/>
              <w:right w:val="single" w:sz="8" w:space="0" w:color="auto"/>
            </w:tcBorders>
          </w:tcPr>
          <w:p w:rsidR="008A643F" w:rsidRPr="00F35176" w:rsidRDefault="008A643F" w:rsidP="00D81223">
            <w:pPr>
              <w:autoSpaceDE w:val="0"/>
              <w:autoSpaceDN w:val="0"/>
              <w:adjustRightInd w:val="0"/>
              <w:rPr>
                <w:b/>
                <w:sz w:val="22"/>
                <w:szCs w:val="22"/>
              </w:rPr>
            </w:pPr>
          </w:p>
        </w:tc>
        <w:tc>
          <w:tcPr>
            <w:tcW w:w="709" w:type="dxa"/>
            <w:vMerge/>
            <w:tcBorders>
              <w:left w:val="single" w:sz="8" w:space="0" w:color="auto"/>
              <w:bottom w:val="single" w:sz="8" w:space="0" w:color="auto"/>
              <w:right w:val="single" w:sz="8" w:space="0" w:color="auto"/>
            </w:tcBorders>
          </w:tcPr>
          <w:p w:rsidR="008A643F" w:rsidRPr="00F35176" w:rsidRDefault="008A643F" w:rsidP="00D81223">
            <w:pPr>
              <w:autoSpaceDE w:val="0"/>
              <w:autoSpaceDN w:val="0"/>
              <w:adjustRightInd w:val="0"/>
              <w:rPr>
                <w:b/>
                <w:sz w:val="22"/>
                <w:szCs w:val="22"/>
              </w:rPr>
            </w:pPr>
          </w:p>
        </w:tc>
        <w:tc>
          <w:tcPr>
            <w:tcW w:w="709" w:type="dxa"/>
            <w:tcBorders>
              <w:top w:val="single" w:sz="4" w:space="0" w:color="auto"/>
              <w:left w:val="single" w:sz="8" w:space="0" w:color="auto"/>
              <w:bottom w:val="single" w:sz="8" w:space="0" w:color="auto"/>
              <w:right w:val="single" w:sz="8" w:space="0" w:color="auto"/>
            </w:tcBorders>
          </w:tcPr>
          <w:p w:rsidR="008A643F" w:rsidRPr="008A643F" w:rsidRDefault="008A643F" w:rsidP="00D81223">
            <w:pPr>
              <w:autoSpaceDE w:val="0"/>
              <w:autoSpaceDN w:val="0"/>
              <w:adjustRightInd w:val="0"/>
              <w:rPr>
                <w:sz w:val="22"/>
                <w:szCs w:val="22"/>
              </w:rPr>
            </w:pPr>
            <w:r w:rsidRPr="008A643F">
              <w:rPr>
                <w:sz w:val="22"/>
                <w:szCs w:val="22"/>
              </w:rPr>
              <w:t>2017</w:t>
            </w:r>
          </w:p>
        </w:tc>
        <w:tc>
          <w:tcPr>
            <w:tcW w:w="709" w:type="dxa"/>
            <w:tcBorders>
              <w:top w:val="single" w:sz="4" w:space="0" w:color="auto"/>
              <w:left w:val="single" w:sz="8" w:space="0" w:color="auto"/>
              <w:bottom w:val="single" w:sz="8" w:space="0" w:color="auto"/>
              <w:right w:val="single" w:sz="8" w:space="0" w:color="auto"/>
            </w:tcBorders>
          </w:tcPr>
          <w:p w:rsidR="008A643F" w:rsidRPr="008A643F" w:rsidRDefault="008A643F" w:rsidP="007B1243">
            <w:pPr>
              <w:autoSpaceDE w:val="0"/>
              <w:autoSpaceDN w:val="0"/>
              <w:adjustRightInd w:val="0"/>
              <w:rPr>
                <w:sz w:val="22"/>
                <w:szCs w:val="22"/>
              </w:rPr>
            </w:pPr>
            <w:r w:rsidRPr="008A643F">
              <w:rPr>
                <w:sz w:val="22"/>
                <w:szCs w:val="22"/>
              </w:rPr>
              <w:t xml:space="preserve">2018 </w:t>
            </w:r>
          </w:p>
        </w:tc>
        <w:tc>
          <w:tcPr>
            <w:tcW w:w="708" w:type="dxa"/>
            <w:tcBorders>
              <w:top w:val="single" w:sz="4" w:space="0" w:color="auto"/>
              <w:left w:val="single" w:sz="8" w:space="0" w:color="auto"/>
              <w:bottom w:val="single" w:sz="8" w:space="0" w:color="auto"/>
              <w:right w:val="single" w:sz="8" w:space="0" w:color="auto"/>
            </w:tcBorders>
          </w:tcPr>
          <w:p w:rsidR="008A643F" w:rsidRPr="008A643F" w:rsidRDefault="008A643F" w:rsidP="007B1243">
            <w:pPr>
              <w:autoSpaceDE w:val="0"/>
              <w:autoSpaceDN w:val="0"/>
              <w:adjustRightInd w:val="0"/>
              <w:jc w:val="center"/>
              <w:rPr>
                <w:sz w:val="22"/>
                <w:szCs w:val="22"/>
              </w:rPr>
            </w:pPr>
            <w:r w:rsidRPr="008A643F">
              <w:rPr>
                <w:sz w:val="22"/>
                <w:szCs w:val="22"/>
              </w:rPr>
              <w:t xml:space="preserve">2019 </w:t>
            </w:r>
          </w:p>
        </w:tc>
        <w:tc>
          <w:tcPr>
            <w:tcW w:w="709" w:type="dxa"/>
            <w:tcBorders>
              <w:top w:val="single" w:sz="4" w:space="0" w:color="auto"/>
              <w:left w:val="single" w:sz="8" w:space="0" w:color="auto"/>
              <w:bottom w:val="single" w:sz="8" w:space="0" w:color="auto"/>
              <w:right w:val="single" w:sz="8" w:space="0" w:color="auto"/>
            </w:tcBorders>
          </w:tcPr>
          <w:p w:rsidR="008A643F" w:rsidRPr="008A643F" w:rsidRDefault="008A643F" w:rsidP="007B1243">
            <w:pPr>
              <w:autoSpaceDE w:val="0"/>
              <w:autoSpaceDN w:val="0"/>
              <w:adjustRightInd w:val="0"/>
              <w:rPr>
                <w:sz w:val="22"/>
                <w:szCs w:val="22"/>
              </w:rPr>
            </w:pPr>
            <w:r w:rsidRPr="008A643F">
              <w:rPr>
                <w:sz w:val="22"/>
                <w:szCs w:val="22"/>
              </w:rPr>
              <w:t>2020</w:t>
            </w:r>
          </w:p>
        </w:tc>
        <w:tc>
          <w:tcPr>
            <w:tcW w:w="709" w:type="dxa"/>
            <w:tcBorders>
              <w:top w:val="single" w:sz="4" w:space="0" w:color="auto"/>
              <w:left w:val="single" w:sz="8" w:space="0" w:color="auto"/>
              <w:bottom w:val="single" w:sz="8" w:space="0" w:color="auto"/>
              <w:right w:val="single" w:sz="8" w:space="0" w:color="auto"/>
            </w:tcBorders>
          </w:tcPr>
          <w:p w:rsidR="008A643F" w:rsidRPr="008A643F" w:rsidRDefault="008A643F" w:rsidP="007B1243">
            <w:pPr>
              <w:autoSpaceDE w:val="0"/>
              <w:autoSpaceDN w:val="0"/>
              <w:adjustRightInd w:val="0"/>
              <w:rPr>
                <w:sz w:val="22"/>
                <w:szCs w:val="22"/>
              </w:rPr>
            </w:pPr>
            <w:r w:rsidRPr="008A643F">
              <w:rPr>
                <w:sz w:val="22"/>
                <w:szCs w:val="22"/>
              </w:rPr>
              <w:t>2021</w:t>
            </w:r>
          </w:p>
        </w:tc>
        <w:tc>
          <w:tcPr>
            <w:tcW w:w="709" w:type="dxa"/>
            <w:tcBorders>
              <w:top w:val="single" w:sz="4" w:space="0" w:color="auto"/>
              <w:left w:val="single" w:sz="8" w:space="0" w:color="auto"/>
              <w:bottom w:val="single" w:sz="8" w:space="0" w:color="auto"/>
              <w:right w:val="single" w:sz="8" w:space="0" w:color="auto"/>
            </w:tcBorders>
          </w:tcPr>
          <w:p w:rsidR="008A643F" w:rsidRPr="008A643F" w:rsidRDefault="008A643F" w:rsidP="007B1243">
            <w:pPr>
              <w:autoSpaceDE w:val="0"/>
              <w:autoSpaceDN w:val="0"/>
              <w:adjustRightInd w:val="0"/>
              <w:rPr>
                <w:sz w:val="22"/>
                <w:szCs w:val="22"/>
              </w:rPr>
            </w:pPr>
            <w:r w:rsidRPr="008A643F">
              <w:rPr>
                <w:sz w:val="22"/>
                <w:szCs w:val="22"/>
              </w:rPr>
              <w:t>2022</w:t>
            </w:r>
          </w:p>
        </w:tc>
        <w:tc>
          <w:tcPr>
            <w:tcW w:w="708" w:type="dxa"/>
            <w:tcBorders>
              <w:top w:val="single" w:sz="4" w:space="0" w:color="auto"/>
              <w:left w:val="single" w:sz="8" w:space="0" w:color="auto"/>
              <w:bottom w:val="single" w:sz="8" w:space="0" w:color="auto"/>
              <w:right w:val="single" w:sz="8" w:space="0" w:color="auto"/>
            </w:tcBorders>
          </w:tcPr>
          <w:p w:rsidR="008A643F" w:rsidRPr="008A643F" w:rsidRDefault="008A643F" w:rsidP="007B1243">
            <w:pPr>
              <w:autoSpaceDE w:val="0"/>
              <w:autoSpaceDN w:val="0"/>
              <w:adjustRightInd w:val="0"/>
              <w:rPr>
                <w:sz w:val="22"/>
                <w:szCs w:val="22"/>
              </w:rPr>
            </w:pPr>
            <w:r w:rsidRPr="008A643F">
              <w:rPr>
                <w:sz w:val="22"/>
                <w:szCs w:val="22"/>
              </w:rPr>
              <w:t>2023</w:t>
            </w:r>
          </w:p>
        </w:tc>
        <w:tc>
          <w:tcPr>
            <w:tcW w:w="708" w:type="dxa"/>
            <w:tcBorders>
              <w:top w:val="single" w:sz="4" w:space="0" w:color="auto"/>
              <w:left w:val="single" w:sz="8" w:space="0" w:color="auto"/>
              <w:bottom w:val="single" w:sz="8" w:space="0" w:color="auto"/>
              <w:right w:val="single" w:sz="8" w:space="0" w:color="auto"/>
            </w:tcBorders>
          </w:tcPr>
          <w:p w:rsidR="008A643F" w:rsidRPr="008A643F" w:rsidRDefault="008A643F" w:rsidP="007B1243">
            <w:pPr>
              <w:autoSpaceDE w:val="0"/>
              <w:autoSpaceDN w:val="0"/>
              <w:adjustRightInd w:val="0"/>
              <w:rPr>
                <w:sz w:val="22"/>
                <w:szCs w:val="22"/>
              </w:rPr>
            </w:pPr>
            <w:r w:rsidRPr="008A643F">
              <w:rPr>
                <w:sz w:val="22"/>
                <w:szCs w:val="22"/>
              </w:rPr>
              <w:t>2024</w:t>
            </w:r>
          </w:p>
        </w:tc>
      </w:tr>
      <w:tr w:rsidR="008A643F" w:rsidRPr="00F35176" w:rsidTr="008A643F">
        <w:trPr>
          <w:trHeight w:val="360"/>
          <w:tblCellSpacing w:w="5" w:type="nil"/>
        </w:trPr>
        <w:tc>
          <w:tcPr>
            <w:tcW w:w="545" w:type="dxa"/>
            <w:tcBorders>
              <w:left w:val="single" w:sz="8" w:space="0" w:color="auto"/>
              <w:bottom w:val="single" w:sz="8" w:space="0" w:color="auto"/>
              <w:right w:val="single" w:sz="8" w:space="0" w:color="auto"/>
            </w:tcBorders>
          </w:tcPr>
          <w:p w:rsidR="008A643F" w:rsidRPr="00F35176" w:rsidRDefault="008A643F" w:rsidP="00D81223">
            <w:pPr>
              <w:autoSpaceDE w:val="0"/>
              <w:autoSpaceDN w:val="0"/>
              <w:adjustRightInd w:val="0"/>
              <w:jc w:val="center"/>
              <w:rPr>
                <w:sz w:val="22"/>
                <w:szCs w:val="22"/>
              </w:rPr>
            </w:pPr>
            <w:r w:rsidRPr="00F35176">
              <w:rPr>
                <w:sz w:val="22"/>
                <w:szCs w:val="22"/>
              </w:rPr>
              <w:t>1.</w:t>
            </w:r>
          </w:p>
        </w:tc>
        <w:tc>
          <w:tcPr>
            <w:tcW w:w="3991" w:type="dxa"/>
            <w:tcBorders>
              <w:left w:val="single" w:sz="8" w:space="0" w:color="auto"/>
              <w:bottom w:val="single" w:sz="8" w:space="0" w:color="auto"/>
              <w:right w:val="single" w:sz="8" w:space="0" w:color="auto"/>
            </w:tcBorders>
          </w:tcPr>
          <w:p w:rsidR="008A643F" w:rsidRPr="00CE5A39" w:rsidRDefault="008A643F" w:rsidP="00D81223">
            <w:pPr>
              <w:pStyle w:val="a4"/>
              <w:widowControl w:val="0"/>
              <w:tabs>
                <w:tab w:val="left" w:pos="360"/>
                <w:tab w:val="left" w:pos="2977"/>
              </w:tabs>
              <w:ind w:left="0"/>
              <w:jc w:val="both"/>
              <w:rPr>
                <w:sz w:val="24"/>
                <w:szCs w:val="24"/>
              </w:rPr>
            </w:pPr>
            <w:r w:rsidRPr="00CE5A39">
              <w:rPr>
                <w:sz w:val="24"/>
                <w:szCs w:val="24"/>
                <w:u w:val="single"/>
              </w:rPr>
              <w:t xml:space="preserve">  Основное мероприятие</w:t>
            </w:r>
            <w:r w:rsidRPr="00CE5A39">
              <w:rPr>
                <w:sz w:val="24"/>
                <w:szCs w:val="24"/>
              </w:rPr>
              <w:t>:</w:t>
            </w:r>
          </w:p>
          <w:p w:rsidR="008A643F" w:rsidRPr="00CE5A39" w:rsidRDefault="008A643F" w:rsidP="00D81223">
            <w:pPr>
              <w:autoSpaceDE w:val="0"/>
              <w:autoSpaceDN w:val="0"/>
              <w:adjustRightInd w:val="0"/>
              <w:jc w:val="both"/>
              <w:rPr>
                <w:sz w:val="24"/>
                <w:szCs w:val="24"/>
              </w:rPr>
            </w:pPr>
            <w:r w:rsidRPr="00CE5A39">
              <w:rPr>
                <w:sz w:val="24"/>
                <w:szCs w:val="24"/>
              </w:rPr>
              <w:t xml:space="preserve">Организация временного трудоустройства несовершеннолетних граждан в возрасте от 14 до 18 лет в свободное от учебы время. </w:t>
            </w:r>
          </w:p>
          <w:p w:rsidR="008A643F" w:rsidRPr="00CE5A39" w:rsidRDefault="008A643F" w:rsidP="00D81223">
            <w:pPr>
              <w:pStyle w:val="a4"/>
              <w:widowControl w:val="0"/>
              <w:tabs>
                <w:tab w:val="left" w:pos="360"/>
                <w:tab w:val="left" w:pos="2977"/>
              </w:tabs>
              <w:ind w:left="0"/>
              <w:jc w:val="both"/>
              <w:rPr>
                <w:sz w:val="24"/>
                <w:szCs w:val="24"/>
                <w:u w:val="single"/>
              </w:rPr>
            </w:pPr>
            <w:r w:rsidRPr="00CE5A39">
              <w:rPr>
                <w:sz w:val="24"/>
                <w:szCs w:val="24"/>
                <w:u w:val="single"/>
              </w:rPr>
              <w:t>Показатель:</w:t>
            </w:r>
          </w:p>
          <w:p w:rsidR="008A643F" w:rsidRPr="00F35176" w:rsidRDefault="008A643F" w:rsidP="00D81223">
            <w:pPr>
              <w:pStyle w:val="a4"/>
              <w:widowControl w:val="0"/>
              <w:tabs>
                <w:tab w:val="left" w:pos="360"/>
                <w:tab w:val="left" w:pos="2977"/>
              </w:tabs>
              <w:ind w:left="0"/>
              <w:jc w:val="both"/>
              <w:rPr>
                <w:sz w:val="22"/>
                <w:szCs w:val="22"/>
              </w:rPr>
            </w:pPr>
            <w:r w:rsidRPr="00CE5A39">
              <w:rPr>
                <w:sz w:val="24"/>
                <w:szCs w:val="24"/>
              </w:rPr>
              <w:t>Количество    несовершеннолетних граждан от 14 до 18 лет</w:t>
            </w:r>
            <w:r>
              <w:rPr>
                <w:sz w:val="24"/>
                <w:szCs w:val="24"/>
              </w:rPr>
              <w:t>,</w:t>
            </w:r>
            <w:r w:rsidRPr="00CE5A39">
              <w:rPr>
                <w:sz w:val="24"/>
                <w:szCs w:val="24"/>
              </w:rPr>
              <w:t xml:space="preserve"> охваченных услугами по временному трудоустройству в свободное от учёбы время.</w:t>
            </w:r>
            <w:r w:rsidRPr="00F35176">
              <w:rPr>
                <w:sz w:val="22"/>
                <w:szCs w:val="22"/>
              </w:rPr>
              <w:t xml:space="preserve">      </w:t>
            </w:r>
          </w:p>
        </w:tc>
        <w:tc>
          <w:tcPr>
            <w:tcW w:w="709" w:type="dxa"/>
            <w:tcBorders>
              <w:left w:val="single" w:sz="8" w:space="0" w:color="auto"/>
              <w:bottom w:val="single" w:sz="8" w:space="0" w:color="auto"/>
              <w:right w:val="single" w:sz="8" w:space="0" w:color="auto"/>
            </w:tcBorders>
          </w:tcPr>
          <w:p w:rsidR="008A643F" w:rsidRPr="00F35176" w:rsidRDefault="008A643F" w:rsidP="00D81223">
            <w:pPr>
              <w:autoSpaceDE w:val="0"/>
              <w:autoSpaceDN w:val="0"/>
              <w:adjustRightInd w:val="0"/>
              <w:jc w:val="center"/>
              <w:rPr>
                <w:sz w:val="22"/>
                <w:szCs w:val="22"/>
              </w:rPr>
            </w:pPr>
            <w:r w:rsidRPr="00F35176">
              <w:rPr>
                <w:sz w:val="22"/>
                <w:szCs w:val="22"/>
              </w:rPr>
              <w:t>Чел.</w:t>
            </w:r>
          </w:p>
        </w:tc>
        <w:tc>
          <w:tcPr>
            <w:tcW w:w="709" w:type="dxa"/>
            <w:tcBorders>
              <w:left w:val="single" w:sz="8" w:space="0" w:color="auto"/>
              <w:bottom w:val="single" w:sz="8" w:space="0" w:color="auto"/>
              <w:right w:val="single" w:sz="8" w:space="0" w:color="auto"/>
            </w:tcBorders>
          </w:tcPr>
          <w:p w:rsidR="008A643F" w:rsidRPr="00F35176" w:rsidRDefault="008A643F" w:rsidP="00D81223">
            <w:pPr>
              <w:autoSpaceDE w:val="0"/>
              <w:autoSpaceDN w:val="0"/>
              <w:adjustRightInd w:val="0"/>
              <w:jc w:val="center"/>
              <w:rPr>
                <w:sz w:val="22"/>
                <w:szCs w:val="22"/>
              </w:rPr>
            </w:pPr>
            <w:r w:rsidRPr="00F35176">
              <w:rPr>
                <w:sz w:val="22"/>
                <w:szCs w:val="22"/>
              </w:rPr>
              <w:t>69</w:t>
            </w:r>
          </w:p>
        </w:tc>
        <w:tc>
          <w:tcPr>
            <w:tcW w:w="709" w:type="dxa"/>
            <w:tcBorders>
              <w:left w:val="single" w:sz="8" w:space="0" w:color="auto"/>
              <w:bottom w:val="single" w:sz="8" w:space="0" w:color="auto"/>
              <w:right w:val="single" w:sz="8" w:space="0" w:color="auto"/>
            </w:tcBorders>
          </w:tcPr>
          <w:p w:rsidR="008A643F" w:rsidRPr="00F35176" w:rsidRDefault="008A643F" w:rsidP="00D81223">
            <w:pPr>
              <w:autoSpaceDE w:val="0"/>
              <w:autoSpaceDN w:val="0"/>
              <w:adjustRightInd w:val="0"/>
              <w:jc w:val="center"/>
              <w:rPr>
                <w:sz w:val="22"/>
                <w:szCs w:val="22"/>
              </w:rPr>
            </w:pPr>
            <w:r w:rsidRPr="00F35176">
              <w:rPr>
                <w:sz w:val="22"/>
                <w:szCs w:val="22"/>
              </w:rPr>
              <w:t>0</w:t>
            </w:r>
          </w:p>
        </w:tc>
        <w:tc>
          <w:tcPr>
            <w:tcW w:w="708" w:type="dxa"/>
            <w:tcBorders>
              <w:left w:val="single" w:sz="8" w:space="0" w:color="auto"/>
              <w:bottom w:val="single" w:sz="8" w:space="0" w:color="auto"/>
              <w:right w:val="single" w:sz="8" w:space="0" w:color="auto"/>
            </w:tcBorders>
          </w:tcPr>
          <w:p w:rsidR="008A643F" w:rsidRPr="00F35176" w:rsidRDefault="008A643F" w:rsidP="00D81223">
            <w:pPr>
              <w:autoSpaceDE w:val="0"/>
              <w:autoSpaceDN w:val="0"/>
              <w:adjustRightInd w:val="0"/>
              <w:jc w:val="center"/>
              <w:rPr>
                <w:sz w:val="22"/>
                <w:szCs w:val="22"/>
              </w:rPr>
            </w:pPr>
            <w:r w:rsidRPr="00F35176">
              <w:rPr>
                <w:sz w:val="22"/>
                <w:szCs w:val="22"/>
              </w:rPr>
              <w:t>0</w:t>
            </w:r>
          </w:p>
        </w:tc>
        <w:tc>
          <w:tcPr>
            <w:tcW w:w="709" w:type="dxa"/>
            <w:tcBorders>
              <w:left w:val="single" w:sz="8" w:space="0" w:color="auto"/>
              <w:bottom w:val="single" w:sz="8" w:space="0" w:color="auto"/>
              <w:right w:val="single" w:sz="8" w:space="0" w:color="auto"/>
            </w:tcBorders>
          </w:tcPr>
          <w:p w:rsidR="008A643F" w:rsidRPr="00F35176" w:rsidRDefault="008A643F" w:rsidP="00D81223">
            <w:pPr>
              <w:autoSpaceDE w:val="0"/>
              <w:autoSpaceDN w:val="0"/>
              <w:adjustRightInd w:val="0"/>
              <w:jc w:val="center"/>
              <w:rPr>
                <w:sz w:val="22"/>
                <w:szCs w:val="22"/>
              </w:rPr>
            </w:pPr>
            <w:r w:rsidRPr="00F35176">
              <w:rPr>
                <w:sz w:val="22"/>
                <w:szCs w:val="22"/>
              </w:rPr>
              <w:t>0</w:t>
            </w:r>
          </w:p>
        </w:tc>
        <w:tc>
          <w:tcPr>
            <w:tcW w:w="709" w:type="dxa"/>
            <w:tcBorders>
              <w:left w:val="single" w:sz="8" w:space="0" w:color="auto"/>
              <w:bottom w:val="single" w:sz="8" w:space="0" w:color="auto"/>
              <w:right w:val="single" w:sz="8" w:space="0" w:color="auto"/>
            </w:tcBorders>
          </w:tcPr>
          <w:p w:rsidR="008A643F" w:rsidRPr="00F35176" w:rsidRDefault="008A643F" w:rsidP="00D81223">
            <w:pPr>
              <w:autoSpaceDE w:val="0"/>
              <w:autoSpaceDN w:val="0"/>
              <w:adjustRightInd w:val="0"/>
              <w:jc w:val="center"/>
              <w:rPr>
                <w:sz w:val="22"/>
                <w:szCs w:val="22"/>
              </w:rPr>
            </w:pPr>
            <w:r w:rsidRPr="00F35176">
              <w:rPr>
                <w:sz w:val="22"/>
                <w:szCs w:val="22"/>
              </w:rPr>
              <w:t>0</w:t>
            </w:r>
          </w:p>
        </w:tc>
        <w:tc>
          <w:tcPr>
            <w:tcW w:w="709" w:type="dxa"/>
            <w:tcBorders>
              <w:left w:val="single" w:sz="8" w:space="0" w:color="auto"/>
              <w:bottom w:val="single" w:sz="8" w:space="0" w:color="auto"/>
              <w:right w:val="single" w:sz="8" w:space="0" w:color="auto"/>
            </w:tcBorders>
          </w:tcPr>
          <w:p w:rsidR="008A643F" w:rsidRPr="00F35176" w:rsidRDefault="008A643F" w:rsidP="00D81223">
            <w:pPr>
              <w:autoSpaceDE w:val="0"/>
              <w:autoSpaceDN w:val="0"/>
              <w:adjustRightInd w:val="0"/>
              <w:jc w:val="center"/>
              <w:rPr>
                <w:sz w:val="22"/>
                <w:szCs w:val="22"/>
              </w:rPr>
            </w:pPr>
            <w:r w:rsidRPr="00F35176">
              <w:rPr>
                <w:sz w:val="22"/>
                <w:szCs w:val="22"/>
              </w:rPr>
              <w:t>0</w:t>
            </w:r>
          </w:p>
        </w:tc>
        <w:tc>
          <w:tcPr>
            <w:tcW w:w="708" w:type="dxa"/>
            <w:tcBorders>
              <w:left w:val="single" w:sz="8" w:space="0" w:color="auto"/>
              <w:bottom w:val="single" w:sz="8" w:space="0" w:color="auto"/>
              <w:right w:val="single" w:sz="8" w:space="0" w:color="auto"/>
            </w:tcBorders>
          </w:tcPr>
          <w:p w:rsidR="008A643F" w:rsidRPr="00F35176" w:rsidRDefault="008A643F" w:rsidP="00D81223">
            <w:pPr>
              <w:autoSpaceDE w:val="0"/>
              <w:autoSpaceDN w:val="0"/>
              <w:adjustRightInd w:val="0"/>
              <w:jc w:val="center"/>
              <w:rPr>
                <w:sz w:val="22"/>
                <w:szCs w:val="22"/>
              </w:rPr>
            </w:pPr>
            <w:r w:rsidRPr="00F35176">
              <w:rPr>
                <w:sz w:val="22"/>
                <w:szCs w:val="22"/>
              </w:rPr>
              <w:t>0</w:t>
            </w:r>
          </w:p>
        </w:tc>
        <w:tc>
          <w:tcPr>
            <w:tcW w:w="708" w:type="dxa"/>
            <w:tcBorders>
              <w:left w:val="single" w:sz="8" w:space="0" w:color="auto"/>
              <w:bottom w:val="single" w:sz="8" w:space="0" w:color="auto"/>
              <w:right w:val="single" w:sz="8" w:space="0" w:color="auto"/>
            </w:tcBorders>
          </w:tcPr>
          <w:p w:rsidR="008A643F" w:rsidRPr="00F35176" w:rsidRDefault="00897BCE" w:rsidP="00D81223">
            <w:pPr>
              <w:autoSpaceDE w:val="0"/>
              <w:autoSpaceDN w:val="0"/>
              <w:adjustRightInd w:val="0"/>
              <w:jc w:val="center"/>
              <w:rPr>
                <w:sz w:val="22"/>
                <w:szCs w:val="22"/>
              </w:rPr>
            </w:pPr>
            <w:r>
              <w:rPr>
                <w:sz w:val="22"/>
                <w:szCs w:val="22"/>
              </w:rPr>
              <w:t>0</w:t>
            </w:r>
          </w:p>
        </w:tc>
      </w:tr>
    </w:tbl>
    <w:p w:rsidR="007B1243" w:rsidRPr="00BA0391" w:rsidRDefault="007B1243" w:rsidP="007B1243">
      <w:pPr>
        <w:autoSpaceDE w:val="0"/>
        <w:autoSpaceDN w:val="0"/>
        <w:adjustRightInd w:val="0"/>
        <w:ind w:firstLine="540"/>
        <w:jc w:val="both"/>
        <w:rPr>
          <w:sz w:val="24"/>
          <w:szCs w:val="24"/>
        </w:rPr>
      </w:pPr>
    </w:p>
    <w:p w:rsidR="007B1243" w:rsidRPr="00BA0391" w:rsidRDefault="007B1243" w:rsidP="007B1243">
      <w:pPr>
        <w:pStyle w:val="a4"/>
        <w:widowControl w:val="0"/>
        <w:tabs>
          <w:tab w:val="left" w:pos="360"/>
          <w:tab w:val="left" w:pos="2977"/>
        </w:tabs>
        <w:ind w:left="0"/>
        <w:jc w:val="both"/>
        <w:rPr>
          <w:sz w:val="24"/>
          <w:szCs w:val="24"/>
        </w:rPr>
      </w:pPr>
      <w:r w:rsidRPr="00BA0391">
        <w:rPr>
          <w:sz w:val="24"/>
          <w:szCs w:val="24"/>
        </w:rPr>
        <w:t xml:space="preserve">    Индикатор (показатель) №1 указывает на количество   несовершеннолетних граждан от 14 до 18 лет охваченных услугами по временному трудоустройству в свободное от учёбы время.   </w:t>
      </w:r>
    </w:p>
    <w:p w:rsidR="007B1243" w:rsidRPr="00BA0391" w:rsidRDefault="007B1243" w:rsidP="007B1243">
      <w:pPr>
        <w:pStyle w:val="a4"/>
        <w:widowControl w:val="0"/>
        <w:tabs>
          <w:tab w:val="left" w:pos="360"/>
          <w:tab w:val="left" w:pos="2977"/>
        </w:tabs>
        <w:ind w:left="0"/>
        <w:jc w:val="both"/>
        <w:rPr>
          <w:color w:val="000000"/>
          <w:sz w:val="24"/>
          <w:szCs w:val="24"/>
        </w:rPr>
      </w:pPr>
      <w:r w:rsidRPr="00BA0391">
        <w:rPr>
          <w:sz w:val="24"/>
          <w:szCs w:val="24"/>
        </w:rPr>
        <w:t xml:space="preserve"> </w:t>
      </w:r>
    </w:p>
    <w:p w:rsidR="007B1243" w:rsidRPr="00BA0391" w:rsidRDefault="007B1243" w:rsidP="007B1243">
      <w:pPr>
        <w:autoSpaceDE w:val="0"/>
        <w:autoSpaceDN w:val="0"/>
        <w:adjustRightInd w:val="0"/>
        <w:ind w:firstLine="540"/>
        <w:jc w:val="both"/>
        <w:rPr>
          <w:sz w:val="24"/>
          <w:szCs w:val="24"/>
        </w:rPr>
      </w:pPr>
      <w:r w:rsidRPr="00BA0391">
        <w:rPr>
          <w:sz w:val="24"/>
          <w:szCs w:val="24"/>
        </w:rPr>
        <w:t xml:space="preserve">        </w:t>
      </w:r>
      <w:r w:rsidRPr="00BA0391">
        <w:rPr>
          <w:b/>
          <w:sz w:val="24"/>
          <w:szCs w:val="24"/>
        </w:rPr>
        <w:t xml:space="preserve">4. Ресурсное обеспечение  подпрограммы, рублей </w:t>
      </w:r>
    </w:p>
    <w:tbl>
      <w:tblPr>
        <w:tblW w:w="10915" w:type="dxa"/>
        <w:tblCellSpacing w:w="5" w:type="nil"/>
        <w:tblInd w:w="75" w:type="dxa"/>
        <w:tblLayout w:type="fixed"/>
        <w:tblCellMar>
          <w:left w:w="75" w:type="dxa"/>
          <w:right w:w="75" w:type="dxa"/>
        </w:tblCellMar>
        <w:tblLook w:val="0000" w:firstRow="0" w:lastRow="0" w:firstColumn="0" w:lastColumn="0" w:noHBand="0" w:noVBand="0"/>
      </w:tblPr>
      <w:tblGrid>
        <w:gridCol w:w="566"/>
        <w:gridCol w:w="2978"/>
        <w:gridCol w:w="1276"/>
        <w:gridCol w:w="992"/>
        <w:gridCol w:w="709"/>
        <w:gridCol w:w="709"/>
        <w:gridCol w:w="850"/>
        <w:gridCol w:w="709"/>
        <w:gridCol w:w="709"/>
        <w:gridCol w:w="708"/>
        <w:gridCol w:w="709"/>
      </w:tblGrid>
      <w:tr w:rsidR="004B5778" w:rsidRPr="00F35176" w:rsidTr="004B5778">
        <w:trPr>
          <w:trHeight w:val="400"/>
          <w:tblCellSpacing w:w="5" w:type="nil"/>
        </w:trPr>
        <w:tc>
          <w:tcPr>
            <w:tcW w:w="566" w:type="dxa"/>
            <w:tcBorders>
              <w:top w:val="single" w:sz="8" w:space="0" w:color="auto"/>
              <w:left w:val="single" w:sz="8" w:space="0" w:color="auto"/>
              <w:bottom w:val="single" w:sz="8" w:space="0" w:color="auto"/>
              <w:right w:val="single" w:sz="8" w:space="0" w:color="auto"/>
            </w:tcBorders>
          </w:tcPr>
          <w:p w:rsidR="004B5778" w:rsidRPr="00F35176" w:rsidRDefault="004B5778" w:rsidP="00D81223">
            <w:pPr>
              <w:autoSpaceDE w:val="0"/>
              <w:autoSpaceDN w:val="0"/>
              <w:adjustRightInd w:val="0"/>
              <w:rPr>
                <w:b/>
                <w:sz w:val="18"/>
                <w:szCs w:val="18"/>
              </w:rPr>
            </w:pPr>
            <w:r w:rsidRPr="00F35176">
              <w:rPr>
                <w:b/>
                <w:sz w:val="18"/>
                <w:szCs w:val="18"/>
              </w:rPr>
              <w:t xml:space="preserve"> N </w:t>
            </w:r>
          </w:p>
          <w:p w:rsidR="004B5778" w:rsidRPr="00F35176" w:rsidRDefault="004B5778" w:rsidP="00D81223">
            <w:pPr>
              <w:autoSpaceDE w:val="0"/>
              <w:autoSpaceDN w:val="0"/>
              <w:adjustRightInd w:val="0"/>
              <w:rPr>
                <w:b/>
                <w:sz w:val="18"/>
                <w:szCs w:val="18"/>
              </w:rPr>
            </w:pPr>
            <w:r w:rsidRPr="00F35176">
              <w:rPr>
                <w:b/>
                <w:sz w:val="18"/>
                <w:szCs w:val="18"/>
              </w:rPr>
              <w:t>п/п</w:t>
            </w:r>
          </w:p>
        </w:tc>
        <w:tc>
          <w:tcPr>
            <w:tcW w:w="2978" w:type="dxa"/>
            <w:tcBorders>
              <w:top w:val="single" w:sz="8" w:space="0" w:color="auto"/>
              <w:left w:val="single" w:sz="8" w:space="0" w:color="auto"/>
              <w:bottom w:val="single" w:sz="8" w:space="0" w:color="auto"/>
              <w:right w:val="single" w:sz="4" w:space="0" w:color="auto"/>
            </w:tcBorders>
          </w:tcPr>
          <w:p w:rsidR="004B5778" w:rsidRPr="00F35176" w:rsidRDefault="004B5778" w:rsidP="00D81223">
            <w:pPr>
              <w:autoSpaceDE w:val="0"/>
              <w:autoSpaceDN w:val="0"/>
              <w:adjustRightInd w:val="0"/>
              <w:rPr>
                <w:b/>
                <w:sz w:val="18"/>
                <w:szCs w:val="18"/>
              </w:rPr>
            </w:pPr>
            <w:r w:rsidRPr="00F35176">
              <w:rPr>
                <w:b/>
                <w:sz w:val="18"/>
                <w:szCs w:val="18"/>
              </w:rPr>
              <w:t xml:space="preserve"> Наименование мероприятия /Источник ресурсного  обеспечения                   </w:t>
            </w:r>
          </w:p>
        </w:tc>
        <w:tc>
          <w:tcPr>
            <w:tcW w:w="1276" w:type="dxa"/>
            <w:tcBorders>
              <w:top w:val="single" w:sz="8" w:space="0" w:color="auto"/>
              <w:left w:val="single" w:sz="4" w:space="0" w:color="auto"/>
              <w:bottom w:val="single" w:sz="8" w:space="0" w:color="auto"/>
              <w:right w:val="single" w:sz="8" w:space="0" w:color="auto"/>
            </w:tcBorders>
          </w:tcPr>
          <w:p w:rsidR="004B5778" w:rsidRPr="00F35176" w:rsidRDefault="004B5778" w:rsidP="00D81223">
            <w:pPr>
              <w:autoSpaceDE w:val="0"/>
              <w:autoSpaceDN w:val="0"/>
              <w:adjustRightInd w:val="0"/>
              <w:jc w:val="center"/>
              <w:rPr>
                <w:b/>
                <w:sz w:val="18"/>
                <w:szCs w:val="18"/>
              </w:rPr>
            </w:pPr>
            <w:r w:rsidRPr="00F35176">
              <w:rPr>
                <w:b/>
                <w:sz w:val="18"/>
                <w:szCs w:val="18"/>
              </w:rPr>
              <w:t>Исполнитель</w:t>
            </w:r>
          </w:p>
        </w:tc>
        <w:tc>
          <w:tcPr>
            <w:tcW w:w="992" w:type="dxa"/>
            <w:tcBorders>
              <w:top w:val="single" w:sz="8" w:space="0" w:color="auto"/>
              <w:left w:val="single" w:sz="8" w:space="0" w:color="auto"/>
              <w:bottom w:val="single" w:sz="8" w:space="0" w:color="auto"/>
              <w:right w:val="single" w:sz="8" w:space="0" w:color="auto"/>
            </w:tcBorders>
          </w:tcPr>
          <w:p w:rsidR="004B5778" w:rsidRPr="00F35176" w:rsidRDefault="004B5778" w:rsidP="00D81223">
            <w:pPr>
              <w:autoSpaceDE w:val="0"/>
              <w:autoSpaceDN w:val="0"/>
              <w:adjustRightInd w:val="0"/>
              <w:jc w:val="center"/>
              <w:rPr>
                <w:b/>
                <w:sz w:val="18"/>
                <w:szCs w:val="18"/>
              </w:rPr>
            </w:pPr>
            <w:r w:rsidRPr="00F35176">
              <w:rPr>
                <w:b/>
                <w:sz w:val="18"/>
                <w:szCs w:val="18"/>
              </w:rPr>
              <w:t>2017</w:t>
            </w:r>
          </w:p>
        </w:tc>
        <w:tc>
          <w:tcPr>
            <w:tcW w:w="709" w:type="dxa"/>
            <w:tcBorders>
              <w:top w:val="single" w:sz="8" w:space="0" w:color="auto"/>
              <w:left w:val="single" w:sz="8" w:space="0" w:color="auto"/>
              <w:bottom w:val="single" w:sz="8" w:space="0" w:color="auto"/>
              <w:right w:val="single" w:sz="8" w:space="0" w:color="auto"/>
            </w:tcBorders>
          </w:tcPr>
          <w:p w:rsidR="004B5778" w:rsidRPr="00F35176" w:rsidRDefault="004B5778" w:rsidP="00D81223">
            <w:pPr>
              <w:autoSpaceDE w:val="0"/>
              <w:autoSpaceDN w:val="0"/>
              <w:adjustRightInd w:val="0"/>
              <w:jc w:val="center"/>
              <w:rPr>
                <w:b/>
                <w:sz w:val="18"/>
                <w:szCs w:val="18"/>
              </w:rPr>
            </w:pPr>
            <w:r w:rsidRPr="00F35176">
              <w:rPr>
                <w:b/>
                <w:sz w:val="18"/>
                <w:szCs w:val="18"/>
              </w:rPr>
              <w:t>2018</w:t>
            </w:r>
          </w:p>
        </w:tc>
        <w:tc>
          <w:tcPr>
            <w:tcW w:w="709" w:type="dxa"/>
            <w:tcBorders>
              <w:top w:val="single" w:sz="8" w:space="0" w:color="auto"/>
              <w:left w:val="single" w:sz="8" w:space="0" w:color="auto"/>
              <w:bottom w:val="single" w:sz="8" w:space="0" w:color="auto"/>
              <w:right w:val="single" w:sz="8" w:space="0" w:color="auto"/>
            </w:tcBorders>
          </w:tcPr>
          <w:p w:rsidR="004B5778" w:rsidRPr="00F35176" w:rsidRDefault="004B5778" w:rsidP="00D81223">
            <w:pPr>
              <w:autoSpaceDE w:val="0"/>
              <w:autoSpaceDN w:val="0"/>
              <w:adjustRightInd w:val="0"/>
              <w:jc w:val="center"/>
              <w:rPr>
                <w:b/>
                <w:sz w:val="18"/>
                <w:szCs w:val="18"/>
              </w:rPr>
            </w:pPr>
            <w:r w:rsidRPr="00F35176">
              <w:rPr>
                <w:b/>
                <w:sz w:val="18"/>
                <w:szCs w:val="18"/>
              </w:rPr>
              <w:t>2019</w:t>
            </w:r>
          </w:p>
        </w:tc>
        <w:tc>
          <w:tcPr>
            <w:tcW w:w="850" w:type="dxa"/>
            <w:tcBorders>
              <w:top w:val="single" w:sz="8" w:space="0" w:color="auto"/>
              <w:left w:val="single" w:sz="8" w:space="0" w:color="auto"/>
              <w:bottom w:val="single" w:sz="8" w:space="0" w:color="auto"/>
              <w:right w:val="single" w:sz="8" w:space="0" w:color="auto"/>
            </w:tcBorders>
          </w:tcPr>
          <w:p w:rsidR="004B5778" w:rsidRPr="00F35176" w:rsidRDefault="004B5778" w:rsidP="00D81223">
            <w:pPr>
              <w:autoSpaceDE w:val="0"/>
              <w:autoSpaceDN w:val="0"/>
              <w:adjustRightInd w:val="0"/>
              <w:jc w:val="center"/>
              <w:rPr>
                <w:b/>
                <w:sz w:val="18"/>
                <w:szCs w:val="18"/>
              </w:rPr>
            </w:pPr>
            <w:r w:rsidRPr="00F35176">
              <w:rPr>
                <w:b/>
                <w:sz w:val="18"/>
                <w:szCs w:val="18"/>
              </w:rPr>
              <w:t>2020</w:t>
            </w:r>
          </w:p>
        </w:tc>
        <w:tc>
          <w:tcPr>
            <w:tcW w:w="709" w:type="dxa"/>
            <w:tcBorders>
              <w:top w:val="single" w:sz="8" w:space="0" w:color="auto"/>
              <w:left w:val="single" w:sz="8" w:space="0" w:color="auto"/>
              <w:bottom w:val="single" w:sz="8" w:space="0" w:color="auto"/>
              <w:right w:val="single" w:sz="8" w:space="0" w:color="auto"/>
            </w:tcBorders>
          </w:tcPr>
          <w:p w:rsidR="004B5778" w:rsidRPr="00F35176" w:rsidRDefault="004B5778" w:rsidP="00D81223">
            <w:pPr>
              <w:autoSpaceDE w:val="0"/>
              <w:autoSpaceDN w:val="0"/>
              <w:adjustRightInd w:val="0"/>
              <w:jc w:val="center"/>
              <w:rPr>
                <w:b/>
                <w:sz w:val="18"/>
                <w:szCs w:val="18"/>
              </w:rPr>
            </w:pPr>
            <w:r w:rsidRPr="00F35176">
              <w:rPr>
                <w:b/>
                <w:sz w:val="18"/>
                <w:szCs w:val="18"/>
              </w:rPr>
              <w:t>2021</w:t>
            </w:r>
          </w:p>
        </w:tc>
        <w:tc>
          <w:tcPr>
            <w:tcW w:w="709" w:type="dxa"/>
            <w:tcBorders>
              <w:top w:val="single" w:sz="8" w:space="0" w:color="auto"/>
              <w:left w:val="single" w:sz="8" w:space="0" w:color="auto"/>
              <w:bottom w:val="single" w:sz="8" w:space="0" w:color="auto"/>
              <w:right w:val="single" w:sz="8" w:space="0" w:color="auto"/>
            </w:tcBorders>
          </w:tcPr>
          <w:p w:rsidR="004B5778" w:rsidRPr="00F35176" w:rsidRDefault="004B5778" w:rsidP="00D81223">
            <w:pPr>
              <w:autoSpaceDE w:val="0"/>
              <w:autoSpaceDN w:val="0"/>
              <w:adjustRightInd w:val="0"/>
              <w:jc w:val="center"/>
              <w:rPr>
                <w:b/>
                <w:sz w:val="18"/>
                <w:szCs w:val="18"/>
              </w:rPr>
            </w:pPr>
            <w:r w:rsidRPr="00F35176">
              <w:rPr>
                <w:b/>
                <w:sz w:val="18"/>
                <w:szCs w:val="18"/>
              </w:rPr>
              <w:t>2022</w:t>
            </w:r>
          </w:p>
        </w:tc>
        <w:tc>
          <w:tcPr>
            <w:tcW w:w="708" w:type="dxa"/>
            <w:tcBorders>
              <w:top w:val="single" w:sz="8" w:space="0" w:color="auto"/>
              <w:left w:val="single" w:sz="8" w:space="0" w:color="auto"/>
              <w:bottom w:val="single" w:sz="8" w:space="0" w:color="auto"/>
              <w:right w:val="single" w:sz="8" w:space="0" w:color="auto"/>
            </w:tcBorders>
          </w:tcPr>
          <w:p w:rsidR="004B5778" w:rsidRPr="00F35176" w:rsidRDefault="004B5778" w:rsidP="00D81223">
            <w:pPr>
              <w:autoSpaceDE w:val="0"/>
              <w:autoSpaceDN w:val="0"/>
              <w:adjustRightInd w:val="0"/>
              <w:jc w:val="center"/>
              <w:rPr>
                <w:b/>
                <w:sz w:val="18"/>
                <w:szCs w:val="18"/>
              </w:rPr>
            </w:pPr>
            <w:r w:rsidRPr="00F35176">
              <w:rPr>
                <w:b/>
                <w:sz w:val="18"/>
                <w:szCs w:val="18"/>
              </w:rPr>
              <w:t>2023</w:t>
            </w:r>
          </w:p>
        </w:tc>
        <w:tc>
          <w:tcPr>
            <w:tcW w:w="709" w:type="dxa"/>
            <w:tcBorders>
              <w:top w:val="single" w:sz="8" w:space="0" w:color="auto"/>
              <w:left w:val="single" w:sz="8" w:space="0" w:color="auto"/>
              <w:bottom w:val="single" w:sz="8" w:space="0" w:color="auto"/>
              <w:right w:val="single" w:sz="8" w:space="0" w:color="auto"/>
            </w:tcBorders>
          </w:tcPr>
          <w:p w:rsidR="004B5778" w:rsidRPr="00F35176" w:rsidRDefault="004B5778" w:rsidP="00D81223">
            <w:pPr>
              <w:autoSpaceDE w:val="0"/>
              <w:autoSpaceDN w:val="0"/>
              <w:adjustRightInd w:val="0"/>
              <w:jc w:val="center"/>
              <w:rPr>
                <w:b/>
                <w:sz w:val="18"/>
                <w:szCs w:val="18"/>
              </w:rPr>
            </w:pPr>
            <w:r>
              <w:rPr>
                <w:b/>
                <w:sz w:val="18"/>
                <w:szCs w:val="18"/>
              </w:rPr>
              <w:t>2024</w:t>
            </w:r>
          </w:p>
        </w:tc>
      </w:tr>
      <w:tr w:rsidR="00897BCE" w:rsidRPr="00F35176" w:rsidTr="004B5778">
        <w:trPr>
          <w:tblCellSpacing w:w="5" w:type="nil"/>
        </w:trPr>
        <w:tc>
          <w:tcPr>
            <w:tcW w:w="3544" w:type="dxa"/>
            <w:gridSpan w:val="2"/>
            <w:tcBorders>
              <w:left w:val="single" w:sz="8" w:space="0" w:color="auto"/>
              <w:bottom w:val="single" w:sz="4" w:space="0" w:color="auto"/>
              <w:right w:val="single" w:sz="4" w:space="0" w:color="auto"/>
            </w:tcBorders>
          </w:tcPr>
          <w:p w:rsidR="00897BCE" w:rsidRPr="00F35176" w:rsidRDefault="00897BCE" w:rsidP="00897BCE">
            <w:pPr>
              <w:autoSpaceDE w:val="0"/>
              <w:autoSpaceDN w:val="0"/>
              <w:adjustRightInd w:val="0"/>
              <w:rPr>
                <w:sz w:val="18"/>
                <w:szCs w:val="18"/>
              </w:rPr>
            </w:pPr>
            <w:r w:rsidRPr="00F35176">
              <w:rPr>
                <w:sz w:val="18"/>
                <w:szCs w:val="18"/>
              </w:rPr>
              <w:t xml:space="preserve">Подпрограмма, всего:                            </w:t>
            </w:r>
          </w:p>
        </w:tc>
        <w:tc>
          <w:tcPr>
            <w:tcW w:w="1276" w:type="dxa"/>
            <w:tcBorders>
              <w:left w:val="single" w:sz="4" w:space="0" w:color="auto"/>
              <w:bottom w:val="single" w:sz="4" w:space="0" w:color="auto"/>
              <w:right w:val="single" w:sz="8" w:space="0" w:color="auto"/>
            </w:tcBorders>
          </w:tcPr>
          <w:p w:rsidR="00897BCE" w:rsidRPr="00F35176" w:rsidRDefault="00897BCE" w:rsidP="00897BCE">
            <w:pPr>
              <w:autoSpaceDE w:val="0"/>
              <w:autoSpaceDN w:val="0"/>
              <w:adjustRightInd w:val="0"/>
              <w:rPr>
                <w:sz w:val="18"/>
                <w:szCs w:val="18"/>
              </w:rPr>
            </w:pPr>
          </w:p>
        </w:tc>
        <w:tc>
          <w:tcPr>
            <w:tcW w:w="992" w:type="dxa"/>
            <w:tcBorders>
              <w:left w:val="single" w:sz="8" w:space="0" w:color="auto"/>
              <w:bottom w:val="single" w:sz="8" w:space="0" w:color="auto"/>
              <w:right w:val="single" w:sz="8" w:space="0" w:color="auto"/>
            </w:tcBorders>
          </w:tcPr>
          <w:p w:rsidR="00897BCE" w:rsidRPr="00F35176" w:rsidRDefault="00897BCE" w:rsidP="00897BCE">
            <w:pPr>
              <w:autoSpaceDE w:val="0"/>
              <w:autoSpaceDN w:val="0"/>
              <w:adjustRightInd w:val="0"/>
              <w:jc w:val="center"/>
              <w:rPr>
                <w:sz w:val="18"/>
                <w:szCs w:val="18"/>
              </w:rPr>
            </w:pPr>
            <w:r w:rsidRPr="00F35176">
              <w:rPr>
                <w:sz w:val="18"/>
                <w:szCs w:val="18"/>
              </w:rPr>
              <w:t>97 100,00</w:t>
            </w:r>
          </w:p>
        </w:tc>
        <w:tc>
          <w:tcPr>
            <w:tcW w:w="709"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850"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8"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Default="00897BCE" w:rsidP="00897BCE">
            <w:r w:rsidRPr="00B638CC">
              <w:rPr>
                <w:sz w:val="18"/>
                <w:szCs w:val="18"/>
              </w:rPr>
              <w:t>0,00</w:t>
            </w:r>
          </w:p>
        </w:tc>
      </w:tr>
      <w:tr w:rsidR="00897BCE" w:rsidRPr="00F35176" w:rsidTr="004B5778">
        <w:trPr>
          <w:tblCellSpacing w:w="5" w:type="nil"/>
        </w:trPr>
        <w:tc>
          <w:tcPr>
            <w:tcW w:w="3544" w:type="dxa"/>
            <w:gridSpan w:val="2"/>
            <w:tcBorders>
              <w:top w:val="single" w:sz="4" w:space="0" w:color="auto"/>
              <w:left w:val="single" w:sz="8" w:space="0" w:color="auto"/>
              <w:bottom w:val="single" w:sz="4" w:space="0" w:color="auto"/>
              <w:right w:val="single" w:sz="4" w:space="0" w:color="auto"/>
            </w:tcBorders>
          </w:tcPr>
          <w:p w:rsidR="00897BCE" w:rsidRPr="00F35176" w:rsidRDefault="00897BCE" w:rsidP="00897BCE">
            <w:pPr>
              <w:autoSpaceDE w:val="0"/>
              <w:autoSpaceDN w:val="0"/>
              <w:adjustRightInd w:val="0"/>
              <w:rPr>
                <w:sz w:val="18"/>
                <w:szCs w:val="18"/>
              </w:rPr>
            </w:pPr>
            <w:r w:rsidRPr="00F35176">
              <w:rPr>
                <w:sz w:val="18"/>
                <w:szCs w:val="18"/>
              </w:rPr>
              <w:t xml:space="preserve">бюджетные  ассигнования: </w:t>
            </w:r>
          </w:p>
        </w:tc>
        <w:tc>
          <w:tcPr>
            <w:tcW w:w="1276"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autoSpaceDE w:val="0"/>
              <w:autoSpaceDN w:val="0"/>
              <w:adjustRightInd w:val="0"/>
              <w:rPr>
                <w:sz w:val="18"/>
                <w:szCs w:val="18"/>
              </w:rPr>
            </w:pPr>
          </w:p>
        </w:tc>
        <w:tc>
          <w:tcPr>
            <w:tcW w:w="992" w:type="dxa"/>
            <w:tcBorders>
              <w:left w:val="single" w:sz="8" w:space="0" w:color="auto"/>
              <w:bottom w:val="single" w:sz="8" w:space="0" w:color="auto"/>
              <w:right w:val="single" w:sz="8" w:space="0" w:color="auto"/>
            </w:tcBorders>
          </w:tcPr>
          <w:p w:rsidR="00897BCE" w:rsidRPr="00F35176" w:rsidRDefault="00897BCE" w:rsidP="00897BCE">
            <w:pPr>
              <w:autoSpaceDE w:val="0"/>
              <w:autoSpaceDN w:val="0"/>
              <w:adjustRightInd w:val="0"/>
              <w:jc w:val="center"/>
              <w:rPr>
                <w:sz w:val="18"/>
                <w:szCs w:val="18"/>
              </w:rPr>
            </w:pPr>
            <w:r w:rsidRPr="00F35176">
              <w:rPr>
                <w:sz w:val="18"/>
                <w:szCs w:val="18"/>
              </w:rPr>
              <w:t>97 100,00</w:t>
            </w:r>
          </w:p>
        </w:tc>
        <w:tc>
          <w:tcPr>
            <w:tcW w:w="709"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850"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8"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Default="00897BCE" w:rsidP="00897BCE">
            <w:r w:rsidRPr="00B638CC">
              <w:rPr>
                <w:sz w:val="18"/>
                <w:szCs w:val="18"/>
              </w:rPr>
              <w:t>0,00</w:t>
            </w:r>
          </w:p>
        </w:tc>
      </w:tr>
      <w:tr w:rsidR="00897BCE" w:rsidRPr="00F35176" w:rsidTr="004B5778">
        <w:trPr>
          <w:trHeight w:val="165"/>
          <w:tblCellSpacing w:w="5" w:type="nil"/>
        </w:trPr>
        <w:tc>
          <w:tcPr>
            <w:tcW w:w="3544" w:type="dxa"/>
            <w:gridSpan w:val="2"/>
            <w:tcBorders>
              <w:top w:val="single" w:sz="4" w:space="0" w:color="auto"/>
              <w:left w:val="single" w:sz="8" w:space="0" w:color="auto"/>
              <w:bottom w:val="single" w:sz="8" w:space="0" w:color="auto"/>
              <w:right w:val="single" w:sz="4" w:space="0" w:color="auto"/>
            </w:tcBorders>
          </w:tcPr>
          <w:p w:rsidR="00897BCE" w:rsidRPr="00F35176" w:rsidRDefault="00897BCE" w:rsidP="00897BCE">
            <w:pPr>
              <w:autoSpaceDE w:val="0"/>
              <w:autoSpaceDN w:val="0"/>
              <w:adjustRightInd w:val="0"/>
              <w:rPr>
                <w:sz w:val="18"/>
                <w:szCs w:val="18"/>
              </w:rPr>
            </w:pPr>
            <w:r w:rsidRPr="00F35176">
              <w:rPr>
                <w:sz w:val="18"/>
                <w:szCs w:val="18"/>
              </w:rPr>
              <w:t>- бюджет Южского муниципального района</w:t>
            </w:r>
          </w:p>
        </w:tc>
        <w:tc>
          <w:tcPr>
            <w:tcW w:w="1276" w:type="dxa"/>
            <w:tcBorders>
              <w:top w:val="single" w:sz="4" w:space="0" w:color="auto"/>
              <w:left w:val="single" w:sz="4" w:space="0" w:color="auto"/>
              <w:bottom w:val="single" w:sz="8" w:space="0" w:color="auto"/>
              <w:right w:val="single" w:sz="8" w:space="0" w:color="auto"/>
            </w:tcBorders>
          </w:tcPr>
          <w:p w:rsidR="00897BCE" w:rsidRPr="00F35176" w:rsidRDefault="00897BCE" w:rsidP="00897BCE">
            <w:pPr>
              <w:autoSpaceDE w:val="0"/>
              <w:autoSpaceDN w:val="0"/>
              <w:adjustRightInd w:val="0"/>
              <w:rPr>
                <w:sz w:val="18"/>
                <w:szCs w:val="18"/>
              </w:rPr>
            </w:pPr>
          </w:p>
        </w:tc>
        <w:tc>
          <w:tcPr>
            <w:tcW w:w="992" w:type="dxa"/>
            <w:tcBorders>
              <w:left w:val="single" w:sz="8" w:space="0" w:color="auto"/>
              <w:bottom w:val="single" w:sz="8" w:space="0" w:color="auto"/>
              <w:right w:val="single" w:sz="8" w:space="0" w:color="auto"/>
            </w:tcBorders>
          </w:tcPr>
          <w:p w:rsidR="00897BCE" w:rsidRPr="00F35176" w:rsidRDefault="00897BCE" w:rsidP="00897BCE">
            <w:pPr>
              <w:autoSpaceDE w:val="0"/>
              <w:autoSpaceDN w:val="0"/>
              <w:adjustRightInd w:val="0"/>
              <w:jc w:val="center"/>
              <w:rPr>
                <w:sz w:val="18"/>
                <w:szCs w:val="18"/>
              </w:rPr>
            </w:pPr>
            <w:r w:rsidRPr="00F35176">
              <w:rPr>
                <w:sz w:val="18"/>
                <w:szCs w:val="18"/>
              </w:rPr>
              <w:t>97 100,00</w:t>
            </w:r>
          </w:p>
        </w:tc>
        <w:tc>
          <w:tcPr>
            <w:tcW w:w="709"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850"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8"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Default="00897BCE" w:rsidP="00897BCE">
            <w:r w:rsidRPr="00B638CC">
              <w:rPr>
                <w:sz w:val="18"/>
                <w:szCs w:val="18"/>
              </w:rPr>
              <w:t>0,00</w:t>
            </w:r>
          </w:p>
        </w:tc>
      </w:tr>
      <w:tr w:rsidR="00897BCE" w:rsidRPr="00F35176" w:rsidTr="004B5778">
        <w:trPr>
          <w:trHeight w:val="268"/>
          <w:tblCellSpacing w:w="5" w:type="nil"/>
        </w:trPr>
        <w:tc>
          <w:tcPr>
            <w:tcW w:w="3544" w:type="dxa"/>
            <w:gridSpan w:val="2"/>
            <w:tcBorders>
              <w:top w:val="single" w:sz="4" w:space="0" w:color="auto"/>
              <w:left w:val="single" w:sz="8" w:space="0" w:color="auto"/>
              <w:bottom w:val="single" w:sz="8" w:space="0" w:color="auto"/>
              <w:right w:val="single" w:sz="4" w:space="0" w:color="auto"/>
            </w:tcBorders>
          </w:tcPr>
          <w:p w:rsidR="00897BCE" w:rsidRPr="00F35176" w:rsidRDefault="00897BCE" w:rsidP="00897BCE">
            <w:pPr>
              <w:autoSpaceDE w:val="0"/>
              <w:autoSpaceDN w:val="0"/>
              <w:adjustRightInd w:val="0"/>
              <w:jc w:val="both"/>
              <w:rPr>
                <w:sz w:val="18"/>
                <w:szCs w:val="18"/>
              </w:rPr>
            </w:pPr>
            <w:r w:rsidRPr="00F35176">
              <w:rPr>
                <w:sz w:val="18"/>
                <w:szCs w:val="18"/>
              </w:rPr>
              <w:t>-областной бюджет</w:t>
            </w:r>
          </w:p>
        </w:tc>
        <w:tc>
          <w:tcPr>
            <w:tcW w:w="1276" w:type="dxa"/>
            <w:tcBorders>
              <w:top w:val="single" w:sz="4" w:space="0" w:color="auto"/>
              <w:left w:val="single" w:sz="4" w:space="0" w:color="auto"/>
              <w:bottom w:val="single" w:sz="8" w:space="0" w:color="auto"/>
              <w:right w:val="single" w:sz="8" w:space="0" w:color="auto"/>
            </w:tcBorders>
          </w:tcPr>
          <w:p w:rsidR="00897BCE" w:rsidRPr="00F35176" w:rsidRDefault="00897BCE" w:rsidP="00897BCE">
            <w:pPr>
              <w:autoSpaceDE w:val="0"/>
              <w:autoSpaceDN w:val="0"/>
              <w:adjustRightInd w:val="0"/>
              <w:jc w:val="both"/>
              <w:rPr>
                <w:sz w:val="18"/>
                <w:szCs w:val="18"/>
              </w:rPr>
            </w:pPr>
          </w:p>
        </w:tc>
        <w:tc>
          <w:tcPr>
            <w:tcW w:w="992"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850"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8" w:type="dxa"/>
            <w:tcBorders>
              <w:left w:val="single" w:sz="8"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8" w:space="0" w:color="auto"/>
              <w:bottom w:val="single" w:sz="8" w:space="0" w:color="auto"/>
              <w:right w:val="single" w:sz="8" w:space="0" w:color="auto"/>
            </w:tcBorders>
          </w:tcPr>
          <w:p w:rsidR="00897BCE" w:rsidRDefault="00897BCE" w:rsidP="00897BCE">
            <w:r w:rsidRPr="00B638CC">
              <w:rPr>
                <w:sz w:val="18"/>
                <w:szCs w:val="18"/>
              </w:rPr>
              <w:t>0,00</w:t>
            </w:r>
          </w:p>
        </w:tc>
      </w:tr>
      <w:tr w:rsidR="00897BCE" w:rsidRPr="00F35176" w:rsidTr="004B5778">
        <w:trPr>
          <w:trHeight w:val="1014"/>
          <w:tblCellSpacing w:w="5" w:type="nil"/>
        </w:trPr>
        <w:tc>
          <w:tcPr>
            <w:tcW w:w="566" w:type="dxa"/>
            <w:vMerge w:val="restart"/>
            <w:tcBorders>
              <w:top w:val="single" w:sz="8" w:space="0" w:color="auto"/>
              <w:left w:val="single" w:sz="8" w:space="0" w:color="auto"/>
              <w:bottom w:val="single" w:sz="8" w:space="0" w:color="auto"/>
              <w:right w:val="single" w:sz="8" w:space="0" w:color="auto"/>
            </w:tcBorders>
          </w:tcPr>
          <w:p w:rsidR="00897BCE" w:rsidRPr="00F35176" w:rsidRDefault="00897BCE" w:rsidP="00897BCE">
            <w:pPr>
              <w:autoSpaceDE w:val="0"/>
              <w:autoSpaceDN w:val="0"/>
              <w:adjustRightInd w:val="0"/>
              <w:rPr>
                <w:sz w:val="18"/>
                <w:szCs w:val="18"/>
              </w:rPr>
            </w:pPr>
            <w:r w:rsidRPr="00F35176">
              <w:rPr>
                <w:sz w:val="18"/>
                <w:szCs w:val="18"/>
              </w:rPr>
              <w:t>1.</w:t>
            </w:r>
          </w:p>
        </w:tc>
        <w:tc>
          <w:tcPr>
            <w:tcW w:w="2978" w:type="dxa"/>
            <w:tcBorders>
              <w:left w:val="single" w:sz="8" w:space="0" w:color="auto"/>
              <w:bottom w:val="single" w:sz="8" w:space="0" w:color="auto"/>
              <w:right w:val="single" w:sz="4" w:space="0" w:color="auto"/>
            </w:tcBorders>
          </w:tcPr>
          <w:p w:rsidR="00897BCE" w:rsidRPr="00F35176" w:rsidRDefault="00897BCE" w:rsidP="00897BCE">
            <w:pPr>
              <w:autoSpaceDE w:val="0"/>
              <w:autoSpaceDN w:val="0"/>
              <w:adjustRightInd w:val="0"/>
              <w:rPr>
                <w:i/>
                <w:sz w:val="18"/>
                <w:szCs w:val="18"/>
              </w:rPr>
            </w:pPr>
            <w:r w:rsidRPr="00F35176">
              <w:rPr>
                <w:i/>
                <w:sz w:val="18"/>
                <w:szCs w:val="18"/>
              </w:rPr>
              <w:t xml:space="preserve">Основное мероприятие: «Организация временного  трудоустройства   несовершеннолетних граждан в возрасте от 14 до 18 лет  в  свободное от    учебы    время»                  </w:t>
            </w:r>
          </w:p>
        </w:tc>
        <w:tc>
          <w:tcPr>
            <w:tcW w:w="1276" w:type="dxa"/>
            <w:vMerge w:val="restart"/>
            <w:tcBorders>
              <w:left w:val="single" w:sz="4" w:space="0" w:color="auto"/>
              <w:right w:val="single" w:sz="8" w:space="0" w:color="auto"/>
            </w:tcBorders>
          </w:tcPr>
          <w:p w:rsidR="00897BCE" w:rsidRPr="00F35176" w:rsidRDefault="00897BCE" w:rsidP="00897BCE">
            <w:pPr>
              <w:autoSpaceDE w:val="0"/>
              <w:autoSpaceDN w:val="0"/>
              <w:adjustRightInd w:val="0"/>
              <w:rPr>
                <w:sz w:val="18"/>
                <w:szCs w:val="18"/>
              </w:rPr>
            </w:pPr>
            <w:r w:rsidRPr="00F35176">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992" w:type="dxa"/>
            <w:tcBorders>
              <w:left w:val="single" w:sz="8" w:space="0" w:color="auto"/>
              <w:bottom w:val="single" w:sz="8" w:space="0" w:color="auto"/>
              <w:right w:val="single" w:sz="8" w:space="0" w:color="auto"/>
            </w:tcBorders>
          </w:tcPr>
          <w:p w:rsidR="00897BCE" w:rsidRPr="00F35176" w:rsidRDefault="00897BCE" w:rsidP="00897BCE">
            <w:pPr>
              <w:autoSpaceDE w:val="0"/>
              <w:autoSpaceDN w:val="0"/>
              <w:adjustRightInd w:val="0"/>
              <w:jc w:val="center"/>
              <w:rPr>
                <w:sz w:val="18"/>
                <w:szCs w:val="18"/>
              </w:rPr>
            </w:pPr>
            <w:r w:rsidRPr="00F35176">
              <w:rPr>
                <w:sz w:val="18"/>
                <w:szCs w:val="18"/>
              </w:rPr>
              <w:t>97 100,00</w:t>
            </w:r>
          </w:p>
        </w:tc>
        <w:tc>
          <w:tcPr>
            <w:tcW w:w="709" w:type="dxa"/>
            <w:tcBorders>
              <w:left w:val="single" w:sz="8" w:space="0" w:color="auto"/>
              <w:bottom w:val="single" w:sz="8" w:space="0" w:color="auto"/>
              <w:right w:val="single" w:sz="4"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4"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850" w:type="dxa"/>
            <w:tcBorders>
              <w:left w:val="single" w:sz="4"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4" w:space="0" w:color="auto"/>
              <w:bottom w:val="single" w:sz="8"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4" w:space="0" w:color="auto"/>
              <w:bottom w:val="single" w:sz="8" w:space="0" w:color="auto"/>
              <w:right w:val="single" w:sz="8" w:space="0" w:color="auto"/>
            </w:tcBorders>
          </w:tcPr>
          <w:p w:rsidR="00897BCE" w:rsidRPr="00F35176" w:rsidRDefault="00F27F94" w:rsidP="00897BCE">
            <w:pPr>
              <w:jc w:val="center"/>
              <w:rPr>
                <w:sz w:val="18"/>
                <w:szCs w:val="18"/>
              </w:rPr>
            </w:pPr>
            <w:r>
              <w:rPr>
                <w:sz w:val="18"/>
                <w:szCs w:val="18"/>
              </w:rPr>
              <w:t>0,00</w:t>
            </w:r>
          </w:p>
        </w:tc>
        <w:tc>
          <w:tcPr>
            <w:tcW w:w="708" w:type="dxa"/>
            <w:tcBorders>
              <w:left w:val="single" w:sz="4" w:space="0" w:color="auto"/>
              <w:bottom w:val="single" w:sz="8" w:space="0" w:color="auto"/>
              <w:right w:val="single" w:sz="8" w:space="0" w:color="auto"/>
            </w:tcBorders>
          </w:tcPr>
          <w:p w:rsidR="00897BCE" w:rsidRDefault="00897BCE" w:rsidP="00897BCE">
            <w:r w:rsidRPr="00B638CC">
              <w:rPr>
                <w:sz w:val="18"/>
                <w:szCs w:val="18"/>
              </w:rPr>
              <w:t>0,00</w:t>
            </w:r>
          </w:p>
        </w:tc>
        <w:tc>
          <w:tcPr>
            <w:tcW w:w="709" w:type="dxa"/>
            <w:tcBorders>
              <w:left w:val="single" w:sz="4" w:space="0" w:color="auto"/>
              <w:bottom w:val="single" w:sz="8" w:space="0" w:color="auto"/>
              <w:right w:val="single" w:sz="8" w:space="0" w:color="auto"/>
            </w:tcBorders>
          </w:tcPr>
          <w:p w:rsidR="00897BCE" w:rsidRPr="00F35176" w:rsidRDefault="00F27F94" w:rsidP="00897BCE">
            <w:pPr>
              <w:jc w:val="center"/>
              <w:rPr>
                <w:sz w:val="18"/>
                <w:szCs w:val="18"/>
              </w:rPr>
            </w:pPr>
            <w:r>
              <w:rPr>
                <w:sz w:val="18"/>
                <w:szCs w:val="18"/>
              </w:rPr>
              <w:t>0,00</w:t>
            </w:r>
          </w:p>
        </w:tc>
      </w:tr>
      <w:tr w:rsidR="00897BCE" w:rsidRPr="00F35176" w:rsidTr="004B5778">
        <w:trPr>
          <w:trHeight w:val="405"/>
          <w:tblCellSpacing w:w="5" w:type="nil"/>
        </w:trPr>
        <w:tc>
          <w:tcPr>
            <w:tcW w:w="566" w:type="dxa"/>
            <w:vMerge/>
            <w:tcBorders>
              <w:top w:val="single" w:sz="8" w:space="0" w:color="auto"/>
              <w:left w:val="single" w:sz="8" w:space="0" w:color="auto"/>
              <w:bottom w:val="single" w:sz="8" w:space="0" w:color="auto"/>
              <w:right w:val="single" w:sz="8" w:space="0" w:color="auto"/>
            </w:tcBorders>
          </w:tcPr>
          <w:p w:rsidR="00897BCE" w:rsidRPr="00F35176" w:rsidRDefault="00897BCE" w:rsidP="00897BCE">
            <w:pPr>
              <w:autoSpaceDE w:val="0"/>
              <w:autoSpaceDN w:val="0"/>
              <w:adjustRightInd w:val="0"/>
              <w:rPr>
                <w:sz w:val="18"/>
                <w:szCs w:val="18"/>
              </w:rPr>
            </w:pPr>
          </w:p>
        </w:tc>
        <w:tc>
          <w:tcPr>
            <w:tcW w:w="2978" w:type="dxa"/>
            <w:tcBorders>
              <w:left w:val="single" w:sz="8" w:space="0" w:color="auto"/>
              <w:bottom w:val="single" w:sz="4" w:space="0" w:color="auto"/>
              <w:right w:val="single" w:sz="4" w:space="0" w:color="auto"/>
            </w:tcBorders>
          </w:tcPr>
          <w:p w:rsidR="00897BCE" w:rsidRPr="00F35176" w:rsidRDefault="00897BCE" w:rsidP="00897BCE">
            <w:pPr>
              <w:autoSpaceDE w:val="0"/>
              <w:autoSpaceDN w:val="0"/>
              <w:adjustRightInd w:val="0"/>
              <w:jc w:val="both"/>
              <w:rPr>
                <w:sz w:val="18"/>
                <w:szCs w:val="18"/>
              </w:rPr>
            </w:pPr>
            <w:r w:rsidRPr="00F35176">
              <w:rPr>
                <w:sz w:val="18"/>
                <w:szCs w:val="18"/>
              </w:rPr>
              <w:t>бюджетные ассигнования:</w:t>
            </w:r>
          </w:p>
        </w:tc>
        <w:tc>
          <w:tcPr>
            <w:tcW w:w="1276" w:type="dxa"/>
            <w:vMerge/>
            <w:tcBorders>
              <w:left w:val="single" w:sz="4" w:space="0" w:color="auto"/>
              <w:right w:val="single" w:sz="8" w:space="0" w:color="auto"/>
            </w:tcBorders>
          </w:tcPr>
          <w:p w:rsidR="00897BCE" w:rsidRPr="00F35176" w:rsidRDefault="00897BCE" w:rsidP="00897BCE">
            <w:pPr>
              <w:autoSpaceDE w:val="0"/>
              <w:autoSpaceDN w:val="0"/>
              <w:adjustRightInd w:val="0"/>
              <w:rPr>
                <w:sz w:val="18"/>
                <w:szCs w:val="18"/>
              </w:rPr>
            </w:pPr>
          </w:p>
        </w:tc>
        <w:tc>
          <w:tcPr>
            <w:tcW w:w="992" w:type="dxa"/>
            <w:tcBorders>
              <w:left w:val="single" w:sz="8" w:space="0" w:color="auto"/>
              <w:bottom w:val="single" w:sz="4" w:space="0" w:color="auto"/>
              <w:right w:val="single" w:sz="8" w:space="0" w:color="auto"/>
            </w:tcBorders>
          </w:tcPr>
          <w:p w:rsidR="00897BCE" w:rsidRPr="00F35176" w:rsidRDefault="00897BCE" w:rsidP="00897BCE">
            <w:pPr>
              <w:autoSpaceDE w:val="0"/>
              <w:autoSpaceDN w:val="0"/>
              <w:adjustRightInd w:val="0"/>
              <w:jc w:val="center"/>
              <w:rPr>
                <w:sz w:val="18"/>
                <w:szCs w:val="18"/>
              </w:rPr>
            </w:pPr>
            <w:r w:rsidRPr="00F35176">
              <w:rPr>
                <w:sz w:val="18"/>
                <w:szCs w:val="18"/>
              </w:rPr>
              <w:t>97 100,00</w:t>
            </w:r>
          </w:p>
        </w:tc>
        <w:tc>
          <w:tcPr>
            <w:tcW w:w="709" w:type="dxa"/>
            <w:tcBorders>
              <w:left w:val="single" w:sz="8" w:space="0" w:color="auto"/>
              <w:bottom w:val="single" w:sz="4" w:space="0" w:color="auto"/>
              <w:right w:val="single" w:sz="4"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850" w:type="dxa"/>
            <w:tcBorders>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8" w:type="dxa"/>
            <w:tcBorders>
              <w:left w:val="single" w:sz="4" w:space="0" w:color="auto"/>
              <w:bottom w:val="single" w:sz="4" w:space="0" w:color="auto"/>
              <w:right w:val="single" w:sz="8" w:space="0" w:color="auto"/>
            </w:tcBorders>
          </w:tcPr>
          <w:p w:rsidR="00897BCE" w:rsidRDefault="00897BCE" w:rsidP="00897BCE">
            <w:r w:rsidRPr="00B638CC">
              <w:rPr>
                <w:sz w:val="18"/>
                <w:szCs w:val="18"/>
              </w:rPr>
              <w:t>0,00</w:t>
            </w:r>
          </w:p>
        </w:tc>
        <w:tc>
          <w:tcPr>
            <w:tcW w:w="709" w:type="dxa"/>
            <w:tcBorders>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Pr>
                <w:sz w:val="18"/>
                <w:szCs w:val="18"/>
              </w:rPr>
              <w:t>0,00</w:t>
            </w:r>
          </w:p>
        </w:tc>
      </w:tr>
      <w:tr w:rsidR="00897BCE" w:rsidRPr="00F35176" w:rsidTr="004B5778">
        <w:trPr>
          <w:trHeight w:val="356"/>
          <w:tblCellSpacing w:w="5" w:type="nil"/>
        </w:trPr>
        <w:tc>
          <w:tcPr>
            <w:tcW w:w="566" w:type="dxa"/>
            <w:vMerge/>
            <w:tcBorders>
              <w:top w:val="single" w:sz="8" w:space="0" w:color="auto"/>
              <w:left w:val="single" w:sz="8" w:space="0" w:color="auto"/>
              <w:bottom w:val="single" w:sz="8" w:space="0" w:color="auto"/>
              <w:right w:val="single" w:sz="8" w:space="0" w:color="auto"/>
            </w:tcBorders>
          </w:tcPr>
          <w:p w:rsidR="00897BCE" w:rsidRPr="00F35176" w:rsidRDefault="00897BCE" w:rsidP="00897BCE">
            <w:pPr>
              <w:autoSpaceDE w:val="0"/>
              <w:autoSpaceDN w:val="0"/>
              <w:adjustRightInd w:val="0"/>
              <w:rPr>
                <w:sz w:val="18"/>
                <w:szCs w:val="18"/>
              </w:rPr>
            </w:pPr>
          </w:p>
        </w:tc>
        <w:tc>
          <w:tcPr>
            <w:tcW w:w="2978" w:type="dxa"/>
            <w:tcBorders>
              <w:top w:val="single" w:sz="4" w:space="0" w:color="auto"/>
              <w:left w:val="single" w:sz="8" w:space="0" w:color="auto"/>
              <w:bottom w:val="single" w:sz="4" w:space="0" w:color="auto"/>
              <w:right w:val="single" w:sz="4" w:space="0" w:color="auto"/>
            </w:tcBorders>
          </w:tcPr>
          <w:p w:rsidR="00897BCE" w:rsidRPr="00F35176" w:rsidRDefault="00897BCE" w:rsidP="00897BCE">
            <w:pPr>
              <w:autoSpaceDE w:val="0"/>
              <w:autoSpaceDN w:val="0"/>
              <w:adjustRightInd w:val="0"/>
              <w:jc w:val="both"/>
              <w:rPr>
                <w:sz w:val="18"/>
                <w:szCs w:val="18"/>
              </w:rPr>
            </w:pPr>
            <w:r w:rsidRPr="00F35176">
              <w:rPr>
                <w:sz w:val="18"/>
                <w:szCs w:val="18"/>
              </w:rPr>
              <w:t>-бюджет Южского муниципального района</w:t>
            </w:r>
          </w:p>
        </w:tc>
        <w:tc>
          <w:tcPr>
            <w:tcW w:w="1276" w:type="dxa"/>
            <w:vMerge/>
            <w:tcBorders>
              <w:left w:val="single" w:sz="4" w:space="0" w:color="auto"/>
              <w:right w:val="single" w:sz="8" w:space="0" w:color="auto"/>
            </w:tcBorders>
          </w:tcPr>
          <w:p w:rsidR="00897BCE" w:rsidRPr="00F35176" w:rsidRDefault="00897BCE" w:rsidP="00897BCE">
            <w:pPr>
              <w:autoSpaceDE w:val="0"/>
              <w:autoSpaceDN w:val="0"/>
              <w:adjustRightInd w:val="0"/>
              <w:rPr>
                <w:sz w:val="18"/>
                <w:szCs w:val="18"/>
              </w:rPr>
            </w:pPr>
          </w:p>
        </w:tc>
        <w:tc>
          <w:tcPr>
            <w:tcW w:w="992" w:type="dxa"/>
            <w:tcBorders>
              <w:top w:val="single" w:sz="4" w:space="0" w:color="auto"/>
              <w:left w:val="single" w:sz="8" w:space="0" w:color="auto"/>
              <w:bottom w:val="single" w:sz="4" w:space="0" w:color="auto"/>
              <w:right w:val="single" w:sz="8" w:space="0" w:color="auto"/>
            </w:tcBorders>
          </w:tcPr>
          <w:p w:rsidR="00897BCE" w:rsidRPr="00F35176" w:rsidRDefault="00897BCE" w:rsidP="00897BCE">
            <w:pPr>
              <w:autoSpaceDE w:val="0"/>
              <w:autoSpaceDN w:val="0"/>
              <w:adjustRightInd w:val="0"/>
              <w:jc w:val="center"/>
              <w:rPr>
                <w:sz w:val="18"/>
                <w:szCs w:val="18"/>
              </w:rPr>
            </w:pPr>
            <w:r w:rsidRPr="00F35176">
              <w:rPr>
                <w:sz w:val="18"/>
                <w:szCs w:val="18"/>
              </w:rPr>
              <w:t>97 100,00</w:t>
            </w:r>
          </w:p>
        </w:tc>
        <w:tc>
          <w:tcPr>
            <w:tcW w:w="709" w:type="dxa"/>
            <w:tcBorders>
              <w:top w:val="single" w:sz="4" w:space="0" w:color="auto"/>
              <w:left w:val="single" w:sz="8" w:space="0" w:color="auto"/>
              <w:bottom w:val="single" w:sz="4" w:space="0" w:color="auto"/>
              <w:right w:val="single" w:sz="4"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850"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8" w:type="dxa"/>
            <w:tcBorders>
              <w:top w:val="single" w:sz="4" w:space="0" w:color="auto"/>
              <w:left w:val="single" w:sz="4" w:space="0" w:color="auto"/>
              <w:bottom w:val="single" w:sz="4" w:space="0" w:color="auto"/>
              <w:right w:val="single" w:sz="8" w:space="0" w:color="auto"/>
            </w:tcBorders>
          </w:tcPr>
          <w:p w:rsidR="00897BCE" w:rsidRDefault="00897BCE" w:rsidP="00897BCE">
            <w:r w:rsidRPr="00B638CC">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Pr>
                <w:sz w:val="18"/>
                <w:szCs w:val="18"/>
              </w:rPr>
              <w:t>0,00</w:t>
            </w:r>
          </w:p>
        </w:tc>
      </w:tr>
      <w:tr w:rsidR="00897BCE" w:rsidRPr="00F35176" w:rsidTr="004B5778">
        <w:trPr>
          <w:trHeight w:val="600"/>
          <w:tblCellSpacing w:w="5" w:type="nil"/>
        </w:trPr>
        <w:tc>
          <w:tcPr>
            <w:tcW w:w="566" w:type="dxa"/>
            <w:vMerge w:val="restart"/>
            <w:tcBorders>
              <w:top w:val="single" w:sz="8" w:space="0" w:color="auto"/>
              <w:left w:val="single" w:sz="8" w:space="0" w:color="auto"/>
              <w:right w:val="single" w:sz="8" w:space="0" w:color="auto"/>
            </w:tcBorders>
          </w:tcPr>
          <w:p w:rsidR="00897BCE" w:rsidRPr="00F35176" w:rsidRDefault="00897BCE" w:rsidP="00897BCE">
            <w:pPr>
              <w:autoSpaceDE w:val="0"/>
              <w:autoSpaceDN w:val="0"/>
              <w:adjustRightInd w:val="0"/>
              <w:rPr>
                <w:sz w:val="18"/>
                <w:szCs w:val="18"/>
              </w:rPr>
            </w:pPr>
            <w:r w:rsidRPr="00F35176">
              <w:rPr>
                <w:sz w:val="18"/>
                <w:szCs w:val="18"/>
              </w:rPr>
              <w:t>1.1.</w:t>
            </w:r>
          </w:p>
        </w:tc>
        <w:tc>
          <w:tcPr>
            <w:tcW w:w="2978" w:type="dxa"/>
            <w:tcBorders>
              <w:top w:val="single" w:sz="4" w:space="0" w:color="auto"/>
              <w:left w:val="single" w:sz="8" w:space="0" w:color="auto"/>
              <w:bottom w:val="single" w:sz="4" w:space="0" w:color="auto"/>
              <w:right w:val="single" w:sz="4" w:space="0" w:color="auto"/>
            </w:tcBorders>
          </w:tcPr>
          <w:p w:rsidR="00897BCE" w:rsidRPr="00F35176" w:rsidRDefault="00897BCE" w:rsidP="00897BCE">
            <w:pPr>
              <w:autoSpaceDE w:val="0"/>
              <w:autoSpaceDN w:val="0"/>
              <w:adjustRightInd w:val="0"/>
              <w:rPr>
                <w:sz w:val="18"/>
                <w:szCs w:val="18"/>
              </w:rPr>
            </w:pPr>
            <w:r w:rsidRPr="00F35176">
              <w:rPr>
                <w:sz w:val="18"/>
                <w:szCs w:val="18"/>
              </w:rPr>
              <w:t xml:space="preserve"> Организация временного  трудоустройства   несовершеннолетних граждан в возрасте от 14 до 18 лет  в  свободное от    учебы    время                  </w:t>
            </w:r>
          </w:p>
        </w:tc>
        <w:tc>
          <w:tcPr>
            <w:tcW w:w="1276" w:type="dxa"/>
            <w:vMerge/>
            <w:tcBorders>
              <w:left w:val="single" w:sz="4" w:space="0" w:color="auto"/>
              <w:right w:val="single" w:sz="8" w:space="0" w:color="auto"/>
            </w:tcBorders>
          </w:tcPr>
          <w:p w:rsidR="00897BCE" w:rsidRPr="00F35176" w:rsidRDefault="00897BCE" w:rsidP="00897BCE">
            <w:pPr>
              <w:autoSpaceDE w:val="0"/>
              <w:autoSpaceDN w:val="0"/>
              <w:adjustRightInd w:val="0"/>
              <w:rPr>
                <w:sz w:val="18"/>
                <w:szCs w:val="18"/>
              </w:rPr>
            </w:pPr>
          </w:p>
        </w:tc>
        <w:tc>
          <w:tcPr>
            <w:tcW w:w="992" w:type="dxa"/>
            <w:tcBorders>
              <w:top w:val="single" w:sz="4" w:space="0" w:color="auto"/>
              <w:left w:val="single" w:sz="8" w:space="0" w:color="auto"/>
              <w:bottom w:val="single" w:sz="4" w:space="0" w:color="auto"/>
              <w:right w:val="single" w:sz="8" w:space="0" w:color="auto"/>
            </w:tcBorders>
          </w:tcPr>
          <w:p w:rsidR="00897BCE" w:rsidRDefault="00897BCE" w:rsidP="00897BCE">
            <w:pPr>
              <w:jc w:val="center"/>
            </w:pPr>
            <w:r w:rsidRPr="00173BBA">
              <w:rPr>
                <w:sz w:val="18"/>
                <w:szCs w:val="18"/>
              </w:rPr>
              <w:t>97 100,00</w:t>
            </w:r>
          </w:p>
        </w:tc>
        <w:tc>
          <w:tcPr>
            <w:tcW w:w="709" w:type="dxa"/>
            <w:tcBorders>
              <w:top w:val="single" w:sz="4" w:space="0" w:color="auto"/>
              <w:left w:val="single" w:sz="8" w:space="0" w:color="auto"/>
              <w:bottom w:val="single" w:sz="4" w:space="0" w:color="auto"/>
              <w:right w:val="single" w:sz="4"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850"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8" w:type="dxa"/>
            <w:tcBorders>
              <w:top w:val="single" w:sz="4" w:space="0" w:color="auto"/>
              <w:left w:val="single" w:sz="4" w:space="0" w:color="auto"/>
              <w:bottom w:val="single" w:sz="4" w:space="0" w:color="auto"/>
              <w:right w:val="single" w:sz="8" w:space="0" w:color="auto"/>
            </w:tcBorders>
          </w:tcPr>
          <w:p w:rsidR="00897BCE" w:rsidRDefault="00897BCE" w:rsidP="00897BCE">
            <w:r w:rsidRPr="00B638CC">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Pr>
                <w:sz w:val="18"/>
                <w:szCs w:val="18"/>
              </w:rPr>
              <w:t>0,00</w:t>
            </w:r>
          </w:p>
        </w:tc>
      </w:tr>
      <w:tr w:rsidR="00897BCE" w:rsidRPr="00F35176" w:rsidTr="004B5778">
        <w:trPr>
          <w:trHeight w:val="314"/>
          <w:tblCellSpacing w:w="5" w:type="nil"/>
        </w:trPr>
        <w:tc>
          <w:tcPr>
            <w:tcW w:w="566" w:type="dxa"/>
            <w:vMerge/>
            <w:tcBorders>
              <w:left w:val="single" w:sz="8" w:space="0" w:color="auto"/>
              <w:right w:val="single" w:sz="8" w:space="0" w:color="auto"/>
            </w:tcBorders>
          </w:tcPr>
          <w:p w:rsidR="00897BCE" w:rsidRPr="00F35176" w:rsidRDefault="00897BCE" w:rsidP="00897BCE">
            <w:pPr>
              <w:autoSpaceDE w:val="0"/>
              <w:autoSpaceDN w:val="0"/>
              <w:adjustRightInd w:val="0"/>
              <w:rPr>
                <w:sz w:val="18"/>
                <w:szCs w:val="18"/>
              </w:rPr>
            </w:pPr>
          </w:p>
        </w:tc>
        <w:tc>
          <w:tcPr>
            <w:tcW w:w="2978" w:type="dxa"/>
            <w:tcBorders>
              <w:top w:val="single" w:sz="4" w:space="0" w:color="auto"/>
              <w:left w:val="single" w:sz="8" w:space="0" w:color="auto"/>
              <w:bottom w:val="single" w:sz="8" w:space="0" w:color="auto"/>
              <w:right w:val="single" w:sz="4" w:space="0" w:color="auto"/>
            </w:tcBorders>
          </w:tcPr>
          <w:p w:rsidR="00897BCE" w:rsidRPr="00F35176" w:rsidRDefault="00897BCE" w:rsidP="00897BCE">
            <w:pPr>
              <w:autoSpaceDE w:val="0"/>
              <w:autoSpaceDN w:val="0"/>
              <w:adjustRightInd w:val="0"/>
              <w:jc w:val="both"/>
              <w:rPr>
                <w:sz w:val="18"/>
                <w:szCs w:val="18"/>
              </w:rPr>
            </w:pPr>
            <w:r w:rsidRPr="00F35176">
              <w:rPr>
                <w:sz w:val="18"/>
                <w:szCs w:val="18"/>
              </w:rPr>
              <w:t>бюджетные ассигнования:</w:t>
            </w:r>
          </w:p>
        </w:tc>
        <w:tc>
          <w:tcPr>
            <w:tcW w:w="1276" w:type="dxa"/>
            <w:vMerge/>
            <w:tcBorders>
              <w:left w:val="single" w:sz="4" w:space="0" w:color="auto"/>
              <w:right w:val="single" w:sz="8" w:space="0" w:color="auto"/>
            </w:tcBorders>
          </w:tcPr>
          <w:p w:rsidR="00897BCE" w:rsidRPr="00F35176" w:rsidRDefault="00897BCE" w:rsidP="00897BCE">
            <w:pPr>
              <w:autoSpaceDE w:val="0"/>
              <w:autoSpaceDN w:val="0"/>
              <w:adjustRightInd w:val="0"/>
              <w:rPr>
                <w:sz w:val="18"/>
                <w:szCs w:val="18"/>
              </w:rPr>
            </w:pPr>
          </w:p>
        </w:tc>
        <w:tc>
          <w:tcPr>
            <w:tcW w:w="992" w:type="dxa"/>
            <w:tcBorders>
              <w:top w:val="single" w:sz="4" w:space="0" w:color="auto"/>
              <w:left w:val="single" w:sz="8" w:space="0" w:color="auto"/>
              <w:bottom w:val="single" w:sz="4" w:space="0" w:color="auto"/>
              <w:right w:val="single" w:sz="8" w:space="0" w:color="auto"/>
            </w:tcBorders>
          </w:tcPr>
          <w:p w:rsidR="00897BCE" w:rsidRDefault="00897BCE" w:rsidP="00897BCE">
            <w:pPr>
              <w:jc w:val="center"/>
            </w:pPr>
            <w:r w:rsidRPr="00173BBA">
              <w:rPr>
                <w:sz w:val="18"/>
                <w:szCs w:val="18"/>
              </w:rPr>
              <w:t>97 100,00</w:t>
            </w:r>
          </w:p>
        </w:tc>
        <w:tc>
          <w:tcPr>
            <w:tcW w:w="709" w:type="dxa"/>
            <w:tcBorders>
              <w:top w:val="single" w:sz="4" w:space="0" w:color="auto"/>
              <w:left w:val="single" w:sz="8" w:space="0" w:color="auto"/>
              <w:bottom w:val="single" w:sz="4" w:space="0" w:color="auto"/>
              <w:right w:val="single" w:sz="4"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850"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8" w:type="dxa"/>
            <w:tcBorders>
              <w:top w:val="single" w:sz="4" w:space="0" w:color="auto"/>
              <w:left w:val="single" w:sz="4" w:space="0" w:color="auto"/>
              <w:bottom w:val="single" w:sz="4" w:space="0" w:color="auto"/>
              <w:right w:val="single" w:sz="8" w:space="0" w:color="auto"/>
            </w:tcBorders>
          </w:tcPr>
          <w:p w:rsidR="00897BCE" w:rsidRDefault="00897BCE" w:rsidP="00897BCE">
            <w:r w:rsidRPr="00B638CC">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Pr>
                <w:sz w:val="18"/>
                <w:szCs w:val="18"/>
              </w:rPr>
              <w:t>0,00</w:t>
            </w:r>
          </w:p>
        </w:tc>
      </w:tr>
      <w:tr w:rsidR="00897BCE" w:rsidRPr="00F35176" w:rsidTr="004B5778">
        <w:trPr>
          <w:trHeight w:val="379"/>
          <w:tblCellSpacing w:w="5" w:type="nil"/>
        </w:trPr>
        <w:tc>
          <w:tcPr>
            <w:tcW w:w="566" w:type="dxa"/>
            <w:vMerge/>
            <w:tcBorders>
              <w:left w:val="single" w:sz="8" w:space="0" w:color="auto"/>
              <w:right w:val="single" w:sz="8" w:space="0" w:color="auto"/>
            </w:tcBorders>
          </w:tcPr>
          <w:p w:rsidR="00897BCE" w:rsidRPr="00F35176" w:rsidRDefault="00897BCE" w:rsidP="00897BCE">
            <w:pPr>
              <w:autoSpaceDE w:val="0"/>
              <w:autoSpaceDN w:val="0"/>
              <w:adjustRightInd w:val="0"/>
              <w:rPr>
                <w:sz w:val="18"/>
                <w:szCs w:val="18"/>
              </w:rPr>
            </w:pPr>
          </w:p>
        </w:tc>
        <w:tc>
          <w:tcPr>
            <w:tcW w:w="2978" w:type="dxa"/>
            <w:tcBorders>
              <w:top w:val="single" w:sz="8" w:space="0" w:color="auto"/>
              <w:left w:val="single" w:sz="8" w:space="0" w:color="auto"/>
              <w:bottom w:val="single" w:sz="8" w:space="0" w:color="auto"/>
              <w:right w:val="single" w:sz="4" w:space="0" w:color="auto"/>
            </w:tcBorders>
          </w:tcPr>
          <w:p w:rsidR="00897BCE" w:rsidRPr="00F35176" w:rsidRDefault="00897BCE" w:rsidP="00897BCE">
            <w:pPr>
              <w:autoSpaceDE w:val="0"/>
              <w:autoSpaceDN w:val="0"/>
              <w:adjustRightInd w:val="0"/>
              <w:jc w:val="both"/>
              <w:rPr>
                <w:sz w:val="18"/>
                <w:szCs w:val="18"/>
              </w:rPr>
            </w:pPr>
            <w:r w:rsidRPr="00F35176">
              <w:rPr>
                <w:sz w:val="18"/>
                <w:szCs w:val="18"/>
              </w:rPr>
              <w:t>-бюдж</w:t>
            </w:r>
            <w:r>
              <w:rPr>
                <w:sz w:val="18"/>
                <w:szCs w:val="18"/>
              </w:rPr>
              <w:t>ет Южского муниципального района</w:t>
            </w:r>
          </w:p>
        </w:tc>
        <w:tc>
          <w:tcPr>
            <w:tcW w:w="1276" w:type="dxa"/>
            <w:vMerge/>
            <w:tcBorders>
              <w:left w:val="single" w:sz="4" w:space="0" w:color="auto"/>
              <w:right w:val="single" w:sz="8" w:space="0" w:color="auto"/>
            </w:tcBorders>
          </w:tcPr>
          <w:p w:rsidR="00897BCE" w:rsidRPr="00F35176" w:rsidRDefault="00897BCE" w:rsidP="00897BCE">
            <w:pPr>
              <w:autoSpaceDE w:val="0"/>
              <w:autoSpaceDN w:val="0"/>
              <w:adjustRightInd w:val="0"/>
              <w:rPr>
                <w:sz w:val="18"/>
                <w:szCs w:val="18"/>
              </w:rPr>
            </w:pPr>
          </w:p>
        </w:tc>
        <w:tc>
          <w:tcPr>
            <w:tcW w:w="992" w:type="dxa"/>
            <w:tcBorders>
              <w:top w:val="single" w:sz="4" w:space="0" w:color="auto"/>
              <w:left w:val="single" w:sz="8" w:space="0" w:color="auto"/>
              <w:bottom w:val="single" w:sz="4" w:space="0" w:color="auto"/>
              <w:right w:val="single" w:sz="8" w:space="0" w:color="auto"/>
            </w:tcBorders>
          </w:tcPr>
          <w:p w:rsidR="00897BCE" w:rsidRDefault="00897BCE" w:rsidP="00897BCE">
            <w:pPr>
              <w:jc w:val="center"/>
            </w:pPr>
            <w:r w:rsidRPr="00173BBA">
              <w:rPr>
                <w:sz w:val="18"/>
                <w:szCs w:val="18"/>
              </w:rPr>
              <w:t>97 100,00</w:t>
            </w:r>
          </w:p>
        </w:tc>
        <w:tc>
          <w:tcPr>
            <w:tcW w:w="709" w:type="dxa"/>
            <w:tcBorders>
              <w:top w:val="single" w:sz="4" w:space="0" w:color="auto"/>
              <w:left w:val="single" w:sz="8" w:space="0" w:color="auto"/>
              <w:bottom w:val="single" w:sz="4" w:space="0" w:color="auto"/>
              <w:right w:val="single" w:sz="4"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850"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8" w:type="dxa"/>
            <w:tcBorders>
              <w:top w:val="single" w:sz="4" w:space="0" w:color="auto"/>
              <w:left w:val="single" w:sz="4" w:space="0" w:color="auto"/>
              <w:bottom w:val="single" w:sz="4" w:space="0" w:color="auto"/>
              <w:right w:val="single" w:sz="8" w:space="0" w:color="auto"/>
            </w:tcBorders>
          </w:tcPr>
          <w:p w:rsidR="00897BCE" w:rsidRDefault="00897BCE" w:rsidP="00897BCE">
            <w:r w:rsidRPr="00B638CC">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Pr>
                <w:sz w:val="18"/>
                <w:szCs w:val="18"/>
              </w:rPr>
              <w:t>0,00</w:t>
            </w:r>
          </w:p>
        </w:tc>
      </w:tr>
      <w:tr w:rsidR="00897BCE" w:rsidRPr="00F35176" w:rsidTr="004B5778">
        <w:trPr>
          <w:trHeight w:val="379"/>
          <w:tblCellSpacing w:w="5" w:type="nil"/>
        </w:trPr>
        <w:tc>
          <w:tcPr>
            <w:tcW w:w="566" w:type="dxa"/>
            <w:vMerge/>
            <w:tcBorders>
              <w:left w:val="single" w:sz="8" w:space="0" w:color="auto"/>
              <w:bottom w:val="single" w:sz="8" w:space="0" w:color="auto"/>
              <w:right w:val="single" w:sz="8" w:space="0" w:color="auto"/>
            </w:tcBorders>
          </w:tcPr>
          <w:p w:rsidR="00897BCE" w:rsidRPr="00F35176" w:rsidRDefault="00897BCE" w:rsidP="00897BCE">
            <w:pPr>
              <w:autoSpaceDE w:val="0"/>
              <w:autoSpaceDN w:val="0"/>
              <w:adjustRightInd w:val="0"/>
              <w:rPr>
                <w:sz w:val="18"/>
                <w:szCs w:val="18"/>
              </w:rPr>
            </w:pPr>
          </w:p>
        </w:tc>
        <w:tc>
          <w:tcPr>
            <w:tcW w:w="2978" w:type="dxa"/>
            <w:tcBorders>
              <w:top w:val="single" w:sz="8" w:space="0" w:color="auto"/>
              <w:left w:val="single" w:sz="8" w:space="0" w:color="auto"/>
              <w:bottom w:val="single" w:sz="8" w:space="0" w:color="auto"/>
              <w:right w:val="single" w:sz="4" w:space="0" w:color="auto"/>
            </w:tcBorders>
          </w:tcPr>
          <w:p w:rsidR="00897BCE" w:rsidRPr="00F35176" w:rsidRDefault="00897BCE" w:rsidP="00897BCE">
            <w:pPr>
              <w:autoSpaceDE w:val="0"/>
              <w:autoSpaceDN w:val="0"/>
              <w:adjustRightInd w:val="0"/>
              <w:jc w:val="both"/>
              <w:rPr>
                <w:sz w:val="18"/>
                <w:szCs w:val="18"/>
              </w:rPr>
            </w:pPr>
            <w:r w:rsidRPr="00F35176">
              <w:rPr>
                <w:sz w:val="18"/>
                <w:szCs w:val="18"/>
              </w:rPr>
              <w:t>-областной бюджет</w:t>
            </w:r>
          </w:p>
        </w:tc>
        <w:tc>
          <w:tcPr>
            <w:tcW w:w="1276" w:type="dxa"/>
            <w:tcBorders>
              <w:left w:val="single" w:sz="4" w:space="0" w:color="auto"/>
              <w:bottom w:val="single" w:sz="8" w:space="0" w:color="auto"/>
              <w:right w:val="single" w:sz="8" w:space="0" w:color="auto"/>
            </w:tcBorders>
          </w:tcPr>
          <w:p w:rsidR="00897BCE" w:rsidRPr="00F35176" w:rsidRDefault="00897BCE" w:rsidP="00897BCE">
            <w:pPr>
              <w:autoSpaceDE w:val="0"/>
              <w:autoSpaceDN w:val="0"/>
              <w:adjustRightInd w:val="0"/>
              <w:rPr>
                <w:sz w:val="18"/>
                <w:szCs w:val="18"/>
              </w:rPr>
            </w:pPr>
          </w:p>
        </w:tc>
        <w:tc>
          <w:tcPr>
            <w:tcW w:w="992" w:type="dxa"/>
            <w:tcBorders>
              <w:top w:val="single" w:sz="4" w:space="0" w:color="auto"/>
              <w:left w:val="single" w:sz="8"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top w:val="single" w:sz="4" w:space="0" w:color="auto"/>
              <w:left w:val="single" w:sz="8" w:space="0" w:color="auto"/>
              <w:bottom w:val="single" w:sz="4" w:space="0" w:color="auto"/>
              <w:right w:val="single" w:sz="4"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850"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sidRPr="00F35176">
              <w:rPr>
                <w:sz w:val="18"/>
                <w:szCs w:val="18"/>
              </w:rPr>
              <w:t>0,00</w:t>
            </w:r>
          </w:p>
        </w:tc>
        <w:tc>
          <w:tcPr>
            <w:tcW w:w="708" w:type="dxa"/>
            <w:tcBorders>
              <w:top w:val="single" w:sz="4" w:space="0" w:color="auto"/>
              <w:left w:val="single" w:sz="4" w:space="0" w:color="auto"/>
              <w:bottom w:val="single" w:sz="4" w:space="0" w:color="auto"/>
              <w:right w:val="single" w:sz="8" w:space="0" w:color="auto"/>
            </w:tcBorders>
          </w:tcPr>
          <w:p w:rsidR="00897BCE" w:rsidRDefault="00897BCE" w:rsidP="00897BCE">
            <w:r w:rsidRPr="00B638CC">
              <w:rPr>
                <w:sz w:val="18"/>
                <w:szCs w:val="18"/>
              </w:rPr>
              <w:t>0,00</w:t>
            </w:r>
          </w:p>
        </w:tc>
        <w:tc>
          <w:tcPr>
            <w:tcW w:w="709" w:type="dxa"/>
            <w:tcBorders>
              <w:top w:val="single" w:sz="4" w:space="0" w:color="auto"/>
              <w:left w:val="single" w:sz="4" w:space="0" w:color="auto"/>
              <w:bottom w:val="single" w:sz="4" w:space="0" w:color="auto"/>
              <w:right w:val="single" w:sz="8" w:space="0" w:color="auto"/>
            </w:tcBorders>
          </w:tcPr>
          <w:p w:rsidR="00897BCE" w:rsidRPr="00F35176" w:rsidRDefault="00897BCE" w:rsidP="00897BCE">
            <w:pPr>
              <w:jc w:val="center"/>
              <w:rPr>
                <w:sz w:val="18"/>
                <w:szCs w:val="18"/>
              </w:rPr>
            </w:pPr>
            <w:r>
              <w:rPr>
                <w:sz w:val="18"/>
                <w:szCs w:val="18"/>
              </w:rPr>
              <w:t>0,00</w:t>
            </w:r>
            <w:r w:rsidR="009220FA">
              <w:rPr>
                <w:sz w:val="18"/>
                <w:szCs w:val="18"/>
              </w:rPr>
              <w:t>»</w:t>
            </w:r>
          </w:p>
        </w:tc>
      </w:tr>
    </w:tbl>
    <w:p w:rsidR="00A667EE" w:rsidRDefault="00A667EE" w:rsidP="00520EB7">
      <w:pPr>
        <w:rPr>
          <w:sz w:val="24"/>
          <w:szCs w:val="24"/>
        </w:rPr>
      </w:pPr>
    </w:p>
    <w:p w:rsidR="00CE5A39" w:rsidRDefault="00CE5A39" w:rsidP="00520EB7">
      <w:pPr>
        <w:rPr>
          <w:sz w:val="24"/>
          <w:szCs w:val="24"/>
        </w:rPr>
      </w:pPr>
    </w:p>
    <w:p w:rsidR="00CE5A39" w:rsidRDefault="00CE5A39" w:rsidP="00520EB7">
      <w:pPr>
        <w:rPr>
          <w:sz w:val="24"/>
          <w:szCs w:val="24"/>
        </w:rPr>
      </w:pPr>
    </w:p>
    <w:p w:rsidR="004B5778" w:rsidRDefault="004B5778" w:rsidP="007013D2">
      <w:pPr>
        <w:ind w:left="4955" w:firstLine="709"/>
        <w:jc w:val="right"/>
        <w:rPr>
          <w:sz w:val="24"/>
          <w:szCs w:val="24"/>
        </w:rPr>
      </w:pPr>
    </w:p>
    <w:p w:rsidR="004B5778" w:rsidRDefault="004B5778" w:rsidP="007013D2">
      <w:pPr>
        <w:ind w:left="4955" w:firstLine="709"/>
        <w:jc w:val="right"/>
        <w:rPr>
          <w:sz w:val="24"/>
          <w:szCs w:val="24"/>
        </w:rPr>
      </w:pPr>
    </w:p>
    <w:p w:rsidR="004B5778" w:rsidRDefault="004B5778" w:rsidP="007013D2">
      <w:pPr>
        <w:ind w:left="4955" w:firstLine="709"/>
        <w:jc w:val="right"/>
        <w:rPr>
          <w:sz w:val="24"/>
          <w:szCs w:val="24"/>
        </w:rPr>
      </w:pPr>
    </w:p>
    <w:p w:rsidR="004B5778" w:rsidRDefault="004B5778" w:rsidP="007013D2">
      <w:pPr>
        <w:ind w:left="4955" w:firstLine="709"/>
        <w:jc w:val="right"/>
        <w:rPr>
          <w:sz w:val="24"/>
          <w:szCs w:val="24"/>
        </w:rPr>
      </w:pPr>
    </w:p>
    <w:p w:rsidR="004B5778" w:rsidRDefault="004B5778" w:rsidP="007013D2">
      <w:pPr>
        <w:ind w:left="4955" w:firstLine="709"/>
        <w:jc w:val="right"/>
        <w:rPr>
          <w:sz w:val="24"/>
          <w:szCs w:val="24"/>
        </w:rPr>
      </w:pPr>
    </w:p>
    <w:p w:rsidR="00AB7089" w:rsidRDefault="00AB7089" w:rsidP="007013D2">
      <w:pPr>
        <w:ind w:left="4955" w:firstLine="709"/>
        <w:jc w:val="right"/>
        <w:rPr>
          <w:sz w:val="24"/>
          <w:szCs w:val="24"/>
        </w:rPr>
      </w:pPr>
    </w:p>
    <w:p w:rsidR="00AB7089" w:rsidRDefault="00AB7089" w:rsidP="007013D2">
      <w:pPr>
        <w:ind w:left="4955" w:firstLine="709"/>
        <w:jc w:val="right"/>
        <w:rPr>
          <w:sz w:val="24"/>
          <w:szCs w:val="24"/>
        </w:rPr>
      </w:pPr>
    </w:p>
    <w:p w:rsidR="00AB7089" w:rsidRDefault="00AB7089" w:rsidP="007013D2">
      <w:pPr>
        <w:ind w:left="4955" w:firstLine="709"/>
        <w:jc w:val="right"/>
        <w:rPr>
          <w:sz w:val="24"/>
          <w:szCs w:val="24"/>
        </w:rPr>
      </w:pPr>
    </w:p>
    <w:p w:rsidR="00AB7089" w:rsidRDefault="00AB7089" w:rsidP="007013D2">
      <w:pPr>
        <w:ind w:left="4955" w:firstLine="709"/>
        <w:jc w:val="right"/>
        <w:rPr>
          <w:sz w:val="24"/>
          <w:szCs w:val="24"/>
        </w:rPr>
      </w:pPr>
    </w:p>
    <w:p w:rsidR="00AB7089" w:rsidRDefault="00AB7089" w:rsidP="007013D2">
      <w:pPr>
        <w:ind w:left="4955" w:firstLine="709"/>
        <w:jc w:val="right"/>
        <w:rPr>
          <w:sz w:val="24"/>
          <w:szCs w:val="24"/>
        </w:rPr>
      </w:pPr>
    </w:p>
    <w:p w:rsidR="00AB7089" w:rsidRDefault="00AB7089" w:rsidP="007013D2">
      <w:pPr>
        <w:ind w:left="4955" w:firstLine="709"/>
        <w:jc w:val="right"/>
        <w:rPr>
          <w:sz w:val="24"/>
          <w:szCs w:val="24"/>
        </w:rPr>
      </w:pPr>
    </w:p>
    <w:p w:rsidR="00AB7089" w:rsidRDefault="00AB7089" w:rsidP="007013D2">
      <w:pPr>
        <w:ind w:left="4955" w:firstLine="709"/>
        <w:jc w:val="right"/>
        <w:rPr>
          <w:sz w:val="24"/>
          <w:szCs w:val="24"/>
        </w:rPr>
      </w:pPr>
    </w:p>
    <w:p w:rsidR="00AB7089" w:rsidRDefault="00AB7089" w:rsidP="007013D2">
      <w:pPr>
        <w:ind w:left="4955" w:firstLine="709"/>
        <w:jc w:val="right"/>
        <w:rPr>
          <w:sz w:val="24"/>
          <w:szCs w:val="24"/>
        </w:rPr>
      </w:pPr>
    </w:p>
    <w:p w:rsidR="009220FA" w:rsidRDefault="009220FA" w:rsidP="009220FA">
      <w:pPr>
        <w:shd w:val="clear" w:color="auto" w:fill="FFFFFF"/>
        <w:tabs>
          <w:tab w:val="left" w:pos="614"/>
        </w:tabs>
        <w:spacing w:line="100" w:lineRule="atLeast"/>
        <w:jc w:val="both"/>
        <w:rPr>
          <w:sz w:val="28"/>
          <w:szCs w:val="28"/>
        </w:rPr>
      </w:pPr>
      <w:r>
        <w:rPr>
          <w:sz w:val="28"/>
          <w:szCs w:val="28"/>
        </w:rPr>
        <w:t>1.</w:t>
      </w:r>
      <w:r w:rsidR="005669F8">
        <w:rPr>
          <w:sz w:val="28"/>
          <w:szCs w:val="28"/>
        </w:rPr>
        <w:t>9</w:t>
      </w:r>
      <w:r>
        <w:rPr>
          <w:sz w:val="28"/>
          <w:szCs w:val="28"/>
        </w:rPr>
        <w:t>.</w:t>
      </w:r>
      <w:r w:rsidRPr="0085278F">
        <w:rPr>
          <w:sz w:val="28"/>
          <w:szCs w:val="28"/>
        </w:rPr>
        <w:t xml:space="preserve"> </w:t>
      </w:r>
      <w:r>
        <w:rPr>
          <w:sz w:val="28"/>
          <w:szCs w:val="28"/>
        </w:rPr>
        <w:t xml:space="preserve">Приложение №8 Программы изложить в </w:t>
      </w:r>
      <w:r w:rsidR="005669F8">
        <w:rPr>
          <w:sz w:val="28"/>
          <w:szCs w:val="28"/>
        </w:rPr>
        <w:t>следующей</w:t>
      </w:r>
      <w:r>
        <w:rPr>
          <w:sz w:val="28"/>
          <w:szCs w:val="28"/>
        </w:rPr>
        <w:t xml:space="preserve"> редакции:</w:t>
      </w:r>
    </w:p>
    <w:p w:rsidR="00491457" w:rsidRPr="0095367A" w:rsidRDefault="009220FA" w:rsidP="007013D2">
      <w:pPr>
        <w:ind w:left="4955" w:firstLine="709"/>
        <w:jc w:val="right"/>
        <w:rPr>
          <w:sz w:val="24"/>
          <w:szCs w:val="24"/>
        </w:rPr>
      </w:pPr>
      <w:r>
        <w:rPr>
          <w:sz w:val="24"/>
          <w:szCs w:val="24"/>
        </w:rPr>
        <w:t>«</w:t>
      </w:r>
      <w:r w:rsidR="00492775">
        <w:rPr>
          <w:sz w:val="24"/>
          <w:szCs w:val="24"/>
        </w:rPr>
        <w:t>Приложение №</w:t>
      </w:r>
      <w:r w:rsidR="007B1243">
        <w:rPr>
          <w:sz w:val="24"/>
          <w:szCs w:val="24"/>
        </w:rPr>
        <w:t>8</w:t>
      </w:r>
    </w:p>
    <w:p w:rsidR="00491457" w:rsidRPr="0095367A" w:rsidRDefault="00491457" w:rsidP="007013D2">
      <w:pPr>
        <w:ind w:left="4955" w:firstLine="709"/>
        <w:jc w:val="right"/>
        <w:rPr>
          <w:sz w:val="24"/>
          <w:szCs w:val="24"/>
        </w:rPr>
      </w:pPr>
      <w:r w:rsidRPr="0095367A">
        <w:rPr>
          <w:sz w:val="24"/>
          <w:szCs w:val="24"/>
        </w:rPr>
        <w:t>к муниципальной программе</w:t>
      </w:r>
    </w:p>
    <w:p w:rsidR="00491457" w:rsidRPr="0095367A" w:rsidRDefault="00491457" w:rsidP="007013D2">
      <w:pPr>
        <w:ind w:left="4955" w:firstLine="709"/>
        <w:jc w:val="right"/>
        <w:rPr>
          <w:sz w:val="24"/>
          <w:szCs w:val="24"/>
        </w:rPr>
      </w:pPr>
      <w:r w:rsidRPr="0095367A">
        <w:rPr>
          <w:sz w:val="24"/>
          <w:szCs w:val="24"/>
        </w:rPr>
        <w:t xml:space="preserve"> Южского муниципального района</w:t>
      </w:r>
    </w:p>
    <w:p w:rsidR="00491457" w:rsidRPr="0095367A" w:rsidRDefault="00491457" w:rsidP="007013D2">
      <w:pPr>
        <w:ind w:left="4955" w:firstLine="709"/>
        <w:jc w:val="right"/>
        <w:rPr>
          <w:sz w:val="24"/>
          <w:szCs w:val="24"/>
        </w:rPr>
      </w:pPr>
      <w:r w:rsidRPr="0095367A">
        <w:rPr>
          <w:sz w:val="24"/>
          <w:szCs w:val="24"/>
        </w:rPr>
        <w:t>«Развитие  образования</w:t>
      </w:r>
    </w:p>
    <w:p w:rsidR="00491457" w:rsidRPr="0095367A" w:rsidRDefault="00491457" w:rsidP="007013D2">
      <w:pPr>
        <w:ind w:firstLine="709"/>
        <w:jc w:val="right"/>
        <w:rPr>
          <w:sz w:val="24"/>
          <w:szCs w:val="24"/>
        </w:rPr>
      </w:pPr>
      <w:r w:rsidRPr="0095367A">
        <w:rPr>
          <w:sz w:val="24"/>
          <w:szCs w:val="24"/>
        </w:rPr>
        <w:t xml:space="preserve"> </w:t>
      </w:r>
      <w:r w:rsidR="00F52130" w:rsidRPr="0095367A">
        <w:rPr>
          <w:sz w:val="24"/>
          <w:szCs w:val="24"/>
        </w:rPr>
        <w:tab/>
      </w:r>
      <w:r w:rsidR="00F52130" w:rsidRPr="0095367A">
        <w:rPr>
          <w:sz w:val="24"/>
          <w:szCs w:val="24"/>
        </w:rPr>
        <w:tab/>
      </w:r>
      <w:r w:rsidR="00F52130" w:rsidRPr="0095367A">
        <w:rPr>
          <w:sz w:val="24"/>
          <w:szCs w:val="24"/>
        </w:rPr>
        <w:tab/>
      </w:r>
      <w:r w:rsidR="00F52130" w:rsidRPr="0095367A">
        <w:rPr>
          <w:sz w:val="24"/>
          <w:szCs w:val="24"/>
        </w:rPr>
        <w:tab/>
      </w:r>
      <w:r w:rsidR="00F52130" w:rsidRPr="0095367A">
        <w:rPr>
          <w:sz w:val="24"/>
          <w:szCs w:val="24"/>
        </w:rPr>
        <w:tab/>
      </w:r>
      <w:r w:rsidR="00F52130" w:rsidRPr="0095367A">
        <w:rPr>
          <w:sz w:val="24"/>
          <w:szCs w:val="24"/>
        </w:rPr>
        <w:tab/>
      </w:r>
      <w:r w:rsidR="00F52130" w:rsidRPr="0095367A">
        <w:rPr>
          <w:sz w:val="24"/>
          <w:szCs w:val="24"/>
        </w:rPr>
        <w:tab/>
      </w:r>
      <w:r w:rsidRPr="0095367A">
        <w:rPr>
          <w:sz w:val="24"/>
          <w:szCs w:val="24"/>
        </w:rPr>
        <w:t>Южского муниципального района»</w:t>
      </w:r>
    </w:p>
    <w:p w:rsidR="00491457" w:rsidRPr="0095367A" w:rsidRDefault="00491457" w:rsidP="0099153C">
      <w:pPr>
        <w:ind w:firstLine="709"/>
        <w:jc w:val="both"/>
        <w:rPr>
          <w:sz w:val="24"/>
          <w:szCs w:val="24"/>
        </w:rPr>
      </w:pPr>
    </w:p>
    <w:p w:rsidR="00491457" w:rsidRDefault="001A72E4" w:rsidP="007013D2">
      <w:pPr>
        <w:jc w:val="center"/>
        <w:rPr>
          <w:b/>
          <w:sz w:val="24"/>
          <w:szCs w:val="24"/>
        </w:rPr>
      </w:pPr>
      <w:r w:rsidRPr="007013D2">
        <w:rPr>
          <w:b/>
          <w:sz w:val="24"/>
          <w:szCs w:val="24"/>
        </w:rPr>
        <w:t>1.</w:t>
      </w:r>
      <w:r w:rsidR="00491457" w:rsidRPr="007013D2">
        <w:rPr>
          <w:b/>
          <w:sz w:val="24"/>
          <w:szCs w:val="24"/>
        </w:rPr>
        <w:t>Паспорт подпрограммы</w:t>
      </w:r>
      <w:r w:rsidR="00C91FEE">
        <w:rPr>
          <w:b/>
          <w:sz w:val="24"/>
          <w:szCs w:val="24"/>
        </w:rPr>
        <w:t xml:space="preserve"> муниципальной программы Южского муниципальногь района</w:t>
      </w:r>
    </w:p>
    <w:p w:rsidR="00CE5A39" w:rsidRPr="007013D2" w:rsidRDefault="00CE5A39" w:rsidP="007013D2">
      <w:pPr>
        <w:jc w:val="center"/>
        <w:rPr>
          <w:b/>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61"/>
        <w:gridCol w:w="6520"/>
      </w:tblGrid>
      <w:tr w:rsidR="00491457" w:rsidRPr="0095367A" w:rsidTr="007013D2">
        <w:trPr>
          <w:trHeight w:val="735"/>
          <w:tblCellSpacing w:w="5" w:type="nil"/>
        </w:trPr>
        <w:tc>
          <w:tcPr>
            <w:tcW w:w="3261" w:type="dxa"/>
            <w:tcBorders>
              <w:top w:val="single" w:sz="4" w:space="0" w:color="auto"/>
              <w:left w:val="single" w:sz="8" w:space="0" w:color="auto"/>
              <w:bottom w:val="single" w:sz="4"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Наименование</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520" w:type="dxa"/>
            <w:tcBorders>
              <w:top w:val="single" w:sz="4" w:space="0" w:color="auto"/>
              <w:left w:val="single" w:sz="8" w:space="0" w:color="auto"/>
              <w:bottom w:val="single" w:sz="4" w:space="0" w:color="auto"/>
              <w:right w:val="single" w:sz="8" w:space="0" w:color="auto"/>
            </w:tcBorders>
          </w:tcPr>
          <w:p w:rsidR="00491457" w:rsidRPr="0095367A" w:rsidRDefault="00491457" w:rsidP="0099153C">
            <w:pPr>
              <w:jc w:val="both"/>
              <w:rPr>
                <w:sz w:val="24"/>
                <w:szCs w:val="24"/>
              </w:rPr>
            </w:pPr>
            <w:r w:rsidRPr="0095367A">
              <w:rPr>
                <w:sz w:val="24"/>
                <w:szCs w:val="24"/>
              </w:rPr>
              <w:t>Обеспечение деятельности  структурных  подразделений Отдела образования администрации Южского муниципального района</w:t>
            </w:r>
          </w:p>
          <w:p w:rsidR="00491457" w:rsidRPr="0095367A" w:rsidRDefault="00491457" w:rsidP="0099153C">
            <w:pPr>
              <w:jc w:val="both"/>
              <w:rPr>
                <w:sz w:val="24"/>
                <w:szCs w:val="24"/>
              </w:rPr>
            </w:pPr>
          </w:p>
        </w:tc>
      </w:tr>
      <w:tr w:rsidR="00491457" w:rsidRPr="0095367A" w:rsidTr="007013D2">
        <w:trPr>
          <w:trHeight w:val="600"/>
          <w:tblCellSpacing w:w="5" w:type="nil"/>
        </w:trPr>
        <w:tc>
          <w:tcPr>
            <w:tcW w:w="3261"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Срок        </w:t>
            </w:r>
          </w:p>
          <w:p w:rsidR="00491457" w:rsidRPr="0095367A" w:rsidRDefault="00491457" w:rsidP="0099153C">
            <w:pPr>
              <w:autoSpaceDE w:val="0"/>
              <w:autoSpaceDN w:val="0"/>
              <w:adjustRightInd w:val="0"/>
              <w:jc w:val="both"/>
              <w:rPr>
                <w:sz w:val="24"/>
                <w:szCs w:val="24"/>
              </w:rPr>
            </w:pPr>
            <w:r w:rsidRPr="0095367A">
              <w:rPr>
                <w:sz w:val="24"/>
                <w:szCs w:val="24"/>
              </w:rPr>
              <w:t xml:space="preserve">реализации  </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520" w:type="dxa"/>
            <w:tcBorders>
              <w:left w:val="single" w:sz="8" w:space="0" w:color="auto"/>
              <w:bottom w:val="single" w:sz="8" w:space="0" w:color="auto"/>
              <w:right w:val="single" w:sz="8" w:space="0" w:color="auto"/>
            </w:tcBorders>
          </w:tcPr>
          <w:p w:rsidR="00491457" w:rsidRPr="0095367A" w:rsidRDefault="00491457" w:rsidP="004B5778">
            <w:pPr>
              <w:autoSpaceDE w:val="0"/>
              <w:autoSpaceDN w:val="0"/>
              <w:adjustRightInd w:val="0"/>
              <w:jc w:val="both"/>
              <w:rPr>
                <w:sz w:val="24"/>
                <w:szCs w:val="24"/>
              </w:rPr>
            </w:pPr>
            <w:r w:rsidRPr="0095367A">
              <w:rPr>
                <w:sz w:val="24"/>
                <w:szCs w:val="24"/>
              </w:rPr>
              <w:t>201</w:t>
            </w:r>
            <w:r w:rsidR="00CE5A39">
              <w:rPr>
                <w:sz w:val="24"/>
                <w:szCs w:val="24"/>
              </w:rPr>
              <w:t>7</w:t>
            </w:r>
            <w:r w:rsidR="00302E14">
              <w:rPr>
                <w:sz w:val="24"/>
                <w:szCs w:val="24"/>
              </w:rPr>
              <w:t xml:space="preserve"> - 202</w:t>
            </w:r>
            <w:r w:rsidR="004B5778">
              <w:rPr>
                <w:sz w:val="24"/>
                <w:szCs w:val="24"/>
              </w:rPr>
              <w:t>4</w:t>
            </w:r>
            <w:r w:rsidRPr="0095367A">
              <w:rPr>
                <w:sz w:val="24"/>
                <w:szCs w:val="24"/>
              </w:rPr>
              <w:t xml:space="preserve"> годы                                            </w:t>
            </w:r>
          </w:p>
        </w:tc>
      </w:tr>
      <w:tr w:rsidR="00491457" w:rsidRPr="0095367A" w:rsidTr="007013D2">
        <w:trPr>
          <w:trHeight w:val="600"/>
          <w:tblCellSpacing w:w="5" w:type="nil"/>
        </w:trPr>
        <w:tc>
          <w:tcPr>
            <w:tcW w:w="3261"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Ответственный исполнитель подпрограммы </w:t>
            </w:r>
          </w:p>
        </w:tc>
        <w:tc>
          <w:tcPr>
            <w:tcW w:w="652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Отдел образования администрации Южского муниципального района.   </w:t>
            </w:r>
          </w:p>
        </w:tc>
      </w:tr>
      <w:tr w:rsidR="00491457" w:rsidRPr="0095367A" w:rsidTr="007013D2">
        <w:trPr>
          <w:trHeight w:val="400"/>
          <w:tblCellSpacing w:w="5" w:type="nil"/>
        </w:trPr>
        <w:tc>
          <w:tcPr>
            <w:tcW w:w="3261"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Испол</w:t>
            </w:r>
            <w:r w:rsidR="00C91FEE">
              <w:rPr>
                <w:sz w:val="24"/>
                <w:szCs w:val="24"/>
              </w:rPr>
              <w:t>нители основных мероприятий (мероприятий)</w:t>
            </w:r>
            <w:r w:rsidRPr="0095367A">
              <w:rPr>
                <w:sz w:val="24"/>
                <w:szCs w:val="24"/>
              </w:rPr>
              <w:t xml:space="preserve"> </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52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Отдел образования администрации Южского муниципального района.</w:t>
            </w:r>
          </w:p>
          <w:p w:rsidR="00491457" w:rsidRPr="0095367A" w:rsidRDefault="00491457" w:rsidP="0099153C">
            <w:pPr>
              <w:autoSpaceDE w:val="0"/>
              <w:autoSpaceDN w:val="0"/>
              <w:adjustRightInd w:val="0"/>
              <w:jc w:val="both"/>
              <w:rPr>
                <w:sz w:val="24"/>
                <w:szCs w:val="24"/>
              </w:rPr>
            </w:pPr>
            <w:r w:rsidRPr="0095367A">
              <w:rPr>
                <w:sz w:val="24"/>
                <w:szCs w:val="24"/>
              </w:rPr>
              <w:t xml:space="preserve">                                                                  </w:t>
            </w:r>
          </w:p>
        </w:tc>
      </w:tr>
      <w:tr w:rsidR="00491457" w:rsidRPr="0095367A" w:rsidTr="007013D2">
        <w:trPr>
          <w:trHeight w:val="835"/>
          <w:tblCellSpacing w:w="5" w:type="nil"/>
        </w:trPr>
        <w:tc>
          <w:tcPr>
            <w:tcW w:w="3261"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Цель  (цели)</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520" w:type="dxa"/>
            <w:tcBorders>
              <w:left w:val="single" w:sz="8" w:space="0" w:color="auto"/>
              <w:bottom w:val="single" w:sz="8" w:space="0" w:color="auto"/>
              <w:right w:val="single" w:sz="8" w:space="0" w:color="auto"/>
            </w:tcBorders>
          </w:tcPr>
          <w:p w:rsidR="00491457" w:rsidRPr="0095367A" w:rsidRDefault="00491457" w:rsidP="007013D2">
            <w:pPr>
              <w:snapToGrid w:val="0"/>
              <w:jc w:val="both"/>
              <w:rPr>
                <w:sz w:val="24"/>
                <w:szCs w:val="24"/>
              </w:rPr>
            </w:pPr>
            <w:r w:rsidRPr="0095367A">
              <w:rPr>
                <w:rFonts w:eastAsia="Calibri"/>
                <w:sz w:val="24"/>
                <w:szCs w:val="24"/>
              </w:rPr>
              <w:t xml:space="preserve">   </w:t>
            </w:r>
            <w:r w:rsidRPr="0095367A">
              <w:rPr>
                <w:sz w:val="24"/>
                <w:szCs w:val="24"/>
              </w:rPr>
              <w:t xml:space="preserve"> Организация бухгалтерского учета хозяйственно-финансовой деятельности учреждений образования Южского муниципального района и структурных подразделений отдела образования, учебно-методическая поддержка образовательных учреждений, ведение хозяйственной деятельности в  образовательных учреждениях Южского муниципального района и структурных подразделениях Южского отдела образования.</w:t>
            </w:r>
          </w:p>
        </w:tc>
      </w:tr>
      <w:tr w:rsidR="00491457" w:rsidRPr="0095367A" w:rsidTr="007013D2">
        <w:trPr>
          <w:trHeight w:val="835"/>
          <w:tblCellSpacing w:w="5" w:type="nil"/>
        </w:trPr>
        <w:tc>
          <w:tcPr>
            <w:tcW w:w="3261"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Задачи подпрограммы</w:t>
            </w:r>
          </w:p>
        </w:tc>
        <w:tc>
          <w:tcPr>
            <w:tcW w:w="6520" w:type="dxa"/>
            <w:tcBorders>
              <w:left w:val="single" w:sz="8" w:space="0" w:color="auto"/>
              <w:bottom w:val="single" w:sz="8" w:space="0" w:color="auto"/>
              <w:right w:val="single" w:sz="8" w:space="0" w:color="auto"/>
            </w:tcBorders>
          </w:tcPr>
          <w:p w:rsidR="00491457" w:rsidRPr="0095367A" w:rsidRDefault="00491457" w:rsidP="0099153C">
            <w:pPr>
              <w:snapToGrid w:val="0"/>
              <w:jc w:val="both"/>
              <w:rPr>
                <w:sz w:val="24"/>
                <w:szCs w:val="24"/>
              </w:rPr>
            </w:pPr>
            <w:r w:rsidRPr="0095367A">
              <w:rPr>
                <w:rFonts w:eastAsia="Calibri"/>
                <w:sz w:val="24"/>
                <w:szCs w:val="24"/>
              </w:rPr>
              <w:t xml:space="preserve">   </w:t>
            </w:r>
            <w:r w:rsidRPr="0095367A">
              <w:rPr>
                <w:sz w:val="24"/>
                <w:szCs w:val="24"/>
              </w:rPr>
              <w:t>Финансовое обеспечение деятельности структурных подразделений отдела образования администрации Южского муниципального района</w:t>
            </w:r>
          </w:p>
        </w:tc>
      </w:tr>
      <w:tr w:rsidR="00491457" w:rsidRPr="0095367A" w:rsidTr="007013D2">
        <w:trPr>
          <w:trHeight w:val="1600"/>
          <w:tblCellSpacing w:w="5" w:type="nil"/>
        </w:trPr>
        <w:tc>
          <w:tcPr>
            <w:tcW w:w="3261" w:type="dxa"/>
            <w:tcBorders>
              <w:left w:val="single" w:sz="8" w:space="0" w:color="auto"/>
              <w:right w:val="single" w:sz="8" w:space="0" w:color="auto"/>
            </w:tcBorders>
          </w:tcPr>
          <w:p w:rsidR="00491457" w:rsidRPr="0095367A" w:rsidRDefault="00C91FEE" w:rsidP="0099153C">
            <w:pPr>
              <w:autoSpaceDE w:val="0"/>
              <w:autoSpaceDN w:val="0"/>
              <w:adjustRightInd w:val="0"/>
              <w:jc w:val="both"/>
              <w:rPr>
                <w:sz w:val="24"/>
                <w:szCs w:val="24"/>
              </w:rPr>
            </w:pPr>
            <w:r>
              <w:rPr>
                <w:sz w:val="24"/>
                <w:szCs w:val="24"/>
              </w:rPr>
              <w:t>Объемы</w:t>
            </w:r>
            <w:r w:rsidR="00491457" w:rsidRPr="0095367A">
              <w:rPr>
                <w:sz w:val="24"/>
                <w:szCs w:val="24"/>
              </w:rPr>
              <w:t xml:space="preserve">      </w:t>
            </w:r>
          </w:p>
          <w:p w:rsidR="00491457" w:rsidRPr="0095367A" w:rsidRDefault="00491457" w:rsidP="0099153C">
            <w:pPr>
              <w:autoSpaceDE w:val="0"/>
              <w:autoSpaceDN w:val="0"/>
              <w:adjustRightInd w:val="0"/>
              <w:jc w:val="both"/>
              <w:rPr>
                <w:sz w:val="24"/>
                <w:szCs w:val="24"/>
              </w:rPr>
            </w:pPr>
            <w:r w:rsidRPr="0095367A">
              <w:rPr>
                <w:sz w:val="24"/>
                <w:szCs w:val="24"/>
              </w:rPr>
              <w:t xml:space="preserve">ресурсного  </w:t>
            </w:r>
          </w:p>
          <w:p w:rsidR="00491457" w:rsidRPr="0095367A" w:rsidRDefault="00491457" w:rsidP="0099153C">
            <w:pPr>
              <w:autoSpaceDE w:val="0"/>
              <w:autoSpaceDN w:val="0"/>
              <w:adjustRightInd w:val="0"/>
              <w:jc w:val="both"/>
              <w:rPr>
                <w:sz w:val="24"/>
                <w:szCs w:val="24"/>
              </w:rPr>
            </w:pPr>
            <w:r w:rsidRPr="0095367A">
              <w:rPr>
                <w:sz w:val="24"/>
                <w:szCs w:val="24"/>
              </w:rPr>
              <w:t xml:space="preserve">обеспечения </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520" w:type="dxa"/>
            <w:tcBorders>
              <w:left w:val="single" w:sz="8" w:space="0" w:color="auto"/>
              <w:right w:val="single" w:sz="8" w:space="0" w:color="auto"/>
            </w:tcBorders>
          </w:tcPr>
          <w:p w:rsidR="00F430D7" w:rsidRDefault="00F430D7" w:rsidP="00F430D7">
            <w:pPr>
              <w:snapToGrid w:val="0"/>
              <w:jc w:val="both"/>
              <w:rPr>
                <w:sz w:val="24"/>
                <w:szCs w:val="24"/>
              </w:rPr>
            </w:pPr>
            <w:r w:rsidRPr="0095367A">
              <w:rPr>
                <w:sz w:val="24"/>
                <w:szCs w:val="24"/>
              </w:rPr>
              <w:t xml:space="preserve">     </w:t>
            </w:r>
            <w:r w:rsidRPr="0095367A">
              <w:rPr>
                <w:rFonts w:eastAsia="Calibri"/>
                <w:sz w:val="24"/>
                <w:szCs w:val="24"/>
              </w:rPr>
              <w:t xml:space="preserve"> </w:t>
            </w:r>
            <w:r w:rsidRPr="0095367A">
              <w:rPr>
                <w:sz w:val="24"/>
                <w:szCs w:val="24"/>
              </w:rPr>
              <w:t>Общий объем бюджетных ассигнований:</w:t>
            </w:r>
          </w:p>
          <w:p w:rsidR="00151FD5" w:rsidRPr="00151FD5" w:rsidRDefault="00151FD5" w:rsidP="00151FD5">
            <w:pPr>
              <w:snapToGrid w:val="0"/>
              <w:jc w:val="both"/>
              <w:rPr>
                <w:sz w:val="24"/>
                <w:szCs w:val="24"/>
              </w:rPr>
            </w:pPr>
            <w:r w:rsidRPr="00151FD5">
              <w:rPr>
                <w:sz w:val="24"/>
                <w:szCs w:val="24"/>
              </w:rPr>
              <w:t>2017 гол – 6</w:t>
            </w:r>
            <w:r w:rsidR="009664FD">
              <w:rPr>
                <w:sz w:val="24"/>
                <w:szCs w:val="24"/>
              </w:rPr>
              <w:t> </w:t>
            </w:r>
            <w:r w:rsidRPr="00151FD5">
              <w:rPr>
                <w:sz w:val="24"/>
                <w:szCs w:val="24"/>
              </w:rPr>
              <w:t>743</w:t>
            </w:r>
            <w:r w:rsidR="009664FD">
              <w:rPr>
                <w:sz w:val="24"/>
                <w:szCs w:val="24"/>
              </w:rPr>
              <w:t xml:space="preserve"> </w:t>
            </w:r>
            <w:r w:rsidRPr="00151FD5">
              <w:rPr>
                <w:sz w:val="24"/>
                <w:szCs w:val="24"/>
              </w:rPr>
              <w:t>752,84руб.;</w:t>
            </w:r>
          </w:p>
          <w:p w:rsidR="00151FD5" w:rsidRPr="00151FD5" w:rsidRDefault="00151FD5" w:rsidP="00151FD5">
            <w:pPr>
              <w:snapToGrid w:val="0"/>
              <w:jc w:val="both"/>
              <w:rPr>
                <w:sz w:val="24"/>
                <w:szCs w:val="24"/>
              </w:rPr>
            </w:pPr>
            <w:r w:rsidRPr="00151FD5">
              <w:rPr>
                <w:sz w:val="24"/>
                <w:szCs w:val="24"/>
              </w:rPr>
              <w:t>2018 год – 8 282 375,25 руб.;</w:t>
            </w:r>
          </w:p>
          <w:p w:rsidR="00151FD5" w:rsidRPr="00151FD5" w:rsidRDefault="00151FD5" w:rsidP="00151FD5">
            <w:pPr>
              <w:jc w:val="both"/>
              <w:rPr>
                <w:sz w:val="24"/>
                <w:szCs w:val="24"/>
              </w:rPr>
            </w:pPr>
            <w:r w:rsidRPr="00151FD5">
              <w:rPr>
                <w:sz w:val="24"/>
                <w:szCs w:val="24"/>
              </w:rPr>
              <w:t>2019 год – 8</w:t>
            </w:r>
            <w:r w:rsidR="009664FD">
              <w:rPr>
                <w:sz w:val="24"/>
                <w:szCs w:val="24"/>
              </w:rPr>
              <w:t> 786 687,89</w:t>
            </w:r>
            <w:r w:rsidRPr="00151FD5">
              <w:rPr>
                <w:sz w:val="24"/>
                <w:szCs w:val="24"/>
              </w:rPr>
              <w:t xml:space="preserve"> руб.;</w:t>
            </w:r>
          </w:p>
          <w:p w:rsidR="00151FD5" w:rsidRPr="00151FD5" w:rsidRDefault="00151FD5" w:rsidP="00151FD5">
            <w:pPr>
              <w:jc w:val="both"/>
              <w:rPr>
                <w:sz w:val="24"/>
                <w:szCs w:val="24"/>
              </w:rPr>
            </w:pPr>
            <w:r w:rsidRPr="00151FD5">
              <w:rPr>
                <w:sz w:val="24"/>
                <w:szCs w:val="24"/>
              </w:rPr>
              <w:t>2020 год – 9 414 419,24 руб.;</w:t>
            </w:r>
          </w:p>
          <w:p w:rsidR="00151FD5" w:rsidRPr="00151FD5" w:rsidRDefault="00151FD5" w:rsidP="00151FD5">
            <w:pPr>
              <w:jc w:val="both"/>
              <w:rPr>
                <w:sz w:val="24"/>
                <w:szCs w:val="24"/>
              </w:rPr>
            </w:pPr>
            <w:r w:rsidRPr="00151FD5">
              <w:rPr>
                <w:sz w:val="24"/>
                <w:szCs w:val="24"/>
              </w:rPr>
              <w:t xml:space="preserve">2021 год – </w:t>
            </w:r>
            <w:r w:rsidR="00F80DE6">
              <w:rPr>
                <w:sz w:val="24"/>
                <w:szCs w:val="24"/>
              </w:rPr>
              <w:t>9 837 866,76</w:t>
            </w:r>
            <w:r w:rsidR="00AC5C1F">
              <w:rPr>
                <w:sz w:val="24"/>
                <w:szCs w:val="24"/>
              </w:rPr>
              <w:t xml:space="preserve"> </w:t>
            </w:r>
            <w:r w:rsidRPr="00151FD5">
              <w:rPr>
                <w:sz w:val="24"/>
                <w:szCs w:val="24"/>
              </w:rPr>
              <w:t xml:space="preserve"> руб.;</w:t>
            </w:r>
          </w:p>
          <w:p w:rsidR="00E210C6" w:rsidRPr="00151FD5" w:rsidRDefault="00151FD5" w:rsidP="00F430D7">
            <w:pPr>
              <w:jc w:val="both"/>
              <w:rPr>
                <w:sz w:val="24"/>
                <w:szCs w:val="24"/>
              </w:rPr>
            </w:pPr>
            <w:r w:rsidRPr="00151FD5">
              <w:rPr>
                <w:sz w:val="24"/>
                <w:szCs w:val="24"/>
              </w:rPr>
              <w:t xml:space="preserve">2022 год </w:t>
            </w:r>
            <w:r>
              <w:rPr>
                <w:sz w:val="24"/>
                <w:szCs w:val="24"/>
              </w:rPr>
              <w:t xml:space="preserve">-  </w:t>
            </w:r>
            <w:r w:rsidR="00F80DE6">
              <w:rPr>
                <w:sz w:val="24"/>
                <w:szCs w:val="24"/>
              </w:rPr>
              <w:t>10 453 780,16</w:t>
            </w:r>
            <w:r w:rsidR="00AC5C1F">
              <w:rPr>
                <w:sz w:val="24"/>
                <w:szCs w:val="24"/>
              </w:rPr>
              <w:t xml:space="preserve"> руб</w:t>
            </w:r>
            <w:r>
              <w:rPr>
                <w:sz w:val="24"/>
                <w:szCs w:val="24"/>
              </w:rPr>
              <w:t xml:space="preserve">.           </w:t>
            </w:r>
          </w:p>
          <w:p w:rsidR="004B5778" w:rsidRDefault="00E210C6" w:rsidP="00F430D7">
            <w:pPr>
              <w:jc w:val="both"/>
              <w:rPr>
                <w:sz w:val="24"/>
                <w:szCs w:val="24"/>
              </w:rPr>
            </w:pPr>
            <w:r>
              <w:rPr>
                <w:sz w:val="24"/>
                <w:szCs w:val="24"/>
              </w:rPr>
              <w:t xml:space="preserve">2023 год-   </w:t>
            </w:r>
            <w:r w:rsidR="00F80DE6">
              <w:rPr>
                <w:sz w:val="24"/>
                <w:szCs w:val="24"/>
              </w:rPr>
              <w:t>9 453 646,44</w:t>
            </w:r>
            <w:r w:rsidR="000120F5">
              <w:rPr>
                <w:sz w:val="24"/>
                <w:szCs w:val="24"/>
              </w:rPr>
              <w:t xml:space="preserve"> </w:t>
            </w:r>
            <w:r>
              <w:rPr>
                <w:sz w:val="24"/>
                <w:szCs w:val="24"/>
              </w:rPr>
              <w:t>руб.</w:t>
            </w:r>
            <w:r w:rsidR="00941A06">
              <w:rPr>
                <w:sz w:val="24"/>
                <w:szCs w:val="24"/>
              </w:rPr>
              <w:t xml:space="preserve"> </w:t>
            </w:r>
          </w:p>
          <w:p w:rsidR="00F430D7" w:rsidRPr="0095367A" w:rsidRDefault="004B5778" w:rsidP="00F430D7">
            <w:pPr>
              <w:jc w:val="both"/>
              <w:rPr>
                <w:sz w:val="24"/>
                <w:szCs w:val="24"/>
              </w:rPr>
            </w:pPr>
            <w:r>
              <w:rPr>
                <w:sz w:val="24"/>
                <w:szCs w:val="24"/>
              </w:rPr>
              <w:t>2024 год</w:t>
            </w:r>
            <w:r w:rsidR="00941A06">
              <w:rPr>
                <w:sz w:val="24"/>
                <w:szCs w:val="24"/>
              </w:rPr>
              <w:t xml:space="preserve">    </w:t>
            </w:r>
            <w:r w:rsidR="00897BCE">
              <w:rPr>
                <w:sz w:val="24"/>
                <w:szCs w:val="24"/>
              </w:rPr>
              <w:t xml:space="preserve">- </w:t>
            </w:r>
            <w:r w:rsidR="00F80DE6">
              <w:rPr>
                <w:sz w:val="24"/>
                <w:szCs w:val="24"/>
              </w:rPr>
              <w:t>9 453 646,44</w:t>
            </w:r>
            <w:r w:rsidR="00897BCE">
              <w:rPr>
                <w:sz w:val="24"/>
                <w:szCs w:val="24"/>
              </w:rPr>
              <w:t xml:space="preserve"> руб.</w:t>
            </w:r>
            <w:r w:rsidR="00941A06">
              <w:rPr>
                <w:sz w:val="24"/>
                <w:szCs w:val="24"/>
              </w:rPr>
              <w:t xml:space="preserve">   </w:t>
            </w:r>
          </w:p>
          <w:p w:rsidR="00F430D7" w:rsidRDefault="00F430D7" w:rsidP="00F430D7">
            <w:pPr>
              <w:jc w:val="both"/>
              <w:rPr>
                <w:sz w:val="24"/>
                <w:szCs w:val="24"/>
              </w:rPr>
            </w:pPr>
            <w:r w:rsidRPr="0095367A">
              <w:rPr>
                <w:sz w:val="24"/>
                <w:szCs w:val="24"/>
              </w:rPr>
              <w:t>- бюджет Южского муниципального района:</w:t>
            </w:r>
          </w:p>
          <w:p w:rsidR="00151FD5" w:rsidRPr="00151FD5" w:rsidRDefault="00151FD5" w:rsidP="00151FD5">
            <w:pPr>
              <w:snapToGrid w:val="0"/>
              <w:jc w:val="both"/>
              <w:rPr>
                <w:sz w:val="24"/>
                <w:szCs w:val="24"/>
              </w:rPr>
            </w:pPr>
            <w:r w:rsidRPr="00151FD5">
              <w:rPr>
                <w:sz w:val="24"/>
                <w:szCs w:val="24"/>
              </w:rPr>
              <w:t>2017 гол – 6 743752,84руб.;</w:t>
            </w:r>
          </w:p>
          <w:p w:rsidR="00151FD5" w:rsidRPr="00151FD5" w:rsidRDefault="00151FD5" w:rsidP="00151FD5">
            <w:pPr>
              <w:snapToGrid w:val="0"/>
              <w:jc w:val="both"/>
              <w:rPr>
                <w:sz w:val="24"/>
                <w:szCs w:val="24"/>
              </w:rPr>
            </w:pPr>
            <w:r w:rsidRPr="00151FD5">
              <w:rPr>
                <w:sz w:val="24"/>
                <w:szCs w:val="24"/>
              </w:rPr>
              <w:t>2018 год – 8 282 375,25 руб.;</w:t>
            </w:r>
          </w:p>
          <w:p w:rsidR="00FC5517" w:rsidRDefault="00151FD5" w:rsidP="00151FD5">
            <w:pPr>
              <w:jc w:val="both"/>
              <w:rPr>
                <w:sz w:val="24"/>
                <w:szCs w:val="24"/>
              </w:rPr>
            </w:pPr>
            <w:r w:rsidRPr="00151FD5">
              <w:rPr>
                <w:sz w:val="24"/>
                <w:szCs w:val="24"/>
              </w:rPr>
              <w:t xml:space="preserve">2019 год – </w:t>
            </w:r>
            <w:r w:rsidR="00FC5517" w:rsidRPr="00151FD5">
              <w:rPr>
                <w:sz w:val="24"/>
                <w:szCs w:val="24"/>
              </w:rPr>
              <w:t>8</w:t>
            </w:r>
            <w:r w:rsidR="00FC5517">
              <w:rPr>
                <w:sz w:val="24"/>
                <w:szCs w:val="24"/>
              </w:rPr>
              <w:t> 786 687,89</w:t>
            </w:r>
            <w:r w:rsidR="00FC5517" w:rsidRPr="00151FD5">
              <w:rPr>
                <w:sz w:val="24"/>
                <w:szCs w:val="24"/>
              </w:rPr>
              <w:t xml:space="preserve"> руб.;</w:t>
            </w:r>
          </w:p>
          <w:p w:rsidR="00151FD5" w:rsidRPr="00151FD5" w:rsidRDefault="00151FD5" w:rsidP="00151FD5">
            <w:pPr>
              <w:jc w:val="both"/>
              <w:rPr>
                <w:sz w:val="24"/>
                <w:szCs w:val="24"/>
              </w:rPr>
            </w:pPr>
            <w:r w:rsidRPr="00151FD5">
              <w:rPr>
                <w:sz w:val="24"/>
                <w:szCs w:val="24"/>
              </w:rPr>
              <w:t>2020 год – 9 414 419,24 руб.;</w:t>
            </w:r>
          </w:p>
          <w:p w:rsidR="00F80DE6" w:rsidRPr="00151FD5" w:rsidRDefault="00151FD5" w:rsidP="00F80DE6">
            <w:pPr>
              <w:jc w:val="both"/>
              <w:rPr>
                <w:sz w:val="24"/>
                <w:szCs w:val="24"/>
              </w:rPr>
            </w:pPr>
            <w:r w:rsidRPr="00151FD5">
              <w:rPr>
                <w:sz w:val="24"/>
                <w:szCs w:val="24"/>
              </w:rPr>
              <w:t xml:space="preserve">2021 год </w:t>
            </w:r>
            <w:r w:rsidR="00897BCE" w:rsidRPr="00151FD5">
              <w:rPr>
                <w:sz w:val="24"/>
                <w:szCs w:val="24"/>
              </w:rPr>
              <w:t xml:space="preserve">– </w:t>
            </w:r>
            <w:r w:rsidR="00F80DE6">
              <w:rPr>
                <w:sz w:val="24"/>
                <w:szCs w:val="24"/>
              </w:rPr>
              <w:t xml:space="preserve">9 837 866,76 </w:t>
            </w:r>
            <w:r w:rsidR="00F80DE6" w:rsidRPr="00151FD5">
              <w:rPr>
                <w:sz w:val="24"/>
                <w:szCs w:val="24"/>
              </w:rPr>
              <w:t xml:space="preserve"> руб.;</w:t>
            </w:r>
          </w:p>
          <w:p w:rsidR="00F80DE6" w:rsidRPr="00151FD5" w:rsidRDefault="00F80DE6" w:rsidP="00F80DE6">
            <w:pPr>
              <w:jc w:val="both"/>
              <w:rPr>
                <w:sz w:val="24"/>
                <w:szCs w:val="24"/>
              </w:rPr>
            </w:pPr>
            <w:r w:rsidRPr="00151FD5">
              <w:rPr>
                <w:sz w:val="24"/>
                <w:szCs w:val="24"/>
              </w:rPr>
              <w:t xml:space="preserve">2022 год </w:t>
            </w:r>
            <w:r>
              <w:rPr>
                <w:sz w:val="24"/>
                <w:szCs w:val="24"/>
              </w:rPr>
              <w:t xml:space="preserve">-  10 453 780,16 руб.           </w:t>
            </w:r>
          </w:p>
          <w:p w:rsidR="00F80DE6" w:rsidRDefault="00F80DE6" w:rsidP="00F80DE6">
            <w:pPr>
              <w:jc w:val="both"/>
              <w:rPr>
                <w:sz w:val="24"/>
                <w:szCs w:val="24"/>
              </w:rPr>
            </w:pPr>
            <w:r>
              <w:rPr>
                <w:sz w:val="24"/>
                <w:szCs w:val="24"/>
              </w:rPr>
              <w:t xml:space="preserve">2023 год-   9 453 646,44 руб. </w:t>
            </w:r>
          </w:p>
          <w:p w:rsidR="004B5778" w:rsidRPr="0095367A" w:rsidRDefault="00F80DE6" w:rsidP="00F80DE6">
            <w:pPr>
              <w:jc w:val="both"/>
              <w:rPr>
                <w:sz w:val="24"/>
                <w:szCs w:val="24"/>
              </w:rPr>
            </w:pPr>
            <w:r>
              <w:rPr>
                <w:sz w:val="24"/>
                <w:szCs w:val="24"/>
              </w:rPr>
              <w:t>2024 год    - 9 453 646,44 руб</w:t>
            </w:r>
          </w:p>
        </w:tc>
      </w:tr>
      <w:tr w:rsidR="00491457" w:rsidRPr="0095367A" w:rsidTr="00151FD5">
        <w:trPr>
          <w:trHeight w:val="80"/>
          <w:tblCellSpacing w:w="5" w:type="nil"/>
        </w:trPr>
        <w:tc>
          <w:tcPr>
            <w:tcW w:w="3261"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p>
        </w:tc>
        <w:tc>
          <w:tcPr>
            <w:tcW w:w="652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p>
        </w:tc>
      </w:tr>
      <w:tr w:rsidR="00491457" w:rsidRPr="0095367A" w:rsidTr="00F430D7">
        <w:trPr>
          <w:trHeight w:val="1300"/>
          <w:tblCellSpacing w:w="5" w:type="nil"/>
        </w:trPr>
        <w:tc>
          <w:tcPr>
            <w:tcW w:w="3261"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lastRenderedPageBreak/>
              <w:t>Ожидаемые результаты реализации подпрограммы</w:t>
            </w:r>
          </w:p>
          <w:p w:rsidR="00491457" w:rsidRPr="0095367A" w:rsidRDefault="00491457" w:rsidP="0099153C">
            <w:pPr>
              <w:autoSpaceDE w:val="0"/>
              <w:autoSpaceDN w:val="0"/>
              <w:adjustRightInd w:val="0"/>
              <w:ind w:firstLine="540"/>
              <w:jc w:val="both"/>
              <w:rPr>
                <w:sz w:val="24"/>
                <w:szCs w:val="24"/>
              </w:rPr>
            </w:pPr>
          </w:p>
          <w:p w:rsidR="00491457" w:rsidRPr="0095367A" w:rsidRDefault="00491457" w:rsidP="0099153C">
            <w:pPr>
              <w:autoSpaceDE w:val="0"/>
              <w:autoSpaceDN w:val="0"/>
              <w:adjustRightInd w:val="0"/>
              <w:ind w:firstLine="540"/>
              <w:jc w:val="both"/>
              <w:rPr>
                <w:sz w:val="24"/>
                <w:szCs w:val="24"/>
              </w:rPr>
            </w:pPr>
          </w:p>
        </w:tc>
        <w:tc>
          <w:tcPr>
            <w:tcW w:w="6520" w:type="dxa"/>
            <w:tcBorders>
              <w:left w:val="single" w:sz="8" w:space="0" w:color="auto"/>
              <w:bottom w:val="single" w:sz="8" w:space="0" w:color="auto"/>
              <w:right w:val="single" w:sz="8" w:space="0" w:color="auto"/>
            </w:tcBorders>
          </w:tcPr>
          <w:p w:rsidR="00491457" w:rsidRPr="0095367A" w:rsidRDefault="00491457" w:rsidP="00F430D7">
            <w:pPr>
              <w:jc w:val="both"/>
              <w:rPr>
                <w:sz w:val="24"/>
                <w:szCs w:val="24"/>
              </w:rPr>
            </w:pPr>
            <w:r w:rsidRPr="0095367A">
              <w:rPr>
                <w:sz w:val="24"/>
                <w:szCs w:val="24"/>
              </w:rPr>
              <w:t xml:space="preserve">   -обеспечение  работы  по  ведению хозяйственной деятельности в подведомственных учреждениях и </w:t>
            </w:r>
            <w:r w:rsidR="00F74873" w:rsidRPr="0095367A">
              <w:rPr>
                <w:sz w:val="24"/>
                <w:szCs w:val="24"/>
              </w:rPr>
              <w:t xml:space="preserve">структурных подразделениях </w:t>
            </w:r>
            <w:r w:rsidRPr="0095367A">
              <w:rPr>
                <w:sz w:val="24"/>
                <w:szCs w:val="24"/>
              </w:rPr>
              <w:t>в рамках муниципальной программы.</w:t>
            </w:r>
          </w:p>
        </w:tc>
      </w:tr>
    </w:tbl>
    <w:p w:rsidR="00491457" w:rsidRDefault="007013D2" w:rsidP="007013D2">
      <w:pPr>
        <w:ind w:firstLine="709"/>
        <w:jc w:val="center"/>
        <w:rPr>
          <w:b/>
          <w:bCs/>
          <w:sz w:val="24"/>
          <w:szCs w:val="24"/>
        </w:rPr>
      </w:pPr>
      <w:r w:rsidRPr="007013D2">
        <w:rPr>
          <w:b/>
          <w:bCs/>
          <w:sz w:val="24"/>
          <w:szCs w:val="24"/>
        </w:rPr>
        <w:t>2.</w:t>
      </w:r>
      <w:r>
        <w:rPr>
          <w:b/>
          <w:bCs/>
          <w:sz w:val="24"/>
          <w:szCs w:val="24"/>
        </w:rPr>
        <w:t xml:space="preserve"> </w:t>
      </w:r>
      <w:r w:rsidR="00491457" w:rsidRPr="007013D2">
        <w:rPr>
          <w:b/>
          <w:bCs/>
          <w:sz w:val="24"/>
          <w:szCs w:val="24"/>
        </w:rPr>
        <w:t>Характеристика  основных мероприятий  подпрограммы.</w:t>
      </w:r>
    </w:p>
    <w:p w:rsidR="007013D2" w:rsidRPr="007013D2" w:rsidRDefault="007013D2" w:rsidP="007013D2">
      <w:pPr>
        <w:ind w:firstLine="709"/>
        <w:rPr>
          <w:b/>
          <w:bCs/>
          <w:sz w:val="24"/>
          <w:szCs w:val="24"/>
        </w:rPr>
      </w:pPr>
    </w:p>
    <w:p w:rsidR="00491457" w:rsidRPr="0095367A" w:rsidRDefault="00491457" w:rsidP="007013D2">
      <w:pPr>
        <w:jc w:val="both"/>
        <w:rPr>
          <w:sz w:val="24"/>
          <w:szCs w:val="24"/>
        </w:rPr>
      </w:pPr>
      <w:r w:rsidRPr="0095367A">
        <w:rPr>
          <w:sz w:val="24"/>
          <w:szCs w:val="24"/>
        </w:rPr>
        <w:t xml:space="preserve">     </w:t>
      </w:r>
      <w:r w:rsidR="00E51CA6" w:rsidRPr="0095367A">
        <w:rPr>
          <w:sz w:val="24"/>
          <w:szCs w:val="24"/>
        </w:rPr>
        <w:tab/>
      </w:r>
      <w:r w:rsidRPr="0095367A">
        <w:rPr>
          <w:sz w:val="24"/>
          <w:szCs w:val="24"/>
        </w:rPr>
        <w:t xml:space="preserve"> Подпрограмма «Обеспечение деятельности  структурных  подразделений Отдела образования администрации Южского муниципального района» предусматривает комплекс мероприятий направленных:</w:t>
      </w:r>
    </w:p>
    <w:p w:rsidR="00491457" w:rsidRPr="0095367A" w:rsidRDefault="00491457" w:rsidP="007013D2">
      <w:pPr>
        <w:jc w:val="both"/>
        <w:rPr>
          <w:sz w:val="24"/>
          <w:szCs w:val="24"/>
        </w:rPr>
      </w:pPr>
      <w:r w:rsidRPr="0095367A">
        <w:rPr>
          <w:sz w:val="24"/>
          <w:szCs w:val="24"/>
        </w:rPr>
        <w:t>- на организацию учета и отчетности в Южском отделе образования и его подразделениях,</w:t>
      </w:r>
    </w:p>
    <w:p w:rsidR="00491457" w:rsidRPr="0095367A" w:rsidRDefault="00491457" w:rsidP="007013D2">
      <w:pPr>
        <w:jc w:val="both"/>
        <w:rPr>
          <w:sz w:val="24"/>
          <w:szCs w:val="24"/>
        </w:rPr>
      </w:pPr>
      <w:r w:rsidRPr="0095367A">
        <w:rPr>
          <w:sz w:val="24"/>
          <w:szCs w:val="24"/>
        </w:rPr>
        <w:t xml:space="preserve">- анализ состояния учебно-методической и воспитательной работы в образовательных организациях и обеспечение педагогических работников необходимой информацией об основных направлениях развития образования, </w:t>
      </w:r>
    </w:p>
    <w:p w:rsidR="00491457" w:rsidRPr="0095367A" w:rsidRDefault="00491457" w:rsidP="007013D2">
      <w:pPr>
        <w:jc w:val="both"/>
        <w:rPr>
          <w:sz w:val="24"/>
          <w:szCs w:val="24"/>
        </w:rPr>
      </w:pPr>
      <w:r w:rsidRPr="0095367A">
        <w:rPr>
          <w:sz w:val="24"/>
          <w:szCs w:val="24"/>
        </w:rPr>
        <w:t>- ведения хозяйственной деятельности в подведомственных учреждений и струк</w:t>
      </w:r>
      <w:r w:rsidR="00F74873" w:rsidRPr="0095367A">
        <w:rPr>
          <w:sz w:val="24"/>
          <w:szCs w:val="24"/>
        </w:rPr>
        <w:t>турных подразделений</w:t>
      </w:r>
      <w:r w:rsidRPr="0095367A">
        <w:rPr>
          <w:sz w:val="24"/>
          <w:szCs w:val="24"/>
        </w:rPr>
        <w:t xml:space="preserve"> в рамках муниципальной программы.</w:t>
      </w:r>
    </w:p>
    <w:p w:rsidR="00491457" w:rsidRPr="0095367A" w:rsidRDefault="00491457" w:rsidP="007013D2">
      <w:pPr>
        <w:pStyle w:val="af7"/>
        <w:ind w:firstLine="709"/>
        <w:jc w:val="both"/>
      </w:pPr>
      <w:r w:rsidRPr="0095367A">
        <w:t xml:space="preserve">Финансирование расходов на обеспечение деятельности структурных  подразделений Отдела образования администрации Южского муниципального района осуществляется за счет </w:t>
      </w:r>
      <w:r w:rsidR="00FF3CF5">
        <w:t xml:space="preserve"> средств </w:t>
      </w:r>
      <w:r w:rsidRPr="0095367A">
        <w:t>бюджета Южского муниципального района.</w:t>
      </w:r>
    </w:p>
    <w:p w:rsidR="00491457" w:rsidRPr="0095367A" w:rsidRDefault="00491457" w:rsidP="007013D2">
      <w:pPr>
        <w:ind w:firstLine="709"/>
        <w:jc w:val="both"/>
        <w:rPr>
          <w:sz w:val="24"/>
          <w:szCs w:val="24"/>
        </w:rPr>
      </w:pPr>
      <w:r w:rsidRPr="0095367A">
        <w:rPr>
          <w:sz w:val="24"/>
          <w:szCs w:val="24"/>
        </w:rPr>
        <w:t>Реализация подпрограммы предполагает выполнение следующих мероприятий:</w:t>
      </w:r>
    </w:p>
    <w:p w:rsidR="00566EDB" w:rsidRDefault="00491457" w:rsidP="007013D2">
      <w:pPr>
        <w:ind w:firstLine="709"/>
        <w:jc w:val="both"/>
        <w:rPr>
          <w:sz w:val="24"/>
          <w:szCs w:val="24"/>
        </w:rPr>
      </w:pPr>
      <w:r w:rsidRPr="0095367A">
        <w:rPr>
          <w:sz w:val="24"/>
          <w:szCs w:val="24"/>
        </w:rPr>
        <w:t>1.Финансовое обеспечение деятельн</w:t>
      </w:r>
      <w:r w:rsidR="00E51CA6" w:rsidRPr="0095367A">
        <w:rPr>
          <w:sz w:val="24"/>
          <w:szCs w:val="24"/>
        </w:rPr>
        <w:t>ости структурных подразделений</w:t>
      </w:r>
      <w:r w:rsidR="008F7F5D">
        <w:rPr>
          <w:sz w:val="24"/>
          <w:szCs w:val="24"/>
        </w:rPr>
        <w:t xml:space="preserve"> Южского отдела образования</w:t>
      </w:r>
      <w:r w:rsidR="00E51CA6" w:rsidRPr="0095367A">
        <w:rPr>
          <w:sz w:val="24"/>
          <w:szCs w:val="24"/>
        </w:rPr>
        <w:t>.</w:t>
      </w:r>
    </w:p>
    <w:p w:rsidR="00491457" w:rsidRPr="0095367A" w:rsidRDefault="00E51CA6" w:rsidP="007013D2">
      <w:pPr>
        <w:ind w:firstLine="709"/>
        <w:jc w:val="both"/>
        <w:rPr>
          <w:sz w:val="24"/>
          <w:szCs w:val="24"/>
        </w:rPr>
      </w:pPr>
      <w:r w:rsidRPr="0095367A">
        <w:rPr>
          <w:sz w:val="24"/>
          <w:szCs w:val="24"/>
        </w:rPr>
        <w:t xml:space="preserve"> </w:t>
      </w:r>
      <w:r w:rsidR="00491457" w:rsidRPr="0095367A">
        <w:rPr>
          <w:sz w:val="24"/>
          <w:szCs w:val="24"/>
        </w:rPr>
        <w:t>Мероприятие предусматривает следующие расходы:</w:t>
      </w:r>
    </w:p>
    <w:p w:rsidR="00491457" w:rsidRPr="0095367A" w:rsidRDefault="00491457" w:rsidP="007013D2">
      <w:pPr>
        <w:jc w:val="both"/>
        <w:rPr>
          <w:sz w:val="24"/>
          <w:szCs w:val="24"/>
        </w:rPr>
      </w:pPr>
      <w:r w:rsidRPr="0095367A">
        <w:rPr>
          <w:sz w:val="24"/>
          <w:szCs w:val="24"/>
        </w:rPr>
        <w:t>-фонд оплаты труда и страховые взносы</w:t>
      </w:r>
    </w:p>
    <w:p w:rsidR="00491457" w:rsidRPr="0095367A" w:rsidRDefault="00491457" w:rsidP="007013D2">
      <w:pPr>
        <w:jc w:val="both"/>
        <w:rPr>
          <w:sz w:val="24"/>
          <w:szCs w:val="24"/>
        </w:rPr>
      </w:pPr>
      <w:r w:rsidRPr="0095367A">
        <w:rPr>
          <w:sz w:val="24"/>
          <w:szCs w:val="24"/>
        </w:rPr>
        <w:t>- прочая закупка товаров,</w:t>
      </w:r>
      <w:r w:rsidR="00B66953" w:rsidRPr="0095367A">
        <w:rPr>
          <w:sz w:val="24"/>
          <w:szCs w:val="24"/>
        </w:rPr>
        <w:t xml:space="preserve"> </w:t>
      </w:r>
      <w:r w:rsidRPr="0095367A">
        <w:rPr>
          <w:sz w:val="24"/>
          <w:szCs w:val="24"/>
        </w:rPr>
        <w:t>работ и услуг</w:t>
      </w:r>
    </w:p>
    <w:p w:rsidR="00491457" w:rsidRPr="0095367A" w:rsidRDefault="00491457" w:rsidP="007013D2">
      <w:pPr>
        <w:jc w:val="both"/>
        <w:rPr>
          <w:sz w:val="24"/>
          <w:szCs w:val="24"/>
        </w:rPr>
      </w:pPr>
      <w:r w:rsidRPr="0095367A">
        <w:rPr>
          <w:sz w:val="24"/>
          <w:szCs w:val="24"/>
        </w:rPr>
        <w:t>- закупка товаров, работ и услуг в сфере информационно-коммуникационных технологий</w:t>
      </w:r>
    </w:p>
    <w:p w:rsidR="00491457" w:rsidRPr="0095367A" w:rsidRDefault="00491457" w:rsidP="007013D2">
      <w:pPr>
        <w:jc w:val="both"/>
        <w:rPr>
          <w:sz w:val="24"/>
          <w:szCs w:val="24"/>
        </w:rPr>
      </w:pPr>
      <w:r w:rsidRPr="0095367A">
        <w:rPr>
          <w:sz w:val="24"/>
          <w:szCs w:val="24"/>
        </w:rPr>
        <w:t>- уплата налога организаций и земельного налога</w:t>
      </w:r>
    </w:p>
    <w:p w:rsidR="00491457" w:rsidRPr="0095367A" w:rsidRDefault="00491457" w:rsidP="007013D2">
      <w:pPr>
        <w:jc w:val="both"/>
        <w:rPr>
          <w:sz w:val="24"/>
          <w:szCs w:val="24"/>
        </w:rPr>
      </w:pPr>
      <w:r w:rsidRPr="0095367A">
        <w:rPr>
          <w:sz w:val="24"/>
          <w:szCs w:val="24"/>
        </w:rPr>
        <w:t>- уплата прочих налогов, сбора и иных платежей</w:t>
      </w:r>
    </w:p>
    <w:p w:rsidR="00491457" w:rsidRPr="0095367A" w:rsidRDefault="00491457" w:rsidP="007013D2">
      <w:pPr>
        <w:jc w:val="both"/>
        <w:rPr>
          <w:sz w:val="24"/>
          <w:szCs w:val="24"/>
        </w:rPr>
      </w:pPr>
      <w:r w:rsidRPr="0095367A">
        <w:rPr>
          <w:sz w:val="24"/>
          <w:szCs w:val="24"/>
        </w:rPr>
        <w:t>- уплата коммунальных услуг.</w:t>
      </w:r>
    </w:p>
    <w:p w:rsidR="00491457" w:rsidRPr="0095367A" w:rsidRDefault="00491457" w:rsidP="007013D2">
      <w:pPr>
        <w:snapToGrid w:val="0"/>
        <w:jc w:val="both"/>
        <w:rPr>
          <w:sz w:val="24"/>
          <w:szCs w:val="24"/>
        </w:rPr>
      </w:pPr>
      <w:r w:rsidRPr="0095367A">
        <w:rPr>
          <w:sz w:val="24"/>
          <w:szCs w:val="24"/>
        </w:rPr>
        <w:t xml:space="preserve"> </w:t>
      </w:r>
      <w:r w:rsidRPr="0095367A">
        <w:rPr>
          <w:sz w:val="24"/>
          <w:szCs w:val="24"/>
        </w:rPr>
        <w:tab/>
        <w:t>Исполнитель: Отдел образования администрации Южского муниципального района.</w:t>
      </w:r>
    </w:p>
    <w:p w:rsidR="00491457" w:rsidRDefault="00492775" w:rsidP="007013D2">
      <w:pPr>
        <w:ind w:firstLine="709"/>
        <w:jc w:val="both"/>
        <w:rPr>
          <w:sz w:val="24"/>
          <w:szCs w:val="24"/>
        </w:rPr>
      </w:pPr>
      <w:r>
        <w:rPr>
          <w:sz w:val="24"/>
          <w:szCs w:val="24"/>
        </w:rPr>
        <w:t>Срок исполнения: 201</w:t>
      </w:r>
      <w:r w:rsidR="00E210C6">
        <w:rPr>
          <w:sz w:val="24"/>
          <w:szCs w:val="24"/>
        </w:rPr>
        <w:t>8</w:t>
      </w:r>
      <w:r>
        <w:rPr>
          <w:sz w:val="24"/>
          <w:szCs w:val="24"/>
        </w:rPr>
        <w:t>-202</w:t>
      </w:r>
      <w:r w:rsidR="004B5778">
        <w:rPr>
          <w:sz w:val="24"/>
          <w:szCs w:val="24"/>
        </w:rPr>
        <w:t>4</w:t>
      </w:r>
      <w:r w:rsidR="00491457" w:rsidRPr="0095367A">
        <w:rPr>
          <w:sz w:val="24"/>
          <w:szCs w:val="24"/>
        </w:rPr>
        <w:t xml:space="preserve"> годы.</w:t>
      </w:r>
    </w:p>
    <w:p w:rsidR="007013D2" w:rsidRPr="0095367A" w:rsidRDefault="007013D2" w:rsidP="007013D2">
      <w:pPr>
        <w:ind w:firstLine="709"/>
        <w:jc w:val="both"/>
        <w:rPr>
          <w:sz w:val="24"/>
          <w:szCs w:val="24"/>
        </w:rPr>
      </w:pPr>
    </w:p>
    <w:p w:rsidR="00E210C6" w:rsidRDefault="00E210C6" w:rsidP="007013D2">
      <w:pPr>
        <w:ind w:firstLine="709"/>
        <w:jc w:val="center"/>
        <w:rPr>
          <w:b/>
          <w:sz w:val="24"/>
          <w:szCs w:val="24"/>
        </w:rPr>
      </w:pPr>
    </w:p>
    <w:p w:rsidR="00E210C6" w:rsidRDefault="00E210C6" w:rsidP="007013D2">
      <w:pPr>
        <w:ind w:firstLine="709"/>
        <w:jc w:val="center"/>
        <w:rPr>
          <w:b/>
          <w:sz w:val="24"/>
          <w:szCs w:val="24"/>
        </w:rPr>
      </w:pPr>
    </w:p>
    <w:p w:rsidR="00491457" w:rsidRDefault="00491457" w:rsidP="007013D2">
      <w:pPr>
        <w:ind w:firstLine="709"/>
        <w:jc w:val="center"/>
        <w:rPr>
          <w:b/>
          <w:sz w:val="24"/>
          <w:szCs w:val="24"/>
        </w:rPr>
      </w:pPr>
      <w:r w:rsidRPr="007013D2">
        <w:rPr>
          <w:b/>
          <w:sz w:val="24"/>
          <w:szCs w:val="24"/>
        </w:rPr>
        <w:t>3.Целевые индикаторы  (показатели)   подпрограммы</w:t>
      </w:r>
    </w:p>
    <w:p w:rsidR="00566EDB" w:rsidRPr="007013D2" w:rsidRDefault="00566EDB" w:rsidP="007013D2">
      <w:pPr>
        <w:ind w:firstLine="709"/>
        <w:jc w:val="center"/>
        <w:rPr>
          <w:b/>
          <w:sz w:val="24"/>
          <w:szCs w:val="24"/>
        </w:rPr>
      </w:pPr>
    </w:p>
    <w:tbl>
      <w:tblPr>
        <w:tblW w:w="10774" w:type="dxa"/>
        <w:tblInd w:w="108" w:type="dxa"/>
        <w:tblLayout w:type="fixed"/>
        <w:tblLook w:val="0000" w:firstRow="0" w:lastRow="0" w:firstColumn="0" w:lastColumn="0" w:noHBand="0" w:noVBand="0"/>
      </w:tblPr>
      <w:tblGrid>
        <w:gridCol w:w="584"/>
        <w:gridCol w:w="1543"/>
        <w:gridCol w:w="708"/>
        <w:gridCol w:w="993"/>
        <w:gridCol w:w="1134"/>
        <w:gridCol w:w="1134"/>
        <w:gridCol w:w="992"/>
        <w:gridCol w:w="992"/>
        <w:gridCol w:w="992"/>
        <w:gridCol w:w="851"/>
        <w:gridCol w:w="851"/>
      </w:tblGrid>
      <w:tr w:rsidR="004B5778" w:rsidRPr="0095367A" w:rsidTr="00B471F1">
        <w:tc>
          <w:tcPr>
            <w:tcW w:w="584" w:type="dxa"/>
            <w:vMerge w:val="restart"/>
            <w:tcBorders>
              <w:top w:val="single" w:sz="4" w:space="0" w:color="000000"/>
              <w:left w:val="single" w:sz="4" w:space="0" w:color="000000"/>
              <w:bottom w:val="single" w:sz="4" w:space="0" w:color="000000"/>
            </w:tcBorders>
            <w:shd w:val="clear" w:color="auto" w:fill="auto"/>
          </w:tcPr>
          <w:p w:rsidR="004B5778" w:rsidRPr="0095367A" w:rsidRDefault="004B5778" w:rsidP="0099153C">
            <w:pPr>
              <w:snapToGrid w:val="0"/>
              <w:jc w:val="both"/>
              <w:rPr>
                <w:sz w:val="24"/>
                <w:szCs w:val="24"/>
                <w:lang w:val="en-US"/>
              </w:rPr>
            </w:pPr>
            <w:r w:rsidRPr="0095367A">
              <w:rPr>
                <w:sz w:val="24"/>
                <w:szCs w:val="24"/>
              </w:rPr>
              <w:t>№</w:t>
            </w:r>
            <w:r w:rsidRPr="0095367A">
              <w:rPr>
                <w:sz w:val="24"/>
                <w:szCs w:val="24"/>
                <w:lang w:val="en-US"/>
              </w:rPr>
              <w:t xml:space="preserve"> п/п</w:t>
            </w:r>
          </w:p>
          <w:p w:rsidR="004B5778" w:rsidRPr="0095367A" w:rsidRDefault="004B5778" w:rsidP="0099153C">
            <w:pPr>
              <w:jc w:val="both"/>
              <w:rPr>
                <w:sz w:val="24"/>
                <w:szCs w:val="24"/>
              </w:rPr>
            </w:pPr>
          </w:p>
        </w:tc>
        <w:tc>
          <w:tcPr>
            <w:tcW w:w="1543" w:type="dxa"/>
            <w:vMerge w:val="restart"/>
            <w:tcBorders>
              <w:top w:val="single" w:sz="4" w:space="0" w:color="000000"/>
              <w:left w:val="single" w:sz="4" w:space="0" w:color="000000"/>
              <w:bottom w:val="single" w:sz="4" w:space="0" w:color="000000"/>
            </w:tcBorders>
            <w:shd w:val="clear" w:color="auto" w:fill="auto"/>
          </w:tcPr>
          <w:p w:rsidR="004B5778" w:rsidRPr="0095367A" w:rsidRDefault="004B5778" w:rsidP="0099153C">
            <w:pPr>
              <w:snapToGrid w:val="0"/>
              <w:jc w:val="both"/>
              <w:rPr>
                <w:sz w:val="24"/>
                <w:szCs w:val="24"/>
              </w:rPr>
            </w:pPr>
            <w:r w:rsidRPr="0095367A">
              <w:rPr>
                <w:sz w:val="24"/>
                <w:szCs w:val="24"/>
              </w:rPr>
              <w:t>Наименование целевого индикатора (показателя)</w:t>
            </w:r>
          </w:p>
        </w:tc>
        <w:tc>
          <w:tcPr>
            <w:tcW w:w="708" w:type="dxa"/>
            <w:vMerge w:val="restart"/>
            <w:tcBorders>
              <w:top w:val="single" w:sz="4" w:space="0" w:color="000000"/>
              <w:left w:val="single" w:sz="4" w:space="0" w:color="000000"/>
              <w:bottom w:val="single" w:sz="4" w:space="0" w:color="000000"/>
            </w:tcBorders>
            <w:shd w:val="clear" w:color="auto" w:fill="auto"/>
          </w:tcPr>
          <w:p w:rsidR="004B5778" w:rsidRPr="0095367A" w:rsidRDefault="004B5778" w:rsidP="0099153C">
            <w:pPr>
              <w:snapToGrid w:val="0"/>
              <w:jc w:val="both"/>
              <w:rPr>
                <w:sz w:val="24"/>
                <w:szCs w:val="24"/>
              </w:rPr>
            </w:pPr>
            <w:r w:rsidRPr="0095367A">
              <w:rPr>
                <w:sz w:val="24"/>
                <w:szCs w:val="24"/>
              </w:rPr>
              <w:t>Ед. изм.</w:t>
            </w:r>
          </w:p>
          <w:p w:rsidR="004B5778" w:rsidRPr="0095367A" w:rsidRDefault="004B5778" w:rsidP="0099153C">
            <w:pPr>
              <w:jc w:val="both"/>
              <w:rPr>
                <w:sz w:val="24"/>
                <w:szCs w:val="24"/>
              </w:rPr>
            </w:pPr>
          </w:p>
        </w:tc>
        <w:tc>
          <w:tcPr>
            <w:tcW w:w="7939" w:type="dxa"/>
            <w:gridSpan w:val="8"/>
            <w:tcBorders>
              <w:top w:val="single" w:sz="4" w:space="0" w:color="000000"/>
              <w:left w:val="single" w:sz="4" w:space="0" w:color="000000"/>
              <w:bottom w:val="single" w:sz="4" w:space="0" w:color="000000"/>
              <w:right w:val="single" w:sz="4" w:space="0" w:color="000000"/>
            </w:tcBorders>
            <w:shd w:val="clear" w:color="auto" w:fill="auto"/>
          </w:tcPr>
          <w:p w:rsidR="004B5778" w:rsidRPr="0095367A" w:rsidRDefault="004B5778" w:rsidP="0099153C">
            <w:pPr>
              <w:snapToGrid w:val="0"/>
              <w:jc w:val="both"/>
              <w:rPr>
                <w:sz w:val="24"/>
                <w:szCs w:val="24"/>
                <w:lang w:val="en-US"/>
              </w:rPr>
            </w:pPr>
            <w:r w:rsidRPr="0095367A">
              <w:rPr>
                <w:sz w:val="24"/>
                <w:szCs w:val="24"/>
                <w:lang w:val="en-US"/>
              </w:rPr>
              <w:t>Значения</w:t>
            </w:r>
            <w:r w:rsidRPr="0095367A">
              <w:rPr>
                <w:sz w:val="24"/>
                <w:szCs w:val="24"/>
              </w:rPr>
              <w:t xml:space="preserve"> целевых индикаторов (</w:t>
            </w:r>
            <w:r w:rsidRPr="0095367A">
              <w:rPr>
                <w:sz w:val="24"/>
                <w:szCs w:val="24"/>
                <w:lang w:val="en-US"/>
              </w:rPr>
              <w:t>показателей</w:t>
            </w:r>
            <w:r w:rsidRPr="0095367A">
              <w:rPr>
                <w:sz w:val="24"/>
                <w:szCs w:val="24"/>
              </w:rPr>
              <w:t>)</w:t>
            </w:r>
          </w:p>
        </w:tc>
      </w:tr>
      <w:tr w:rsidR="004B5778" w:rsidRPr="0095367A" w:rsidTr="004B5778">
        <w:trPr>
          <w:trHeight w:val="876"/>
        </w:trPr>
        <w:tc>
          <w:tcPr>
            <w:tcW w:w="584" w:type="dxa"/>
            <w:vMerge/>
            <w:tcBorders>
              <w:top w:val="single" w:sz="4" w:space="0" w:color="000000"/>
              <w:left w:val="single" w:sz="4" w:space="0" w:color="000000"/>
              <w:bottom w:val="single" w:sz="4" w:space="0" w:color="000000"/>
            </w:tcBorders>
            <w:shd w:val="clear" w:color="auto" w:fill="auto"/>
          </w:tcPr>
          <w:p w:rsidR="004B5778" w:rsidRPr="0095367A" w:rsidRDefault="004B5778" w:rsidP="0099153C">
            <w:pPr>
              <w:snapToGrid w:val="0"/>
              <w:jc w:val="both"/>
              <w:rPr>
                <w:sz w:val="24"/>
                <w:szCs w:val="24"/>
              </w:rPr>
            </w:pPr>
          </w:p>
        </w:tc>
        <w:tc>
          <w:tcPr>
            <w:tcW w:w="1543" w:type="dxa"/>
            <w:vMerge/>
            <w:tcBorders>
              <w:top w:val="single" w:sz="4" w:space="0" w:color="000000"/>
              <w:left w:val="single" w:sz="4" w:space="0" w:color="000000"/>
              <w:bottom w:val="single" w:sz="4" w:space="0" w:color="000000"/>
            </w:tcBorders>
            <w:shd w:val="clear" w:color="auto" w:fill="auto"/>
          </w:tcPr>
          <w:p w:rsidR="004B5778" w:rsidRPr="0095367A" w:rsidRDefault="004B5778" w:rsidP="0099153C">
            <w:pPr>
              <w:snapToGrid w:val="0"/>
              <w:jc w:val="both"/>
              <w:rPr>
                <w:sz w:val="24"/>
                <w:szCs w:val="24"/>
              </w:rPr>
            </w:pPr>
          </w:p>
        </w:tc>
        <w:tc>
          <w:tcPr>
            <w:tcW w:w="708" w:type="dxa"/>
            <w:vMerge/>
            <w:tcBorders>
              <w:top w:val="single" w:sz="4" w:space="0" w:color="000000"/>
              <w:left w:val="single" w:sz="4" w:space="0" w:color="000000"/>
              <w:bottom w:val="single" w:sz="4" w:space="0" w:color="000000"/>
            </w:tcBorders>
            <w:shd w:val="clear" w:color="auto" w:fill="auto"/>
          </w:tcPr>
          <w:p w:rsidR="004B5778" w:rsidRPr="0095367A" w:rsidRDefault="004B5778" w:rsidP="0099153C">
            <w:pPr>
              <w:snapToGrid w:val="0"/>
              <w:jc w:val="both"/>
              <w:rPr>
                <w:sz w:val="24"/>
                <w:szCs w:val="24"/>
              </w:rPr>
            </w:pPr>
          </w:p>
        </w:tc>
        <w:tc>
          <w:tcPr>
            <w:tcW w:w="993" w:type="dxa"/>
            <w:tcBorders>
              <w:top w:val="single" w:sz="4" w:space="0" w:color="000000"/>
              <w:left w:val="single" w:sz="4" w:space="0" w:color="000000"/>
              <w:bottom w:val="single" w:sz="4" w:space="0" w:color="000000"/>
            </w:tcBorders>
            <w:shd w:val="clear" w:color="auto" w:fill="auto"/>
          </w:tcPr>
          <w:p w:rsidR="004B5778" w:rsidRPr="0095367A" w:rsidRDefault="004B5778" w:rsidP="00771E15">
            <w:pPr>
              <w:jc w:val="center"/>
              <w:rPr>
                <w:sz w:val="24"/>
                <w:szCs w:val="24"/>
              </w:rPr>
            </w:pPr>
            <w:r w:rsidRPr="0095367A">
              <w:rPr>
                <w:sz w:val="24"/>
                <w:szCs w:val="24"/>
              </w:rPr>
              <w:t>201</w:t>
            </w:r>
            <w:r>
              <w:rPr>
                <w:sz w:val="24"/>
                <w:szCs w:val="24"/>
              </w:rPr>
              <w:t>7</w:t>
            </w:r>
            <w:r w:rsidRPr="0095367A">
              <w:rPr>
                <w:sz w:val="24"/>
                <w:szCs w:val="24"/>
              </w:rPr>
              <w:t>г.</w:t>
            </w:r>
          </w:p>
        </w:tc>
        <w:tc>
          <w:tcPr>
            <w:tcW w:w="1134" w:type="dxa"/>
            <w:tcBorders>
              <w:top w:val="single" w:sz="4" w:space="0" w:color="000000"/>
              <w:left w:val="single" w:sz="4" w:space="0" w:color="000000"/>
              <w:bottom w:val="single" w:sz="4" w:space="0" w:color="000000"/>
            </w:tcBorders>
            <w:shd w:val="clear" w:color="auto" w:fill="auto"/>
          </w:tcPr>
          <w:p w:rsidR="004B5778" w:rsidRPr="0095367A" w:rsidRDefault="004B5778" w:rsidP="00771E15">
            <w:pPr>
              <w:jc w:val="center"/>
              <w:rPr>
                <w:sz w:val="24"/>
                <w:szCs w:val="24"/>
              </w:rPr>
            </w:pPr>
            <w:r w:rsidRPr="0095367A">
              <w:rPr>
                <w:sz w:val="24"/>
                <w:szCs w:val="24"/>
              </w:rPr>
              <w:t>201</w:t>
            </w:r>
            <w:r>
              <w:rPr>
                <w:sz w:val="24"/>
                <w:szCs w:val="24"/>
              </w:rPr>
              <w:t>8</w:t>
            </w:r>
            <w:r w:rsidRPr="0095367A">
              <w:rPr>
                <w:sz w:val="24"/>
                <w:szCs w:val="24"/>
              </w:rPr>
              <w:t>г.</w:t>
            </w:r>
          </w:p>
        </w:tc>
        <w:tc>
          <w:tcPr>
            <w:tcW w:w="1134" w:type="dxa"/>
            <w:tcBorders>
              <w:top w:val="single" w:sz="4" w:space="0" w:color="000000"/>
              <w:left w:val="single" w:sz="4" w:space="0" w:color="000000"/>
              <w:bottom w:val="single" w:sz="4" w:space="0" w:color="000000"/>
            </w:tcBorders>
            <w:shd w:val="clear" w:color="auto" w:fill="auto"/>
          </w:tcPr>
          <w:p w:rsidR="004B5778" w:rsidRPr="0095367A" w:rsidRDefault="004B5778" w:rsidP="00771E15">
            <w:pPr>
              <w:snapToGrid w:val="0"/>
              <w:jc w:val="center"/>
              <w:rPr>
                <w:sz w:val="24"/>
                <w:szCs w:val="24"/>
              </w:rPr>
            </w:pPr>
            <w:r w:rsidRPr="0095367A">
              <w:rPr>
                <w:sz w:val="24"/>
                <w:szCs w:val="24"/>
              </w:rPr>
              <w:t>201</w:t>
            </w:r>
            <w:r>
              <w:rPr>
                <w:sz w:val="24"/>
                <w:szCs w:val="24"/>
              </w:rPr>
              <w:t>9</w:t>
            </w:r>
            <w:r w:rsidRPr="0095367A">
              <w:rPr>
                <w:sz w:val="24"/>
                <w:szCs w:val="24"/>
              </w:rPr>
              <w:t>г.</w:t>
            </w:r>
          </w:p>
        </w:tc>
        <w:tc>
          <w:tcPr>
            <w:tcW w:w="992" w:type="dxa"/>
            <w:tcBorders>
              <w:top w:val="single" w:sz="4" w:space="0" w:color="000000"/>
              <w:left w:val="single" w:sz="4" w:space="0" w:color="000000"/>
              <w:bottom w:val="single" w:sz="4" w:space="0" w:color="000000"/>
            </w:tcBorders>
            <w:shd w:val="clear" w:color="auto" w:fill="auto"/>
          </w:tcPr>
          <w:p w:rsidR="004B5778" w:rsidRPr="0095367A" w:rsidRDefault="004B5778" w:rsidP="00771E15">
            <w:pPr>
              <w:snapToGrid w:val="0"/>
              <w:jc w:val="center"/>
              <w:rPr>
                <w:sz w:val="24"/>
                <w:szCs w:val="24"/>
              </w:rPr>
            </w:pPr>
            <w:r>
              <w:rPr>
                <w:sz w:val="24"/>
                <w:szCs w:val="24"/>
              </w:rPr>
              <w:t>2020</w:t>
            </w:r>
            <w:r w:rsidRPr="0095367A">
              <w:rPr>
                <w:sz w:val="24"/>
                <w:szCs w:val="24"/>
              </w:rPr>
              <w:t>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5778" w:rsidRPr="0095367A" w:rsidRDefault="004B5778" w:rsidP="00771E15">
            <w:pPr>
              <w:snapToGrid w:val="0"/>
              <w:jc w:val="center"/>
              <w:rPr>
                <w:sz w:val="24"/>
                <w:szCs w:val="24"/>
              </w:rPr>
            </w:pPr>
            <w:r>
              <w:rPr>
                <w:sz w:val="24"/>
                <w:szCs w:val="24"/>
              </w:rPr>
              <w:t>2021</w:t>
            </w:r>
            <w:r w:rsidRPr="0095367A">
              <w:rPr>
                <w:sz w:val="24"/>
                <w:szCs w:val="24"/>
              </w:rPr>
              <w:t>г.</w:t>
            </w:r>
          </w:p>
        </w:tc>
        <w:tc>
          <w:tcPr>
            <w:tcW w:w="992" w:type="dxa"/>
            <w:tcBorders>
              <w:top w:val="single" w:sz="4" w:space="0" w:color="000000"/>
              <w:left w:val="single" w:sz="4" w:space="0" w:color="000000"/>
              <w:bottom w:val="single" w:sz="4" w:space="0" w:color="000000"/>
              <w:right w:val="single" w:sz="4" w:space="0" w:color="000000"/>
            </w:tcBorders>
          </w:tcPr>
          <w:p w:rsidR="004B5778" w:rsidRPr="0095367A" w:rsidRDefault="004B5778" w:rsidP="00771E15">
            <w:pPr>
              <w:snapToGrid w:val="0"/>
              <w:jc w:val="center"/>
              <w:rPr>
                <w:sz w:val="24"/>
                <w:szCs w:val="24"/>
              </w:rPr>
            </w:pPr>
            <w:r w:rsidRPr="0095367A">
              <w:rPr>
                <w:sz w:val="24"/>
                <w:szCs w:val="24"/>
              </w:rPr>
              <w:t>20</w:t>
            </w:r>
            <w:r>
              <w:rPr>
                <w:sz w:val="24"/>
                <w:szCs w:val="24"/>
              </w:rPr>
              <w:t>22</w:t>
            </w:r>
            <w:r w:rsidRPr="0095367A">
              <w:rPr>
                <w:sz w:val="24"/>
                <w:szCs w:val="24"/>
              </w:rPr>
              <w:t>г</w:t>
            </w:r>
          </w:p>
        </w:tc>
        <w:tc>
          <w:tcPr>
            <w:tcW w:w="851" w:type="dxa"/>
            <w:tcBorders>
              <w:top w:val="single" w:sz="4" w:space="0" w:color="000000"/>
              <w:left w:val="single" w:sz="4" w:space="0" w:color="000000"/>
              <w:bottom w:val="single" w:sz="4" w:space="0" w:color="000000"/>
              <w:right w:val="single" w:sz="4" w:space="0" w:color="000000"/>
            </w:tcBorders>
          </w:tcPr>
          <w:p w:rsidR="004B5778" w:rsidRDefault="004B5778" w:rsidP="00E210C6">
            <w:pPr>
              <w:snapToGrid w:val="0"/>
              <w:jc w:val="center"/>
              <w:rPr>
                <w:sz w:val="24"/>
                <w:szCs w:val="24"/>
              </w:rPr>
            </w:pPr>
            <w:r>
              <w:rPr>
                <w:sz w:val="24"/>
                <w:szCs w:val="24"/>
              </w:rPr>
              <w:t>2023г</w:t>
            </w:r>
          </w:p>
        </w:tc>
        <w:tc>
          <w:tcPr>
            <w:tcW w:w="851" w:type="dxa"/>
            <w:tcBorders>
              <w:top w:val="single" w:sz="4" w:space="0" w:color="000000"/>
              <w:left w:val="single" w:sz="4" w:space="0" w:color="000000"/>
              <w:bottom w:val="single" w:sz="4" w:space="0" w:color="000000"/>
              <w:right w:val="single" w:sz="4" w:space="0" w:color="000000"/>
            </w:tcBorders>
          </w:tcPr>
          <w:p w:rsidR="004B5778" w:rsidRDefault="004B5778" w:rsidP="00E210C6">
            <w:pPr>
              <w:snapToGrid w:val="0"/>
              <w:jc w:val="center"/>
              <w:rPr>
                <w:sz w:val="24"/>
                <w:szCs w:val="24"/>
              </w:rPr>
            </w:pPr>
            <w:r>
              <w:rPr>
                <w:sz w:val="24"/>
                <w:szCs w:val="24"/>
              </w:rPr>
              <w:t>2024</w:t>
            </w:r>
          </w:p>
        </w:tc>
      </w:tr>
      <w:tr w:rsidR="004B5778" w:rsidRPr="0095367A" w:rsidTr="004B5778">
        <w:tc>
          <w:tcPr>
            <w:tcW w:w="584" w:type="dxa"/>
            <w:tcBorders>
              <w:top w:val="single" w:sz="4" w:space="0" w:color="000000"/>
              <w:left w:val="single" w:sz="4" w:space="0" w:color="000000"/>
              <w:bottom w:val="single" w:sz="4" w:space="0" w:color="000000"/>
            </w:tcBorders>
            <w:shd w:val="clear" w:color="auto" w:fill="auto"/>
          </w:tcPr>
          <w:p w:rsidR="004B5778" w:rsidRPr="0095367A" w:rsidRDefault="004B5778" w:rsidP="0099153C">
            <w:pPr>
              <w:snapToGrid w:val="0"/>
              <w:jc w:val="both"/>
              <w:rPr>
                <w:sz w:val="24"/>
                <w:szCs w:val="24"/>
              </w:rPr>
            </w:pPr>
            <w:r w:rsidRPr="0095367A">
              <w:rPr>
                <w:sz w:val="24"/>
                <w:szCs w:val="24"/>
              </w:rPr>
              <w:t>1</w:t>
            </w:r>
          </w:p>
        </w:tc>
        <w:tc>
          <w:tcPr>
            <w:tcW w:w="1543" w:type="dxa"/>
            <w:tcBorders>
              <w:top w:val="single" w:sz="4" w:space="0" w:color="000000"/>
              <w:left w:val="single" w:sz="4" w:space="0" w:color="000000"/>
              <w:bottom w:val="single" w:sz="4" w:space="0" w:color="000000"/>
            </w:tcBorders>
            <w:shd w:val="clear" w:color="auto" w:fill="auto"/>
          </w:tcPr>
          <w:p w:rsidR="004B5778" w:rsidRPr="0095367A" w:rsidRDefault="004B5778" w:rsidP="0099153C">
            <w:pPr>
              <w:snapToGrid w:val="0"/>
              <w:jc w:val="both"/>
              <w:rPr>
                <w:sz w:val="24"/>
                <w:szCs w:val="24"/>
              </w:rPr>
            </w:pPr>
            <w:r w:rsidRPr="0095367A">
              <w:rPr>
                <w:sz w:val="24"/>
                <w:szCs w:val="24"/>
              </w:rPr>
              <w:t>Количество обслуживаемых учреждений</w:t>
            </w:r>
          </w:p>
        </w:tc>
        <w:tc>
          <w:tcPr>
            <w:tcW w:w="708" w:type="dxa"/>
            <w:tcBorders>
              <w:top w:val="single" w:sz="4" w:space="0" w:color="000000"/>
              <w:left w:val="single" w:sz="4" w:space="0" w:color="000000"/>
              <w:bottom w:val="single" w:sz="4" w:space="0" w:color="000000"/>
            </w:tcBorders>
            <w:shd w:val="clear" w:color="auto" w:fill="auto"/>
          </w:tcPr>
          <w:p w:rsidR="004B5778" w:rsidRPr="0095367A" w:rsidRDefault="004B5778" w:rsidP="0099153C">
            <w:pPr>
              <w:snapToGrid w:val="0"/>
              <w:jc w:val="both"/>
              <w:rPr>
                <w:sz w:val="24"/>
                <w:szCs w:val="24"/>
              </w:rPr>
            </w:pPr>
            <w:r>
              <w:rPr>
                <w:sz w:val="24"/>
                <w:szCs w:val="24"/>
              </w:rPr>
              <w:t>единиц</w:t>
            </w:r>
          </w:p>
        </w:tc>
        <w:tc>
          <w:tcPr>
            <w:tcW w:w="993" w:type="dxa"/>
            <w:tcBorders>
              <w:top w:val="single" w:sz="4" w:space="0" w:color="000000"/>
              <w:left w:val="single" w:sz="4" w:space="0" w:color="000000"/>
              <w:bottom w:val="single" w:sz="4" w:space="0" w:color="000000"/>
            </w:tcBorders>
            <w:shd w:val="clear" w:color="auto" w:fill="auto"/>
          </w:tcPr>
          <w:p w:rsidR="004B5778" w:rsidRPr="0095367A" w:rsidRDefault="004B5778" w:rsidP="003B7D19">
            <w:pPr>
              <w:snapToGrid w:val="0"/>
              <w:jc w:val="center"/>
              <w:rPr>
                <w:sz w:val="24"/>
                <w:szCs w:val="24"/>
              </w:rPr>
            </w:pPr>
            <w:r>
              <w:rPr>
                <w:sz w:val="24"/>
                <w:szCs w:val="24"/>
              </w:rPr>
              <w:t>23</w:t>
            </w:r>
          </w:p>
        </w:tc>
        <w:tc>
          <w:tcPr>
            <w:tcW w:w="1134" w:type="dxa"/>
            <w:tcBorders>
              <w:top w:val="single" w:sz="4" w:space="0" w:color="000000"/>
              <w:left w:val="single" w:sz="4" w:space="0" w:color="000000"/>
              <w:bottom w:val="single" w:sz="4" w:space="0" w:color="000000"/>
            </w:tcBorders>
            <w:shd w:val="clear" w:color="auto" w:fill="auto"/>
          </w:tcPr>
          <w:p w:rsidR="004B5778" w:rsidRPr="0095367A" w:rsidRDefault="004B5778" w:rsidP="00771E15">
            <w:pPr>
              <w:snapToGrid w:val="0"/>
              <w:jc w:val="center"/>
              <w:rPr>
                <w:sz w:val="24"/>
                <w:szCs w:val="24"/>
              </w:rPr>
            </w:pPr>
            <w:r>
              <w:rPr>
                <w:sz w:val="24"/>
                <w:szCs w:val="24"/>
              </w:rPr>
              <w:t>22</w:t>
            </w:r>
          </w:p>
        </w:tc>
        <w:tc>
          <w:tcPr>
            <w:tcW w:w="1134" w:type="dxa"/>
            <w:tcBorders>
              <w:top w:val="single" w:sz="4" w:space="0" w:color="000000"/>
              <w:left w:val="single" w:sz="4" w:space="0" w:color="000000"/>
              <w:bottom w:val="single" w:sz="4" w:space="0" w:color="000000"/>
            </w:tcBorders>
            <w:shd w:val="clear" w:color="auto" w:fill="auto"/>
          </w:tcPr>
          <w:p w:rsidR="004B5778" w:rsidRPr="0095367A" w:rsidRDefault="004B5778" w:rsidP="00771E15">
            <w:pPr>
              <w:snapToGrid w:val="0"/>
              <w:jc w:val="center"/>
              <w:rPr>
                <w:sz w:val="24"/>
                <w:szCs w:val="24"/>
              </w:rPr>
            </w:pPr>
            <w:r>
              <w:rPr>
                <w:sz w:val="24"/>
                <w:szCs w:val="24"/>
              </w:rPr>
              <w:t>20</w:t>
            </w:r>
          </w:p>
        </w:tc>
        <w:tc>
          <w:tcPr>
            <w:tcW w:w="992" w:type="dxa"/>
            <w:tcBorders>
              <w:top w:val="single" w:sz="4" w:space="0" w:color="000000"/>
              <w:left w:val="single" w:sz="4" w:space="0" w:color="000000"/>
              <w:bottom w:val="single" w:sz="4" w:space="0" w:color="000000"/>
            </w:tcBorders>
            <w:shd w:val="clear" w:color="auto" w:fill="auto"/>
          </w:tcPr>
          <w:p w:rsidR="004B5778" w:rsidRPr="0095367A" w:rsidRDefault="004B5778" w:rsidP="00771E15">
            <w:pPr>
              <w:snapToGrid w:val="0"/>
              <w:jc w:val="center"/>
              <w:rPr>
                <w:sz w:val="24"/>
                <w:szCs w:val="24"/>
              </w:rPr>
            </w:pPr>
            <w:r>
              <w:rPr>
                <w:sz w:val="24"/>
                <w:szCs w:val="24"/>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5778" w:rsidRPr="0095367A" w:rsidRDefault="004B5778" w:rsidP="00771E15">
            <w:pPr>
              <w:snapToGrid w:val="0"/>
              <w:jc w:val="center"/>
              <w:rPr>
                <w:sz w:val="24"/>
                <w:szCs w:val="24"/>
              </w:rPr>
            </w:pPr>
            <w:r>
              <w:rPr>
                <w:sz w:val="24"/>
                <w:szCs w:val="24"/>
              </w:rPr>
              <w:t>18</w:t>
            </w:r>
          </w:p>
        </w:tc>
        <w:tc>
          <w:tcPr>
            <w:tcW w:w="992" w:type="dxa"/>
            <w:tcBorders>
              <w:top w:val="single" w:sz="4" w:space="0" w:color="000000"/>
              <w:left w:val="single" w:sz="4" w:space="0" w:color="000000"/>
              <w:bottom w:val="single" w:sz="4" w:space="0" w:color="000000"/>
              <w:right w:val="single" w:sz="4" w:space="0" w:color="000000"/>
            </w:tcBorders>
          </w:tcPr>
          <w:p w:rsidR="004B5778" w:rsidRPr="0095367A" w:rsidRDefault="004B5778" w:rsidP="00771E15">
            <w:pPr>
              <w:tabs>
                <w:tab w:val="left" w:pos="300"/>
                <w:tab w:val="center" w:pos="459"/>
              </w:tabs>
              <w:snapToGrid w:val="0"/>
              <w:rPr>
                <w:sz w:val="24"/>
                <w:szCs w:val="24"/>
              </w:rPr>
            </w:pPr>
            <w:r>
              <w:rPr>
                <w:sz w:val="24"/>
                <w:szCs w:val="24"/>
              </w:rPr>
              <w:tab/>
            </w:r>
            <w:r>
              <w:rPr>
                <w:sz w:val="24"/>
                <w:szCs w:val="24"/>
              </w:rPr>
              <w:tab/>
              <w:t>17</w:t>
            </w:r>
          </w:p>
        </w:tc>
        <w:tc>
          <w:tcPr>
            <w:tcW w:w="851" w:type="dxa"/>
            <w:tcBorders>
              <w:top w:val="single" w:sz="4" w:space="0" w:color="000000"/>
              <w:left w:val="single" w:sz="4" w:space="0" w:color="000000"/>
              <w:bottom w:val="single" w:sz="4" w:space="0" w:color="000000"/>
              <w:right w:val="single" w:sz="4" w:space="0" w:color="000000"/>
            </w:tcBorders>
          </w:tcPr>
          <w:p w:rsidR="004B5778" w:rsidRDefault="004B5778" w:rsidP="00C91FEE">
            <w:pPr>
              <w:tabs>
                <w:tab w:val="left" w:pos="300"/>
                <w:tab w:val="center" w:pos="459"/>
              </w:tabs>
              <w:snapToGrid w:val="0"/>
              <w:jc w:val="center"/>
              <w:rPr>
                <w:sz w:val="24"/>
                <w:szCs w:val="24"/>
              </w:rPr>
            </w:pPr>
            <w:r>
              <w:rPr>
                <w:sz w:val="24"/>
                <w:szCs w:val="24"/>
              </w:rPr>
              <w:t>17</w:t>
            </w:r>
          </w:p>
        </w:tc>
        <w:tc>
          <w:tcPr>
            <w:tcW w:w="851" w:type="dxa"/>
            <w:tcBorders>
              <w:top w:val="single" w:sz="4" w:space="0" w:color="000000"/>
              <w:left w:val="single" w:sz="4" w:space="0" w:color="000000"/>
              <w:bottom w:val="single" w:sz="4" w:space="0" w:color="000000"/>
              <w:right w:val="single" w:sz="4" w:space="0" w:color="000000"/>
            </w:tcBorders>
          </w:tcPr>
          <w:p w:rsidR="004B5778" w:rsidRDefault="004B5778" w:rsidP="00C91FEE">
            <w:pPr>
              <w:tabs>
                <w:tab w:val="left" w:pos="300"/>
                <w:tab w:val="center" w:pos="459"/>
              </w:tabs>
              <w:snapToGrid w:val="0"/>
              <w:jc w:val="center"/>
              <w:rPr>
                <w:sz w:val="24"/>
                <w:szCs w:val="24"/>
              </w:rPr>
            </w:pPr>
            <w:r>
              <w:rPr>
                <w:sz w:val="24"/>
                <w:szCs w:val="24"/>
              </w:rPr>
              <w:t>17</w:t>
            </w:r>
          </w:p>
        </w:tc>
      </w:tr>
    </w:tbl>
    <w:p w:rsidR="00566EDB" w:rsidRDefault="00491457" w:rsidP="0099153C">
      <w:pPr>
        <w:jc w:val="both"/>
        <w:rPr>
          <w:sz w:val="24"/>
          <w:szCs w:val="24"/>
        </w:rPr>
      </w:pPr>
      <w:r w:rsidRPr="0095367A">
        <w:rPr>
          <w:sz w:val="24"/>
          <w:szCs w:val="24"/>
        </w:rPr>
        <w:t xml:space="preserve">  </w:t>
      </w:r>
    </w:p>
    <w:p w:rsidR="00A90F0D" w:rsidRDefault="00491457" w:rsidP="00771E15">
      <w:pPr>
        <w:jc w:val="both"/>
        <w:rPr>
          <w:rStyle w:val="15"/>
          <w:rFonts w:eastAsia="Lucida Sans Unicode"/>
          <w:sz w:val="28"/>
          <w:szCs w:val="28"/>
        </w:rPr>
      </w:pPr>
      <w:r w:rsidRPr="0095367A">
        <w:rPr>
          <w:sz w:val="24"/>
          <w:szCs w:val="24"/>
        </w:rPr>
        <w:t xml:space="preserve">    Индикатор (показатель) №1 указывает   на  количество    структурных  подразделений Отдела образования администрации Южского муниципального района.</w:t>
      </w:r>
    </w:p>
    <w:p w:rsidR="00A90F0D" w:rsidRDefault="00A90F0D" w:rsidP="00C91FEE">
      <w:pPr>
        <w:shd w:val="clear" w:color="auto" w:fill="FFFFFF"/>
        <w:tabs>
          <w:tab w:val="left" w:pos="614"/>
        </w:tabs>
        <w:spacing w:line="100" w:lineRule="atLeast"/>
        <w:rPr>
          <w:rStyle w:val="15"/>
          <w:rFonts w:eastAsia="Lucida Sans Unicode"/>
          <w:sz w:val="28"/>
          <w:szCs w:val="28"/>
        </w:rPr>
      </w:pPr>
    </w:p>
    <w:p w:rsidR="00A90F0D" w:rsidRDefault="00A90F0D" w:rsidP="00F430D7">
      <w:pPr>
        <w:shd w:val="clear" w:color="auto" w:fill="FFFFFF"/>
        <w:tabs>
          <w:tab w:val="left" w:pos="614"/>
        </w:tabs>
        <w:spacing w:line="100" w:lineRule="atLeast"/>
        <w:jc w:val="center"/>
        <w:rPr>
          <w:rStyle w:val="15"/>
          <w:rFonts w:eastAsia="Lucida Sans Unicode"/>
          <w:sz w:val="28"/>
          <w:szCs w:val="28"/>
        </w:rPr>
      </w:pPr>
    </w:p>
    <w:p w:rsidR="00A90F0D" w:rsidRDefault="00A90F0D" w:rsidP="00F430D7">
      <w:pPr>
        <w:shd w:val="clear" w:color="auto" w:fill="FFFFFF"/>
        <w:tabs>
          <w:tab w:val="left" w:pos="614"/>
        </w:tabs>
        <w:spacing w:line="100" w:lineRule="atLeast"/>
        <w:jc w:val="center"/>
        <w:rPr>
          <w:rStyle w:val="15"/>
          <w:rFonts w:eastAsia="Lucida Sans Unicode"/>
          <w:sz w:val="28"/>
          <w:szCs w:val="28"/>
        </w:rPr>
        <w:sectPr w:rsidR="00A90F0D" w:rsidSect="00AB7089">
          <w:pgSz w:w="11906" w:h="16838"/>
          <w:pgMar w:top="142" w:right="991" w:bottom="1418" w:left="851" w:header="709" w:footer="709" w:gutter="0"/>
          <w:cols w:space="708"/>
          <w:docGrid w:linePitch="360"/>
        </w:sectPr>
      </w:pPr>
    </w:p>
    <w:p w:rsidR="00771E15" w:rsidRPr="00647E4C" w:rsidRDefault="00771E15" w:rsidP="00771E15">
      <w:pPr>
        <w:shd w:val="clear" w:color="auto" w:fill="FFFFFF"/>
        <w:tabs>
          <w:tab w:val="left" w:pos="614"/>
        </w:tabs>
        <w:spacing w:line="100" w:lineRule="atLeast"/>
        <w:jc w:val="center"/>
        <w:rPr>
          <w:sz w:val="28"/>
          <w:szCs w:val="28"/>
        </w:rPr>
      </w:pPr>
      <w:r w:rsidRPr="00647E4C">
        <w:rPr>
          <w:sz w:val="28"/>
          <w:szCs w:val="28"/>
        </w:rPr>
        <w:lastRenderedPageBreak/>
        <w:t>4. Ресурсное обеспечение подпрограммы, рублей</w:t>
      </w:r>
    </w:p>
    <w:tbl>
      <w:tblPr>
        <w:tblW w:w="15450" w:type="dxa"/>
        <w:tblInd w:w="534"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67"/>
        <w:gridCol w:w="2143"/>
        <w:gridCol w:w="992"/>
        <w:gridCol w:w="1684"/>
        <w:gridCol w:w="1276"/>
        <w:gridCol w:w="1417"/>
        <w:gridCol w:w="1560"/>
        <w:gridCol w:w="1417"/>
        <w:gridCol w:w="1418"/>
        <w:gridCol w:w="1417"/>
        <w:gridCol w:w="1559"/>
      </w:tblGrid>
      <w:tr w:rsidR="004B5778" w:rsidRPr="00A2069B" w:rsidTr="00F80DE6">
        <w:trPr>
          <w:trHeight w:val="822"/>
        </w:trPr>
        <w:tc>
          <w:tcPr>
            <w:tcW w:w="567" w:type="dxa"/>
            <w:shd w:val="clear" w:color="auto" w:fill="auto"/>
          </w:tcPr>
          <w:p w:rsidR="004B5778" w:rsidRPr="00A2069B" w:rsidRDefault="004B5778" w:rsidP="00771E15">
            <w:pPr>
              <w:snapToGrid w:val="0"/>
              <w:jc w:val="both"/>
              <w:rPr>
                <w:sz w:val="22"/>
                <w:szCs w:val="22"/>
              </w:rPr>
            </w:pPr>
            <w:r w:rsidRPr="00A2069B">
              <w:rPr>
                <w:sz w:val="22"/>
                <w:szCs w:val="22"/>
              </w:rPr>
              <w:t>№ п/п</w:t>
            </w:r>
          </w:p>
        </w:tc>
        <w:tc>
          <w:tcPr>
            <w:tcW w:w="2143" w:type="dxa"/>
            <w:shd w:val="clear" w:color="auto" w:fill="auto"/>
          </w:tcPr>
          <w:p w:rsidR="004B5778" w:rsidRPr="00A2069B" w:rsidRDefault="004B5778" w:rsidP="00771E15">
            <w:pPr>
              <w:snapToGrid w:val="0"/>
              <w:jc w:val="both"/>
              <w:rPr>
                <w:sz w:val="22"/>
                <w:szCs w:val="22"/>
              </w:rPr>
            </w:pPr>
            <w:r w:rsidRPr="00A2069B">
              <w:rPr>
                <w:sz w:val="22"/>
                <w:szCs w:val="22"/>
              </w:rPr>
              <w:t>Наименование мероприятия/ Источник ресурсного обеспечения</w:t>
            </w:r>
          </w:p>
        </w:tc>
        <w:tc>
          <w:tcPr>
            <w:tcW w:w="992" w:type="dxa"/>
            <w:shd w:val="clear" w:color="auto" w:fill="auto"/>
          </w:tcPr>
          <w:p w:rsidR="004B5778" w:rsidRPr="00A2069B" w:rsidRDefault="004B5778" w:rsidP="00771E15">
            <w:pPr>
              <w:keepNext/>
              <w:snapToGrid w:val="0"/>
              <w:jc w:val="both"/>
              <w:rPr>
                <w:sz w:val="22"/>
                <w:szCs w:val="22"/>
              </w:rPr>
            </w:pPr>
            <w:r w:rsidRPr="00A2069B">
              <w:rPr>
                <w:sz w:val="22"/>
                <w:szCs w:val="22"/>
              </w:rPr>
              <w:t>Исполнитель</w:t>
            </w:r>
          </w:p>
        </w:tc>
        <w:tc>
          <w:tcPr>
            <w:tcW w:w="1684" w:type="dxa"/>
          </w:tcPr>
          <w:p w:rsidR="004B5778" w:rsidRPr="00A2069B" w:rsidRDefault="004B5778" w:rsidP="00771E15">
            <w:pPr>
              <w:snapToGrid w:val="0"/>
              <w:jc w:val="center"/>
            </w:pPr>
            <w:r w:rsidRPr="00A2069B">
              <w:t>2017 г</w:t>
            </w:r>
          </w:p>
        </w:tc>
        <w:tc>
          <w:tcPr>
            <w:tcW w:w="1276" w:type="dxa"/>
          </w:tcPr>
          <w:p w:rsidR="004B5778" w:rsidRPr="00A2069B" w:rsidRDefault="004B5778" w:rsidP="00771E15">
            <w:pPr>
              <w:snapToGrid w:val="0"/>
              <w:jc w:val="center"/>
            </w:pPr>
            <w:r w:rsidRPr="00A2069B">
              <w:t>2018г</w:t>
            </w:r>
          </w:p>
        </w:tc>
        <w:tc>
          <w:tcPr>
            <w:tcW w:w="1417" w:type="dxa"/>
            <w:shd w:val="clear" w:color="auto" w:fill="auto"/>
          </w:tcPr>
          <w:p w:rsidR="004B5778" w:rsidRPr="00A2069B" w:rsidRDefault="004B5778" w:rsidP="00771E15">
            <w:pPr>
              <w:snapToGrid w:val="0"/>
              <w:jc w:val="center"/>
            </w:pPr>
            <w:r w:rsidRPr="00A2069B">
              <w:t>2019г</w:t>
            </w:r>
          </w:p>
        </w:tc>
        <w:tc>
          <w:tcPr>
            <w:tcW w:w="1560" w:type="dxa"/>
            <w:shd w:val="clear" w:color="auto" w:fill="auto"/>
          </w:tcPr>
          <w:p w:rsidR="004B5778" w:rsidRPr="00A2069B" w:rsidRDefault="004B5778" w:rsidP="00771E15">
            <w:pPr>
              <w:snapToGrid w:val="0"/>
              <w:jc w:val="center"/>
            </w:pPr>
            <w:r w:rsidRPr="00A2069B">
              <w:t>2020г.</w:t>
            </w:r>
          </w:p>
        </w:tc>
        <w:tc>
          <w:tcPr>
            <w:tcW w:w="1417" w:type="dxa"/>
            <w:shd w:val="clear" w:color="auto" w:fill="auto"/>
          </w:tcPr>
          <w:p w:rsidR="004B5778" w:rsidRPr="00A2069B" w:rsidRDefault="004B5778" w:rsidP="00771E15">
            <w:pPr>
              <w:snapToGrid w:val="0"/>
              <w:jc w:val="center"/>
            </w:pPr>
            <w:r w:rsidRPr="00A2069B">
              <w:t>2021г.</w:t>
            </w:r>
          </w:p>
        </w:tc>
        <w:tc>
          <w:tcPr>
            <w:tcW w:w="1418" w:type="dxa"/>
          </w:tcPr>
          <w:p w:rsidR="004B5778" w:rsidRPr="00A2069B" w:rsidRDefault="004B5778" w:rsidP="00771E15">
            <w:pPr>
              <w:snapToGrid w:val="0"/>
              <w:jc w:val="center"/>
            </w:pPr>
            <w:r w:rsidRPr="00A2069B">
              <w:t>2022г.</w:t>
            </w:r>
          </w:p>
        </w:tc>
        <w:tc>
          <w:tcPr>
            <w:tcW w:w="1417" w:type="dxa"/>
          </w:tcPr>
          <w:p w:rsidR="004B5778" w:rsidRPr="00A2069B" w:rsidRDefault="004B5778" w:rsidP="00771E15">
            <w:pPr>
              <w:snapToGrid w:val="0"/>
              <w:jc w:val="center"/>
            </w:pPr>
            <w:r>
              <w:t>2023г.</w:t>
            </w:r>
          </w:p>
        </w:tc>
        <w:tc>
          <w:tcPr>
            <w:tcW w:w="1559" w:type="dxa"/>
          </w:tcPr>
          <w:p w:rsidR="004B5778" w:rsidRDefault="004B5778" w:rsidP="00771E15">
            <w:pPr>
              <w:snapToGrid w:val="0"/>
              <w:jc w:val="center"/>
            </w:pPr>
            <w:r>
              <w:t>2024г.</w:t>
            </w:r>
          </w:p>
        </w:tc>
      </w:tr>
      <w:tr w:rsidR="00B07FB6" w:rsidRPr="00A2069B" w:rsidTr="00F80DE6">
        <w:trPr>
          <w:trHeight w:val="269"/>
        </w:trPr>
        <w:tc>
          <w:tcPr>
            <w:tcW w:w="3702" w:type="dxa"/>
            <w:gridSpan w:val="3"/>
            <w:shd w:val="clear" w:color="auto" w:fill="auto"/>
          </w:tcPr>
          <w:p w:rsidR="00B07FB6" w:rsidRPr="00A2069B" w:rsidRDefault="00B07FB6" w:rsidP="00B07FB6">
            <w:pPr>
              <w:snapToGrid w:val="0"/>
              <w:jc w:val="both"/>
              <w:rPr>
                <w:sz w:val="22"/>
                <w:szCs w:val="22"/>
              </w:rPr>
            </w:pPr>
            <w:r w:rsidRPr="00A2069B">
              <w:rPr>
                <w:sz w:val="22"/>
                <w:szCs w:val="22"/>
              </w:rPr>
              <w:t>Подпрограмма, всего</w:t>
            </w:r>
          </w:p>
        </w:tc>
        <w:tc>
          <w:tcPr>
            <w:tcW w:w="1684" w:type="dxa"/>
          </w:tcPr>
          <w:p w:rsidR="00B07FB6" w:rsidRPr="00A2069B" w:rsidRDefault="00B07FB6" w:rsidP="00B07FB6">
            <w:pPr>
              <w:snapToGrid w:val="0"/>
              <w:jc w:val="center"/>
            </w:pPr>
            <w:r w:rsidRPr="00A2069B">
              <w:t>6743752,84</w:t>
            </w:r>
          </w:p>
        </w:tc>
        <w:tc>
          <w:tcPr>
            <w:tcW w:w="1276" w:type="dxa"/>
          </w:tcPr>
          <w:p w:rsidR="00B07FB6" w:rsidRPr="00A2069B" w:rsidRDefault="00B07FB6" w:rsidP="00B07FB6">
            <w:pPr>
              <w:snapToGrid w:val="0"/>
              <w:jc w:val="center"/>
            </w:pPr>
            <w:r w:rsidRPr="00A2069B">
              <w:t>8 282 375,25</w:t>
            </w:r>
          </w:p>
        </w:tc>
        <w:tc>
          <w:tcPr>
            <w:tcW w:w="1417" w:type="dxa"/>
            <w:shd w:val="clear" w:color="auto" w:fill="auto"/>
          </w:tcPr>
          <w:p w:rsidR="00B07FB6" w:rsidRDefault="00B07FB6" w:rsidP="00B07FB6">
            <w:pPr>
              <w:jc w:val="center"/>
            </w:pPr>
            <w:r>
              <w:t>8 786 687,89</w:t>
            </w:r>
          </w:p>
        </w:tc>
        <w:tc>
          <w:tcPr>
            <w:tcW w:w="1560" w:type="dxa"/>
            <w:shd w:val="clear" w:color="auto" w:fill="auto"/>
          </w:tcPr>
          <w:p w:rsidR="00B07FB6" w:rsidRPr="00A2069B" w:rsidRDefault="00B07FB6" w:rsidP="00B07FB6">
            <w:pPr>
              <w:snapToGrid w:val="0"/>
              <w:jc w:val="center"/>
            </w:pPr>
            <w:r w:rsidRPr="00A2069B">
              <w:t>9 414 419,24</w:t>
            </w:r>
          </w:p>
        </w:tc>
        <w:tc>
          <w:tcPr>
            <w:tcW w:w="1417" w:type="dxa"/>
            <w:shd w:val="clear" w:color="auto" w:fill="auto"/>
          </w:tcPr>
          <w:p w:rsidR="00B07FB6" w:rsidRDefault="00F80DE6" w:rsidP="00B07FB6">
            <w:pPr>
              <w:jc w:val="center"/>
            </w:pPr>
            <w:r>
              <w:t>9 837 866,76</w:t>
            </w:r>
          </w:p>
        </w:tc>
        <w:tc>
          <w:tcPr>
            <w:tcW w:w="1418" w:type="dxa"/>
          </w:tcPr>
          <w:p w:rsidR="00B07FB6" w:rsidRDefault="00F80DE6" w:rsidP="00B07FB6">
            <w:r>
              <w:t>10 453 780,16</w:t>
            </w:r>
          </w:p>
        </w:tc>
        <w:tc>
          <w:tcPr>
            <w:tcW w:w="1417" w:type="dxa"/>
          </w:tcPr>
          <w:p w:rsidR="00B07FB6" w:rsidRPr="00A2069B" w:rsidRDefault="00F80DE6" w:rsidP="00B07FB6">
            <w:pPr>
              <w:snapToGrid w:val="0"/>
              <w:jc w:val="center"/>
            </w:pPr>
            <w:r>
              <w:t>9 453 646,44</w:t>
            </w:r>
          </w:p>
        </w:tc>
        <w:tc>
          <w:tcPr>
            <w:tcW w:w="1559" w:type="dxa"/>
          </w:tcPr>
          <w:p w:rsidR="00B07FB6" w:rsidRPr="000120F5" w:rsidRDefault="00F80DE6" w:rsidP="00B07FB6">
            <w:pPr>
              <w:snapToGrid w:val="0"/>
              <w:jc w:val="center"/>
            </w:pPr>
            <w:r>
              <w:t>9 453 646,44</w:t>
            </w:r>
          </w:p>
        </w:tc>
      </w:tr>
      <w:tr w:rsidR="00F80DE6" w:rsidRPr="00A2069B" w:rsidTr="00F80DE6">
        <w:trPr>
          <w:trHeight w:val="269"/>
        </w:trPr>
        <w:tc>
          <w:tcPr>
            <w:tcW w:w="3702" w:type="dxa"/>
            <w:gridSpan w:val="3"/>
            <w:shd w:val="clear" w:color="auto" w:fill="auto"/>
          </w:tcPr>
          <w:p w:rsidR="00F80DE6" w:rsidRPr="00A2069B" w:rsidRDefault="00F80DE6" w:rsidP="00F80DE6">
            <w:pPr>
              <w:snapToGrid w:val="0"/>
              <w:jc w:val="both"/>
              <w:rPr>
                <w:sz w:val="22"/>
                <w:szCs w:val="22"/>
              </w:rPr>
            </w:pPr>
            <w:r w:rsidRPr="00A2069B">
              <w:rPr>
                <w:sz w:val="22"/>
                <w:szCs w:val="22"/>
              </w:rPr>
              <w:t>бюджетные ассигнования</w:t>
            </w:r>
          </w:p>
        </w:tc>
        <w:tc>
          <w:tcPr>
            <w:tcW w:w="1684" w:type="dxa"/>
          </w:tcPr>
          <w:p w:rsidR="00F80DE6" w:rsidRPr="00A2069B" w:rsidRDefault="00F80DE6" w:rsidP="00F80DE6">
            <w:pPr>
              <w:snapToGrid w:val="0"/>
              <w:jc w:val="center"/>
            </w:pPr>
            <w:r w:rsidRPr="00A2069B">
              <w:t>6743752,84</w:t>
            </w:r>
          </w:p>
        </w:tc>
        <w:tc>
          <w:tcPr>
            <w:tcW w:w="1276" w:type="dxa"/>
          </w:tcPr>
          <w:p w:rsidR="00F80DE6" w:rsidRPr="00A2069B" w:rsidRDefault="00F80DE6" w:rsidP="00F80DE6">
            <w:pPr>
              <w:snapToGrid w:val="0"/>
              <w:jc w:val="center"/>
            </w:pPr>
            <w:r w:rsidRPr="00A2069B">
              <w:t>8 282 375,25</w:t>
            </w:r>
          </w:p>
        </w:tc>
        <w:tc>
          <w:tcPr>
            <w:tcW w:w="1417" w:type="dxa"/>
            <w:shd w:val="clear" w:color="auto" w:fill="auto"/>
          </w:tcPr>
          <w:p w:rsidR="00F80DE6" w:rsidRDefault="00F80DE6" w:rsidP="00F80DE6">
            <w:pPr>
              <w:jc w:val="center"/>
            </w:pPr>
            <w:r>
              <w:t>8 786 687,89</w:t>
            </w:r>
          </w:p>
        </w:tc>
        <w:tc>
          <w:tcPr>
            <w:tcW w:w="1560" w:type="dxa"/>
            <w:shd w:val="clear" w:color="auto" w:fill="auto"/>
          </w:tcPr>
          <w:p w:rsidR="00F80DE6" w:rsidRPr="00A2069B" w:rsidRDefault="00F80DE6" w:rsidP="00F80DE6">
            <w:pPr>
              <w:jc w:val="center"/>
              <w:rPr>
                <w:sz w:val="32"/>
              </w:rPr>
            </w:pPr>
            <w:r w:rsidRPr="00A2069B">
              <w:t>9 414 419,24</w:t>
            </w:r>
          </w:p>
        </w:tc>
        <w:tc>
          <w:tcPr>
            <w:tcW w:w="1417" w:type="dxa"/>
            <w:shd w:val="clear" w:color="auto" w:fill="auto"/>
          </w:tcPr>
          <w:p w:rsidR="00F80DE6" w:rsidRDefault="00F80DE6" w:rsidP="00F80DE6">
            <w:pPr>
              <w:jc w:val="center"/>
            </w:pPr>
            <w:r>
              <w:t>9 837 866,76</w:t>
            </w:r>
          </w:p>
        </w:tc>
        <w:tc>
          <w:tcPr>
            <w:tcW w:w="1418" w:type="dxa"/>
          </w:tcPr>
          <w:p w:rsidR="00F80DE6" w:rsidRDefault="00F80DE6" w:rsidP="00F80DE6">
            <w:r>
              <w:t>10 453 780,16</w:t>
            </w:r>
          </w:p>
        </w:tc>
        <w:tc>
          <w:tcPr>
            <w:tcW w:w="1417" w:type="dxa"/>
          </w:tcPr>
          <w:p w:rsidR="00F80DE6" w:rsidRPr="00A2069B" w:rsidRDefault="00F80DE6" w:rsidP="00F80DE6">
            <w:pPr>
              <w:snapToGrid w:val="0"/>
              <w:jc w:val="center"/>
            </w:pPr>
            <w:r>
              <w:t>9 453 646,44</w:t>
            </w:r>
          </w:p>
        </w:tc>
        <w:tc>
          <w:tcPr>
            <w:tcW w:w="1559" w:type="dxa"/>
          </w:tcPr>
          <w:p w:rsidR="00F80DE6" w:rsidRPr="000120F5" w:rsidRDefault="00F80DE6" w:rsidP="00F80DE6">
            <w:pPr>
              <w:snapToGrid w:val="0"/>
              <w:jc w:val="center"/>
            </w:pPr>
            <w:r>
              <w:t>9 453 646,44</w:t>
            </w:r>
          </w:p>
        </w:tc>
      </w:tr>
      <w:tr w:rsidR="00F80DE6" w:rsidRPr="00A2069B" w:rsidTr="00F80DE6">
        <w:trPr>
          <w:trHeight w:val="498"/>
        </w:trPr>
        <w:tc>
          <w:tcPr>
            <w:tcW w:w="3702" w:type="dxa"/>
            <w:gridSpan w:val="3"/>
            <w:shd w:val="clear" w:color="auto" w:fill="auto"/>
          </w:tcPr>
          <w:p w:rsidR="00F80DE6" w:rsidRPr="00A2069B" w:rsidRDefault="00F80DE6" w:rsidP="00F80DE6">
            <w:pPr>
              <w:snapToGrid w:val="0"/>
              <w:jc w:val="both"/>
              <w:rPr>
                <w:sz w:val="22"/>
                <w:szCs w:val="22"/>
              </w:rPr>
            </w:pPr>
            <w:r w:rsidRPr="00A2069B">
              <w:rPr>
                <w:sz w:val="22"/>
                <w:szCs w:val="22"/>
              </w:rPr>
              <w:t>- бюджет Южского муниципального района</w:t>
            </w:r>
          </w:p>
        </w:tc>
        <w:tc>
          <w:tcPr>
            <w:tcW w:w="1684" w:type="dxa"/>
          </w:tcPr>
          <w:p w:rsidR="00F80DE6" w:rsidRPr="00A2069B" w:rsidRDefault="00F80DE6" w:rsidP="00F80DE6">
            <w:pPr>
              <w:snapToGrid w:val="0"/>
              <w:jc w:val="center"/>
            </w:pPr>
            <w:r w:rsidRPr="00A2069B">
              <w:t>6743752,84</w:t>
            </w:r>
          </w:p>
        </w:tc>
        <w:tc>
          <w:tcPr>
            <w:tcW w:w="1276" w:type="dxa"/>
          </w:tcPr>
          <w:p w:rsidR="00F80DE6" w:rsidRPr="00A2069B" w:rsidRDefault="00F80DE6" w:rsidP="00F80DE6">
            <w:pPr>
              <w:snapToGrid w:val="0"/>
              <w:jc w:val="center"/>
            </w:pPr>
            <w:r w:rsidRPr="00A2069B">
              <w:t>8 282 375,25</w:t>
            </w:r>
          </w:p>
        </w:tc>
        <w:tc>
          <w:tcPr>
            <w:tcW w:w="1417" w:type="dxa"/>
            <w:shd w:val="clear" w:color="auto" w:fill="auto"/>
          </w:tcPr>
          <w:p w:rsidR="00F80DE6" w:rsidRDefault="00F80DE6" w:rsidP="00F80DE6">
            <w:pPr>
              <w:jc w:val="center"/>
            </w:pPr>
            <w:r>
              <w:t>8 786 687,89</w:t>
            </w:r>
          </w:p>
        </w:tc>
        <w:tc>
          <w:tcPr>
            <w:tcW w:w="1560" w:type="dxa"/>
            <w:shd w:val="clear" w:color="auto" w:fill="auto"/>
          </w:tcPr>
          <w:p w:rsidR="00F80DE6" w:rsidRPr="00A2069B" w:rsidRDefault="00F80DE6" w:rsidP="00F80DE6">
            <w:pPr>
              <w:jc w:val="center"/>
              <w:rPr>
                <w:sz w:val="32"/>
              </w:rPr>
            </w:pPr>
            <w:r w:rsidRPr="00A2069B">
              <w:t>9 414 419,24</w:t>
            </w:r>
          </w:p>
        </w:tc>
        <w:tc>
          <w:tcPr>
            <w:tcW w:w="1417" w:type="dxa"/>
            <w:shd w:val="clear" w:color="auto" w:fill="auto"/>
          </w:tcPr>
          <w:p w:rsidR="00F80DE6" w:rsidRDefault="00F80DE6" w:rsidP="00F80DE6">
            <w:pPr>
              <w:jc w:val="center"/>
            </w:pPr>
            <w:r>
              <w:t>9 837 866,76</w:t>
            </w:r>
          </w:p>
        </w:tc>
        <w:tc>
          <w:tcPr>
            <w:tcW w:w="1418" w:type="dxa"/>
          </w:tcPr>
          <w:p w:rsidR="00F80DE6" w:rsidRDefault="00F80DE6" w:rsidP="00F80DE6">
            <w:r>
              <w:t>10 453 780,16</w:t>
            </w:r>
          </w:p>
        </w:tc>
        <w:tc>
          <w:tcPr>
            <w:tcW w:w="1417" w:type="dxa"/>
          </w:tcPr>
          <w:p w:rsidR="00F80DE6" w:rsidRPr="00A2069B" w:rsidRDefault="00F80DE6" w:rsidP="00F80DE6">
            <w:pPr>
              <w:snapToGrid w:val="0"/>
              <w:jc w:val="center"/>
            </w:pPr>
            <w:r>
              <w:t>9 453 646,44</w:t>
            </w:r>
          </w:p>
        </w:tc>
        <w:tc>
          <w:tcPr>
            <w:tcW w:w="1559" w:type="dxa"/>
          </w:tcPr>
          <w:p w:rsidR="00F80DE6" w:rsidRPr="000120F5" w:rsidRDefault="00F80DE6" w:rsidP="00F80DE6">
            <w:pPr>
              <w:snapToGrid w:val="0"/>
              <w:jc w:val="center"/>
            </w:pPr>
            <w:r>
              <w:t>9 453 646,44</w:t>
            </w:r>
          </w:p>
        </w:tc>
      </w:tr>
      <w:tr w:rsidR="00F80DE6" w:rsidRPr="00A2069B" w:rsidTr="00F80DE6">
        <w:trPr>
          <w:trHeight w:val="269"/>
        </w:trPr>
        <w:tc>
          <w:tcPr>
            <w:tcW w:w="3702" w:type="dxa"/>
            <w:gridSpan w:val="3"/>
            <w:shd w:val="clear" w:color="auto" w:fill="auto"/>
          </w:tcPr>
          <w:p w:rsidR="00F80DE6" w:rsidRPr="00A2069B" w:rsidRDefault="00F80DE6" w:rsidP="00F80DE6">
            <w:pPr>
              <w:snapToGrid w:val="0"/>
              <w:jc w:val="both"/>
              <w:rPr>
                <w:i/>
                <w:sz w:val="22"/>
                <w:szCs w:val="22"/>
              </w:rPr>
            </w:pPr>
            <w:r w:rsidRPr="00A2069B">
              <w:rPr>
                <w:i/>
                <w:sz w:val="22"/>
                <w:szCs w:val="22"/>
              </w:rPr>
              <w:t>1.</w:t>
            </w:r>
            <w:r w:rsidRPr="00ED08E7">
              <w:rPr>
                <w:i/>
              </w:rPr>
              <w:t>Основное мероприятие «Финансовое обеспечение деятельности структурных подразделений Отдела образования администрации Южского муниципального района»</w:t>
            </w:r>
          </w:p>
        </w:tc>
        <w:tc>
          <w:tcPr>
            <w:tcW w:w="1684" w:type="dxa"/>
          </w:tcPr>
          <w:p w:rsidR="00F80DE6" w:rsidRPr="00A2069B" w:rsidRDefault="00F80DE6" w:rsidP="00F80DE6">
            <w:pPr>
              <w:snapToGrid w:val="0"/>
              <w:jc w:val="center"/>
            </w:pPr>
            <w:r w:rsidRPr="00A2069B">
              <w:t>6743752,84</w:t>
            </w:r>
          </w:p>
        </w:tc>
        <w:tc>
          <w:tcPr>
            <w:tcW w:w="1276" w:type="dxa"/>
          </w:tcPr>
          <w:p w:rsidR="00F80DE6" w:rsidRPr="00A2069B" w:rsidRDefault="00F80DE6" w:rsidP="00F80DE6">
            <w:pPr>
              <w:snapToGrid w:val="0"/>
              <w:jc w:val="center"/>
            </w:pPr>
            <w:r w:rsidRPr="00A2069B">
              <w:t>8</w:t>
            </w:r>
            <w:r>
              <w:t> </w:t>
            </w:r>
            <w:r w:rsidRPr="00A2069B">
              <w:t>282</w:t>
            </w:r>
            <w:r>
              <w:t xml:space="preserve"> </w:t>
            </w:r>
            <w:r w:rsidRPr="00A2069B">
              <w:t>375,25</w:t>
            </w:r>
          </w:p>
        </w:tc>
        <w:tc>
          <w:tcPr>
            <w:tcW w:w="1417" w:type="dxa"/>
            <w:shd w:val="clear" w:color="auto" w:fill="auto"/>
          </w:tcPr>
          <w:p w:rsidR="00F80DE6" w:rsidRDefault="00F80DE6" w:rsidP="00F80DE6">
            <w:pPr>
              <w:jc w:val="center"/>
            </w:pPr>
            <w:r>
              <w:t>8 786 687,89</w:t>
            </w:r>
          </w:p>
        </w:tc>
        <w:tc>
          <w:tcPr>
            <w:tcW w:w="1560" w:type="dxa"/>
            <w:shd w:val="clear" w:color="auto" w:fill="auto"/>
          </w:tcPr>
          <w:p w:rsidR="00F80DE6" w:rsidRPr="00A2069B" w:rsidRDefault="00F80DE6" w:rsidP="00F80DE6">
            <w:pPr>
              <w:jc w:val="center"/>
              <w:rPr>
                <w:sz w:val="32"/>
              </w:rPr>
            </w:pPr>
            <w:r w:rsidRPr="00A2069B">
              <w:t>9 414 419,24</w:t>
            </w:r>
          </w:p>
        </w:tc>
        <w:tc>
          <w:tcPr>
            <w:tcW w:w="1417" w:type="dxa"/>
            <w:shd w:val="clear" w:color="auto" w:fill="auto"/>
          </w:tcPr>
          <w:p w:rsidR="00F80DE6" w:rsidRDefault="00F80DE6" w:rsidP="00F80DE6">
            <w:pPr>
              <w:jc w:val="center"/>
            </w:pPr>
            <w:r>
              <w:t>9 837 866,76</w:t>
            </w:r>
          </w:p>
        </w:tc>
        <w:tc>
          <w:tcPr>
            <w:tcW w:w="1418" w:type="dxa"/>
          </w:tcPr>
          <w:p w:rsidR="00F80DE6" w:rsidRDefault="00F80DE6" w:rsidP="00F80DE6">
            <w:r>
              <w:t>10 453 780,16</w:t>
            </w:r>
          </w:p>
        </w:tc>
        <w:tc>
          <w:tcPr>
            <w:tcW w:w="1417" w:type="dxa"/>
          </w:tcPr>
          <w:p w:rsidR="00F80DE6" w:rsidRPr="00A2069B" w:rsidRDefault="00F80DE6" w:rsidP="00F80DE6">
            <w:pPr>
              <w:snapToGrid w:val="0"/>
              <w:jc w:val="center"/>
            </w:pPr>
            <w:r>
              <w:t>9 453 646,44</w:t>
            </w:r>
          </w:p>
        </w:tc>
        <w:tc>
          <w:tcPr>
            <w:tcW w:w="1559" w:type="dxa"/>
          </w:tcPr>
          <w:p w:rsidR="00F80DE6" w:rsidRPr="000120F5" w:rsidRDefault="00F80DE6" w:rsidP="00F80DE6">
            <w:pPr>
              <w:snapToGrid w:val="0"/>
              <w:jc w:val="center"/>
            </w:pPr>
            <w:r>
              <w:t>9 453 646,44</w:t>
            </w:r>
          </w:p>
        </w:tc>
      </w:tr>
      <w:tr w:rsidR="00F80DE6" w:rsidRPr="00A2069B" w:rsidTr="00F80DE6">
        <w:trPr>
          <w:trHeight w:val="822"/>
        </w:trPr>
        <w:tc>
          <w:tcPr>
            <w:tcW w:w="567" w:type="dxa"/>
            <w:vMerge w:val="restart"/>
            <w:shd w:val="clear" w:color="auto" w:fill="auto"/>
          </w:tcPr>
          <w:p w:rsidR="00F80DE6" w:rsidRPr="00A2069B" w:rsidRDefault="00F80DE6" w:rsidP="00F80DE6">
            <w:pPr>
              <w:snapToGrid w:val="0"/>
              <w:jc w:val="both"/>
              <w:rPr>
                <w:sz w:val="22"/>
                <w:szCs w:val="22"/>
              </w:rPr>
            </w:pPr>
            <w:r w:rsidRPr="00A2069B">
              <w:rPr>
                <w:sz w:val="22"/>
                <w:szCs w:val="22"/>
              </w:rPr>
              <w:t>1.1</w:t>
            </w:r>
          </w:p>
        </w:tc>
        <w:tc>
          <w:tcPr>
            <w:tcW w:w="2143" w:type="dxa"/>
            <w:shd w:val="clear" w:color="auto" w:fill="auto"/>
          </w:tcPr>
          <w:p w:rsidR="00F80DE6" w:rsidRPr="00A2069B" w:rsidRDefault="00F80DE6" w:rsidP="00F80DE6">
            <w:pPr>
              <w:snapToGrid w:val="0"/>
              <w:jc w:val="both"/>
              <w:rPr>
                <w:sz w:val="22"/>
                <w:szCs w:val="22"/>
              </w:rPr>
            </w:pPr>
            <w:r w:rsidRPr="00A2069B">
              <w:rPr>
                <w:sz w:val="22"/>
                <w:szCs w:val="22"/>
              </w:rPr>
              <w:t xml:space="preserve"> Финансовое обеспечение деятельности структурных подразделений</w:t>
            </w:r>
          </w:p>
        </w:tc>
        <w:tc>
          <w:tcPr>
            <w:tcW w:w="992" w:type="dxa"/>
            <w:vMerge w:val="restart"/>
            <w:shd w:val="clear" w:color="auto" w:fill="auto"/>
          </w:tcPr>
          <w:p w:rsidR="00F80DE6" w:rsidRPr="00A2069B" w:rsidRDefault="00F80DE6" w:rsidP="00F80DE6">
            <w:pPr>
              <w:snapToGrid w:val="0"/>
              <w:jc w:val="both"/>
              <w:rPr>
                <w:sz w:val="22"/>
                <w:szCs w:val="22"/>
              </w:rPr>
            </w:pPr>
            <w:r w:rsidRPr="00A2069B">
              <w:rPr>
                <w:sz w:val="22"/>
                <w:szCs w:val="22"/>
              </w:rPr>
              <w:t>Отдел образования администрации Южского муниципального района</w:t>
            </w:r>
          </w:p>
        </w:tc>
        <w:tc>
          <w:tcPr>
            <w:tcW w:w="1684" w:type="dxa"/>
          </w:tcPr>
          <w:p w:rsidR="00F80DE6" w:rsidRPr="00A2069B" w:rsidRDefault="00F80DE6" w:rsidP="00F80DE6">
            <w:pPr>
              <w:snapToGrid w:val="0"/>
              <w:jc w:val="center"/>
            </w:pPr>
            <w:r w:rsidRPr="00A2069B">
              <w:t>6743752,84</w:t>
            </w:r>
          </w:p>
        </w:tc>
        <w:tc>
          <w:tcPr>
            <w:tcW w:w="1276" w:type="dxa"/>
          </w:tcPr>
          <w:p w:rsidR="00F80DE6" w:rsidRDefault="00F80DE6" w:rsidP="00F80DE6">
            <w:pPr>
              <w:jc w:val="center"/>
            </w:pPr>
            <w:r w:rsidRPr="0087262C">
              <w:t>8282375,25</w:t>
            </w:r>
          </w:p>
        </w:tc>
        <w:tc>
          <w:tcPr>
            <w:tcW w:w="1417" w:type="dxa"/>
            <w:shd w:val="clear" w:color="auto" w:fill="auto"/>
          </w:tcPr>
          <w:p w:rsidR="00F80DE6" w:rsidRDefault="00F80DE6" w:rsidP="00F80DE6">
            <w:pPr>
              <w:jc w:val="center"/>
            </w:pPr>
            <w:r>
              <w:t>9 654 698,81</w:t>
            </w:r>
          </w:p>
        </w:tc>
        <w:tc>
          <w:tcPr>
            <w:tcW w:w="1560" w:type="dxa"/>
            <w:shd w:val="clear" w:color="auto" w:fill="auto"/>
          </w:tcPr>
          <w:p w:rsidR="00F80DE6" w:rsidRDefault="00F80DE6" w:rsidP="00F80DE6">
            <w:r>
              <w:t>9 812 109,36</w:t>
            </w:r>
          </w:p>
        </w:tc>
        <w:tc>
          <w:tcPr>
            <w:tcW w:w="1417" w:type="dxa"/>
            <w:shd w:val="clear" w:color="auto" w:fill="auto"/>
          </w:tcPr>
          <w:p w:rsidR="00F80DE6" w:rsidRDefault="00F80DE6" w:rsidP="00F80DE6">
            <w:r>
              <w:t>9 837 866,76</w:t>
            </w:r>
          </w:p>
        </w:tc>
        <w:tc>
          <w:tcPr>
            <w:tcW w:w="1418" w:type="dxa"/>
          </w:tcPr>
          <w:p w:rsidR="00F80DE6" w:rsidRDefault="00F80DE6" w:rsidP="00F80DE6">
            <w:r>
              <w:t>10 453 780,16</w:t>
            </w:r>
          </w:p>
        </w:tc>
        <w:tc>
          <w:tcPr>
            <w:tcW w:w="1417" w:type="dxa"/>
          </w:tcPr>
          <w:p w:rsidR="00F80DE6" w:rsidRPr="00A2069B" w:rsidRDefault="00F80DE6" w:rsidP="00F80DE6">
            <w:pPr>
              <w:snapToGrid w:val="0"/>
              <w:jc w:val="center"/>
            </w:pPr>
            <w:r>
              <w:t>9 453 646,44</w:t>
            </w:r>
          </w:p>
        </w:tc>
        <w:tc>
          <w:tcPr>
            <w:tcW w:w="1559" w:type="dxa"/>
          </w:tcPr>
          <w:p w:rsidR="00F80DE6" w:rsidRPr="000120F5" w:rsidRDefault="00F80DE6" w:rsidP="00F80DE6">
            <w:pPr>
              <w:snapToGrid w:val="0"/>
              <w:jc w:val="center"/>
            </w:pPr>
            <w:r>
              <w:t>9 453 646,44</w:t>
            </w:r>
          </w:p>
        </w:tc>
      </w:tr>
      <w:tr w:rsidR="00F80DE6" w:rsidRPr="00A2069B" w:rsidTr="00F80DE6">
        <w:trPr>
          <w:trHeight w:val="143"/>
        </w:trPr>
        <w:tc>
          <w:tcPr>
            <w:tcW w:w="567" w:type="dxa"/>
            <w:vMerge/>
            <w:shd w:val="clear" w:color="auto" w:fill="auto"/>
          </w:tcPr>
          <w:p w:rsidR="00F80DE6" w:rsidRPr="00A2069B" w:rsidRDefault="00F80DE6" w:rsidP="00F80DE6">
            <w:pPr>
              <w:snapToGrid w:val="0"/>
              <w:jc w:val="both"/>
              <w:rPr>
                <w:sz w:val="22"/>
                <w:szCs w:val="22"/>
              </w:rPr>
            </w:pPr>
          </w:p>
        </w:tc>
        <w:tc>
          <w:tcPr>
            <w:tcW w:w="2143" w:type="dxa"/>
            <w:shd w:val="clear" w:color="auto" w:fill="auto"/>
          </w:tcPr>
          <w:p w:rsidR="00F80DE6" w:rsidRPr="00A2069B" w:rsidRDefault="00F80DE6" w:rsidP="00F80DE6">
            <w:pPr>
              <w:snapToGrid w:val="0"/>
              <w:jc w:val="both"/>
              <w:rPr>
                <w:sz w:val="22"/>
                <w:szCs w:val="22"/>
              </w:rPr>
            </w:pPr>
            <w:r w:rsidRPr="00A2069B">
              <w:rPr>
                <w:sz w:val="22"/>
                <w:szCs w:val="22"/>
              </w:rPr>
              <w:t>бюджетные ассигнования</w:t>
            </w:r>
          </w:p>
        </w:tc>
        <w:tc>
          <w:tcPr>
            <w:tcW w:w="992" w:type="dxa"/>
            <w:vMerge/>
            <w:shd w:val="clear" w:color="auto" w:fill="auto"/>
          </w:tcPr>
          <w:p w:rsidR="00F80DE6" w:rsidRPr="00A2069B" w:rsidRDefault="00F80DE6" w:rsidP="00F80DE6">
            <w:pPr>
              <w:snapToGrid w:val="0"/>
              <w:jc w:val="both"/>
              <w:rPr>
                <w:sz w:val="22"/>
                <w:szCs w:val="22"/>
              </w:rPr>
            </w:pPr>
          </w:p>
        </w:tc>
        <w:tc>
          <w:tcPr>
            <w:tcW w:w="1684" w:type="dxa"/>
          </w:tcPr>
          <w:p w:rsidR="00F80DE6" w:rsidRPr="00A2069B" w:rsidRDefault="00F80DE6" w:rsidP="00F80DE6">
            <w:pPr>
              <w:snapToGrid w:val="0"/>
              <w:jc w:val="center"/>
            </w:pPr>
            <w:r w:rsidRPr="00A2069B">
              <w:t>6743752,84</w:t>
            </w:r>
          </w:p>
        </w:tc>
        <w:tc>
          <w:tcPr>
            <w:tcW w:w="1276" w:type="dxa"/>
          </w:tcPr>
          <w:p w:rsidR="00F80DE6" w:rsidRDefault="00F80DE6" w:rsidP="00F80DE6">
            <w:pPr>
              <w:jc w:val="center"/>
            </w:pPr>
            <w:r w:rsidRPr="0087262C">
              <w:t>8282375,25</w:t>
            </w:r>
          </w:p>
        </w:tc>
        <w:tc>
          <w:tcPr>
            <w:tcW w:w="1417" w:type="dxa"/>
            <w:shd w:val="clear" w:color="auto" w:fill="auto"/>
          </w:tcPr>
          <w:p w:rsidR="00F80DE6" w:rsidRDefault="00F80DE6" w:rsidP="00F80DE6">
            <w:pPr>
              <w:jc w:val="center"/>
            </w:pPr>
            <w:r>
              <w:t>9 654 698,81</w:t>
            </w:r>
          </w:p>
        </w:tc>
        <w:tc>
          <w:tcPr>
            <w:tcW w:w="1560" w:type="dxa"/>
            <w:shd w:val="clear" w:color="auto" w:fill="auto"/>
          </w:tcPr>
          <w:p w:rsidR="00F80DE6" w:rsidRDefault="00F80DE6" w:rsidP="00F80DE6">
            <w:r>
              <w:t>9 812 109,36</w:t>
            </w:r>
          </w:p>
        </w:tc>
        <w:tc>
          <w:tcPr>
            <w:tcW w:w="1417" w:type="dxa"/>
            <w:shd w:val="clear" w:color="auto" w:fill="auto"/>
          </w:tcPr>
          <w:p w:rsidR="00F80DE6" w:rsidRDefault="00F80DE6" w:rsidP="00F80DE6">
            <w:r>
              <w:t>9 837 866,76</w:t>
            </w:r>
          </w:p>
        </w:tc>
        <w:tc>
          <w:tcPr>
            <w:tcW w:w="1418" w:type="dxa"/>
          </w:tcPr>
          <w:p w:rsidR="00F80DE6" w:rsidRDefault="00F80DE6" w:rsidP="00F80DE6">
            <w:r>
              <w:t>10 453 780,16</w:t>
            </w:r>
          </w:p>
        </w:tc>
        <w:tc>
          <w:tcPr>
            <w:tcW w:w="1417" w:type="dxa"/>
          </w:tcPr>
          <w:p w:rsidR="00F80DE6" w:rsidRPr="00A2069B" w:rsidRDefault="00F80DE6" w:rsidP="00F80DE6">
            <w:pPr>
              <w:snapToGrid w:val="0"/>
              <w:jc w:val="center"/>
            </w:pPr>
            <w:r>
              <w:t>9 453 646,44</w:t>
            </w:r>
          </w:p>
        </w:tc>
        <w:tc>
          <w:tcPr>
            <w:tcW w:w="1559" w:type="dxa"/>
          </w:tcPr>
          <w:p w:rsidR="00F80DE6" w:rsidRPr="000120F5" w:rsidRDefault="00F80DE6" w:rsidP="00F80DE6">
            <w:pPr>
              <w:snapToGrid w:val="0"/>
              <w:jc w:val="center"/>
            </w:pPr>
            <w:r>
              <w:t>9 453 646,44</w:t>
            </w:r>
          </w:p>
        </w:tc>
      </w:tr>
      <w:tr w:rsidR="00F80DE6" w:rsidRPr="00A2069B" w:rsidTr="00F80DE6">
        <w:trPr>
          <w:trHeight w:val="143"/>
        </w:trPr>
        <w:tc>
          <w:tcPr>
            <w:tcW w:w="567" w:type="dxa"/>
            <w:vMerge/>
            <w:shd w:val="clear" w:color="auto" w:fill="auto"/>
          </w:tcPr>
          <w:p w:rsidR="00F80DE6" w:rsidRPr="00A2069B" w:rsidRDefault="00F80DE6" w:rsidP="00F80DE6">
            <w:pPr>
              <w:snapToGrid w:val="0"/>
              <w:jc w:val="both"/>
              <w:rPr>
                <w:sz w:val="22"/>
                <w:szCs w:val="22"/>
              </w:rPr>
            </w:pPr>
          </w:p>
        </w:tc>
        <w:tc>
          <w:tcPr>
            <w:tcW w:w="2143" w:type="dxa"/>
            <w:shd w:val="clear" w:color="auto" w:fill="auto"/>
          </w:tcPr>
          <w:p w:rsidR="00F80DE6" w:rsidRPr="00A2069B" w:rsidRDefault="00F80DE6" w:rsidP="00F80DE6">
            <w:pPr>
              <w:snapToGrid w:val="0"/>
              <w:jc w:val="both"/>
              <w:rPr>
                <w:sz w:val="22"/>
                <w:szCs w:val="22"/>
              </w:rPr>
            </w:pPr>
            <w:r w:rsidRPr="00A2069B">
              <w:rPr>
                <w:sz w:val="22"/>
                <w:szCs w:val="22"/>
              </w:rPr>
              <w:t>- бюджет Южского муниципального района</w:t>
            </w:r>
          </w:p>
        </w:tc>
        <w:tc>
          <w:tcPr>
            <w:tcW w:w="992" w:type="dxa"/>
            <w:vMerge/>
            <w:shd w:val="clear" w:color="auto" w:fill="auto"/>
          </w:tcPr>
          <w:p w:rsidR="00F80DE6" w:rsidRPr="00A2069B" w:rsidRDefault="00F80DE6" w:rsidP="00F80DE6">
            <w:pPr>
              <w:snapToGrid w:val="0"/>
              <w:jc w:val="both"/>
              <w:rPr>
                <w:sz w:val="22"/>
                <w:szCs w:val="22"/>
              </w:rPr>
            </w:pPr>
          </w:p>
        </w:tc>
        <w:tc>
          <w:tcPr>
            <w:tcW w:w="1684" w:type="dxa"/>
          </w:tcPr>
          <w:p w:rsidR="00F80DE6" w:rsidRPr="00A2069B" w:rsidRDefault="00F80DE6" w:rsidP="00F80DE6">
            <w:pPr>
              <w:snapToGrid w:val="0"/>
              <w:jc w:val="center"/>
            </w:pPr>
            <w:r w:rsidRPr="00A2069B">
              <w:t>6743752,84</w:t>
            </w:r>
          </w:p>
        </w:tc>
        <w:tc>
          <w:tcPr>
            <w:tcW w:w="1276" w:type="dxa"/>
          </w:tcPr>
          <w:p w:rsidR="00F80DE6" w:rsidRDefault="00F80DE6" w:rsidP="00F80DE6">
            <w:pPr>
              <w:jc w:val="center"/>
            </w:pPr>
            <w:r w:rsidRPr="0087262C">
              <w:t>8282375,25</w:t>
            </w:r>
          </w:p>
        </w:tc>
        <w:tc>
          <w:tcPr>
            <w:tcW w:w="1417" w:type="dxa"/>
            <w:shd w:val="clear" w:color="auto" w:fill="auto"/>
          </w:tcPr>
          <w:p w:rsidR="00F80DE6" w:rsidRDefault="00F80DE6" w:rsidP="00F80DE6">
            <w:pPr>
              <w:jc w:val="center"/>
            </w:pPr>
            <w:r>
              <w:t>9 654 698,81</w:t>
            </w:r>
          </w:p>
        </w:tc>
        <w:tc>
          <w:tcPr>
            <w:tcW w:w="1560" w:type="dxa"/>
            <w:shd w:val="clear" w:color="auto" w:fill="auto"/>
          </w:tcPr>
          <w:p w:rsidR="00F80DE6" w:rsidRDefault="00F80DE6" w:rsidP="00F80DE6">
            <w:r>
              <w:t>9 812 109,36</w:t>
            </w:r>
          </w:p>
        </w:tc>
        <w:tc>
          <w:tcPr>
            <w:tcW w:w="1417" w:type="dxa"/>
            <w:shd w:val="clear" w:color="auto" w:fill="auto"/>
          </w:tcPr>
          <w:p w:rsidR="00F80DE6" w:rsidRDefault="00F80DE6" w:rsidP="00F80DE6">
            <w:r>
              <w:t>9 837 866,76</w:t>
            </w:r>
          </w:p>
        </w:tc>
        <w:tc>
          <w:tcPr>
            <w:tcW w:w="1418" w:type="dxa"/>
          </w:tcPr>
          <w:p w:rsidR="00F80DE6" w:rsidRDefault="00F80DE6" w:rsidP="00F80DE6">
            <w:r>
              <w:t>10 453 780,16</w:t>
            </w:r>
          </w:p>
        </w:tc>
        <w:tc>
          <w:tcPr>
            <w:tcW w:w="1417" w:type="dxa"/>
          </w:tcPr>
          <w:p w:rsidR="00F80DE6" w:rsidRPr="00A2069B" w:rsidRDefault="00F80DE6" w:rsidP="00F80DE6">
            <w:pPr>
              <w:snapToGrid w:val="0"/>
              <w:jc w:val="center"/>
            </w:pPr>
            <w:r>
              <w:t>9 453 646,44</w:t>
            </w:r>
          </w:p>
        </w:tc>
        <w:tc>
          <w:tcPr>
            <w:tcW w:w="1559" w:type="dxa"/>
          </w:tcPr>
          <w:p w:rsidR="00F80DE6" w:rsidRPr="000120F5" w:rsidRDefault="00F80DE6" w:rsidP="00F80DE6">
            <w:pPr>
              <w:snapToGrid w:val="0"/>
              <w:jc w:val="center"/>
            </w:pPr>
            <w:r>
              <w:t>9 453 646,44</w:t>
            </w:r>
          </w:p>
        </w:tc>
      </w:tr>
      <w:tr w:rsidR="00F80DE6" w:rsidRPr="00A2069B" w:rsidTr="00F80DE6">
        <w:trPr>
          <w:trHeight w:val="143"/>
        </w:trPr>
        <w:tc>
          <w:tcPr>
            <w:tcW w:w="567" w:type="dxa"/>
            <w:shd w:val="clear" w:color="auto" w:fill="auto"/>
          </w:tcPr>
          <w:p w:rsidR="00F80DE6" w:rsidRPr="00A2069B" w:rsidRDefault="00F80DE6" w:rsidP="00F80DE6">
            <w:pPr>
              <w:snapToGrid w:val="0"/>
              <w:jc w:val="both"/>
              <w:rPr>
                <w:sz w:val="22"/>
                <w:szCs w:val="22"/>
              </w:rPr>
            </w:pPr>
            <w:r w:rsidRPr="00A2069B">
              <w:rPr>
                <w:sz w:val="22"/>
                <w:szCs w:val="22"/>
              </w:rPr>
              <w:t>1.2.</w:t>
            </w:r>
          </w:p>
        </w:tc>
        <w:tc>
          <w:tcPr>
            <w:tcW w:w="2143" w:type="dxa"/>
            <w:shd w:val="clear" w:color="auto" w:fill="auto"/>
          </w:tcPr>
          <w:p w:rsidR="00F80DE6" w:rsidRPr="00ED08E7" w:rsidRDefault="00F80DE6" w:rsidP="00F80DE6">
            <w:pPr>
              <w:snapToGrid w:val="0"/>
              <w:jc w:val="both"/>
              <w:rPr>
                <w:sz w:val="18"/>
                <w:szCs w:val="18"/>
              </w:rPr>
            </w:pPr>
            <w:r w:rsidRPr="00ED08E7">
              <w:rPr>
                <w:sz w:val="18"/>
                <w:szCs w:val="18"/>
              </w:rPr>
              <w:t xml:space="preserve"> </w:t>
            </w:r>
            <w:r w:rsidRPr="00ED08E7">
              <w:rPr>
                <w:color w:val="000000"/>
                <w:sz w:val="18"/>
                <w:szCs w:val="18"/>
                <w:shd w:val="clear" w:color="auto" w:fill="FFFFFF"/>
              </w:rPr>
              <w:t>Подготовка лыжной трассы к учебно-тренировочным занятиям, к проведению уроков физической культуры, спортивно-массовых мероприятий, тестирования нормативов ВФСК "ГТО"</w:t>
            </w:r>
          </w:p>
        </w:tc>
        <w:tc>
          <w:tcPr>
            <w:tcW w:w="992" w:type="dxa"/>
            <w:vMerge/>
            <w:shd w:val="clear" w:color="auto" w:fill="auto"/>
          </w:tcPr>
          <w:p w:rsidR="00F80DE6" w:rsidRPr="00A2069B" w:rsidRDefault="00F80DE6" w:rsidP="00F80DE6">
            <w:pPr>
              <w:snapToGrid w:val="0"/>
              <w:jc w:val="both"/>
              <w:rPr>
                <w:sz w:val="22"/>
                <w:szCs w:val="22"/>
              </w:rPr>
            </w:pPr>
          </w:p>
        </w:tc>
        <w:tc>
          <w:tcPr>
            <w:tcW w:w="1684" w:type="dxa"/>
          </w:tcPr>
          <w:p w:rsidR="00F80DE6" w:rsidRPr="00A2069B" w:rsidRDefault="00F80DE6" w:rsidP="00F80DE6">
            <w:pPr>
              <w:jc w:val="center"/>
            </w:pPr>
            <w:r w:rsidRPr="00A2069B">
              <w:t>0,00</w:t>
            </w:r>
          </w:p>
        </w:tc>
        <w:tc>
          <w:tcPr>
            <w:tcW w:w="1276" w:type="dxa"/>
          </w:tcPr>
          <w:p w:rsidR="00F80DE6" w:rsidRPr="00A2069B" w:rsidRDefault="00F80DE6" w:rsidP="00F80DE6">
            <w:pPr>
              <w:snapToGrid w:val="0"/>
              <w:jc w:val="center"/>
            </w:pPr>
            <w:r w:rsidRPr="00A2069B">
              <w:t>0,00</w:t>
            </w:r>
          </w:p>
        </w:tc>
        <w:tc>
          <w:tcPr>
            <w:tcW w:w="1417" w:type="dxa"/>
            <w:shd w:val="clear" w:color="auto" w:fill="auto"/>
          </w:tcPr>
          <w:p w:rsidR="00F80DE6" w:rsidRPr="00A2069B" w:rsidRDefault="00F80DE6" w:rsidP="00F80DE6">
            <w:pPr>
              <w:snapToGrid w:val="0"/>
              <w:jc w:val="center"/>
            </w:pPr>
            <w:r w:rsidRPr="00A2069B">
              <w:t>30 000,00</w:t>
            </w:r>
          </w:p>
        </w:tc>
        <w:tc>
          <w:tcPr>
            <w:tcW w:w="1560" w:type="dxa"/>
            <w:shd w:val="clear" w:color="auto" w:fill="auto"/>
          </w:tcPr>
          <w:p w:rsidR="00F80DE6" w:rsidRPr="00A2069B" w:rsidRDefault="00F80DE6" w:rsidP="00F80DE6">
            <w:pPr>
              <w:snapToGrid w:val="0"/>
              <w:jc w:val="center"/>
            </w:pPr>
            <w:r w:rsidRPr="00A2069B">
              <w:t>0,00</w:t>
            </w:r>
          </w:p>
        </w:tc>
        <w:tc>
          <w:tcPr>
            <w:tcW w:w="1417" w:type="dxa"/>
            <w:shd w:val="clear" w:color="auto" w:fill="auto"/>
          </w:tcPr>
          <w:p w:rsidR="00F80DE6" w:rsidRPr="00A2069B" w:rsidRDefault="00F80DE6" w:rsidP="00F80DE6">
            <w:pPr>
              <w:snapToGrid w:val="0"/>
              <w:jc w:val="center"/>
            </w:pPr>
            <w:r w:rsidRPr="00A2069B">
              <w:t>0,00</w:t>
            </w:r>
          </w:p>
        </w:tc>
        <w:tc>
          <w:tcPr>
            <w:tcW w:w="1418" w:type="dxa"/>
          </w:tcPr>
          <w:p w:rsidR="00F80DE6" w:rsidRPr="00A2069B" w:rsidRDefault="00F80DE6" w:rsidP="00F80DE6">
            <w:pPr>
              <w:snapToGrid w:val="0"/>
              <w:jc w:val="center"/>
            </w:pPr>
            <w:r w:rsidRPr="00A2069B">
              <w:t>0,00</w:t>
            </w:r>
          </w:p>
        </w:tc>
        <w:tc>
          <w:tcPr>
            <w:tcW w:w="1417" w:type="dxa"/>
          </w:tcPr>
          <w:p w:rsidR="00F80DE6" w:rsidRPr="00A2069B" w:rsidRDefault="00F80DE6" w:rsidP="00F80DE6">
            <w:pPr>
              <w:snapToGrid w:val="0"/>
              <w:jc w:val="center"/>
            </w:pPr>
            <w:r>
              <w:t>0,00</w:t>
            </w:r>
          </w:p>
        </w:tc>
        <w:tc>
          <w:tcPr>
            <w:tcW w:w="1559" w:type="dxa"/>
          </w:tcPr>
          <w:p w:rsidR="00F80DE6" w:rsidRDefault="00F80DE6" w:rsidP="00F80DE6">
            <w:pPr>
              <w:snapToGrid w:val="0"/>
              <w:jc w:val="center"/>
            </w:pPr>
            <w:r>
              <w:t>0,00</w:t>
            </w:r>
          </w:p>
        </w:tc>
      </w:tr>
      <w:tr w:rsidR="00F80DE6" w:rsidRPr="00A2069B" w:rsidTr="00F80DE6">
        <w:trPr>
          <w:trHeight w:val="143"/>
        </w:trPr>
        <w:tc>
          <w:tcPr>
            <w:tcW w:w="567" w:type="dxa"/>
            <w:vMerge w:val="restart"/>
            <w:shd w:val="clear" w:color="auto" w:fill="auto"/>
          </w:tcPr>
          <w:p w:rsidR="00F80DE6" w:rsidRPr="00A2069B" w:rsidRDefault="00F80DE6" w:rsidP="00F80DE6">
            <w:pPr>
              <w:snapToGrid w:val="0"/>
              <w:jc w:val="both"/>
              <w:rPr>
                <w:sz w:val="22"/>
                <w:szCs w:val="22"/>
              </w:rPr>
            </w:pPr>
          </w:p>
        </w:tc>
        <w:tc>
          <w:tcPr>
            <w:tcW w:w="2143" w:type="dxa"/>
            <w:shd w:val="clear" w:color="auto" w:fill="auto"/>
          </w:tcPr>
          <w:p w:rsidR="00F80DE6" w:rsidRPr="00ED08E7" w:rsidRDefault="00F80DE6" w:rsidP="00F80DE6">
            <w:pPr>
              <w:snapToGrid w:val="0"/>
              <w:jc w:val="both"/>
              <w:rPr>
                <w:sz w:val="18"/>
                <w:szCs w:val="18"/>
              </w:rPr>
            </w:pPr>
            <w:r w:rsidRPr="00ED08E7">
              <w:rPr>
                <w:sz w:val="18"/>
                <w:szCs w:val="18"/>
              </w:rPr>
              <w:t>бюджетные ассигнования</w:t>
            </w:r>
          </w:p>
        </w:tc>
        <w:tc>
          <w:tcPr>
            <w:tcW w:w="992" w:type="dxa"/>
            <w:vMerge/>
            <w:shd w:val="clear" w:color="auto" w:fill="auto"/>
          </w:tcPr>
          <w:p w:rsidR="00F80DE6" w:rsidRPr="00A2069B" w:rsidRDefault="00F80DE6" w:rsidP="00F80DE6">
            <w:pPr>
              <w:snapToGrid w:val="0"/>
              <w:jc w:val="both"/>
              <w:rPr>
                <w:sz w:val="22"/>
                <w:szCs w:val="22"/>
              </w:rPr>
            </w:pPr>
          </w:p>
        </w:tc>
        <w:tc>
          <w:tcPr>
            <w:tcW w:w="1684" w:type="dxa"/>
          </w:tcPr>
          <w:p w:rsidR="00F80DE6" w:rsidRPr="00A2069B" w:rsidRDefault="00F80DE6" w:rsidP="00F80DE6">
            <w:pPr>
              <w:jc w:val="center"/>
            </w:pPr>
            <w:r w:rsidRPr="00A2069B">
              <w:t>0,00</w:t>
            </w:r>
          </w:p>
        </w:tc>
        <w:tc>
          <w:tcPr>
            <w:tcW w:w="1276" w:type="dxa"/>
          </w:tcPr>
          <w:p w:rsidR="00F80DE6" w:rsidRPr="00A2069B" w:rsidRDefault="00F80DE6" w:rsidP="00F80DE6">
            <w:pPr>
              <w:jc w:val="center"/>
            </w:pPr>
            <w:r w:rsidRPr="00A2069B">
              <w:t>0,00</w:t>
            </w:r>
          </w:p>
        </w:tc>
        <w:tc>
          <w:tcPr>
            <w:tcW w:w="1417" w:type="dxa"/>
            <w:shd w:val="clear" w:color="auto" w:fill="auto"/>
          </w:tcPr>
          <w:p w:rsidR="00F80DE6" w:rsidRPr="00A2069B" w:rsidRDefault="00F80DE6" w:rsidP="00F80DE6">
            <w:pPr>
              <w:jc w:val="center"/>
              <w:rPr>
                <w:sz w:val="32"/>
              </w:rPr>
            </w:pPr>
            <w:r w:rsidRPr="00A2069B">
              <w:t>30 000,00</w:t>
            </w:r>
          </w:p>
        </w:tc>
        <w:tc>
          <w:tcPr>
            <w:tcW w:w="1560" w:type="dxa"/>
            <w:shd w:val="clear" w:color="auto" w:fill="auto"/>
          </w:tcPr>
          <w:p w:rsidR="00F80DE6" w:rsidRPr="00A2069B" w:rsidRDefault="00F80DE6" w:rsidP="00F80DE6">
            <w:pPr>
              <w:jc w:val="center"/>
            </w:pPr>
            <w:r w:rsidRPr="00A2069B">
              <w:t>0,00</w:t>
            </w:r>
          </w:p>
        </w:tc>
        <w:tc>
          <w:tcPr>
            <w:tcW w:w="1417" w:type="dxa"/>
            <w:shd w:val="clear" w:color="auto" w:fill="auto"/>
          </w:tcPr>
          <w:p w:rsidR="00F80DE6" w:rsidRPr="00A2069B" w:rsidRDefault="00F80DE6" w:rsidP="00F80DE6">
            <w:pPr>
              <w:jc w:val="center"/>
            </w:pPr>
            <w:r w:rsidRPr="00A2069B">
              <w:t>0,00</w:t>
            </w:r>
          </w:p>
        </w:tc>
        <w:tc>
          <w:tcPr>
            <w:tcW w:w="1418" w:type="dxa"/>
          </w:tcPr>
          <w:p w:rsidR="00F80DE6" w:rsidRPr="00A2069B" w:rsidRDefault="00F80DE6" w:rsidP="00F80DE6">
            <w:pPr>
              <w:jc w:val="center"/>
            </w:pPr>
            <w:r w:rsidRPr="00A2069B">
              <w:t>0,00</w:t>
            </w:r>
          </w:p>
        </w:tc>
        <w:tc>
          <w:tcPr>
            <w:tcW w:w="1417" w:type="dxa"/>
          </w:tcPr>
          <w:p w:rsidR="00F80DE6" w:rsidRPr="00A2069B" w:rsidRDefault="00F80DE6" w:rsidP="00F80DE6">
            <w:pPr>
              <w:jc w:val="center"/>
            </w:pPr>
            <w:r>
              <w:t>0,00</w:t>
            </w:r>
          </w:p>
        </w:tc>
        <w:tc>
          <w:tcPr>
            <w:tcW w:w="1559" w:type="dxa"/>
          </w:tcPr>
          <w:p w:rsidR="00F80DE6" w:rsidRDefault="00F80DE6" w:rsidP="00F80DE6">
            <w:pPr>
              <w:jc w:val="center"/>
            </w:pPr>
            <w:r>
              <w:t>0,00</w:t>
            </w:r>
          </w:p>
        </w:tc>
      </w:tr>
      <w:tr w:rsidR="00F80DE6" w:rsidRPr="00A2069B" w:rsidTr="00F80DE6">
        <w:trPr>
          <w:trHeight w:val="143"/>
        </w:trPr>
        <w:tc>
          <w:tcPr>
            <w:tcW w:w="567" w:type="dxa"/>
            <w:vMerge/>
            <w:shd w:val="clear" w:color="auto" w:fill="auto"/>
          </w:tcPr>
          <w:p w:rsidR="00F80DE6" w:rsidRPr="00A2069B" w:rsidRDefault="00F80DE6" w:rsidP="00F80DE6">
            <w:pPr>
              <w:snapToGrid w:val="0"/>
              <w:jc w:val="both"/>
              <w:rPr>
                <w:sz w:val="22"/>
                <w:szCs w:val="22"/>
              </w:rPr>
            </w:pPr>
          </w:p>
        </w:tc>
        <w:tc>
          <w:tcPr>
            <w:tcW w:w="2143" w:type="dxa"/>
            <w:shd w:val="clear" w:color="auto" w:fill="auto"/>
          </w:tcPr>
          <w:p w:rsidR="00F80DE6" w:rsidRPr="00ED08E7" w:rsidRDefault="00F80DE6" w:rsidP="00F80DE6">
            <w:pPr>
              <w:snapToGrid w:val="0"/>
              <w:jc w:val="both"/>
              <w:rPr>
                <w:sz w:val="18"/>
                <w:szCs w:val="18"/>
              </w:rPr>
            </w:pPr>
            <w:r w:rsidRPr="00ED08E7">
              <w:rPr>
                <w:sz w:val="18"/>
                <w:szCs w:val="18"/>
              </w:rPr>
              <w:t>- бюджет Южского муниципального района</w:t>
            </w:r>
          </w:p>
        </w:tc>
        <w:tc>
          <w:tcPr>
            <w:tcW w:w="992" w:type="dxa"/>
            <w:vMerge/>
            <w:shd w:val="clear" w:color="auto" w:fill="auto"/>
          </w:tcPr>
          <w:p w:rsidR="00F80DE6" w:rsidRPr="00A2069B" w:rsidRDefault="00F80DE6" w:rsidP="00F80DE6">
            <w:pPr>
              <w:snapToGrid w:val="0"/>
              <w:jc w:val="both"/>
              <w:rPr>
                <w:sz w:val="22"/>
                <w:szCs w:val="22"/>
              </w:rPr>
            </w:pPr>
          </w:p>
        </w:tc>
        <w:tc>
          <w:tcPr>
            <w:tcW w:w="1684" w:type="dxa"/>
          </w:tcPr>
          <w:p w:rsidR="00F80DE6" w:rsidRPr="00A2069B" w:rsidRDefault="00F80DE6" w:rsidP="00F80DE6">
            <w:pPr>
              <w:jc w:val="center"/>
            </w:pPr>
            <w:r w:rsidRPr="00A2069B">
              <w:t>0,00</w:t>
            </w:r>
          </w:p>
        </w:tc>
        <w:tc>
          <w:tcPr>
            <w:tcW w:w="1276" w:type="dxa"/>
          </w:tcPr>
          <w:p w:rsidR="00F80DE6" w:rsidRPr="00A2069B" w:rsidRDefault="00F80DE6" w:rsidP="00F80DE6">
            <w:pPr>
              <w:jc w:val="center"/>
            </w:pPr>
            <w:r w:rsidRPr="00A2069B">
              <w:t>0,00</w:t>
            </w:r>
          </w:p>
        </w:tc>
        <w:tc>
          <w:tcPr>
            <w:tcW w:w="1417" w:type="dxa"/>
            <w:shd w:val="clear" w:color="auto" w:fill="auto"/>
          </w:tcPr>
          <w:p w:rsidR="00F80DE6" w:rsidRPr="00A2069B" w:rsidRDefault="00F80DE6" w:rsidP="00F80DE6">
            <w:pPr>
              <w:jc w:val="center"/>
              <w:rPr>
                <w:sz w:val="32"/>
              </w:rPr>
            </w:pPr>
            <w:r w:rsidRPr="00A2069B">
              <w:t>30 000,00</w:t>
            </w:r>
          </w:p>
        </w:tc>
        <w:tc>
          <w:tcPr>
            <w:tcW w:w="1560" w:type="dxa"/>
            <w:shd w:val="clear" w:color="auto" w:fill="auto"/>
          </w:tcPr>
          <w:p w:rsidR="00F80DE6" w:rsidRPr="00A2069B" w:rsidRDefault="00F80DE6" w:rsidP="00F80DE6">
            <w:pPr>
              <w:jc w:val="center"/>
            </w:pPr>
            <w:r w:rsidRPr="00A2069B">
              <w:t>0,00</w:t>
            </w:r>
          </w:p>
        </w:tc>
        <w:tc>
          <w:tcPr>
            <w:tcW w:w="1417" w:type="dxa"/>
            <w:shd w:val="clear" w:color="auto" w:fill="auto"/>
          </w:tcPr>
          <w:p w:rsidR="00F80DE6" w:rsidRPr="00A2069B" w:rsidRDefault="00F80DE6" w:rsidP="00F80DE6">
            <w:pPr>
              <w:jc w:val="center"/>
            </w:pPr>
            <w:r w:rsidRPr="00A2069B">
              <w:t>0,00</w:t>
            </w:r>
          </w:p>
        </w:tc>
        <w:tc>
          <w:tcPr>
            <w:tcW w:w="1418" w:type="dxa"/>
          </w:tcPr>
          <w:p w:rsidR="00F80DE6" w:rsidRPr="00A2069B" w:rsidRDefault="00F80DE6" w:rsidP="00F80DE6">
            <w:pPr>
              <w:jc w:val="center"/>
            </w:pPr>
            <w:r w:rsidRPr="00A2069B">
              <w:t>0,00»</w:t>
            </w:r>
          </w:p>
        </w:tc>
        <w:tc>
          <w:tcPr>
            <w:tcW w:w="1417" w:type="dxa"/>
          </w:tcPr>
          <w:p w:rsidR="00F80DE6" w:rsidRPr="00A2069B" w:rsidRDefault="00F80DE6" w:rsidP="00F80DE6">
            <w:pPr>
              <w:jc w:val="center"/>
            </w:pPr>
            <w:r>
              <w:t>0,00</w:t>
            </w:r>
          </w:p>
        </w:tc>
        <w:tc>
          <w:tcPr>
            <w:tcW w:w="1559" w:type="dxa"/>
          </w:tcPr>
          <w:p w:rsidR="00F80DE6" w:rsidRDefault="00F80DE6" w:rsidP="00F80DE6">
            <w:pPr>
              <w:jc w:val="center"/>
            </w:pPr>
            <w:r>
              <w:t>0,00»</w:t>
            </w:r>
          </w:p>
        </w:tc>
      </w:tr>
    </w:tbl>
    <w:p w:rsidR="00771E15" w:rsidRPr="00647E4C" w:rsidRDefault="00771E15" w:rsidP="00771E15">
      <w:pPr>
        <w:shd w:val="clear" w:color="auto" w:fill="FFFFFF"/>
        <w:tabs>
          <w:tab w:val="left" w:pos="614"/>
        </w:tabs>
        <w:spacing w:line="100" w:lineRule="atLeast"/>
        <w:jc w:val="center"/>
        <w:rPr>
          <w:sz w:val="28"/>
          <w:szCs w:val="28"/>
        </w:rPr>
      </w:pPr>
    </w:p>
    <w:p w:rsidR="00ED08E7" w:rsidRDefault="00ED08E7" w:rsidP="00C91981">
      <w:pPr>
        <w:ind w:left="5664"/>
        <w:jc w:val="both"/>
        <w:rPr>
          <w:sz w:val="24"/>
          <w:szCs w:val="24"/>
        </w:rPr>
        <w:sectPr w:rsidR="00ED08E7">
          <w:pgSz w:w="16838" w:h="11906" w:orient="landscape"/>
          <w:pgMar w:top="851" w:right="425" w:bottom="991" w:left="709" w:header="709" w:footer="709" w:gutter="0"/>
          <w:cols w:space="720"/>
        </w:sectPr>
      </w:pPr>
    </w:p>
    <w:p w:rsidR="009220FA" w:rsidRDefault="009220FA" w:rsidP="00566EDB">
      <w:pPr>
        <w:ind w:left="5664"/>
        <w:jc w:val="right"/>
        <w:rPr>
          <w:sz w:val="24"/>
          <w:szCs w:val="24"/>
        </w:rPr>
      </w:pPr>
    </w:p>
    <w:p w:rsidR="009220FA" w:rsidRDefault="009220FA" w:rsidP="009220FA">
      <w:pPr>
        <w:shd w:val="clear" w:color="auto" w:fill="FFFFFF"/>
        <w:tabs>
          <w:tab w:val="left" w:pos="614"/>
        </w:tabs>
        <w:spacing w:line="100" w:lineRule="atLeast"/>
        <w:jc w:val="both"/>
        <w:rPr>
          <w:sz w:val="28"/>
          <w:szCs w:val="28"/>
        </w:rPr>
      </w:pPr>
      <w:r>
        <w:rPr>
          <w:sz w:val="28"/>
          <w:szCs w:val="28"/>
        </w:rPr>
        <w:t>1.</w:t>
      </w:r>
      <w:r w:rsidR="005669F8">
        <w:rPr>
          <w:sz w:val="28"/>
          <w:szCs w:val="28"/>
        </w:rPr>
        <w:t>10</w:t>
      </w:r>
      <w:r>
        <w:rPr>
          <w:sz w:val="28"/>
          <w:szCs w:val="28"/>
        </w:rPr>
        <w:t>.</w:t>
      </w:r>
      <w:r w:rsidRPr="0085278F">
        <w:rPr>
          <w:sz w:val="28"/>
          <w:szCs w:val="28"/>
        </w:rPr>
        <w:t xml:space="preserve"> </w:t>
      </w:r>
      <w:r w:rsidR="005669F8">
        <w:rPr>
          <w:sz w:val="28"/>
          <w:szCs w:val="28"/>
        </w:rPr>
        <w:t>Приложение №9 Программы изл</w:t>
      </w:r>
      <w:r>
        <w:rPr>
          <w:sz w:val="28"/>
          <w:szCs w:val="28"/>
        </w:rPr>
        <w:t xml:space="preserve">ожить в </w:t>
      </w:r>
      <w:r w:rsidR="005669F8">
        <w:rPr>
          <w:sz w:val="28"/>
          <w:szCs w:val="28"/>
        </w:rPr>
        <w:t>следующей</w:t>
      </w:r>
      <w:r>
        <w:rPr>
          <w:sz w:val="28"/>
          <w:szCs w:val="28"/>
        </w:rPr>
        <w:t xml:space="preserve"> редакции:</w:t>
      </w:r>
    </w:p>
    <w:p w:rsidR="00C91981" w:rsidRPr="00C91981" w:rsidRDefault="009220FA" w:rsidP="00566EDB">
      <w:pPr>
        <w:ind w:left="5664"/>
        <w:jc w:val="right"/>
        <w:rPr>
          <w:sz w:val="24"/>
          <w:szCs w:val="24"/>
        </w:rPr>
      </w:pPr>
      <w:r>
        <w:rPr>
          <w:sz w:val="24"/>
          <w:szCs w:val="24"/>
        </w:rPr>
        <w:t>«</w:t>
      </w:r>
      <w:r w:rsidR="00922BE6">
        <w:rPr>
          <w:sz w:val="24"/>
          <w:szCs w:val="24"/>
        </w:rPr>
        <w:t>П</w:t>
      </w:r>
      <w:r w:rsidR="00C91981">
        <w:rPr>
          <w:sz w:val="24"/>
          <w:szCs w:val="24"/>
        </w:rPr>
        <w:t>риложение №</w:t>
      </w:r>
      <w:r w:rsidR="007B1243">
        <w:rPr>
          <w:sz w:val="24"/>
          <w:szCs w:val="24"/>
        </w:rPr>
        <w:t>9</w:t>
      </w:r>
    </w:p>
    <w:p w:rsidR="00C91981" w:rsidRPr="00C91981" w:rsidRDefault="00C91981" w:rsidP="00566EDB">
      <w:pPr>
        <w:autoSpaceDE w:val="0"/>
        <w:autoSpaceDN w:val="0"/>
        <w:adjustRightInd w:val="0"/>
        <w:ind w:left="4956" w:firstLine="708"/>
        <w:jc w:val="right"/>
        <w:rPr>
          <w:rFonts w:eastAsia="Calibri"/>
          <w:sz w:val="24"/>
          <w:szCs w:val="24"/>
        </w:rPr>
      </w:pPr>
      <w:r w:rsidRPr="00C91981">
        <w:rPr>
          <w:rFonts w:eastAsia="Calibri"/>
          <w:sz w:val="24"/>
          <w:szCs w:val="24"/>
        </w:rPr>
        <w:t xml:space="preserve">к муниципальной программе </w:t>
      </w:r>
    </w:p>
    <w:p w:rsidR="00C91981" w:rsidRPr="00C91981" w:rsidRDefault="00C91981" w:rsidP="00566EDB">
      <w:pPr>
        <w:autoSpaceDE w:val="0"/>
        <w:autoSpaceDN w:val="0"/>
        <w:adjustRightInd w:val="0"/>
        <w:ind w:left="5664"/>
        <w:jc w:val="right"/>
        <w:rPr>
          <w:rFonts w:eastAsia="Calibri"/>
          <w:sz w:val="24"/>
          <w:szCs w:val="24"/>
        </w:rPr>
      </w:pPr>
      <w:r w:rsidRPr="00C91981">
        <w:rPr>
          <w:rFonts w:eastAsia="Calibri"/>
          <w:sz w:val="24"/>
          <w:szCs w:val="24"/>
        </w:rPr>
        <w:t>Южского муниципального района</w:t>
      </w:r>
    </w:p>
    <w:p w:rsidR="00C91981" w:rsidRPr="00C91981" w:rsidRDefault="00C91981" w:rsidP="00566EDB">
      <w:pPr>
        <w:autoSpaceDE w:val="0"/>
        <w:autoSpaceDN w:val="0"/>
        <w:adjustRightInd w:val="0"/>
        <w:ind w:left="4956" w:firstLine="708"/>
        <w:jc w:val="right"/>
        <w:rPr>
          <w:rFonts w:eastAsia="Calibri"/>
          <w:sz w:val="24"/>
          <w:szCs w:val="24"/>
        </w:rPr>
      </w:pPr>
      <w:r w:rsidRPr="00C91981">
        <w:rPr>
          <w:rFonts w:eastAsia="Calibri"/>
          <w:sz w:val="24"/>
          <w:szCs w:val="24"/>
        </w:rPr>
        <w:t>«Развитие образования</w:t>
      </w:r>
    </w:p>
    <w:p w:rsidR="00C91981" w:rsidRPr="00C91981" w:rsidRDefault="00C91981" w:rsidP="00566EDB">
      <w:pPr>
        <w:autoSpaceDE w:val="0"/>
        <w:autoSpaceDN w:val="0"/>
        <w:adjustRightInd w:val="0"/>
        <w:ind w:left="5664"/>
        <w:jc w:val="right"/>
        <w:rPr>
          <w:rFonts w:eastAsia="Calibri"/>
          <w:sz w:val="24"/>
          <w:szCs w:val="24"/>
        </w:rPr>
      </w:pPr>
      <w:r w:rsidRPr="00C91981">
        <w:rPr>
          <w:rFonts w:eastAsia="Calibri"/>
          <w:sz w:val="24"/>
          <w:szCs w:val="24"/>
        </w:rPr>
        <w:t xml:space="preserve"> Южского муниципального района</w:t>
      </w:r>
      <w:r w:rsidR="009843FA">
        <w:rPr>
          <w:rFonts w:eastAsia="Calibri"/>
          <w:sz w:val="24"/>
          <w:szCs w:val="24"/>
        </w:rPr>
        <w:t>»</w:t>
      </w:r>
      <w:r w:rsidRPr="00C91981">
        <w:rPr>
          <w:rFonts w:eastAsia="Calibri"/>
          <w:sz w:val="24"/>
          <w:szCs w:val="24"/>
        </w:rPr>
        <w:t xml:space="preserve"> </w:t>
      </w:r>
    </w:p>
    <w:p w:rsidR="00C91981" w:rsidRPr="00C91981" w:rsidRDefault="00C91981" w:rsidP="00566EDB">
      <w:pPr>
        <w:jc w:val="right"/>
        <w:rPr>
          <w:sz w:val="24"/>
          <w:szCs w:val="24"/>
        </w:rPr>
      </w:pPr>
    </w:p>
    <w:p w:rsidR="00C91981" w:rsidRPr="00566EDB" w:rsidRDefault="00566EDB" w:rsidP="00566EDB">
      <w:pPr>
        <w:widowControl w:val="0"/>
        <w:suppressAutoHyphens/>
        <w:jc w:val="center"/>
        <w:rPr>
          <w:rFonts w:eastAsia="Lucida Sans Unicode"/>
          <w:b/>
          <w:kern w:val="2"/>
          <w:sz w:val="24"/>
          <w:szCs w:val="24"/>
          <w:lang w:eastAsia="ar-SA"/>
        </w:rPr>
      </w:pPr>
      <w:r w:rsidRPr="00566EDB">
        <w:rPr>
          <w:rFonts w:eastAsia="Lucida Sans Unicode"/>
          <w:b/>
          <w:kern w:val="2"/>
          <w:sz w:val="24"/>
          <w:szCs w:val="24"/>
          <w:lang w:eastAsia="ar-SA"/>
        </w:rPr>
        <w:t xml:space="preserve"> 1</w:t>
      </w:r>
      <w:r>
        <w:rPr>
          <w:rFonts w:eastAsia="Lucida Sans Unicode"/>
          <w:b/>
          <w:kern w:val="2"/>
          <w:sz w:val="24"/>
          <w:szCs w:val="24"/>
          <w:lang w:eastAsia="ar-SA"/>
        </w:rPr>
        <w:t xml:space="preserve">. </w:t>
      </w:r>
      <w:r w:rsidR="00C91981" w:rsidRPr="00566EDB">
        <w:rPr>
          <w:rFonts w:eastAsia="Lucida Sans Unicode"/>
          <w:b/>
          <w:kern w:val="2"/>
          <w:sz w:val="24"/>
          <w:szCs w:val="24"/>
          <w:lang w:eastAsia="ar-SA"/>
        </w:rPr>
        <w:t>Паспорт подпрограммы</w:t>
      </w:r>
      <w:r w:rsidR="009B39F1">
        <w:rPr>
          <w:rFonts w:eastAsia="Lucida Sans Unicode"/>
          <w:b/>
          <w:kern w:val="2"/>
          <w:sz w:val="24"/>
          <w:szCs w:val="24"/>
          <w:lang w:eastAsia="ar-SA"/>
        </w:rPr>
        <w:t xml:space="preserve"> муниципальной программы Южского муниципального района.</w:t>
      </w:r>
    </w:p>
    <w:tbl>
      <w:tblPr>
        <w:tblW w:w="10548" w:type="dxa"/>
        <w:tblInd w:w="75" w:type="dxa"/>
        <w:tblLayout w:type="fixed"/>
        <w:tblCellMar>
          <w:left w:w="75" w:type="dxa"/>
          <w:right w:w="75" w:type="dxa"/>
        </w:tblCellMar>
        <w:tblLook w:val="04A0" w:firstRow="1" w:lastRow="0" w:firstColumn="1" w:lastColumn="0" w:noHBand="0" w:noVBand="1"/>
      </w:tblPr>
      <w:tblGrid>
        <w:gridCol w:w="3686"/>
        <w:gridCol w:w="6862"/>
      </w:tblGrid>
      <w:tr w:rsidR="00C91981" w:rsidRPr="00C91981" w:rsidTr="009B39F1">
        <w:trPr>
          <w:trHeight w:val="735"/>
        </w:trPr>
        <w:tc>
          <w:tcPr>
            <w:tcW w:w="3686" w:type="dxa"/>
            <w:tcBorders>
              <w:top w:val="single" w:sz="4" w:space="0" w:color="auto"/>
              <w:left w:val="single" w:sz="8" w:space="0" w:color="auto"/>
              <w:bottom w:val="single" w:sz="4" w:space="0" w:color="auto"/>
              <w:right w:val="single" w:sz="8" w:space="0" w:color="auto"/>
            </w:tcBorders>
            <w:hideMark/>
          </w:tcPr>
          <w:p w:rsidR="00C91981" w:rsidRPr="00C91981" w:rsidRDefault="00C91981" w:rsidP="009B39F1">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Наименование</w:t>
            </w:r>
            <w:r w:rsidR="009B39F1">
              <w:rPr>
                <w:rFonts w:eastAsia="Lucida Sans Unicode"/>
                <w:kern w:val="2"/>
                <w:sz w:val="24"/>
                <w:szCs w:val="24"/>
                <w:lang w:eastAsia="ar-SA"/>
              </w:rPr>
              <w:t xml:space="preserve"> </w:t>
            </w:r>
            <w:r w:rsidRPr="00C91981">
              <w:rPr>
                <w:rFonts w:eastAsia="Lucida Sans Unicode"/>
                <w:kern w:val="2"/>
                <w:sz w:val="24"/>
                <w:szCs w:val="24"/>
                <w:lang w:eastAsia="ar-SA"/>
              </w:rPr>
              <w:t>подпрограммы</w:t>
            </w:r>
          </w:p>
        </w:tc>
        <w:tc>
          <w:tcPr>
            <w:tcW w:w="6862" w:type="dxa"/>
            <w:tcBorders>
              <w:top w:val="single" w:sz="4" w:space="0" w:color="auto"/>
              <w:left w:val="single" w:sz="8" w:space="0" w:color="auto"/>
              <w:bottom w:val="single" w:sz="4" w:space="0" w:color="auto"/>
              <w:right w:val="single" w:sz="8" w:space="0" w:color="auto"/>
            </w:tcBorders>
          </w:tcPr>
          <w:p w:rsidR="00C91981" w:rsidRPr="00566EDB" w:rsidRDefault="00C91981" w:rsidP="00C91981">
            <w:pPr>
              <w:widowControl w:val="0"/>
              <w:suppressAutoHyphens/>
              <w:rPr>
                <w:rFonts w:eastAsia="Lucida Sans Unicode"/>
                <w:kern w:val="2"/>
                <w:sz w:val="24"/>
                <w:szCs w:val="24"/>
                <w:lang w:eastAsia="ar-SA"/>
              </w:rPr>
            </w:pPr>
            <w:r w:rsidRPr="00566EDB">
              <w:rPr>
                <w:rFonts w:eastAsia="Lucida Sans Unicode"/>
                <w:kern w:val="2"/>
                <w:sz w:val="24"/>
                <w:szCs w:val="24"/>
                <w:lang w:eastAsia="ar-SA"/>
              </w:rPr>
              <w:t>Организация целевой подготовки педагогов для работы в муниципальных образовательных организациях Южского муниципального района Ивановской  области</w:t>
            </w:r>
          </w:p>
          <w:p w:rsidR="00C91981" w:rsidRPr="00566EDB" w:rsidRDefault="00C91981" w:rsidP="00C91981">
            <w:pPr>
              <w:widowControl w:val="0"/>
              <w:suppressAutoHyphens/>
              <w:autoSpaceDE w:val="0"/>
              <w:autoSpaceDN w:val="0"/>
              <w:adjustRightInd w:val="0"/>
              <w:rPr>
                <w:rFonts w:eastAsia="Lucida Sans Unicode"/>
                <w:kern w:val="2"/>
                <w:sz w:val="24"/>
                <w:szCs w:val="24"/>
                <w:lang w:eastAsia="ar-SA"/>
              </w:rPr>
            </w:pPr>
          </w:p>
        </w:tc>
      </w:tr>
      <w:tr w:rsidR="00C91981" w:rsidRPr="00C91981" w:rsidTr="009B39F1">
        <w:trPr>
          <w:trHeight w:val="600"/>
        </w:trPr>
        <w:tc>
          <w:tcPr>
            <w:tcW w:w="3686" w:type="dxa"/>
            <w:tcBorders>
              <w:top w:val="nil"/>
              <w:left w:val="single" w:sz="8" w:space="0" w:color="auto"/>
              <w:bottom w:val="single" w:sz="8" w:space="0" w:color="auto"/>
              <w:right w:val="single" w:sz="8" w:space="0" w:color="auto"/>
            </w:tcBorders>
            <w:hideMark/>
          </w:tcPr>
          <w:p w:rsidR="00C91981" w:rsidRPr="00C91981" w:rsidRDefault="00C91981" w:rsidP="009B39F1">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Срок   реализации  подпрограммы</w:t>
            </w:r>
          </w:p>
        </w:tc>
        <w:tc>
          <w:tcPr>
            <w:tcW w:w="6862" w:type="dxa"/>
            <w:tcBorders>
              <w:top w:val="nil"/>
              <w:left w:val="single" w:sz="8" w:space="0" w:color="auto"/>
              <w:bottom w:val="single" w:sz="8" w:space="0" w:color="auto"/>
              <w:right w:val="single" w:sz="8" w:space="0" w:color="auto"/>
            </w:tcBorders>
            <w:hideMark/>
          </w:tcPr>
          <w:p w:rsidR="00C91981" w:rsidRPr="00C91981" w:rsidRDefault="00410105" w:rsidP="00E84EA7">
            <w:pPr>
              <w:widowControl w:val="0"/>
              <w:suppressAutoHyphens/>
              <w:autoSpaceDE w:val="0"/>
              <w:autoSpaceDN w:val="0"/>
              <w:adjustRightInd w:val="0"/>
              <w:rPr>
                <w:rFonts w:eastAsia="Lucida Sans Unicode"/>
                <w:kern w:val="2"/>
                <w:sz w:val="24"/>
                <w:szCs w:val="24"/>
                <w:lang w:eastAsia="ar-SA"/>
              </w:rPr>
            </w:pPr>
            <w:r>
              <w:rPr>
                <w:rFonts w:eastAsia="Lucida Sans Unicode"/>
                <w:kern w:val="2"/>
                <w:sz w:val="24"/>
                <w:szCs w:val="24"/>
                <w:lang w:eastAsia="ar-SA"/>
              </w:rPr>
              <w:t>2017</w:t>
            </w:r>
            <w:r w:rsidR="00C91981" w:rsidRPr="00C91981">
              <w:rPr>
                <w:rFonts w:eastAsia="Lucida Sans Unicode"/>
                <w:kern w:val="2"/>
                <w:sz w:val="24"/>
                <w:szCs w:val="24"/>
                <w:lang w:eastAsia="ar-SA"/>
              </w:rPr>
              <w:t xml:space="preserve"> - 20</w:t>
            </w:r>
            <w:r w:rsidR="00E84EA7">
              <w:rPr>
                <w:rFonts w:eastAsia="Lucida Sans Unicode"/>
                <w:kern w:val="2"/>
                <w:sz w:val="24"/>
                <w:szCs w:val="24"/>
                <w:lang w:eastAsia="ar-SA"/>
              </w:rPr>
              <w:t>2</w:t>
            </w:r>
            <w:r w:rsidR="00D83F53">
              <w:rPr>
                <w:rFonts w:eastAsia="Lucida Sans Unicode"/>
                <w:kern w:val="2"/>
                <w:sz w:val="24"/>
                <w:szCs w:val="24"/>
                <w:lang w:eastAsia="ar-SA"/>
              </w:rPr>
              <w:t>4</w:t>
            </w:r>
            <w:r w:rsidR="00C91981" w:rsidRPr="00C91981">
              <w:rPr>
                <w:rFonts w:eastAsia="Lucida Sans Unicode"/>
                <w:kern w:val="2"/>
                <w:sz w:val="24"/>
                <w:szCs w:val="24"/>
                <w:lang w:eastAsia="ar-SA"/>
              </w:rPr>
              <w:t xml:space="preserve"> годы                                            </w:t>
            </w:r>
          </w:p>
        </w:tc>
      </w:tr>
      <w:tr w:rsidR="00C91981" w:rsidRPr="00C91981" w:rsidTr="009B39F1">
        <w:trPr>
          <w:trHeight w:val="600"/>
        </w:trPr>
        <w:tc>
          <w:tcPr>
            <w:tcW w:w="3686" w:type="dxa"/>
            <w:tcBorders>
              <w:top w:val="nil"/>
              <w:left w:val="single" w:sz="8" w:space="0" w:color="auto"/>
              <w:bottom w:val="single" w:sz="8" w:space="0" w:color="auto"/>
              <w:right w:val="single" w:sz="8" w:space="0" w:color="auto"/>
            </w:tcBorders>
            <w:hideMark/>
          </w:tcPr>
          <w:p w:rsidR="00C91981" w:rsidRPr="00C91981" w:rsidRDefault="00C91981" w:rsidP="00C91981">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 xml:space="preserve">Ответственный исполнитель подпрограммы </w:t>
            </w:r>
          </w:p>
        </w:tc>
        <w:tc>
          <w:tcPr>
            <w:tcW w:w="6862" w:type="dxa"/>
            <w:tcBorders>
              <w:top w:val="nil"/>
              <w:left w:val="single" w:sz="8" w:space="0" w:color="auto"/>
              <w:bottom w:val="single" w:sz="8" w:space="0" w:color="auto"/>
              <w:right w:val="single" w:sz="8" w:space="0" w:color="auto"/>
            </w:tcBorders>
            <w:hideMark/>
          </w:tcPr>
          <w:p w:rsidR="00C91981" w:rsidRPr="00C91981" w:rsidRDefault="00C91981" w:rsidP="00C91981">
            <w:pPr>
              <w:widowControl w:val="0"/>
              <w:suppressAutoHyphens/>
              <w:autoSpaceDE w:val="0"/>
              <w:autoSpaceDN w:val="0"/>
              <w:adjustRightInd w:val="0"/>
              <w:jc w:val="both"/>
              <w:rPr>
                <w:rFonts w:eastAsia="Lucida Sans Unicode"/>
                <w:kern w:val="2"/>
                <w:sz w:val="24"/>
                <w:szCs w:val="24"/>
                <w:lang w:eastAsia="ar-SA"/>
              </w:rPr>
            </w:pPr>
            <w:r w:rsidRPr="00C91981">
              <w:rPr>
                <w:rFonts w:eastAsia="Lucida Sans Unicode"/>
                <w:kern w:val="2"/>
                <w:sz w:val="24"/>
                <w:szCs w:val="24"/>
                <w:lang w:eastAsia="ar-SA"/>
              </w:rPr>
              <w:t xml:space="preserve">Отдел образования администрации Южского муниципального района.   </w:t>
            </w:r>
          </w:p>
        </w:tc>
      </w:tr>
      <w:tr w:rsidR="00C91981" w:rsidRPr="00C91981" w:rsidTr="009B39F1">
        <w:trPr>
          <w:trHeight w:val="400"/>
        </w:trPr>
        <w:tc>
          <w:tcPr>
            <w:tcW w:w="3686" w:type="dxa"/>
            <w:tcBorders>
              <w:top w:val="nil"/>
              <w:left w:val="single" w:sz="8" w:space="0" w:color="auto"/>
              <w:bottom w:val="single" w:sz="8" w:space="0" w:color="auto"/>
              <w:right w:val="single" w:sz="8" w:space="0" w:color="auto"/>
            </w:tcBorders>
            <w:hideMark/>
          </w:tcPr>
          <w:p w:rsidR="00C91981" w:rsidRPr="00C91981" w:rsidRDefault="00C91981" w:rsidP="00C91981">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 xml:space="preserve">Исполнители основных мероприятий </w:t>
            </w:r>
            <w:r w:rsidR="009B39F1">
              <w:rPr>
                <w:rFonts w:eastAsia="Lucida Sans Unicode"/>
                <w:kern w:val="2"/>
                <w:sz w:val="24"/>
                <w:szCs w:val="24"/>
                <w:lang w:eastAsia="ar-SA"/>
              </w:rPr>
              <w:t>(мероприятий)</w:t>
            </w:r>
            <w:r w:rsidRPr="00C91981">
              <w:rPr>
                <w:rFonts w:eastAsia="Lucida Sans Unicode"/>
                <w:kern w:val="2"/>
                <w:sz w:val="24"/>
                <w:szCs w:val="24"/>
                <w:lang w:eastAsia="ar-SA"/>
              </w:rPr>
              <w:t xml:space="preserve">  </w:t>
            </w:r>
          </w:p>
          <w:p w:rsidR="00C91981" w:rsidRPr="00C91981" w:rsidRDefault="00C91981" w:rsidP="00C91981">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подпрограммы</w:t>
            </w:r>
          </w:p>
        </w:tc>
        <w:tc>
          <w:tcPr>
            <w:tcW w:w="6862" w:type="dxa"/>
            <w:tcBorders>
              <w:top w:val="nil"/>
              <w:left w:val="single" w:sz="8" w:space="0" w:color="auto"/>
              <w:bottom w:val="single" w:sz="8" w:space="0" w:color="auto"/>
              <w:right w:val="single" w:sz="8" w:space="0" w:color="auto"/>
            </w:tcBorders>
            <w:hideMark/>
          </w:tcPr>
          <w:p w:rsidR="00C91981" w:rsidRPr="00C91981" w:rsidRDefault="00C91981" w:rsidP="00C91981">
            <w:pPr>
              <w:widowControl w:val="0"/>
              <w:suppressAutoHyphens/>
              <w:autoSpaceDE w:val="0"/>
              <w:autoSpaceDN w:val="0"/>
              <w:adjustRightInd w:val="0"/>
              <w:jc w:val="both"/>
              <w:rPr>
                <w:rFonts w:eastAsia="Lucida Sans Unicode"/>
                <w:kern w:val="2"/>
                <w:sz w:val="24"/>
                <w:szCs w:val="24"/>
                <w:lang w:eastAsia="ar-SA"/>
              </w:rPr>
            </w:pPr>
            <w:r w:rsidRPr="00C91981">
              <w:rPr>
                <w:rFonts w:eastAsia="Lucida Sans Unicode"/>
                <w:kern w:val="2"/>
                <w:sz w:val="24"/>
                <w:szCs w:val="24"/>
                <w:lang w:eastAsia="ar-SA"/>
              </w:rPr>
              <w:t>Отдел образования администрации Южского муниципального района.</w:t>
            </w:r>
          </w:p>
          <w:p w:rsidR="00C91981" w:rsidRPr="00C91981" w:rsidRDefault="00C91981" w:rsidP="00C91981">
            <w:pPr>
              <w:widowControl w:val="0"/>
              <w:suppressAutoHyphens/>
              <w:autoSpaceDE w:val="0"/>
              <w:autoSpaceDN w:val="0"/>
              <w:adjustRightInd w:val="0"/>
              <w:jc w:val="both"/>
              <w:rPr>
                <w:rFonts w:eastAsia="Lucida Sans Unicode"/>
                <w:kern w:val="2"/>
                <w:sz w:val="24"/>
                <w:szCs w:val="24"/>
                <w:lang w:eastAsia="ar-SA"/>
              </w:rPr>
            </w:pPr>
            <w:r w:rsidRPr="00C91981">
              <w:rPr>
                <w:rFonts w:eastAsia="Lucida Sans Unicode"/>
                <w:kern w:val="2"/>
                <w:sz w:val="24"/>
                <w:szCs w:val="24"/>
                <w:lang w:eastAsia="ar-SA"/>
              </w:rPr>
              <w:t xml:space="preserve">                                                                  </w:t>
            </w:r>
          </w:p>
        </w:tc>
      </w:tr>
      <w:tr w:rsidR="00C91981" w:rsidRPr="00C91981" w:rsidTr="009B39F1">
        <w:trPr>
          <w:trHeight w:val="835"/>
        </w:trPr>
        <w:tc>
          <w:tcPr>
            <w:tcW w:w="3686" w:type="dxa"/>
            <w:tcBorders>
              <w:top w:val="nil"/>
              <w:left w:val="single" w:sz="8" w:space="0" w:color="auto"/>
              <w:bottom w:val="single" w:sz="8" w:space="0" w:color="auto"/>
              <w:right w:val="single" w:sz="8" w:space="0" w:color="auto"/>
            </w:tcBorders>
            <w:hideMark/>
          </w:tcPr>
          <w:p w:rsidR="00C91981" w:rsidRPr="00C91981" w:rsidRDefault="00C91981" w:rsidP="009B39F1">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Цель  (цели)</w:t>
            </w:r>
            <w:r w:rsidR="009B39F1">
              <w:rPr>
                <w:rFonts w:eastAsia="Lucida Sans Unicode"/>
                <w:kern w:val="2"/>
                <w:sz w:val="24"/>
                <w:szCs w:val="24"/>
                <w:lang w:eastAsia="ar-SA"/>
              </w:rPr>
              <w:t xml:space="preserve"> </w:t>
            </w:r>
            <w:r w:rsidRPr="00C91981">
              <w:rPr>
                <w:rFonts w:eastAsia="Lucida Sans Unicode"/>
                <w:kern w:val="2"/>
                <w:sz w:val="24"/>
                <w:szCs w:val="24"/>
                <w:lang w:eastAsia="ar-SA"/>
              </w:rPr>
              <w:t>подпрограммы</w:t>
            </w:r>
          </w:p>
        </w:tc>
        <w:tc>
          <w:tcPr>
            <w:tcW w:w="6862" w:type="dxa"/>
            <w:tcBorders>
              <w:top w:val="nil"/>
              <w:left w:val="single" w:sz="8" w:space="0" w:color="auto"/>
              <w:bottom w:val="single" w:sz="8" w:space="0" w:color="auto"/>
              <w:right w:val="single" w:sz="8" w:space="0" w:color="auto"/>
            </w:tcBorders>
            <w:hideMark/>
          </w:tcPr>
          <w:p w:rsidR="00C91981" w:rsidRPr="00C91981" w:rsidRDefault="00284445" w:rsidP="00DD521C">
            <w:pPr>
              <w:widowControl w:val="0"/>
              <w:suppressAutoHyphens/>
              <w:rPr>
                <w:rFonts w:eastAsia="Lucida Sans Unicode"/>
                <w:kern w:val="2"/>
                <w:sz w:val="24"/>
                <w:szCs w:val="24"/>
                <w:lang w:eastAsia="ar-SA"/>
              </w:rPr>
            </w:pPr>
            <w:r w:rsidRPr="00C91981">
              <w:rPr>
                <w:rFonts w:eastAsia="Calibri"/>
                <w:sz w:val="24"/>
                <w:szCs w:val="24"/>
                <w:lang w:eastAsia="en-US"/>
              </w:rPr>
              <w:t xml:space="preserve"> </w:t>
            </w:r>
            <w:r w:rsidR="00DD521C">
              <w:rPr>
                <w:rFonts w:eastAsia="Calibri"/>
                <w:sz w:val="24"/>
                <w:szCs w:val="24"/>
                <w:lang w:eastAsia="en-US"/>
              </w:rPr>
              <w:t>П</w:t>
            </w:r>
            <w:r w:rsidRPr="00C91981">
              <w:rPr>
                <w:rFonts w:eastAsia="Calibri"/>
                <w:sz w:val="24"/>
                <w:szCs w:val="24"/>
                <w:lang w:eastAsia="en-US"/>
              </w:rPr>
              <w:t>одготовки педагогов для работы в муниципальных образовательных организациях Южского  муниципального района Ивановской области.</w:t>
            </w:r>
          </w:p>
        </w:tc>
      </w:tr>
      <w:tr w:rsidR="00C91981" w:rsidRPr="00C91981" w:rsidTr="009B39F1">
        <w:trPr>
          <w:trHeight w:val="835"/>
        </w:trPr>
        <w:tc>
          <w:tcPr>
            <w:tcW w:w="3686" w:type="dxa"/>
            <w:tcBorders>
              <w:top w:val="nil"/>
              <w:left w:val="single" w:sz="8" w:space="0" w:color="auto"/>
              <w:bottom w:val="single" w:sz="8" w:space="0" w:color="auto"/>
              <w:right w:val="single" w:sz="8" w:space="0" w:color="auto"/>
            </w:tcBorders>
            <w:hideMark/>
          </w:tcPr>
          <w:p w:rsidR="00C91981" w:rsidRPr="00C91981" w:rsidRDefault="00C91981" w:rsidP="00C91981">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Задачи подпрограммы</w:t>
            </w:r>
          </w:p>
        </w:tc>
        <w:tc>
          <w:tcPr>
            <w:tcW w:w="6862" w:type="dxa"/>
            <w:tcBorders>
              <w:top w:val="nil"/>
              <w:left w:val="single" w:sz="8" w:space="0" w:color="auto"/>
              <w:bottom w:val="single" w:sz="8" w:space="0" w:color="auto"/>
              <w:right w:val="single" w:sz="8" w:space="0" w:color="auto"/>
            </w:tcBorders>
            <w:hideMark/>
          </w:tcPr>
          <w:p w:rsidR="00C91981" w:rsidRPr="00C91981" w:rsidRDefault="00C91981" w:rsidP="00C91981">
            <w:pPr>
              <w:widowControl w:val="0"/>
              <w:suppressAutoHyphens/>
              <w:autoSpaceDE w:val="0"/>
              <w:autoSpaceDN w:val="0"/>
              <w:adjustRightInd w:val="0"/>
              <w:jc w:val="both"/>
              <w:rPr>
                <w:rFonts w:eastAsia="Lucida Sans Unicode"/>
                <w:kern w:val="2"/>
                <w:sz w:val="24"/>
                <w:szCs w:val="24"/>
                <w:lang w:eastAsia="ar-SA"/>
              </w:rPr>
            </w:pPr>
            <w:r w:rsidRPr="00C91981">
              <w:rPr>
                <w:rFonts w:eastAsia="Calibri"/>
                <w:kern w:val="2"/>
                <w:sz w:val="24"/>
                <w:szCs w:val="24"/>
                <w:lang w:eastAsia="ar-SA"/>
              </w:rPr>
              <w:t xml:space="preserve">Организация целевой подготовки граждан для работы в муниципальных образовательных организациях Южского муниципального района.   </w:t>
            </w:r>
          </w:p>
        </w:tc>
      </w:tr>
      <w:tr w:rsidR="00C91981" w:rsidRPr="00C91981" w:rsidTr="009B39F1">
        <w:trPr>
          <w:trHeight w:val="1600"/>
        </w:trPr>
        <w:tc>
          <w:tcPr>
            <w:tcW w:w="3686" w:type="dxa"/>
            <w:tcBorders>
              <w:top w:val="nil"/>
              <w:left w:val="single" w:sz="8" w:space="0" w:color="auto"/>
              <w:bottom w:val="nil"/>
              <w:right w:val="single" w:sz="8" w:space="0" w:color="auto"/>
            </w:tcBorders>
            <w:hideMark/>
          </w:tcPr>
          <w:p w:rsidR="00C91981" w:rsidRPr="00C91981" w:rsidRDefault="00C91981" w:rsidP="00C91981">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Объем</w:t>
            </w:r>
            <w:r w:rsidR="009B39F1">
              <w:rPr>
                <w:rFonts w:eastAsia="Lucida Sans Unicode"/>
                <w:kern w:val="2"/>
                <w:sz w:val="24"/>
                <w:szCs w:val="24"/>
                <w:lang w:eastAsia="ar-SA"/>
              </w:rPr>
              <w:t xml:space="preserve">ы </w:t>
            </w:r>
            <w:r w:rsidRPr="00C91981">
              <w:rPr>
                <w:rFonts w:eastAsia="Lucida Sans Unicode"/>
                <w:kern w:val="2"/>
                <w:sz w:val="24"/>
                <w:szCs w:val="24"/>
                <w:lang w:eastAsia="ar-SA"/>
              </w:rPr>
              <w:t xml:space="preserve">ресурсного  </w:t>
            </w:r>
          </w:p>
          <w:p w:rsidR="00C91981" w:rsidRPr="00C91981" w:rsidRDefault="00C91981" w:rsidP="009B39F1">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 xml:space="preserve">обеспечения </w:t>
            </w:r>
            <w:r w:rsidR="009B39F1">
              <w:rPr>
                <w:rFonts w:eastAsia="Lucida Sans Unicode"/>
                <w:kern w:val="2"/>
                <w:sz w:val="24"/>
                <w:szCs w:val="24"/>
                <w:lang w:eastAsia="ar-SA"/>
              </w:rPr>
              <w:t xml:space="preserve"> </w:t>
            </w:r>
            <w:r w:rsidRPr="00C91981">
              <w:rPr>
                <w:rFonts w:eastAsia="Lucida Sans Unicode"/>
                <w:kern w:val="2"/>
                <w:sz w:val="24"/>
                <w:szCs w:val="24"/>
                <w:lang w:eastAsia="ar-SA"/>
              </w:rPr>
              <w:t>подпрограммы</w:t>
            </w:r>
          </w:p>
        </w:tc>
        <w:tc>
          <w:tcPr>
            <w:tcW w:w="6862" w:type="dxa"/>
            <w:tcBorders>
              <w:top w:val="nil"/>
              <w:left w:val="single" w:sz="8" w:space="0" w:color="auto"/>
              <w:bottom w:val="nil"/>
              <w:right w:val="single" w:sz="8" w:space="0" w:color="auto"/>
            </w:tcBorders>
            <w:hideMark/>
          </w:tcPr>
          <w:p w:rsidR="00C91981" w:rsidRDefault="00C91981" w:rsidP="00C91981">
            <w:pPr>
              <w:widowControl w:val="0"/>
              <w:suppressAutoHyphens/>
              <w:autoSpaceDE w:val="0"/>
              <w:autoSpaceDN w:val="0"/>
              <w:adjustRightInd w:val="0"/>
              <w:rPr>
                <w:rFonts w:eastAsia="Calibri"/>
                <w:kern w:val="2"/>
                <w:sz w:val="24"/>
                <w:szCs w:val="24"/>
                <w:lang w:eastAsia="ar-SA"/>
              </w:rPr>
            </w:pPr>
            <w:r w:rsidRPr="00C91981">
              <w:rPr>
                <w:rFonts w:eastAsia="Lucida Sans Unicode"/>
                <w:kern w:val="2"/>
                <w:sz w:val="24"/>
                <w:szCs w:val="24"/>
                <w:lang w:eastAsia="ar-SA"/>
              </w:rPr>
              <w:t xml:space="preserve">     </w:t>
            </w:r>
            <w:r w:rsidRPr="00C91981">
              <w:rPr>
                <w:rFonts w:eastAsia="Calibri"/>
                <w:kern w:val="2"/>
                <w:sz w:val="24"/>
                <w:szCs w:val="24"/>
                <w:lang w:eastAsia="ar-SA"/>
              </w:rPr>
              <w:t>Общий объём бюджетных ассигнований</w:t>
            </w:r>
          </w:p>
          <w:p w:rsidR="00410105" w:rsidRDefault="00410105"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2017 год -   52 000,00 руб.</w:t>
            </w:r>
            <w:r w:rsidR="006E6B12">
              <w:rPr>
                <w:rFonts w:eastAsia="Calibri"/>
                <w:kern w:val="2"/>
                <w:sz w:val="24"/>
                <w:szCs w:val="24"/>
                <w:lang w:eastAsia="ar-SA"/>
              </w:rPr>
              <w:t>;</w:t>
            </w:r>
          </w:p>
          <w:p w:rsidR="00E62C87" w:rsidRPr="00C91981" w:rsidRDefault="00E62C87"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2018 год</w:t>
            </w:r>
            <w:r w:rsidR="000055E5">
              <w:rPr>
                <w:rFonts w:eastAsia="Calibri"/>
                <w:kern w:val="2"/>
                <w:sz w:val="24"/>
                <w:szCs w:val="24"/>
                <w:lang w:eastAsia="ar-SA"/>
              </w:rPr>
              <w:t xml:space="preserve"> – 171</w:t>
            </w:r>
            <w:r w:rsidR="00410105">
              <w:rPr>
                <w:rFonts w:eastAsia="Calibri"/>
                <w:kern w:val="2"/>
                <w:sz w:val="24"/>
                <w:szCs w:val="24"/>
                <w:lang w:eastAsia="ar-SA"/>
              </w:rPr>
              <w:t> </w:t>
            </w:r>
            <w:r w:rsidR="000055E5">
              <w:rPr>
                <w:rFonts w:eastAsia="Calibri"/>
                <w:kern w:val="2"/>
                <w:sz w:val="24"/>
                <w:szCs w:val="24"/>
                <w:lang w:eastAsia="ar-SA"/>
              </w:rPr>
              <w:t>062</w:t>
            </w:r>
            <w:r w:rsidR="00410105">
              <w:rPr>
                <w:rFonts w:eastAsia="Calibri"/>
                <w:kern w:val="2"/>
                <w:sz w:val="24"/>
                <w:szCs w:val="24"/>
                <w:lang w:eastAsia="ar-SA"/>
              </w:rPr>
              <w:t>,00</w:t>
            </w:r>
            <w:r w:rsidR="000055E5">
              <w:rPr>
                <w:rFonts w:eastAsia="Calibri"/>
                <w:kern w:val="2"/>
                <w:sz w:val="24"/>
                <w:szCs w:val="24"/>
                <w:lang w:eastAsia="ar-SA"/>
              </w:rPr>
              <w:t xml:space="preserve"> руб.;</w:t>
            </w:r>
          </w:p>
          <w:p w:rsidR="00C91981" w:rsidRPr="00C91981" w:rsidRDefault="00D46B8F"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2019</w:t>
            </w:r>
            <w:r w:rsidR="00C91981" w:rsidRPr="00C91981">
              <w:rPr>
                <w:rFonts w:eastAsia="Calibri"/>
                <w:kern w:val="2"/>
                <w:sz w:val="24"/>
                <w:szCs w:val="24"/>
                <w:lang w:eastAsia="ar-SA"/>
              </w:rPr>
              <w:t xml:space="preserve"> год -</w:t>
            </w:r>
            <w:r w:rsidR="008314CC">
              <w:rPr>
                <w:rFonts w:eastAsia="Calibri"/>
                <w:kern w:val="2"/>
                <w:sz w:val="24"/>
                <w:szCs w:val="24"/>
                <w:lang w:eastAsia="ar-SA"/>
              </w:rPr>
              <w:t xml:space="preserve">  </w:t>
            </w:r>
            <w:r w:rsidR="000C7CD5">
              <w:rPr>
                <w:rFonts w:eastAsia="Calibri"/>
                <w:kern w:val="2"/>
                <w:sz w:val="24"/>
                <w:szCs w:val="24"/>
                <w:lang w:eastAsia="ar-SA"/>
              </w:rPr>
              <w:t>143 791</w:t>
            </w:r>
            <w:r w:rsidR="00F64EA0">
              <w:rPr>
                <w:rFonts w:eastAsia="Calibri"/>
                <w:kern w:val="2"/>
                <w:sz w:val="24"/>
                <w:szCs w:val="24"/>
                <w:lang w:eastAsia="ar-SA"/>
              </w:rPr>
              <w:t>,00</w:t>
            </w:r>
            <w:r w:rsidR="00566EDB">
              <w:rPr>
                <w:rFonts w:eastAsia="Calibri"/>
                <w:kern w:val="2"/>
                <w:sz w:val="24"/>
                <w:szCs w:val="24"/>
                <w:lang w:eastAsia="ar-SA"/>
              </w:rPr>
              <w:t xml:space="preserve"> руб.;</w:t>
            </w:r>
            <w:r w:rsidR="00C91981" w:rsidRPr="00C91981">
              <w:rPr>
                <w:rFonts w:eastAsia="Calibri"/>
                <w:kern w:val="2"/>
                <w:sz w:val="24"/>
                <w:szCs w:val="24"/>
                <w:lang w:eastAsia="ar-SA"/>
              </w:rPr>
              <w:t xml:space="preserve">  </w:t>
            </w:r>
          </w:p>
          <w:p w:rsidR="00C91981" w:rsidRDefault="00D46B8F"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2020</w:t>
            </w:r>
            <w:r w:rsidR="00C91981" w:rsidRPr="00C91981">
              <w:rPr>
                <w:rFonts w:eastAsia="Calibri"/>
                <w:kern w:val="2"/>
                <w:sz w:val="24"/>
                <w:szCs w:val="24"/>
                <w:lang w:eastAsia="ar-SA"/>
              </w:rPr>
              <w:t xml:space="preserve"> год -  </w:t>
            </w:r>
            <w:r w:rsidR="00410105">
              <w:rPr>
                <w:rFonts w:eastAsia="Calibri"/>
                <w:kern w:val="2"/>
                <w:sz w:val="24"/>
                <w:szCs w:val="24"/>
                <w:lang w:eastAsia="ar-SA"/>
              </w:rPr>
              <w:t xml:space="preserve">  </w:t>
            </w:r>
            <w:r w:rsidR="004D56B7">
              <w:rPr>
                <w:rFonts w:eastAsia="Calibri"/>
                <w:kern w:val="2"/>
                <w:sz w:val="24"/>
                <w:szCs w:val="24"/>
                <w:lang w:eastAsia="ar-SA"/>
              </w:rPr>
              <w:t>91247</w:t>
            </w:r>
            <w:r w:rsidR="00F64EA0">
              <w:rPr>
                <w:rFonts w:eastAsia="Calibri"/>
                <w:kern w:val="2"/>
                <w:sz w:val="24"/>
                <w:szCs w:val="24"/>
                <w:lang w:eastAsia="ar-SA"/>
              </w:rPr>
              <w:t>,00</w:t>
            </w:r>
            <w:r w:rsidR="00566EDB">
              <w:rPr>
                <w:rFonts w:eastAsia="Calibri"/>
                <w:kern w:val="2"/>
                <w:sz w:val="24"/>
                <w:szCs w:val="24"/>
                <w:lang w:eastAsia="ar-SA"/>
              </w:rPr>
              <w:t xml:space="preserve"> руб.;</w:t>
            </w:r>
          </w:p>
          <w:p w:rsidR="00260C09" w:rsidRDefault="00D46B8F"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2021</w:t>
            </w:r>
            <w:r w:rsidR="009206C9">
              <w:rPr>
                <w:rFonts w:eastAsia="Calibri"/>
                <w:kern w:val="2"/>
                <w:sz w:val="24"/>
                <w:szCs w:val="24"/>
                <w:lang w:eastAsia="ar-SA"/>
              </w:rPr>
              <w:t xml:space="preserve"> год -  </w:t>
            </w:r>
            <w:r w:rsidR="00BD084F">
              <w:rPr>
                <w:rFonts w:eastAsia="Calibri"/>
                <w:kern w:val="2"/>
                <w:sz w:val="24"/>
                <w:szCs w:val="24"/>
                <w:lang w:eastAsia="ar-SA"/>
              </w:rPr>
              <w:t xml:space="preserve"> </w:t>
            </w:r>
            <w:r w:rsidR="00410105">
              <w:rPr>
                <w:rFonts w:eastAsia="Calibri"/>
                <w:kern w:val="2"/>
                <w:sz w:val="24"/>
                <w:szCs w:val="24"/>
                <w:lang w:eastAsia="ar-SA"/>
              </w:rPr>
              <w:t xml:space="preserve"> </w:t>
            </w:r>
            <w:r w:rsidR="000D1281">
              <w:rPr>
                <w:rFonts w:eastAsia="Calibri"/>
                <w:kern w:val="2"/>
                <w:sz w:val="24"/>
                <w:szCs w:val="24"/>
                <w:lang w:eastAsia="ar-SA"/>
              </w:rPr>
              <w:t>86 673,08</w:t>
            </w:r>
            <w:r w:rsidR="00260C09">
              <w:rPr>
                <w:rFonts w:eastAsia="Calibri"/>
                <w:kern w:val="2"/>
                <w:sz w:val="24"/>
                <w:szCs w:val="24"/>
                <w:lang w:eastAsia="ar-SA"/>
              </w:rPr>
              <w:t xml:space="preserve"> руб:</w:t>
            </w:r>
            <w:r w:rsidR="008314CC" w:rsidRPr="00C91981">
              <w:rPr>
                <w:rFonts w:eastAsia="Calibri"/>
                <w:kern w:val="2"/>
                <w:sz w:val="24"/>
                <w:szCs w:val="24"/>
                <w:lang w:eastAsia="ar-SA"/>
              </w:rPr>
              <w:t xml:space="preserve">    </w:t>
            </w:r>
          </w:p>
          <w:p w:rsidR="00790C7B" w:rsidRDefault="00790C7B"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 xml:space="preserve">2022 год </w:t>
            </w:r>
            <w:r w:rsidR="00897BCE">
              <w:rPr>
                <w:rFonts w:eastAsia="Calibri"/>
                <w:kern w:val="2"/>
                <w:sz w:val="24"/>
                <w:szCs w:val="24"/>
                <w:lang w:eastAsia="ar-SA"/>
              </w:rPr>
              <w:t>–</w:t>
            </w:r>
            <w:r>
              <w:rPr>
                <w:rFonts w:eastAsia="Calibri"/>
                <w:kern w:val="2"/>
                <w:sz w:val="24"/>
                <w:szCs w:val="24"/>
                <w:lang w:eastAsia="ar-SA"/>
              </w:rPr>
              <w:t xml:space="preserve">   </w:t>
            </w:r>
            <w:r w:rsidR="000D1281">
              <w:rPr>
                <w:rFonts w:eastAsia="Calibri"/>
                <w:kern w:val="2"/>
                <w:sz w:val="24"/>
                <w:szCs w:val="24"/>
                <w:lang w:eastAsia="ar-SA"/>
              </w:rPr>
              <w:t xml:space="preserve"> 40 000,00</w:t>
            </w:r>
            <w:r>
              <w:rPr>
                <w:rFonts w:eastAsia="Calibri"/>
                <w:kern w:val="2"/>
                <w:sz w:val="24"/>
                <w:szCs w:val="24"/>
                <w:lang w:eastAsia="ar-SA"/>
              </w:rPr>
              <w:t xml:space="preserve"> р</w:t>
            </w:r>
            <w:r w:rsidR="00260C09">
              <w:rPr>
                <w:rFonts w:eastAsia="Calibri"/>
                <w:kern w:val="2"/>
                <w:sz w:val="24"/>
                <w:szCs w:val="24"/>
                <w:lang w:eastAsia="ar-SA"/>
              </w:rPr>
              <w:t>уб</w:t>
            </w:r>
            <w:r w:rsidR="008314CC" w:rsidRPr="00C91981">
              <w:rPr>
                <w:rFonts w:eastAsia="Calibri"/>
                <w:kern w:val="2"/>
                <w:sz w:val="24"/>
                <w:szCs w:val="24"/>
                <w:lang w:eastAsia="ar-SA"/>
              </w:rPr>
              <w:t xml:space="preserve"> </w:t>
            </w:r>
            <w:r w:rsidR="00260C09">
              <w:rPr>
                <w:rFonts w:eastAsia="Calibri"/>
                <w:kern w:val="2"/>
                <w:sz w:val="24"/>
                <w:szCs w:val="24"/>
                <w:lang w:eastAsia="ar-SA"/>
              </w:rPr>
              <w:t>.</w:t>
            </w:r>
            <w:r w:rsidR="008314CC" w:rsidRPr="00C91981">
              <w:rPr>
                <w:rFonts w:eastAsia="Calibri"/>
                <w:kern w:val="2"/>
                <w:sz w:val="24"/>
                <w:szCs w:val="24"/>
                <w:lang w:eastAsia="ar-SA"/>
              </w:rPr>
              <w:t xml:space="preserve"> </w:t>
            </w:r>
          </w:p>
          <w:p w:rsidR="009206C9" w:rsidRDefault="00790C7B"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 xml:space="preserve">2023 год  -  </w:t>
            </w:r>
            <w:r w:rsidR="00410105">
              <w:rPr>
                <w:rFonts w:eastAsia="Calibri"/>
                <w:kern w:val="2"/>
                <w:sz w:val="24"/>
                <w:szCs w:val="24"/>
                <w:lang w:eastAsia="ar-SA"/>
              </w:rPr>
              <w:t xml:space="preserve"> </w:t>
            </w:r>
            <w:r>
              <w:rPr>
                <w:rFonts w:eastAsia="Calibri"/>
                <w:kern w:val="2"/>
                <w:sz w:val="24"/>
                <w:szCs w:val="24"/>
                <w:lang w:eastAsia="ar-SA"/>
              </w:rPr>
              <w:t>0,00 руб.</w:t>
            </w:r>
            <w:r w:rsidR="008314CC" w:rsidRPr="00C91981">
              <w:rPr>
                <w:rFonts w:eastAsia="Calibri"/>
                <w:kern w:val="2"/>
                <w:sz w:val="24"/>
                <w:szCs w:val="24"/>
                <w:lang w:eastAsia="ar-SA"/>
              </w:rPr>
              <w:t xml:space="preserve">                         </w:t>
            </w:r>
            <w:r w:rsidR="00BD084F">
              <w:rPr>
                <w:rFonts w:eastAsia="Calibri"/>
                <w:kern w:val="2"/>
                <w:sz w:val="24"/>
                <w:szCs w:val="24"/>
                <w:lang w:eastAsia="ar-SA"/>
              </w:rPr>
              <w:t xml:space="preserve">        </w:t>
            </w:r>
          </w:p>
          <w:p w:rsidR="00D83F53" w:rsidRPr="00C91981" w:rsidRDefault="00D83F53"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 xml:space="preserve">2024 год - </w:t>
            </w:r>
            <w:r w:rsidR="00E7614B">
              <w:rPr>
                <w:rFonts w:eastAsia="Calibri"/>
                <w:kern w:val="2"/>
                <w:sz w:val="24"/>
                <w:szCs w:val="24"/>
                <w:lang w:eastAsia="ar-SA"/>
              </w:rPr>
              <w:t xml:space="preserve"> 0,00 руб</w:t>
            </w:r>
          </w:p>
          <w:p w:rsidR="00C91981" w:rsidRDefault="00C91981" w:rsidP="00C91981">
            <w:pPr>
              <w:widowControl w:val="0"/>
              <w:suppressAutoHyphens/>
              <w:autoSpaceDE w:val="0"/>
              <w:autoSpaceDN w:val="0"/>
              <w:adjustRightInd w:val="0"/>
              <w:rPr>
                <w:rFonts w:eastAsia="Calibri"/>
                <w:kern w:val="2"/>
                <w:sz w:val="24"/>
                <w:szCs w:val="24"/>
                <w:lang w:eastAsia="ar-SA"/>
              </w:rPr>
            </w:pPr>
            <w:r w:rsidRPr="00C91981">
              <w:rPr>
                <w:rFonts w:eastAsia="Calibri"/>
                <w:kern w:val="2"/>
                <w:sz w:val="24"/>
                <w:szCs w:val="24"/>
                <w:lang w:eastAsia="ar-SA"/>
              </w:rPr>
              <w:t xml:space="preserve">-бюджет Южского муниципального района  </w:t>
            </w:r>
          </w:p>
          <w:p w:rsidR="00410105" w:rsidRDefault="00410105"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2017 год -  26 000,</w:t>
            </w:r>
            <w:r w:rsidR="006E6B12">
              <w:rPr>
                <w:rFonts w:eastAsia="Calibri"/>
                <w:kern w:val="2"/>
                <w:sz w:val="24"/>
                <w:szCs w:val="24"/>
                <w:lang w:eastAsia="ar-SA"/>
              </w:rPr>
              <w:t xml:space="preserve"> 00 руб.;</w:t>
            </w:r>
          </w:p>
          <w:p w:rsidR="00E62C87" w:rsidRPr="00C91981" w:rsidRDefault="00E62C87"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2018 год</w:t>
            </w:r>
            <w:r w:rsidR="000055E5">
              <w:rPr>
                <w:rFonts w:eastAsia="Calibri"/>
                <w:kern w:val="2"/>
                <w:sz w:val="24"/>
                <w:szCs w:val="24"/>
                <w:lang w:eastAsia="ar-SA"/>
              </w:rPr>
              <w:t xml:space="preserve"> – </w:t>
            </w:r>
            <w:r w:rsidR="00BB09A7">
              <w:rPr>
                <w:rFonts w:eastAsia="Calibri"/>
                <w:kern w:val="2"/>
                <w:sz w:val="24"/>
                <w:szCs w:val="24"/>
                <w:lang w:eastAsia="ar-SA"/>
              </w:rPr>
              <w:t xml:space="preserve"> </w:t>
            </w:r>
            <w:r w:rsidR="000055E5">
              <w:rPr>
                <w:rFonts w:eastAsia="Calibri"/>
                <w:kern w:val="2"/>
                <w:sz w:val="24"/>
                <w:szCs w:val="24"/>
                <w:lang w:eastAsia="ar-SA"/>
              </w:rPr>
              <w:t>9</w:t>
            </w:r>
            <w:r w:rsidR="00BB09A7">
              <w:rPr>
                <w:rFonts w:eastAsia="Calibri"/>
                <w:kern w:val="2"/>
                <w:sz w:val="24"/>
                <w:szCs w:val="24"/>
                <w:lang w:eastAsia="ar-SA"/>
              </w:rPr>
              <w:t>8</w:t>
            </w:r>
            <w:r w:rsidR="000055E5">
              <w:rPr>
                <w:rFonts w:eastAsia="Calibri"/>
                <w:kern w:val="2"/>
                <w:sz w:val="24"/>
                <w:szCs w:val="24"/>
                <w:lang w:eastAsia="ar-SA"/>
              </w:rPr>
              <w:t xml:space="preserve"> 262,00 руб.;</w:t>
            </w:r>
          </w:p>
          <w:p w:rsidR="00C91981" w:rsidRPr="00C91981" w:rsidRDefault="00D46B8F"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2019</w:t>
            </w:r>
            <w:r w:rsidR="00C91981" w:rsidRPr="00C91981">
              <w:rPr>
                <w:rFonts w:eastAsia="Calibri"/>
                <w:kern w:val="2"/>
                <w:sz w:val="24"/>
                <w:szCs w:val="24"/>
                <w:lang w:eastAsia="ar-SA"/>
              </w:rPr>
              <w:t xml:space="preserve"> год - </w:t>
            </w:r>
            <w:r w:rsidR="008314CC">
              <w:rPr>
                <w:rFonts w:eastAsia="Calibri"/>
                <w:kern w:val="2"/>
                <w:sz w:val="24"/>
                <w:szCs w:val="24"/>
                <w:lang w:eastAsia="ar-SA"/>
              </w:rPr>
              <w:t xml:space="preserve"> </w:t>
            </w:r>
            <w:r w:rsidR="00F64EA0">
              <w:rPr>
                <w:rFonts w:eastAsia="Calibri"/>
                <w:kern w:val="2"/>
                <w:sz w:val="24"/>
                <w:szCs w:val="24"/>
                <w:lang w:eastAsia="ar-SA"/>
              </w:rPr>
              <w:t>79</w:t>
            </w:r>
            <w:r w:rsidR="000055E5">
              <w:rPr>
                <w:rFonts w:eastAsia="Calibri"/>
                <w:kern w:val="2"/>
                <w:sz w:val="24"/>
                <w:szCs w:val="24"/>
                <w:lang w:eastAsia="ar-SA"/>
              </w:rPr>
              <w:t xml:space="preserve"> </w:t>
            </w:r>
            <w:r w:rsidR="00F64EA0">
              <w:rPr>
                <w:rFonts w:eastAsia="Calibri"/>
                <w:kern w:val="2"/>
                <w:sz w:val="24"/>
                <w:szCs w:val="24"/>
                <w:lang w:eastAsia="ar-SA"/>
              </w:rPr>
              <w:t>480,00</w:t>
            </w:r>
            <w:r w:rsidR="00566EDB">
              <w:rPr>
                <w:rFonts w:eastAsia="Calibri"/>
                <w:kern w:val="2"/>
                <w:sz w:val="24"/>
                <w:szCs w:val="24"/>
                <w:lang w:eastAsia="ar-SA"/>
              </w:rPr>
              <w:t xml:space="preserve"> руб.;</w:t>
            </w:r>
            <w:r w:rsidR="00F64EA0" w:rsidRPr="00C91981">
              <w:rPr>
                <w:rFonts w:eastAsia="Calibri"/>
                <w:kern w:val="2"/>
                <w:sz w:val="24"/>
                <w:szCs w:val="24"/>
                <w:lang w:eastAsia="ar-SA"/>
              </w:rPr>
              <w:t xml:space="preserve">  </w:t>
            </w:r>
            <w:r w:rsidR="00C91981" w:rsidRPr="00C91981">
              <w:rPr>
                <w:rFonts w:eastAsia="Calibri"/>
                <w:kern w:val="2"/>
                <w:sz w:val="24"/>
                <w:szCs w:val="24"/>
                <w:lang w:eastAsia="ar-SA"/>
              </w:rPr>
              <w:t xml:space="preserve">                                  </w:t>
            </w:r>
          </w:p>
          <w:p w:rsidR="00C91981" w:rsidRDefault="00D46B8F"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2020</w:t>
            </w:r>
            <w:r w:rsidR="00C91981" w:rsidRPr="00C91981">
              <w:rPr>
                <w:rFonts w:eastAsia="Calibri"/>
                <w:kern w:val="2"/>
                <w:sz w:val="24"/>
                <w:szCs w:val="24"/>
                <w:lang w:eastAsia="ar-SA"/>
              </w:rPr>
              <w:t xml:space="preserve"> год -  </w:t>
            </w:r>
            <w:r w:rsidR="004D56B7">
              <w:rPr>
                <w:rFonts w:eastAsia="Calibri"/>
                <w:kern w:val="2"/>
                <w:sz w:val="24"/>
                <w:szCs w:val="24"/>
                <w:lang w:eastAsia="ar-SA"/>
              </w:rPr>
              <w:t>91 247,00</w:t>
            </w:r>
            <w:r w:rsidR="00566EDB">
              <w:rPr>
                <w:rFonts w:eastAsia="Calibri"/>
                <w:kern w:val="2"/>
                <w:sz w:val="24"/>
                <w:szCs w:val="24"/>
                <w:lang w:eastAsia="ar-SA"/>
              </w:rPr>
              <w:t xml:space="preserve"> руб.;</w:t>
            </w:r>
            <w:r w:rsidR="00C91981" w:rsidRPr="00C91981">
              <w:rPr>
                <w:rFonts w:eastAsia="Calibri"/>
                <w:kern w:val="2"/>
                <w:sz w:val="24"/>
                <w:szCs w:val="24"/>
                <w:lang w:eastAsia="ar-SA"/>
              </w:rPr>
              <w:t xml:space="preserve">    </w:t>
            </w:r>
          </w:p>
          <w:p w:rsidR="00260C09" w:rsidRDefault="00D46B8F"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2021 г</w:t>
            </w:r>
            <w:r w:rsidR="009206C9">
              <w:rPr>
                <w:rFonts w:eastAsia="Calibri"/>
                <w:kern w:val="2"/>
                <w:sz w:val="24"/>
                <w:szCs w:val="24"/>
                <w:lang w:eastAsia="ar-SA"/>
              </w:rPr>
              <w:t xml:space="preserve">од - </w:t>
            </w:r>
            <w:r w:rsidR="008314CC">
              <w:rPr>
                <w:rFonts w:eastAsia="Calibri"/>
                <w:kern w:val="2"/>
                <w:sz w:val="24"/>
                <w:szCs w:val="24"/>
                <w:lang w:eastAsia="ar-SA"/>
              </w:rPr>
              <w:t xml:space="preserve"> </w:t>
            </w:r>
            <w:r w:rsidR="00897BCE">
              <w:rPr>
                <w:rFonts w:eastAsia="Calibri"/>
                <w:kern w:val="2"/>
                <w:sz w:val="24"/>
                <w:szCs w:val="24"/>
                <w:lang w:eastAsia="ar-SA"/>
              </w:rPr>
              <w:t xml:space="preserve">51 739,60 </w:t>
            </w:r>
            <w:r w:rsidR="00260C09">
              <w:rPr>
                <w:rFonts w:eastAsia="Calibri"/>
                <w:kern w:val="2"/>
                <w:sz w:val="24"/>
                <w:szCs w:val="24"/>
                <w:lang w:eastAsia="ar-SA"/>
              </w:rPr>
              <w:t>руб;</w:t>
            </w:r>
            <w:r w:rsidR="008314CC" w:rsidRPr="00C91981">
              <w:rPr>
                <w:rFonts w:eastAsia="Calibri"/>
                <w:kern w:val="2"/>
                <w:sz w:val="24"/>
                <w:szCs w:val="24"/>
                <w:lang w:eastAsia="ar-SA"/>
              </w:rPr>
              <w:t xml:space="preserve">   </w:t>
            </w:r>
          </w:p>
          <w:p w:rsidR="00AC5ACF" w:rsidRDefault="000C7CD5"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2022</w:t>
            </w:r>
            <w:r w:rsidR="00260C09">
              <w:rPr>
                <w:rFonts w:eastAsia="Calibri"/>
                <w:kern w:val="2"/>
                <w:sz w:val="24"/>
                <w:szCs w:val="24"/>
                <w:lang w:eastAsia="ar-SA"/>
              </w:rPr>
              <w:t xml:space="preserve"> год -  </w:t>
            </w:r>
            <w:r w:rsidR="00B07FB6">
              <w:rPr>
                <w:rFonts w:eastAsia="Calibri"/>
                <w:kern w:val="2"/>
                <w:sz w:val="24"/>
                <w:szCs w:val="24"/>
                <w:lang w:eastAsia="ar-SA"/>
              </w:rPr>
              <w:t>40 000</w:t>
            </w:r>
            <w:r w:rsidR="00260C09">
              <w:rPr>
                <w:rFonts w:eastAsia="Calibri"/>
                <w:kern w:val="2"/>
                <w:sz w:val="24"/>
                <w:szCs w:val="24"/>
                <w:lang w:eastAsia="ar-SA"/>
              </w:rPr>
              <w:t>,00 руб.</w:t>
            </w:r>
            <w:r w:rsidR="008314CC" w:rsidRPr="00C91981">
              <w:rPr>
                <w:rFonts w:eastAsia="Calibri"/>
                <w:kern w:val="2"/>
                <w:sz w:val="24"/>
                <w:szCs w:val="24"/>
                <w:lang w:eastAsia="ar-SA"/>
              </w:rPr>
              <w:t xml:space="preserve">    </w:t>
            </w:r>
          </w:p>
          <w:p w:rsidR="009206C9" w:rsidRDefault="00AC5ACF"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2023 год -  0,00 руб.</w:t>
            </w:r>
            <w:r w:rsidR="008314CC" w:rsidRPr="00C91981">
              <w:rPr>
                <w:rFonts w:eastAsia="Calibri"/>
                <w:kern w:val="2"/>
                <w:sz w:val="24"/>
                <w:szCs w:val="24"/>
                <w:lang w:eastAsia="ar-SA"/>
              </w:rPr>
              <w:t xml:space="preserve">                       </w:t>
            </w:r>
            <w:r w:rsidR="009206C9">
              <w:rPr>
                <w:rFonts w:eastAsia="Calibri"/>
                <w:kern w:val="2"/>
                <w:sz w:val="24"/>
                <w:szCs w:val="24"/>
                <w:lang w:eastAsia="ar-SA"/>
              </w:rPr>
              <w:t xml:space="preserve">   </w:t>
            </w:r>
            <w:r w:rsidR="005A2B63">
              <w:rPr>
                <w:rFonts w:eastAsia="Calibri"/>
                <w:kern w:val="2"/>
                <w:sz w:val="24"/>
                <w:szCs w:val="24"/>
                <w:lang w:eastAsia="ar-SA"/>
              </w:rPr>
              <w:t xml:space="preserve">        </w:t>
            </w:r>
            <w:r w:rsidR="00765B1F">
              <w:rPr>
                <w:rFonts w:eastAsia="Calibri"/>
                <w:kern w:val="2"/>
                <w:sz w:val="24"/>
                <w:szCs w:val="24"/>
                <w:lang w:eastAsia="ar-SA"/>
              </w:rPr>
              <w:t xml:space="preserve"> </w:t>
            </w:r>
          </w:p>
          <w:p w:rsidR="00D83F53" w:rsidRPr="00C91981" w:rsidRDefault="00D83F53"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 xml:space="preserve">2024 год - </w:t>
            </w:r>
            <w:r w:rsidR="00E7614B">
              <w:rPr>
                <w:rFonts w:eastAsia="Calibri"/>
                <w:kern w:val="2"/>
                <w:sz w:val="24"/>
                <w:szCs w:val="24"/>
                <w:lang w:eastAsia="ar-SA"/>
              </w:rPr>
              <w:t>0,00 руб.</w:t>
            </w:r>
            <w:r w:rsidR="00E7614B" w:rsidRPr="00C91981">
              <w:rPr>
                <w:rFonts w:eastAsia="Calibri"/>
                <w:kern w:val="2"/>
                <w:sz w:val="24"/>
                <w:szCs w:val="24"/>
                <w:lang w:eastAsia="ar-SA"/>
              </w:rPr>
              <w:t xml:space="preserve">                       </w:t>
            </w:r>
            <w:r w:rsidR="00E7614B">
              <w:rPr>
                <w:rFonts w:eastAsia="Calibri"/>
                <w:kern w:val="2"/>
                <w:sz w:val="24"/>
                <w:szCs w:val="24"/>
                <w:lang w:eastAsia="ar-SA"/>
              </w:rPr>
              <w:t xml:space="preserve">            </w:t>
            </w:r>
          </w:p>
          <w:p w:rsidR="00C91981" w:rsidRDefault="00C91981" w:rsidP="00C91981">
            <w:pPr>
              <w:widowControl w:val="0"/>
              <w:suppressAutoHyphens/>
              <w:autoSpaceDE w:val="0"/>
              <w:autoSpaceDN w:val="0"/>
              <w:adjustRightInd w:val="0"/>
              <w:rPr>
                <w:rFonts w:eastAsia="Calibri"/>
                <w:kern w:val="2"/>
                <w:sz w:val="24"/>
                <w:szCs w:val="24"/>
                <w:lang w:eastAsia="ar-SA"/>
              </w:rPr>
            </w:pPr>
            <w:r w:rsidRPr="00C91981">
              <w:rPr>
                <w:rFonts w:eastAsia="Calibri"/>
                <w:kern w:val="2"/>
                <w:sz w:val="24"/>
                <w:szCs w:val="24"/>
                <w:lang w:eastAsia="ar-SA"/>
              </w:rPr>
              <w:t>- Областной бюджет</w:t>
            </w:r>
          </w:p>
          <w:p w:rsidR="00410105" w:rsidRDefault="00410105"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2017 год – 26 000,00 руб</w:t>
            </w:r>
            <w:r w:rsidR="006E6B12">
              <w:rPr>
                <w:rFonts w:eastAsia="Calibri"/>
                <w:kern w:val="2"/>
                <w:sz w:val="24"/>
                <w:szCs w:val="24"/>
                <w:lang w:eastAsia="ar-SA"/>
              </w:rPr>
              <w:t>.;</w:t>
            </w:r>
          </w:p>
          <w:p w:rsidR="00E62C87" w:rsidRPr="00C91981" w:rsidRDefault="00E62C87"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2018 год</w:t>
            </w:r>
            <w:r w:rsidR="000055E5">
              <w:rPr>
                <w:rFonts w:eastAsia="Calibri"/>
                <w:kern w:val="2"/>
                <w:sz w:val="24"/>
                <w:szCs w:val="24"/>
                <w:lang w:eastAsia="ar-SA"/>
              </w:rPr>
              <w:t xml:space="preserve"> – 72 800,00 руб.;</w:t>
            </w:r>
          </w:p>
          <w:p w:rsidR="00C91981" w:rsidRPr="00C91981" w:rsidRDefault="00BD4A36"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2019</w:t>
            </w:r>
            <w:r w:rsidR="00C91981" w:rsidRPr="00C91981">
              <w:rPr>
                <w:rFonts w:eastAsia="Calibri"/>
                <w:kern w:val="2"/>
                <w:sz w:val="24"/>
                <w:szCs w:val="24"/>
                <w:lang w:eastAsia="ar-SA"/>
              </w:rPr>
              <w:t xml:space="preserve"> год </w:t>
            </w:r>
            <w:r w:rsidR="005A2B63">
              <w:rPr>
                <w:rFonts w:eastAsia="Calibri"/>
                <w:kern w:val="2"/>
                <w:sz w:val="24"/>
                <w:szCs w:val="24"/>
                <w:lang w:eastAsia="ar-SA"/>
              </w:rPr>
              <w:t>–</w:t>
            </w:r>
            <w:r w:rsidR="00C91981" w:rsidRPr="00C91981">
              <w:rPr>
                <w:rFonts w:eastAsia="Calibri"/>
                <w:kern w:val="2"/>
                <w:sz w:val="24"/>
                <w:szCs w:val="24"/>
                <w:lang w:eastAsia="ar-SA"/>
              </w:rPr>
              <w:t xml:space="preserve"> </w:t>
            </w:r>
            <w:r w:rsidR="000C7CD5">
              <w:rPr>
                <w:rFonts w:eastAsia="Calibri"/>
                <w:kern w:val="2"/>
                <w:sz w:val="24"/>
                <w:szCs w:val="24"/>
                <w:lang w:eastAsia="ar-SA"/>
              </w:rPr>
              <w:t>64 311</w:t>
            </w:r>
            <w:r w:rsidR="008314CC">
              <w:rPr>
                <w:rFonts w:eastAsia="Calibri"/>
                <w:kern w:val="2"/>
                <w:sz w:val="24"/>
                <w:szCs w:val="24"/>
                <w:lang w:eastAsia="ar-SA"/>
              </w:rPr>
              <w:t>,00</w:t>
            </w:r>
            <w:r w:rsidR="00C91981" w:rsidRPr="00C91981">
              <w:rPr>
                <w:rFonts w:eastAsia="Calibri"/>
                <w:kern w:val="2"/>
                <w:sz w:val="24"/>
                <w:szCs w:val="24"/>
                <w:lang w:eastAsia="ar-SA"/>
              </w:rPr>
              <w:t xml:space="preserve"> </w:t>
            </w:r>
            <w:r w:rsidR="00566EDB">
              <w:rPr>
                <w:rFonts w:eastAsia="Calibri"/>
                <w:kern w:val="2"/>
                <w:sz w:val="24"/>
                <w:szCs w:val="24"/>
                <w:lang w:eastAsia="ar-SA"/>
              </w:rPr>
              <w:t>руб.;</w:t>
            </w:r>
            <w:r w:rsidR="00C91981" w:rsidRPr="00C91981">
              <w:rPr>
                <w:rFonts w:eastAsia="Calibri"/>
                <w:kern w:val="2"/>
                <w:sz w:val="24"/>
                <w:szCs w:val="24"/>
                <w:lang w:eastAsia="ar-SA"/>
              </w:rPr>
              <w:t xml:space="preserve">                              </w:t>
            </w:r>
          </w:p>
          <w:p w:rsidR="009206C9" w:rsidRDefault="005A2B63" w:rsidP="00C91981">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w:t>
            </w:r>
            <w:r w:rsidR="00BD4A36">
              <w:rPr>
                <w:rFonts w:eastAsia="Calibri"/>
                <w:kern w:val="2"/>
                <w:sz w:val="24"/>
                <w:szCs w:val="24"/>
                <w:lang w:eastAsia="ar-SA"/>
              </w:rPr>
              <w:t>20</w:t>
            </w:r>
            <w:r>
              <w:rPr>
                <w:rFonts w:eastAsia="Calibri"/>
                <w:kern w:val="2"/>
                <w:sz w:val="24"/>
                <w:szCs w:val="24"/>
                <w:lang w:eastAsia="ar-SA"/>
              </w:rPr>
              <w:t xml:space="preserve"> год  -</w:t>
            </w:r>
            <w:r w:rsidR="00E7614B">
              <w:rPr>
                <w:rFonts w:eastAsia="Calibri"/>
                <w:kern w:val="2"/>
                <w:sz w:val="24"/>
                <w:szCs w:val="24"/>
                <w:lang w:eastAsia="ar-SA"/>
              </w:rPr>
              <w:t xml:space="preserve"> </w:t>
            </w:r>
            <w:r w:rsidR="008314CC">
              <w:rPr>
                <w:rFonts w:eastAsia="Calibri"/>
                <w:kern w:val="2"/>
                <w:sz w:val="24"/>
                <w:szCs w:val="24"/>
                <w:lang w:eastAsia="ar-SA"/>
              </w:rPr>
              <w:t>0,00</w:t>
            </w:r>
            <w:r w:rsidR="008314CC" w:rsidRPr="00C91981">
              <w:rPr>
                <w:rFonts w:eastAsia="Calibri"/>
                <w:kern w:val="2"/>
                <w:sz w:val="24"/>
                <w:szCs w:val="24"/>
                <w:lang w:eastAsia="ar-SA"/>
              </w:rPr>
              <w:t xml:space="preserve"> </w:t>
            </w:r>
            <w:r w:rsidR="00566EDB">
              <w:rPr>
                <w:rFonts w:eastAsia="Calibri"/>
                <w:kern w:val="2"/>
                <w:sz w:val="24"/>
                <w:szCs w:val="24"/>
                <w:lang w:eastAsia="ar-SA"/>
              </w:rPr>
              <w:t>руб.;</w:t>
            </w:r>
            <w:r w:rsidR="008314CC" w:rsidRPr="00C91981">
              <w:rPr>
                <w:rFonts w:eastAsia="Calibri"/>
                <w:kern w:val="2"/>
                <w:sz w:val="24"/>
                <w:szCs w:val="24"/>
                <w:lang w:eastAsia="ar-SA"/>
              </w:rPr>
              <w:t xml:space="preserve">                              </w:t>
            </w:r>
          </w:p>
          <w:p w:rsidR="00260C09" w:rsidRDefault="00BD4A36" w:rsidP="00566EDB">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2021</w:t>
            </w:r>
            <w:r w:rsidR="00E7614B">
              <w:rPr>
                <w:rFonts w:eastAsia="Calibri"/>
                <w:kern w:val="2"/>
                <w:sz w:val="24"/>
                <w:szCs w:val="24"/>
                <w:lang w:eastAsia="ar-SA"/>
              </w:rPr>
              <w:t xml:space="preserve"> год </w:t>
            </w:r>
            <w:r w:rsidR="000D1281">
              <w:rPr>
                <w:rFonts w:eastAsia="Calibri"/>
                <w:kern w:val="2"/>
                <w:sz w:val="24"/>
                <w:szCs w:val="24"/>
                <w:lang w:eastAsia="ar-SA"/>
              </w:rPr>
              <w:t>– 34 933,48</w:t>
            </w:r>
            <w:r w:rsidR="00260C09">
              <w:rPr>
                <w:rFonts w:eastAsia="Calibri"/>
                <w:kern w:val="2"/>
                <w:sz w:val="24"/>
                <w:szCs w:val="24"/>
                <w:lang w:eastAsia="ar-SA"/>
              </w:rPr>
              <w:t xml:space="preserve"> руб</w:t>
            </w:r>
            <w:r w:rsidR="006E6B12">
              <w:rPr>
                <w:rFonts w:eastAsia="Calibri"/>
                <w:kern w:val="2"/>
                <w:sz w:val="24"/>
                <w:szCs w:val="24"/>
                <w:lang w:eastAsia="ar-SA"/>
              </w:rPr>
              <w:t>.</w:t>
            </w:r>
            <w:r w:rsidR="00260C09">
              <w:rPr>
                <w:rFonts w:eastAsia="Calibri"/>
                <w:kern w:val="2"/>
                <w:sz w:val="24"/>
                <w:szCs w:val="24"/>
                <w:lang w:eastAsia="ar-SA"/>
              </w:rPr>
              <w:t>;</w:t>
            </w:r>
          </w:p>
          <w:p w:rsidR="00AC5ACF" w:rsidRDefault="00E7614B" w:rsidP="00260C09">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 xml:space="preserve">2022 год - </w:t>
            </w:r>
            <w:r w:rsidR="00BB09A7">
              <w:rPr>
                <w:rFonts w:eastAsia="Calibri"/>
                <w:kern w:val="2"/>
                <w:sz w:val="24"/>
                <w:szCs w:val="24"/>
                <w:lang w:eastAsia="ar-SA"/>
              </w:rPr>
              <w:t xml:space="preserve"> </w:t>
            </w:r>
            <w:r w:rsidR="00260C09">
              <w:rPr>
                <w:rFonts w:eastAsia="Calibri"/>
                <w:kern w:val="2"/>
                <w:sz w:val="24"/>
                <w:szCs w:val="24"/>
                <w:lang w:eastAsia="ar-SA"/>
              </w:rPr>
              <w:t>0,00 руб.</w:t>
            </w:r>
            <w:r w:rsidR="006E6B12">
              <w:rPr>
                <w:rFonts w:eastAsia="Calibri"/>
                <w:kern w:val="2"/>
                <w:sz w:val="24"/>
                <w:szCs w:val="24"/>
                <w:lang w:eastAsia="ar-SA"/>
              </w:rPr>
              <w:t>;</w:t>
            </w:r>
            <w:r w:rsidR="008314CC" w:rsidRPr="00C91981">
              <w:rPr>
                <w:rFonts w:eastAsia="Calibri"/>
                <w:kern w:val="2"/>
                <w:sz w:val="24"/>
                <w:szCs w:val="24"/>
                <w:lang w:eastAsia="ar-SA"/>
              </w:rPr>
              <w:t xml:space="preserve">    </w:t>
            </w:r>
          </w:p>
          <w:p w:rsidR="00C91981" w:rsidRDefault="00E7614B" w:rsidP="00260C09">
            <w:pPr>
              <w:widowControl w:val="0"/>
              <w:suppressAutoHyphens/>
              <w:autoSpaceDE w:val="0"/>
              <w:autoSpaceDN w:val="0"/>
              <w:adjustRightInd w:val="0"/>
              <w:rPr>
                <w:rFonts w:eastAsia="Calibri"/>
                <w:kern w:val="2"/>
                <w:sz w:val="24"/>
                <w:szCs w:val="24"/>
                <w:lang w:eastAsia="ar-SA"/>
              </w:rPr>
            </w:pPr>
            <w:r>
              <w:rPr>
                <w:rFonts w:eastAsia="Calibri"/>
                <w:kern w:val="2"/>
                <w:sz w:val="24"/>
                <w:szCs w:val="24"/>
                <w:lang w:eastAsia="ar-SA"/>
              </w:rPr>
              <w:t xml:space="preserve">2023 год - </w:t>
            </w:r>
            <w:r w:rsidR="00BB09A7">
              <w:rPr>
                <w:rFonts w:eastAsia="Calibri"/>
                <w:kern w:val="2"/>
                <w:sz w:val="24"/>
                <w:szCs w:val="24"/>
                <w:lang w:eastAsia="ar-SA"/>
              </w:rPr>
              <w:t xml:space="preserve"> </w:t>
            </w:r>
            <w:r w:rsidR="00AC5ACF">
              <w:rPr>
                <w:rFonts w:eastAsia="Calibri"/>
                <w:kern w:val="2"/>
                <w:sz w:val="24"/>
                <w:szCs w:val="24"/>
                <w:lang w:eastAsia="ar-SA"/>
              </w:rPr>
              <w:t>0,00 руб.</w:t>
            </w:r>
            <w:r w:rsidR="008314CC" w:rsidRPr="00C91981">
              <w:rPr>
                <w:rFonts w:eastAsia="Calibri"/>
                <w:kern w:val="2"/>
                <w:sz w:val="24"/>
                <w:szCs w:val="24"/>
                <w:lang w:eastAsia="ar-SA"/>
              </w:rPr>
              <w:t xml:space="preserve">                    </w:t>
            </w:r>
            <w:r w:rsidR="00C91981" w:rsidRPr="00C91981">
              <w:rPr>
                <w:rFonts w:eastAsia="Calibri"/>
                <w:kern w:val="2"/>
                <w:sz w:val="24"/>
                <w:szCs w:val="24"/>
                <w:lang w:eastAsia="ar-SA"/>
              </w:rPr>
              <w:t xml:space="preserve">                   </w:t>
            </w:r>
          </w:p>
          <w:p w:rsidR="00D83F53" w:rsidRPr="00C91981" w:rsidRDefault="00D83F53" w:rsidP="00260C09">
            <w:pPr>
              <w:widowControl w:val="0"/>
              <w:suppressAutoHyphens/>
              <w:autoSpaceDE w:val="0"/>
              <w:autoSpaceDN w:val="0"/>
              <w:adjustRightInd w:val="0"/>
              <w:rPr>
                <w:rFonts w:eastAsia="Lucida Sans Unicode"/>
                <w:kern w:val="2"/>
                <w:sz w:val="24"/>
                <w:szCs w:val="24"/>
                <w:lang w:eastAsia="ar-SA"/>
              </w:rPr>
            </w:pPr>
            <w:r>
              <w:rPr>
                <w:rFonts w:eastAsia="Calibri"/>
                <w:kern w:val="2"/>
                <w:sz w:val="24"/>
                <w:szCs w:val="24"/>
                <w:lang w:eastAsia="ar-SA"/>
              </w:rPr>
              <w:lastRenderedPageBreak/>
              <w:t xml:space="preserve">2024 год </w:t>
            </w:r>
            <w:r w:rsidR="00897BCE">
              <w:rPr>
                <w:rFonts w:eastAsia="Calibri"/>
                <w:kern w:val="2"/>
                <w:sz w:val="24"/>
                <w:szCs w:val="24"/>
                <w:lang w:eastAsia="ar-SA"/>
              </w:rPr>
              <w:t>–</w:t>
            </w:r>
            <w:r>
              <w:rPr>
                <w:rFonts w:eastAsia="Calibri"/>
                <w:kern w:val="2"/>
                <w:sz w:val="24"/>
                <w:szCs w:val="24"/>
                <w:lang w:eastAsia="ar-SA"/>
              </w:rPr>
              <w:t xml:space="preserve"> </w:t>
            </w:r>
            <w:r w:rsidR="00897BCE">
              <w:rPr>
                <w:rFonts w:eastAsia="Calibri"/>
                <w:kern w:val="2"/>
                <w:sz w:val="24"/>
                <w:szCs w:val="24"/>
                <w:lang w:eastAsia="ar-SA"/>
              </w:rPr>
              <w:t>0,00 руб.</w:t>
            </w:r>
          </w:p>
        </w:tc>
      </w:tr>
      <w:tr w:rsidR="00C91981" w:rsidRPr="00C91981" w:rsidTr="005669F8">
        <w:trPr>
          <w:trHeight w:val="80"/>
        </w:trPr>
        <w:tc>
          <w:tcPr>
            <w:tcW w:w="3686" w:type="dxa"/>
            <w:tcBorders>
              <w:top w:val="nil"/>
              <w:left w:val="single" w:sz="8" w:space="0" w:color="auto"/>
              <w:bottom w:val="single" w:sz="8" w:space="0" w:color="auto"/>
              <w:right w:val="single" w:sz="8" w:space="0" w:color="auto"/>
            </w:tcBorders>
          </w:tcPr>
          <w:p w:rsidR="00C91981" w:rsidRPr="00C91981" w:rsidRDefault="00C91981" w:rsidP="00C91981">
            <w:pPr>
              <w:widowControl w:val="0"/>
              <w:suppressAutoHyphens/>
              <w:autoSpaceDE w:val="0"/>
              <w:autoSpaceDN w:val="0"/>
              <w:adjustRightInd w:val="0"/>
              <w:rPr>
                <w:rFonts w:eastAsia="Lucida Sans Unicode"/>
                <w:kern w:val="2"/>
                <w:sz w:val="24"/>
                <w:szCs w:val="24"/>
                <w:lang w:eastAsia="ar-SA"/>
              </w:rPr>
            </w:pPr>
          </w:p>
        </w:tc>
        <w:tc>
          <w:tcPr>
            <w:tcW w:w="6862" w:type="dxa"/>
            <w:tcBorders>
              <w:top w:val="nil"/>
              <w:left w:val="single" w:sz="8" w:space="0" w:color="auto"/>
              <w:bottom w:val="single" w:sz="8" w:space="0" w:color="auto"/>
              <w:right w:val="single" w:sz="8" w:space="0" w:color="auto"/>
            </w:tcBorders>
          </w:tcPr>
          <w:p w:rsidR="00C91981" w:rsidRPr="00C91981" w:rsidRDefault="00C91981" w:rsidP="00C91981">
            <w:pPr>
              <w:widowControl w:val="0"/>
              <w:suppressAutoHyphens/>
              <w:autoSpaceDE w:val="0"/>
              <w:autoSpaceDN w:val="0"/>
              <w:adjustRightInd w:val="0"/>
              <w:rPr>
                <w:rFonts w:eastAsia="Lucida Sans Unicode"/>
                <w:kern w:val="2"/>
                <w:sz w:val="24"/>
                <w:szCs w:val="24"/>
                <w:lang w:eastAsia="ar-SA"/>
              </w:rPr>
            </w:pPr>
          </w:p>
        </w:tc>
      </w:tr>
      <w:tr w:rsidR="00C91981" w:rsidRPr="00C91981" w:rsidTr="009B39F1">
        <w:trPr>
          <w:trHeight w:val="1600"/>
        </w:trPr>
        <w:tc>
          <w:tcPr>
            <w:tcW w:w="3686" w:type="dxa"/>
            <w:tcBorders>
              <w:top w:val="nil"/>
              <w:left w:val="single" w:sz="8" w:space="0" w:color="auto"/>
              <w:bottom w:val="single" w:sz="8" w:space="0" w:color="auto"/>
              <w:right w:val="single" w:sz="8" w:space="0" w:color="auto"/>
            </w:tcBorders>
          </w:tcPr>
          <w:p w:rsidR="00C91981" w:rsidRPr="00C91981" w:rsidRDefault="00C91981" w:rsidP="00C91981">
            <w:pPr>
              <w:widowControl w:val="0"/>
              <w:suppressAutoHyphens/>
              <w:autoSpaceDE w:val="0"/>
              <w:autoSpaceDN w:val="0"/>
              <w:adjustRightInd w:val="0"/>
              <w:jc w:val="both"/>
              <w:rPr>
                <w:rFonts w:eastAsia="Lucida Sans Unicode"/>
                <w:kern w:val="2"/>
                <w:sz w:val="24"/>
                <w:szCs w:val="24"/>
                <w:highlight w:val="yellow"/>
                <w:lang w:eastAsia="ar-SA"/>
              </w:rPr>
            </w:pPr>
            <w:r w:rsidRPr="00C91981">
              <w:rPr>
                <w:rFonts w:eastAsia="Lucida Sans Unicode"/>
                <w:kern w:val="2"/>
                <w:sz w:val="24"/>
                <w:szCs w:val="24"/>
                <w:lang w:eastAsia="ar-SA"/>
              </w:rPr>
              <w:t>Ожидаемые рез</w:t>
            </w:r>
            <w:r w:rsidR="00412A2E">
              <w:rPr>
                <w:rFonts w:eastAsia="Lucida Sans Unicode"/>
                <w:kern w:val="2"/>
                <w:sz w:val="24"/>
                <w:szCs w:val="24"/>
                <w:lang w:eastAsia="ar-SA"/>
              </w:rPr>
              <w:t>у</w:t>
            </w:r>
            <w:r w:rsidRPr="00C91981">
              <w:rPr>
                <w:rFonts w:eastAsia="Lucida Sans Unicode"/>
                <w:kern w:val="2"/>
                <w:sz w:val="24"/>
                <w:szCs w:val="24"/>
                <w:lang w:eastAsia="ar-SA"/>
              </w:rPr>
              <w:t>льтаты реализации подпрограммы</w:t>
            </w:r>
          </w:p>
          <w:p w:rsidR="00C91981" w:rsidRPr="00C91981" w:rsidRDefault="00C91981" w:rsidP="00C91981">
            <w:pPr>
              <w:widowControl w:val="0"/>
              <w:suppressAutoHyphens/>
              <w:autoSpaceDE w:val="0"/>
              <w:autoSpaceDN w:val="0"/>
              <w:adjustRightInd w:val="0"/>
              <w:ind w:firstLine="540"/>
              <w:jc w:val="both"/>
              <w:rPr>
                <w:rFonts w:eastAsia="Lucida Sans Unicode"/>
                <w:kern w:val="2"/>
                <w:sz w:val="24"/>
                <w:szCs w:val="24"/>
                <w:highlight w:val="yellow"/>
                <w:lang w:eastAsia="ar-SA"/>
              </w:rPr>
            </w:pPr>
          </w:p>
        </w:tc>
        <w:tc>
          <w:tcPr>
            <w:tcW w:w="6862" w:type="dxa"/>
            <w:tcBorders>
              <w:top w:val="nil"/>
              <w:left w:val="single" w:sz="8" w:space="0" w:color="auto"/>
              <w:bottom w:val="single" w:sz="8" w:space="0" w:color="auto"/>
              <w:right w:val="single" w:sz="8" w:space="0" w:color="auto"/>
            </w:tcBorders>
            <w:hideMark/>
          </w:tcPr>
          <w:p w:rsidR="00C91981" w:rsidRPr="00C91981" w:rsidRDefault="00C91981" w:rsidP="00BB09A7">
            <w:pPr>
              <w:widowControl w:val="0"/>
              <w:tabs>
                <w:tab w:val="left" w:pos="360"/>
              </w:tabs>
              <w:suppressAutoHyphens/>
              <w:jc w:val="both"/>
              <w:rPr>
                <w:rFonts w:eastAsia="Lucida Sans Unicode"/>
                <w:kern w:val="2"/>
                <w:sz w:val="24"/>
                <w:szCs w:val="24"/>
                <w:lang w:eastAsia="ar-SA"/>
              </w:rPr>
            </w:pPr>
            <w:r w:rsidRPr="00C91981">
              <w:rPr>
                <w:rFonts w:eastAsia="Lucida Sans Unicode"/>
                <w:kern w:val="2"/>
                <w:sz w:val="24"/>
                <w:szCs w:val="24"/>
                <w:lang w:eastAsia="ar-SA"/>
              </w:rPr>
              <w:t xml:space="preserve">  </w:t>
            </w:r>
            <w:r w:rsidRPr="00C91981">
              <w:rPr>
                <w:sz w:val="24"/>
                <w:szCs w:val="24"/>
              </w:rPr>
              <w:t xml:space="preserve"> В рамка</w:t>
            </w:r>
            <w:r w:rsidR="00BD4A36">
              <w:rPr>
                <w:sz w:val="24"/>
                <w:szCs w:val="24"/>
              </w:rPr>
              <w:t>х реализации подпрограммы в 201</w:t>
            </w:r>
            <w:r w:rsidR="00BB09A7">
              <w:rPr>
                <w:sz w:val="24"/>
                <w:szCs w:val="24"/>
              </w:rPr>
              <w:t>7</w:t>
            </w:r>
            <w:r w:rsidR="001F0D19">
              <w:rPr>
                <w:sz w:val="24"/>
                <w:szCs w:val="24"/>
              </w:rPr>
              <w:t xml:space="preserve"> - 202</w:t>
            </w:r>
            <w:r w:rsidR="00280F43">
              <w:rPr>
                <w:sz w:val="24"/>
                <w:szCs w:val="24"/>
              </w:rPr>
              <w:t>4</w:t>
            </w:r>
            <w:r w:rsidRPr="00C91981">
              <w:rPr>
                <w:sz w:val="24"/>
                <w:szCs w:val="24"/>
              </w:rPr>
              <w:t xml:space="preserve"> гг. предполагается </w:t>
            </w:r>
            <w:r w:rsidRPr="00C91981">
              <w:rPr>
                <w:rFonts w:eastAsia="Lucida Sans Unicode"/>
                <w:kern w:val="2"/>
                <w:sz w:val="24"/>
                <w:szCs w:val="24"/>
                <w:lang w:eastAsia="ar-SA"/>
              </w:rPr>
              <w:t xml:space="preserve"> выполнение плана софинансирования целевой подготовки </w:t>
            </w:r>
            <w:r w:rsidR="00260C09">
              <w:rPr>
                <w:rFonts w:eastAsia="Lucida Sans Unicode"/>
                <w:kern w:val="2"/>
                <w:sz w:val="24"/>
                <w:szCs w:val="24"/>
                <w:lang w:eastAsia="ar-SA"/>
              </w:rPr>
              <w:t xml:space="preserve">2 – х </w:t>
            </w:r>
            <w:r w:rsidRPr="00C91981">
              <w:rPr>
                <w:rFonts w:eastAsia="Lucida Sans Unicode"/>
                <w:kern w:val="2"/>
                <w:sz w:val="24"/>
                <w:szCs w:val="24"/>
                <w:lang w:eastAsia="ar-SA"/>
              </w:rPr>
              <w:t>граждан</w:t>
            </w:r>
            <w:r w:rsidRPr="00C91981">
              <w:rPr>
                <w:rFonts w:eastAsia="Calibri"/>
                <w:kern w:val="2"/>
                <w:sz w:val="24"/>
                <w:szCs w:val="24"/>
                <w:lang w:eastAsia="ar-SA"/>
              </w:rPr>
              <w:t xml:space="preserve"> для работы в муниципальных образовательных организациях Южского муниципального района.   </w:t>
            </w:r>
          </w:p>
        </w:tc>
      </w:tr>
    </w:tbl>
    <w:p w:rsidR="00C91981" w:rsidRPr="00C91981" w:rsidRDefault="009768F7" w:rsidP="00C91981">
      <w:pPr>
        <w:widowControl w:val="0"/>
        <w:suppressAutoHyphens/>
        <w:rPr>
          <w:rFonts w:eastAsia="Lucida Sans Unicode"/>
          <w:kern w:val="2"/>
          <w:sz w:val="24"/>
          <w:szCs w:val="24"/>
          <w:lang w:eastAsia="ar-SA"/>
        </w:rPr>
      </w:pPr>
      <w:r>
        <w:rPr>
          <w:rFonts w:eastAsia="Lucida Sans Unicode"/>
          <w:kern w:val="2"/>
          <w:sz w:val="24"/>
          <w:szCs w:val="24"/>
          <w:lang w:eastAsia="ar-SA"/>
        </w:rPr>
        <w:t xml:space="preserve">                           </w:t>
      </w:r>
    </w:p>
    <w:p w:rsidR="00C91981" w:rsidRDefault="00566EDB" w:rsidP="00566EDB">
      <w:pPr>
        <w:widowControl w:val="0"/>
        <w:suppressAutoHyphens/>
        <w:jc w:val="center"/>
        <w:rPr>
          <w:rFonts w:eastAsia="Lucida Sans Unicode"/>
          <w:b/>
          <w:kern w:val="2"/>
          <w:sz w:val="24"/>
          <w:szCs w:val="24"/>
          <w:lang w:eastAsia="ar-SA"/>
        </w:rPr>
      </w:pPr>
      <w:r w:rsidRPr="00566EDB">
        <w:rPr>
          <w:rFonts w:eastAsia="Lucida Sans Unicode"/>
          <w:b/>
          <w:kern w:val="2"/>
          <w:sz w:val="24"/>
          <w:szCs w:val="24"/>
          <w:lang w:eastAsia="ar-SA"/>
        </w:rPr>
        <w:t>2.</w:t>
      </w:r>
      <w:r>
        <w:rPr>
          <w:rFonts w:eastAsia="Lucida Sans Unicode"/>
          <w:b/>
          <w:kern w:val="2"/>
          <w:sz w:val="24"/>
          <w:szCs w:val="24"/>
          <w:lang w:eastAsia="ar-SA"/>
        </w:rPr>
        <w:t xml:space="preserve"> </w:t>
      </w:r>
      <w:r w:rsidR="00C91981" w:rsidRPr="00566EDB">
        <w:rPr>
          <w:rFonts w:eastAsia="Lucida Sans Unicode"/>
          <w:b/>
          <w:kern w:val="2"/>
          <w:sz w:val="24"/>
          <w:szCs w:val="24"/>
          <w:lang w:eastAsia="ar-SA"/>
        </w:rPr>
        <w:t>Характеристика  основных мероприятий подпрограммы</w:t>
      </w:r>
    </w:p>
    <w:p w:rsidR="00566EDB" w:rsidRPr="00566EDB" w:rsidRDefault="00566EDB" w:rsidP="00566EDB">
      <w:pPr>
        <w:widowControl w:val="0"/>
        <w:suppressAutoHyphens/>
        <w:jc w:val="center"/>
        <w:rPr>
          <w:rFonts w:eastAsia="Lucida Sans Unicode"/>
          <w:b/>
          <w:kern w:val="2"/>
          <w:sz w:val="24"/>
          <w:szCs w:val="24"/>
          <w:lang w:eastAsia="ar-SA"/>
        </w:rPr>
      </w:pPr>
    </w:p>
    <w:p w:rsidR="00C91981" w:rsidRPr="00C91981" w:rsidRDefault="003E3D47" w:rsidP="00C91981">
      <w:pPr>
        <w:widowControl w:val="0"/>
        <w:suppressAutoHyphens/>
        <w:jc w:val="both"/>
        <w:rPr>
          <w:kern w:val="2"/>
          <w:sz w:val="24"/>
          <w:szCs w:val="24"/>
        </w:rPr>
      </w:pPr>
      <w:r>
        <w:rPr>
          <w:rFonts w:eastAsia="Lucida Sans Unicode"/>
          <w:kern w:val="2"/>
          <w:sz w:val="24"/>
          <w:szCs w:val="24"/>
          <w:lang w:eastAsia="ar-SA"/>
        </w:rPr>
        <w:t xml:space="preserve">       </w:t>
      </w:r>
      <w:r w:rsidR="00675949">
        <w:rPr>
          <w:rFonts w:eastAsia="Lucida Sans Unicode"/>
          <w:kern w:val="2"/>
          <w:sz w:val="24"/>
          <w:szCs w:val="24"/>
          <w:lang w:eastAsia="ar-SA"/>
        </w:rPr>
        <w:t xml:space="preserve">Реализация подпрограммы предполагает выполнение следующего основного мероприятия </w:t>
      </w:r>
      <w:r w:rsidR="00C91981" w:rsidRPr="00C91981">
        <w:rPr>
          <w:rFonts w:eastAsia="Lucida Sans Unicode"/>
          <w:kern w:val="2"/>
          <w:sz w:val="24"/>
          <w:szCs w:val="24"/>
          <w:lang w:eastAsia="ar-SA"/>
        </w:rPr>
        <w:t>«Развитие кадрового потенциала системы образования»</w:t>
      </w:r>
      <w:r w:rsidR="00675949">
        <w:rPr>
          <w:rFonts w:eastAsia="Lucida Sans Unicode"/>
          <w:kern w:val="2"/>
          <w:sz w:val="24"/>
          <w:szCs w:val="24"/>
          <w:lang w:eastAsia="ar-SA"/>
        </w:rPr>
        <w:t xml:space="preserve">, </w:t>
      </w:r>
      <w:r w:rsidR="00C91981" w:rsidRPr="00C91981">
        <w:rPr>
          <w:rFonts w:eastAsia="Lucida Sans Unicode"/>
          <w:kern w:val="2"/>
          <w:sz w:val="24"/>
          <w:szCs w:val="24"/>
          <w:lang w:eastAsia="ar-SA"/>
        </w:rPr>
        <w:t>направленн</w:t>
      </w:r>
      <w:r w:rsidR="00675949">
        <w:rPr>
          <w:rFonts w:eastAsia="Lucida Sans Unicode"/>
          <w:kern w:val="2"/>
          <w:sz w:val="24"/>
          <w:szCs w:val="24"/>
          <w:lang w:eastAsia="ar-SA"/>
        </w:rPr>
        <w:t>ого</w:t>
      </w:r>
      <w:r w:rsidR="00C91981" w:rsidRPr="00C91981">
        <w:rPr>
          <w:rFonts w:eastAsia="Lucida Sans Unicode"/>
          <w:kern w:val="2"/>
          <w:sz w:val="24"/>
          <w:szCs w:val="24"/>
          <w:lang w:eastAsia="ar-SA"/>
        </w:rPr>
        <w:t xml:space="preserve"> на о</w:t>
      </w:r>
      <w:r w:rsidR="00C91981" w:rsidRPr="00C91981">
        <w:rPr>
          <w:kern w:val="2"/>
          <w:sz w:val="24"/>
          <w:szCs w:val="24"/>
        </w:rPr>
        <w:t>рганизацию целевой подготовки граждан для работы в муниципальных образовательных организациях Южского муниципального района. Предполагает частично закрыть потребность в педагогических кадрах обр</w:t>
      </w:r>
      <w:r w:rsidR="00AE332E">
        <w:rPr>
          <w:kern w:val="2"/>
          <w:sz w:val="24"/>
          <w:szCs w:val="24"/>
        </w:rPr>
        <w:t>азовательных учреждений. На 20</w:t>
      </w:r>
      <w:r w:rsidR="00D60028">
        <w:rPr>
          <w:kern w:val="2"/>
          <w:sz w:val="24"/>
          <w:szCs w:val="24"/>
        </w:rPr>
        <w:t>20</w:t>
      </w:r>
      <w:r w:rsidR="00260C09">
        <w:rPr>
          <w:kern w:val="2"/>
          <w:sz w:val="24"/>
          <w:szCs w:val="24"/>
        </w:rPr>
        <w:t>- 202</w:t>
      </w:r>
      <w:r w:rsidR="00D60028">
        <w:rPr>
          <w:kern w:val="2"/>
          <w:sz w:val="24"/>
          <w:szCs w:val="24"/>
        </w:rPr>
        <w:t xml:space="preserve">1 учебный </w:t>
      </w:r>
      <w:r w:rsidR="00C91981" w:rsidRPr="00C91981">
        <w:rPr>
          <w:kern w:val="2"/>
          <w:sz w:val="24"/>
          <w:szCs w:val="24"/>
        </w:rPr>
        <w:t xml:space="preserve"> год потребность в пе</w:t>
      </w:r>
      <w:r w:rsidR="00E84EA7">
        <w:rPr>
          <w:kern w:val="2"/>
          <w:sz w:val="24"/>
          <w:szCs w:val="24"/>
        </w:rPr>
        <w:t>дагогических кадрах составляет 3</w:t>
      </w:r>
      <w:r w:rsidR="00C91981" w:rsidRPr="00C91981">
        <w:rPr>
          <w:kern w:val="2"/>
          <w:sz w:val="24"/>
          <w:szCs w:val="24"/>
        </w:rPr>
        <w:t xml:space="preserve"> человек</w:t>
      </w:r>
      <w:r w:rsidR="00D60028">
        <w:rPr>
          <w:kern w:val="2"/>
          <w:sz w:val="24"/>
          <w:szCs w:val="24"/>
        </w:rPr>
        <w:t>а</w:t>
      </w:r>
    </w:p>
    <w:p w:rsidR="00C91981" w:rsidRDefault="00C91981" w:rsidP="00C91981">
      <w:pPr>
        <w:widowControl w:val="0"/>
        <w:suppressAutoHyphens/>
        <w:jc w:val="both"/>
        <w:rPr>
          <w:kern w:val="2"/>
          <w:sz w:val="24"/>
          <w:szCs w:val="24"/>
        </w:rPr>
      </w:pPr>
      <w:r w:rsidRPr="00C91981">
        <w:rPr>
          <w:kern w:val="2"/>
          <w:sz w:val="24"/>
          <w:szCs w:val="24"/>
        </w:rPr>
        <w:t xml:space="preserve">          Мероприятие реализуется посредством софинансирования из бюджета Южского муниципального района на организацию целевой подготовки граждан в размере 50% от потребности.</w:t>
      </w:r>
    </w:p>
    <w:p w:rsidR="00675949" w:rsidRPr="00C91981" w:rsidRDefault="00675949" w:rsidP="00C91981">
      <w:pPr>
        <w:widowControl w:val="0"/>
        <w:suppressAutoHyphens/>
        <w:jc w:val="both"/>
        <w:rPr>
          <w:kern w:val="2"/>
          <w:sz w:val="24"/>
          <w:szCs w:val="24"/>
        </w:rPr>
      </w:pPr>
      <w:r>
        <w:rPr>
          <w:kern w:val="2"/>
          <w:sz w:val="24"/>
          <w:szCs w:val="24"/>
        </w:rPr>
        <w:t>В рамках реализации  мероприятий предполагается выполнение следующего мероприятия: «Организация целевой подготовки педагогов для работы в муниципальных организациях Ивановской области»</w:t>
      </w:r>
    </w:p>
    <w:p w:rsidR="00C91981" w:rsidRDefault="00C91981" w:rsidP="00C91981">
      <w:pPr>
        <w:widowControl w:val="0"/>
        <w:suppressAutoHyphens/>
        <w:jc w:val="both"/>
        <w:rPr>
          <w:rFonts w:eastAsia="Calibri"/>
          <w:kern w:val="2"/>
          <w:sz w:val="24"/>
          <w:szCs w:val="24"/>
          <w:lang w:eastAsia="ar-SA"/>
        </w:rPr>
      </w:pPr>
      <w:r w:rsidRPr="00C91981">
        <w:rPr>
          <w:kern w:val="2"/>
          <w:sz w:val="24"/>
          <w:szCs w:val="24"/>
        </w:rPr>
        <w:t xml:space="preserve">                                                   С</w:t>
      </w:r>
      <w:r w:rsidR="00E62C87">
        <w:rPr>
          <w:rFonts w:eastAsia="Calibri"/>
          <w:kern w:val="2"/>
          <w:sz w:val="24"/>
          <w:szCs w:val="24"/>
          <w:lang w:eastAsia="ar-SA"/>
        </w:rPr>
        <w:t>рок реализации: 2017</w:t>
      </w:r>
      <w:r w:rsidRPr="00C91981">
        <w:rPr>
          <w:rFonts w:eastAsia="Calibri"/>
          <w:kern w:val="2"/>
          <w:sz w:val="24"/>
          <w:szCs w:val="24"/>
          <w:lang w:eastAsia="ar-SA"/>
        </w:rPr>
        <w:t>– 20</w:t>
      </w:r>
      <w:r w:rsidR="00F721BE">
        <w:rPr>
          <w:rFonts w:eastAsia="Calibri"/>
          <w:kern w:val="2"/>
          <w:sz w:val="24"/>
          <w:szCs w:val="24"/>
          <w:lang w:eastAsia="ar-SA"/>
        </w:rPr>
        <w:t>2</w:t>
      </w:r>
      <w:r w:rsidR="00280F43">
        <w:rPr>
          <w:rFonts w:eastAsia="Calibri"/>
          <w:kern w:val="2"/>
          <w:sz w:val="24"/>
          <w:szCs w:val="24"/>
          <w:lang w:eastAsia="ar-SA"/>
        </w:rPr>
        <w:t>4</w:t>
      </w:r>
      <w:r w:rsidRPr="00C91981">
        <w:rPr>
          <w:rFonts w:eastAsia="Calibri"/>
          <w:kern w:val="2"/>
          <w:sz w:val="24"/>
          <w:szCs w:val="24"/>
          <w:lang w:eastAsia="ar-SA"/>
        </w:rPr>
        <w:t>гг.</w:t>
      </w:r>
    </w:p>
    <w:p w:rsidR="00566EDB" w:rsidRPr="00C91981" w:rsidRDefault="00566EDB" w:rsidP="00C91981">
      <w:pPr>
        <w:widowControl w:val="0"/>
        <w:suppressAutoHyphens/>
        <w:jc w:val="both"/>
        <w:rPr>
          <w:rFonts w:eastAsia="Calibri"/>
          <w:kern w:val="2"/>
          <w:sz w:val="24"/>
          <w:szCs w:val="24"/>
          <w:lang w:eastAsia="ar-SA"/>
        </w:rPr>
      </w:pPr>
    </w:p>
    <w:p w:rsidR="00C91981" w:rsidRDefault="00C91981" w:rsidP="00C91981">
      <w:pPr>
        <w:widowControl w:val="0"/>
        <w:suppressAutoHyphens/>
        <w:ind w:left="360"/>
        <w:rPr>
          <w:rFonts w:eastAsia="Lucida Sans Unicode"/>
          <w:b/>
          <w:kern w:val="2"/>
          <w:sz w:val="24"/>
          <w:szCs w:val="24"/>
          <w:lang w:eastAsia="ar-SA"/>
        </w:rPr>
      </w:pPr>
      <w:r w:rsidRPr="00C91981">
        <w:rPr>
          <w:rFonts w:eastAsia="Lucida Sans Unicode"/>
          <w:b/>
          <w:kern w:val="2"/>
          <w:sz w:val="24"/>
          <w:szCs w:val="24"/>
          <w:lang w:eastAsia="ar-SA"/>
        </w:rPr>
        <w:t xml:space="preserve">              3.Целевые индикаторы (показатели)  подпрограммы</w:t>
      </w:r>
    </w:p>
    <w:p w:rsidR="004B3199" w:rsidRPr="00C91981" w:rsidRDefault="004B3199" w:rsidP="00C91981">
      <w:pPr>
        <w:widowControl w:val="0"/>
        <w:suppressAutoHyphens/>
        <w:ind w:left="360"/>
        <w:rPr>
          <w:rFonts w:eastAsia="Lucida Sans Unicode"/>
          <w:b/>
          <w:kern w:val="2"/>
          <w:sz w:val="24"/>
          <w:szCs w:val="24"/>
          <w:lang w:eastAsia="ar-SA"/>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2141"/>
        <w:gridCol w:w="993"/>
        <w:gridCol w:w="850"/>
        <w:gridCol w:w="851"/>
        <w:gridCol w:w="850"/>
        <w:gridCol w:w="851"/>
        <w:gridCol w:w="850"/>
        <w:gridCol w:w="851"/>
        <w:gridCol w:w="850"/>
        <w:gridCol w:w="851"/>
      </w:tblGrid>
      <w:tr w:rsidR="00280F43" w:rsidRPr="00C91981" w:rsidTr="00280F43">
        <w:trPr>
          <w:trHeight w:val="296"/>
        </w:trPr>
        <w:tc>
          <w:tcPr>
            <w:tcW w:w="552" w:type="dxa"/>
            <w:vMerge w:val="restart"/>
            <w:tcBorders>
              <w:top w:val="single" w:sz="4" w:space="0" w:color="000000"/>
              <w:left w:val="single" w:sz="4" w:space="0" w:color="000000"/>
              <w:bottom w:val="single" w:sz="4" w:space="0" w:color="auto"/>
              <w:right w:val="single" w:sz="4" w:space="0" w:color="000000"/>
            </w:tcBorders>
            <w:hideMark/>
          </w:tcPr>
          <w:p w:rsidR="00280F43" w:rsidRPr="00C91981" w:rsidRDefault="00280F43" w:rsidP="00566EDB">
            <w:pPr>
              <w:widowControl w:val="0"/>
              <w:suppressAutoHyphens/>
              <w:jc w:val="both"/>
              <w:rPr>
                <w:kern w:val="2"/>
                <w:sz w:val="24"/>
                <w:szCs w:val="24"/>
              </w:rPr>
            </w:pPr>
            <w:r w:rsidRPr="00C91981">
              <w:rPr>
                <w:kern w:val="2"/>
                <w:sz w:val="24"/>
                <w:szCs w:val="24"/>
              </w:rPr>
              <w:t>№ п/п</w:t>
            </w:r>
          </w:p>
        </w:tc>
        <w:tc>
          <w:tcPr>
            <w:tcW w:w="2141" w:type="dxa"/>
            <w:vMerge w:val="restart"/>
            <w:tcBorders>
              <w:top w:val="single" w:sz="4" w:space="0" w:color="000000"/>
              <w:left w:val="single" w:sz="4" w:space="0" w:color="000000"/>
              <w:bottom w:val="single" w:sz="4" w:space="0" w:color="auto"/>
              <w:right w:val="single" w:sz="4" w:space="0" w:color="000000"/>
            </w:tcBorders>
            <w:hideMark/>
          </w:tcPr>
          <w:p w:rsidR="00280F43" w:rsidRPr="00C91981" w:rsidRDefault="00280F43" w:rsidP="00566EDB">
            <w:pPr>
              <w:widowControl w:val="0"/>
              <w:suppressAutoHyphens/>
              <w:jc w:val="both"/>
              <w:rPr>
                <w:kern w:val="2"/>
                <w:sz w:val="24"/>
                <w:szCs w:val="24"/>
              </w:rPr>
            </w:pPr>
            <w:r w:rsidRPr="00C91981">
              <w:rPr>
                <w:kern w:val="2"/>
                <w:sz w:val="24"/>
                <w:szCs w:val="24"/>
              </w:rPr>
              <w:t>Наименование целевого индикатора</w:t>
            </w:r>
          </w:p>
        </w:tc>
        <w:tc>
          <w:tcPr>
            <w:tcW w:w="993" w:type="dxa"/>
            <w:vMerge w:val="restart"/>
            <w:tcBorders>
              <w:top w:val="single" w:sz="4" w:space="0" w:color="000000"/>
              <w:left w:val="single" w:sz="4" w:space="0" w:color="000000"/>
              <w:bottom w:val="single" w:sz="4" w:space="0" w:color="auto"/>
              <w:right w:val="single" w:sz="4" w:space="0" w:color="000000"/>
            </w:tcBorders>
            <w:hideMark/>
          </w:tcPr>
          <w:p w:rsidR="00280F43" w:rsidRPr="00C91981" w:rsidRDefault="00280F43" w:rsidP="00566EDB">
            <w:pPr>
              <w:widowControl w:val="0"/>
              <w:suppressAutoHyphens/>
              <w:jc w:val="both"/>
              <w:rPr>
                <w:kern w:val="2"/>
                <w:sz w:val="24"/>
                <w:szCs w:val="24"/>
              </w:rPr>
            </w:pPr>
            <w:r w:rsidRPr="00C91981">
              <w:rPr>
                <w:kern w:val="2"/>
                <w:sz w:val="24"/>
                <w:szCs w:val="24"/>
              </w:rPr>
              <w:t>Единица измерения</w:t>
            </w:r>
          </w:p>
        </w:tc>
        <w:tc>
          <w:tcPr>
            <w:tcW w:w="5953" w:type="dxa"/>
            <w:gridSpan w:val="7"/>
            <w:tcBorders>
              <w:top w:val="single" w:sz="4" w:space="0" w:color="auto"/>
              <w:bottom w:val="single" w:sz="4" w:space="0" w:color="auto"/>
              <w:right w:val="single" w:sz="4" w:space="0" w:color="auto"/>
            </w:tcBorders>
          </w:tcPr>
          <w:p w:rsidR="00280F43" w:rsidRPr="0095367A" w:rsidRDefault="00280F43">
            <w:pPr>
              <w:rPr>
                <w:sz w:val="24"/>
                <w:szCs w:val="24"/>
                <w:lang w:val="en-US"/>
              </w:rPr>
            </w:pPr>
            <w:r w:rsidRPr="0095367A">
              <w:rPr>
                <w:sz w:val="24"/>
                <w:szCs w:val="24"/>
                <w:lang w:val="en-US"/>
              </w:rPr>
              <w:t>Значения</w:t>
            </w:r>
            <w:r w:rsidRPr="0095367A">
              <w:rPr>
                <w:sz w:val="24"/>
                <w:szCs w:val="24"/>
              </w:rPr>
              <w:t xml:space="preserve"> целевых индикаторов (</w:t>
            </w:r>
            <w:r w:rsidRPr="0095367A">
              <w:rPr>
                <w:sz w:val="24"/>
                <w:szCs w:val="24"/>
                <w:lang w:val="en-US"/>
              </w:rPr>
              <w:t>показателей</w:t>
            </w:r>
            <w:r w:rsidRPr="0095367A">
              <w:rPr>
                <w:sz w:val="24"/>
                <w:szCs w:val="24"/>
              </w:rPr>
              <w:t>)</w:t>
            </w:r>
          </w:p>
        </w:tc>
        <w:tc>
          <w:tcPr>
            <w:tcW w:w="851" w:type="dxa"/>
            <w:tcBorders>
              <w:top w:val="single" w:sz="4" w:space="0" w:color="auto"/>
              <w:bottom w:val="single" w:sz="4" w:space="0" w:color="auto"/>
              <w:right w:val="single" w:sz="4" w:space="0" w:color="auto"/>
            </w:tcBorders>
          </w:tcPr>
          <w:p w:rsidR="00280F43" w:rsidRPr="0095367A" w:rsidRDefault="00280F43">
            <w:pPr>
              <w:rPr>
                <w:sz w:val="24"/>
                <w:szCs w:val="24"/>
                <w:lang w:val="en-US"/>
              </w:rPr>
            </w:pPr>
          </w:p>
        </w:tc>
      </w:tr>
      <w:tr w:rsidR="00280F43" w:rsidRPr="00C91981" w:rsidTr="00280F43">
        <w:trPr>
          <w:trHeight w:val="330"/>
        </w:trPr>
        <w:tc>
          <w:tcPr>
            <w:tcW w:w="552" w:type="dxa"/>
            <w:vMerge/>
            <w:tcBorders>
              <w:top w:val="single" w:sz="4" w:space="0" w:color="000000"/>
              <w:left w:val="single" w:sz="4" w:space="0" w:color="000000"/>
              <w:bottom w:val="single" w:sz="4" w:space="0" w:color="auto"/>
              <w:right w:val="single" w:sz="4" w:space="0" w:color="000000"/>
            </w:tcBorders>
            <w:vAlign w:val="center"/>
            <w:hideMark/>
          </w:tcPr>
          <w:p w:rsidR="00280F43" w:rsidRPr="00C91981" w:rsidRDefault="00280F43" w:rsidP="00566EDB">
            <w:pPr>
              <w:rPr>
                <w:kern w:val="2"/>
                <w:sz w:val="24"/>
                <w:szCs w:val="24"/>
              </w:rPr>
            </w:pPr>
          </w:p>
        </w:tc>
        <w:tc>
          <w:tcPr>
            <w:tcW w:w="2141" w:type="dxa"/>
            <w:vMerge/>
            <w:tcBorders>
              <w:top w:val="single" w:sz="4" w:space="0" w:color="000000"/>
              <w:left w:val="single" w:sz="4" w:space="0" w:color="000000"/>
              <w:bottom w:val="single" w:sz="4" w:space="0" w:color="auto"/>
              <w:right w:val="single" w:sz="4" w:space="0" w:color="000000"/>
            </w:tcBorders>
            <w:vAlign w:val="center"/>
            <w:hideMark/>
          </w:tcPr>
          <w:p w:rsidR="00280F43" w:rsidRPr="00C91981" w:rsidRDefault="00280F43" w:rsidP="00566EDB">
            <w:pPr>
              <w:rPr>
                <w:kern w:val="2"/>
                <w:sz w:val="24"/>
                <w:szCs w:val="24"/>
              </w:rPr>
            </w:pPr>
          </w:p>
        </w:tc>
        <w:tc>
          <w:tcPr>
            <w:tcW w:w="993" w:type="dxa"/>
            <w:vMerge/>
            <w:tcBorders>
              <w:top w:val="single" w:sz="4" w:space="0" w:color="000000"/>
              <w:left w:val="single" w:sz="4" w:space="0" w:color="000000"/>
              <w:bottom w:val="single" w:sz="4" w:space="0" w:color="auto"/>
              <w:right w:val="single" w:sz="4" w:space="0" w:color="000000"/>
            </w:tcBorders>
            <w:vAlign w:val="center"/>
            <w:hideMark/>
          </w:tcPr>
          <w:p w:rsidR="00280F43" w:rsidRPr="00C91981" w:rsidRDefault="00280F43" w:rsidP="00566EDB">
            <w:pPr>
              <w:rPr>
                <w:kern w:val="2"/>
                <w:sz w:val="24"/>
                <w:szCs w:val="24"/>
              </w:rPr>
            </w:pPr>
          </w:p>
        </w:tc>
        <w:tc>
          <w:tcPr>
            <w:tcW w:w="850" w:type="dxa"/>
            <w:tcBorders>
              <w:top w:val="single" w:sz="4" w:space="0" w:color="auto"/>
              <w:left w:val="single" w:sz="4" w:space="0" w:color="000000"/>
              <w:bottom w:val="single" w:sz="4" w:space="0" w:color="auto"/>
              <w:right w:val="single" w:sz="4" w:space="0" w:color="000000"/>
            </w:tcBorders>
          </w:tcPr>
          <w:p w:rsidR="00280F43" w:rsidRPr="00C91981" w:rsidRDefault="00280F43" w:rsidP="00E84EA7">
            <w:pPr>
              <w:widowControl w:val="0"/>
              <w:suppressAutoHyphens/>
              <w:jc w:val="center"/>
              <w:rPr>
                <w:kern w:val="2"/>
                <w:sz w:val="24"/>
                <w:szCs w:val="24"/>
              </w:rPr>
            </w:pPr>
            <w:r>
              <w:rPr>
                <w:kern w:val="2"/>
                <w:sz w:val="24"/>
                <w:szCs w:val="24"/>
              </w:rPr>
              <w:t>2017г.</w:t>
            </w:r>
          </w:p>
        </w:tc>
        <w:tc>
          <w:tcPr>
            <w:tcW w:w="851" w:type="dxa"/>
            <w:tcBorders>
              <w:top w:val="single" w:sz="4" w:space="0" w:color="auto"/>
              <w:left w:val="single" w:sz="4" w:space="0" w:color="000000"/>
              <w:bottom w:val="single" w:sz="4" w:space="0" w:color="auto"/>
              <w:right w:val="single" w:sz="4" w:space="0" w:color="000000"/>
            </w:tcBorders>
            <w:hideMark/>
          </w:tcPr>
          <w:p w:rsidR="00280F43" w:rsidRPr="00C91981" w:rsidRDefault="00280F43" w:rsidP="00E84EA7">
            <w:pPr>
              <w:widowControl w:val="0"/>
              <w:suppressAutoHyphens/>
              <w:jc w:val="center"/>
              <w:rPr>
                <w:kern w:val="2"/>
                <w:sz w:val="24"/>
                <w:szCs w:val="24"/>
              </w:rPr>
            </w:pPr>
            <w:r w:rsidRPr="00C91981">
              <w:rPr>
                <w:kern w:val="2"/>
                <w:sz w:val="24"/>
                <w:szCs w:val="24"/>
              </w:rPr>
              <w:t>201</w:t>
            </w:r>
            <w:r>
              <w:rPr>
                <w:kern w:val="2"/>
                <w:sz w:val="24"/>
                <w:szCs w:val="24"/>
              </w:rPr>
              <w:t>8г.</w:t>
            </w:r>
          </w:p>
        </w:tc>
        <w:tc>
          <w:tcPr>
            <w:tcW w:w="850" w:type="dxa"/>
            <w:tcBorders>
              <w:top w:val="single" w:sz="4" w:space="0" w:color="auto"/>
              <w:left w:val="single" w:sz="4" w:space="0" w:color="000000"/>
              <w:bottom w:val="single" w:sz="4" w:space="0" w:color="auto"/>
              <w:right w:val="single" w:sz="4" w:space="0" w:color="000000"/>
            </w:tcBorders>
            <w:hideMark/>
          </w:tcPr>
          <w:p w:rsidR="00280F43" w:rsidRPr="00C91981" w:rsidRDefault="00280F43" w:rsidP="00BB09A7">
            <w:pPr>
              <w:widowControl w:val="0"/>
              <w:suppressAutoHyphens/>
              <w:jc w:val="center"/>
              <w:rPr>
                <w:kern w:val="2"/>
                <w:sz w:val="24"/>
                <w:szCs w:val="24"/>
              </w:rPr>
            </w:pPr>
            <w:r w:rsidRPr="00C91981">
              <w:rPr>
                <w:kern w:val="2"/>
                <w:sz w:val="24"/>
                <w:szCs w:val="24"/>
              </w:rPr>
              <w:t>20</w:t>
            </w:r>
            <w:r>
              <w:rPr>
                <w:kern w:val="2"/>
                <w:sz w:val="24"/>
                <w:szCs w:val="24"/>
              </w:rPr>
              <w:t>19г.</w:t>
            </w:r>
          </w:p>
        </w:tc>
        <w:tc>
          <w:tcPr>
            <w:tcW w:w="851" w:type="dxa"/>
            <w:tcBorders>
              <w:top w:val="single" w:sz="4" w:space="0" w:color="auto"/>
              <w:left w:val="single" w:sz="4" w:space="0" w:color="000000"/>
              <w:bottom w:val="single" w:sz="4" w:space="0" w:color="auto"/>
              <w:right w:val="single" w:sz="4" w:space="0" w:color="auto"/>
            </w:tcBorders>
            <w:hideMark/>
          </w:tcPr>
          <w:p w:rsidR="00280F43" w:rsidRPr="00C91981" w:rsidRDefault="00280F43" w:rsidP="00BB09A7">
            <w:pPr>
              <w:widowControl w:val="0"/>
              <w:suppressAutoHyphens/>
              <w:jc w:val="center"/>
              <w:rPr>
                <w:kern w:val="2"/>
                <w:sz w:val="24"/>
                <w:szCs w:val="24"/>
              </w:rPr>
            </w:pPr>
            <w:r w:rsidRPr="00C91981">
              <w:rPr>
                <w:kern w:val="2"/>
                <w:sz w:val="24"/>
                <w:szCs w:val="24"/>
              </w:rPr>
              <w:t>20</w:t>
            </w:r>
            <w:r>
              <w:rPr>
                <w:kern w:val="2"/>
                <w:sz w:val="24"/>
                <w:szCs w:val="24"/>
              </w:rPr>
              <w:t>20г.</w:t>
            </w:r>
          </w:p>
        </w:tc>
        <w:tc>
          <w:tcPr>
            <w:tcW w:w="850" w:type="dxa"/>
            <w:tcBorders>
              <w:top w:val="single" w:sz="4" w:space="0" w:color="auto"/>
              <w:left w:val="single" w:sz="4" w:space="0" w:color="auto"/>
              <w:bottom w:val="single" w:sz="4" w:space="0" w:color="auto"/>
              <w:right w:val="single" w:sz="4" w:space="0" w:color="000000"/>
            </w:tcBorders>
          </w:tcPr>
          <w:p w:rsidR="00280F43" w:rsidRPr="00C91981" w:rsidRDefault="00280F43" w:rsidP="00BB09A7">
            <w:pPr>
              <w:widowControl w:val="0"/>
              <w:suppressAutoHyphens/>
              <w:jc w:val="center"/>
              <w:rPr>
                <w:kern w:val="2"/>
                <w:sz w:val="24"/>
                <w:szCs w:val="24"/>
              </w:rPr>
            </w:pPr>
            <w:r>
              <w:rPr>
                <w:kern w:val="2"/>
                <w:sz w:val="24"/>
                <w:szCs w:val="24"/>
              </w:rPr>
              <w:t>2021г.</w:t>
            </w:r>
          </w:p>
        </w:tc>
        <w:tc>
          <w:tcPr>
            <w:tcW w:w="851" w:type="dxa"/>
            <w:tcBorders>
              <w:top w:val="single" w:sz="4" w:space="0" w:color="auto"/>
              <w:left w:val="single" w:sz="4" w:space="0" w:color="auto"/>
              <w:bottom w:val="single" w:sz="4" w:space="0" w:color="auto"/>
              <w:right w:val="single" w:sz="4" w:space="0" w:color="000000"/>
            </w:tcBorders>
          </w:tcPr>
          <w:p w:rsidR="00280F43" w:rsidRDefault="00280F43" w:rsidP="00BB09A7">
            <w:pPr>
              <w:widowControl w:val="0"/>
              <w:suppressAutoHyphens/>
              <w:jc w:val="center"/>
              <w:rPr>
                <w:kern w:val="2"/>
                <w:sz w:val="24"/>
                <w:szCs w:val="24"/>
              </w:rPr>
            </w:pPr>
            <w:r>
              <w:rPr>
                <w:kern w:val="2"/>
                <w:sz w:val="24"/>
                <w:szCs w:val="24"/>
              </w:rPr>
              <w:t>2022г.</w:t>
            </w:r>
          </w:p>
        </w:tc>
        <w:tc>
          <w:tcPr>
            <w:tcW w:w="850" w:type="dxa"/>
            <w:tcBorders>
              <w:top w:val="single" w:sz="4" w:space="0" w:color="auto"/>
              <w:left w:val="single" w:sz="4" w:space="0" w:color="auto"/>
              <w:bottom w:val="single" w:sz="4" w:space="0" w:color="auto"/>
              <w:right w:val="single" w:sz="4" w:space="0" w:color="000000"/>
            </w:tcBorders>
          </w:tcPr>
          <w:p w:rsidR="00280F43" w:rsidRDefault="00280F43" w:rsidP="00E84EA7">
            <w:pPr>
              <w:widowControl w:val="0"/>
              <w:suppressAutoHyphens/>
              <w:jc w:val="center"/>
              <w:rPr>
                <w:kern w:val="2"/>
                <w:sz w:val="24"/>
                <w:szCs w:val="24"/>
              </w:rPr>
            </w:pPr>
            <w:r>
              <w:rPr>
                <w:kern w:val="2"/>
                <w:sz w:val="24"/>
                <w:szCs w:val="24"/>
              </w:rPr>
              <w:t>2023</w:t>
            </w:r>
            <w:r w:rsidRPr="00BB09A7">
              <w:rPr>
                <w:kern w:val="2"/>
                <w:sz w:val="24"/>
                <w:szCs w:val="24"/>
              </w:rPr>
              <w:t>г.</w:t>
            </w:r>
          </w:p>
        </w:tc>
        <w:tc>
          <w:tcPr>
            <w:tcW w:w="851" w:type="dxa"/>
            <w:tcBorders>
              <w:top w:val="single" w:sz="4" w:space="0" w:color="auto"/>
              <w:left w:val="single" w:sz="4" w:space="0" w:color="auto"/>
              <w:bottom w:val="single" w:sz="4" w:space="0" w:color="auto"/>
              <w:right w:val="single" w:sz="4" w:space="0" w:color="000000"/>
            </w:tcBorders>
          </w:tcPr>
          <w:p w:rsidR="00280F43" w:rsidRDefault="00280F43" w:rsidP="00E84EA7">
            <w:pPr>
              <w:widowControl w:val="0"/>
              <w:suppressAutoHyphens/>
              <w:jc w:val="center"/>
              <w:rPr>
                <w:kern w:val="2"/>
                <w:sz w:val="24"/>
                <w:szCs w:val="24"/>
              </w:rPr>
            </w:pPr>
            <w:r>
              <w:rPr>
                <w:kern w:val="2"/>
                <w:sz w:val="24"/>
                <w:szCs w:val="24"/>
              </w:rPr>
              <w:t>2024</w:t>
            </w:r>
          </w:p>
        </w:tc>
      </w:tr>
      <w:tr w:rsidR="00280F43" w:rsidRPr="00C91981" w:rsidTr="00280F43">
        <w:trPr>
          <w:trHeight w:val="1695"/>
        </w:trPr>
        <w:tc>
          <w:tcPr>
            <w:tcW w:w="552" w:type="dxa"/>
            <w:tcBorders>
              <w:top w:val="single" w:sz="4" w:space="0" w:color="000000"/>
              <w:left w:val="single" w:sz="4" w:space="0" w:color="000000"/>
              <w:bottom w:val="single" w:sz="4" w:space="0" w:color="auto"/>
              <w:right w:val="single" w:sz="4" w:space="0" w:color="000000"/>
            </w:tcBorders>
          </w:tcPr>
          <w:p w:rsidR="00280F43" w:rsidRPr="00C91981" w:rsidRDefault="00280F43" w:rsidP="00566EDB">
            <w:pPr>
              <w:widowControl w:val="0"/>
              <w:suppressAutoHyphens/>
              <w:jc w:val="both"/>
              <w:rPr>
                <w:kern w:val="2"/>
                <w:sz w:val="24"/>
                <w:szCs w:val="24"/>
              </w:rPr>
            </w:pPr>
            <w:r w:rsidRPr="00C91981">
              <w:rPr>
                <w:kern w:val="2"/>
                <w:sz w:val="24"/>
                <w:szCs w:val="24"/>
              </w:rPr>
              <w:t>1.</w:t>
            </w:r>
          </w:p>
          <w:p w:rsidR="00280F43" w:rsidRPr="00C91981" w:rsidRDefault="00280F43" w:rsidP="00566EDB">
            <w:pPr>
              <w:widowControl w:val="0"/>
              <w:suppressAutoHyphens/>
              <w:jc w:val="both"/>
              <w:rPr>
                <w:kern w:val="2"/>
                <w:sz w:val="24"/>
                <w:szCs w:val="24"/>
              </w:rPr>
            </w:pPr>
          </w:p>
          <w:p w:rsidR="00280F43" w:rsidRPr="00C91981" w:rsidRDefault="00280F43" w:rsidP="00566EDB">
            <w:pPr>
              <w:widowControl w:val="0"/>
              <w:suppressAutoHyphens/>
              <w:jc w:val="both"/>
              <w:rPr>
                <w:kern w:val="2"/>
                <w:sz w:val="24"/>
                <w:szCs w:val="24"/>
              </w:rPr>
            </w:pPr>
          </w:p>
          <w:p w:rsidR="00280F43" w:rsidRPr="00C91981" w:rsidRDefault="00280F43" w:rsidP="00566EDB">
            <w:pPr>
              <w:widowControl w:val="0"/>
              <w:suppressAutoHyphens/>
              <w:jc w:val="both"/>
              <w:rPr>
                <w:kern w:val="2"/>
                <w:sz w:val="24"/>
                <w:szCs w:val="24"/>
              </w:rPr>
            </w:pPr>
          </w:p>
          <w:p w:rsidR="00280F43" w:rsidRPr="00C91981" w:rsidRDefault="00280F43" w:rsidP="00566EDB">
            <w:pPr>
              <w:widowControl w:val="0"/>
              <w:suppressAutoHyphens/>
              <w:jc w:val="both"/>
              <w:rPr>
                <w:kern w:val="2"/>
                <w:sz w:val="24"/>
                <w:szCs w:val="24"/>
              </w:rPr>
            </w:pPr>
          </w:p>
          <w:p w:rsidR="00280F43" w:rsidRPr="00C91981" w:rsidRDefault="00280F43" w:rsidP="00566EDB">
            <w:pPr>
              <w:widowControl w:val="0"/>
              <w:suppressAutoHyphens/>
              <w:jc w:val="both"/>
              <w:rPr>
                <w:kern w:val="2"/>
                <w:sz w:val="24"/>
                <w:szCs w:val="24"/>
              </w:rPr>
            </w:pPr>
          </w:p>
        </w:tc>
        <w:tc>
          <w:tcPr>
            <w:tcW w:w="2141" w:type="dxa"/>
            <w:tcBorders>
              <w:top w:val="single" w:sz="4" w:space="0" w:color="000000"/>
              <w:left w:val="single" w:sz="4" w:space="0" w:color="000000"/>
              <w:bottom w:val="single" w:sz="4" w:space="0" w:color="auto"/>
              <w:right w:val="single" w:sz="4" w:space="0" w:color="000000"/>
            </w:tcBorders>
            <w:hideMark/>
          </w:tcPr>
          <w:p w:rsidR="00280F43" w:rsidRPr="00C91981" w:rsidRDefault="00280F43" w:rsidP="00566EDB">
            <w:pPr>
              <w:widowControl w:val="0"/>
              <w:tabs>
                <w:tab w:val="left" w:pos="360"/>
                <w:tab w:val="left" w:pos="2977"/>
              </w:tabs>
              <w:jc w:val="both"/>
              <w:rPr>
                <w:sz w:val="24"/>
                <w:szCs w:val="24"/>
              </w:rPr>
            </w:pPr>
            <w:r w:rsidRPr="00C91981">
              <w:rPr>
                <w:sz w:val="24"/>
                <w:szCs w:val="24"/>
              </w:rPr>
              <w:t>Число договоров заключенных о целевом приеме обучения по программе «Бакалавр».</w:t>
            </w:r>
          </w:p>
        </w:tc>
        <w:tc>
          <w:tcPr>
            <w:tcW w:w="993" w:type="dxa"/>
            <w:tcBorders>
              <w:top w:val="single" w:sz="4" w:space="0" w:color="000000"/>
              <w:left w:val="single" w:sz="4" w:space="0" w:color="000000"/>
              <w:bottom w:val="single" w:sz="4" w:space="0" w:color="auto"/>
              <w:right w:val="single" w:sz="4" w:space="0" w:color="000000"/>
            </w:tcBorders>
            <w:hideMark/>
          </w:tcPr>
          <w:p w:rsidR="00280F43" w:rsidRPr="00C91981" w:rsidRDefault="00280F43" w:rsidP="00566EDB">
            <w:pPr>
              <w:autoSpaceDE w:val="0"/>
              <w:autoSpaceDN w:val="0"/>
              <w:adjustRightInd w:val="0"/>
              <w:rPr>
                <w:sz w:val="24"/>
                <w:szCs w:val="24"/>
              </w:rPr>
            </w:pPr>
            <w:r w:rsidRPr="00C91981">
              <w:rPr>
                <w:sz w:val="24"/>
                <w:szCs w:val="24"/>
              </w:rPr>
              <w:t>Чел.</w:t>
            </w:r>
          </w:p>
        </w:tc>
        <w:tc>
          <w:tcPr>
            <w:tcW w:w="850" w:type="dxa"/>
            <w:tcBorders>
              <w:top w:val="single" w:sz="4" w:space="0" w:color="000000"/>
              <w:left w:val="single" w:sz="4" w:space="0" w:color="000000"/>
              <w:bottom w:val="single" w:sz="4" w:space="0" w:color="auto"/>
              <w:right w:val="single" w:sz="4" w:space="0" w:color="000000"/>
            </w:tcBorders>
          </w:tcPr>
          <w:p w:rsidR="00280F43" w:rsidRPr="00C91981" w:rsidRDefault="00280F43" w:rsidP="00B56394">
            <w:pPr>
              <w:widowControl w:val="0"/>
              <w:tabs>
                <w:tab w:val="left" w:pos="900"/>
              </w:tabs>
              <w:snapToGrid w:val="0"/>
              <w:jc w:val="center"/>
              <w:rPr>
                <w:rFonts w:eastAsia="Calibri"/>
                <w:sz w:val="24"/>
                <w:szCs w:val="24"/>
                <w:lang w:eastAsia="en-US"/>
              </w:rPr>
            </w:pPr>
            <w:r>
              <w:rPr>
                <w:rFonts w:eastAsia="Calibri"/>
                <w:sz w:val="24"/>
                <w:szCs w:val="24"/>
                <w:lang w:eastAsia="en-US"/>
              </w:rPr>
              <w:t>2</w:t>
            </w:r>
          </w:p>
        </w:tc>
        <w:tc>
          <w:tcPr>
            <w:tcW w:w="851" w:type="dxa"/>
            <w:tcBorders>
              <w:top w:val="single" w:sz="4" w:space="0" w:color="000000"/>
              <w:left w:val="single" w:sz="4" w:space="0" w:color="000000"/>
              <w:bottom w:val="single" w:sz="4" w:space="0" w:color="auto"/>
              <w:right w:val="single" w:sz="4" w:space="0" w:color="000000"/>
            </w:tcBorders>
          </w:tcPr>
          <w:p w:rsidR="00280F43" w:rsidRPr="00C91981" w:rsidRDefault="00280F43" w:rsidP="00B56394">
            <w:pPr>
              <w:widowControl w:val="0"/>
              <w:tabs>
                <w:tab w:val="left" w:pos="900"/>
              </w:tabs>
              <w:snapToGrid w:val="0"/>
              <w:jc w:val="center"/>
              <w:rPr>
                <w:rFonts w:eastAsia="Calibri"/>
                <w:sz w:val="24"/>
                <w:szCs w:val="24"/>
                <w:lang w:eastAsia="en-US"/>
              </w:rPr>
            </w:pPr>
            <w:r w:rsidRPr="00C91981">
              <w:rPr>
                <w:rFonts w:eastAsia="Calibri"/>
                <w:sz w:val="24"/>
                <w:szCs w:val="24"/>
                <w:lang w:eastAsia="en-US"/>
              </w:rPr>
              <w:t>2</w:t>
            </w:r>
          </w:p>
          <w:p w:rsidR="00280F43" w:rsidRPr="00C91981" w:rsidRDefault="00280F43" w:rsidP="00B56394">
            <w:pPr>
              <w:widowControl w:val="0"/>
              <w:tabs>
                <w:tab w:val="left" w:pos="900"/>
              </w:tabs>
              <w:snapToGrid w:val="0"/>
              <w:jc w:val="center"/>
              <w:rPr>
                <w:rFonts w:eastAsia="Calibri"/>
                <w:sz w:val="24"/>
                <w:szCs w:val="24"/>
                <w:lang w:eastAsia="en-US"/>
              </w:rPr>
            </w:pPr>
          </w:p>
          <w:p w:rsidR="00280F43" w:rsidRPr="00C91981" w:rsidRDefault="00280F43" w:rsidP="00B56394">
            <w:pPr>
              <w:widowControl w:val="0"/>
              <w:tabs>
                <w:tab w:val="left" w:pos="900"/>
              </w:tabs>
              <w:snapToGrid w:val="0"/>
              <w:jc w:val="center"/>
              <w:rPr>
                <w:rFonts w:eastAsia="Calibri"/>
                <w:sz w:val="24"/>
                <w:szCs w:val="24"/>
                <w:lang w:eastAsia="en-US"/>
              </w:rPr>
            </w:pPr>
          </w:p>
          <w:p w:rsidR="00280F43" w:rsidRPr="00C91981" w:rsidRDefault="00280F43" w:rsidP="00B56394">
            <w:pPr>
              <w:widowControl w:val="0"/>
              <w:tabs>
                <w:tab w:val="left" w:pos="900"/>
              </w:tabs>
              <w:snapToGrid w:val="0"/>
              <w:jc w:val="center"/>
              <w:rPr>
                <w:rFonts w:eastAsia="Calibri"/>
                <w:sz w:val="24"/>
                <w:szCs w:val="24"/>
                <w:lang w:eastAsia="en-US"/>
              </w:rPr>
            </w:pPr>
          </w:p>
          <w:p w:rsidR="00280F43" w:rsidRPr="00C91981" w:rsidRDefault="00280F43" w:rsidP="00B56394">
            <w:pPr>
              <w:widowControl w:val="0"/>
              <w:tabs>
                <w:tab w:val="left" w:pos="900"/>
              </w:tabs>
              <w:snapToGrid w:val="0"/>
              <w:jc w:val="center"/>
              <w:rPr>
                <w:rFonts w:eastAsia="Calibri"/>
                <w:sz w:val="24"/>
                <w:szCs w:val="24"/>
                <w:lang w:eastAsia="en-US"/>
              </w:rPr>
            </w:pPr>
          </w:p>
          <w:p w:rsidR="00280F43" w:rsidRPr="00C91981" w:rsidRDefault="00280F43" w:rsidP="00B56394">
            <w:pPr>
              <w:widowControl w:val="0"/>
              <w:tabs>
                <w:tab w:val="left" w:pos="900"/>
              </w:tabs>
              <w:snapToGrid w:val="0"/>
              <w:jc w:val="center"/>
              <w:rPr>
                <w:rFonts w:eastAsia="Calibri"/>
                <w:sz w:val="24"/>
                <w:szCs w:val="24"/>
                <w:lang w:eastAsia="en-US"/>
              </w:rPr>
            </w:pPr>
          </w:p>
        </w:tc>
        <w:tc>
          <w:tcPr>
            <w:tcW w:w="850" w:type="dxa"/>
            <w:tcBorders>
              <w:top w:val="single" w:sz="4" w:space="0" w:color="000000"/>
              <w:left w:val="single" w:sz="4" w:space="0" w:color="000000"/>
              <w:bottom w:val="single" w:sz="4" w:space="0" w:color="auto"/>
              <w:right w:val="single" w:sz="4" w:space="0" w:color="000000"/>
            </w:tcBorders>
          </w:tcPr>
          <w:p w:rsidR="00280F43" w:rsidRPr="00C91981" w:rsidRDefault="00280F43" w:rsidP="00B56394">
            <w:pPr>
              <w:widowControl w:val="0"/>
              <w:tabs>
                <w:tab w:val="left" w:pos="900"/>
              </w:tabs>
              <w:snapToGrid w:val="0"/>
              <w:jc w:val="center"/>
              <w:rPr>
                <w:rFonts w:eastAsia="Calibri"/>
                <w:sz w:val="24"/>
                <w:szCs w:val="24"/>
                <w:lang w:eastAsia="en-US"/>
              </w:rPr>
            </w:pPr>
            <w:r w:rsidRPr="00C91981">
              <w:rPr>
                <w:rFonts w:eastAsia="Calibri"/>
                <w:sz w:val="24"/>
                <w:szCs w:val="24"/>
                <w:lang w:eastAsia="en-US"/>
              </w:rPr>
              <w:t>2</w:t>
            </w:r>
          </w:p>
          <w:p w:rsidR="00280F43" w:rsidRPr="00C91981" w:rsidRDefault="00280F43" w:rsidP="00B56394">
            <w:pPr>
              <w:widowControl w:val="0"/>
              <w:tabs>
                <w:tab w:val="left" w:pos="900"/>
              </w:tabs>
              <w:snapToGrid w:val="0"/>
              <w:jc w:val="center"/>
              <w:rPr>
                <w:rFonts w:eastAsia="Calibri"/>
                <w:sz w:val="24"/>
                <w:szCs w:val="24"/>
                <w:lang w:eastAsia="en-US"/>
              </w:rPr>
            </w:pPr>
          </w:p>
          <w:p w:rsidR="00280F43" w:rsidRPr="00C91981" w:rsidRDefault="00280F43" w:rsidP="00B56394">
            <w:pPr>
              <w:widowControl w:val="0"/>
              <w:tabs>
                <w:tab w:val="left" w:pos="900"/>
              </w:tabs>
              <w:snapToGrid w:val="0"/>
              <w:jc w:val="center"/>
              <w:rPr>
                <w:rFonts w:eastAsia="Calibri"/>
                <w:sz w:val="24"/>
                <w:szCs w:val="24"/>
                <w:lang w:eastAsia="en-US"/>
              </w:rPr>
            </w:pPr>
          </w:p>
          <w:p w:rsidR="00280F43" w:rsidRPr="00C91981" w:rsidRDefault="00280F43" w:rsidP="00B56394">
            <w:pPr>
              <w:widowControl w:val="0"/>
              <w:tabs>
                <w:tab w:val="left" w:pos="900"/>
              </w:tabs>
              <w:snapToGrid w:val="0"/>
              <w:jc w:val="center"/>
              <w:rPr>
                <w:rFonts w:eastAsia="Calibri"/>
                <w:sz w:val="24"/>
                <w:szCs w:val="24"/>
                <w:lang w:eastAsia="en-US"/>
              </w:rPr>
            </w:pPr>
          </w:p>
          <w:p w:rsidR="00280F43" w:rsidRPr="00C91981" w:rsidRDefault="00280F43" w:rsidP="00B56394">
            <w:pPr>
              <w:widowControl w:val="0"/>
              <w:tabs>
                <w:tab w:val="left" w:pos="900"/>
              </w:tabs>
              <w:snapToGrid w:val="0"/>
              <w:jc w:val="center"/>
              <w:rPr>
                <w:rFonts w:eastAsia="Calibri"/>
                <w:sz w:val="24"/>
                <w:szCs w:val="24"/>
                <w:lang w:eastAsia="en-US"/>
              </w:rPr>
            </w:pPr>
          </w:p>
          <w:p w:rsidR="00280F43" w:rsidRPr="00C91981" w:rsidRDefault="00280F43" w:rsidP="00B56394">
            <w:pPr>
              <w:widowControl w:val="0"/>
              <w:tabs>
                <w:tab w:val="left" w:pos="900"/>
              </w:tabs>
              <w:snapToGrid w:val="0"/>
              <w:jc w:val="center"/>
              <w:rPr>
                <w:rFonts w:eastAsia="Calibri"/>
                <w:sz w:val="24"/>
                <w:szCs w:val="24"/>
                <w:lang w:eastAsia="en-US"/>
              </w:rPr>
            </w:pPr>
          </w:p>
        </w:tc>
        <w:tc>
          <w:tcPr>
            <w:tcW w:w="851" w:type="dxa"/>
            <w:tcBorders>
              <w:top w:val="single" w:sz="4" w:space="0" w:color="000000"/>
              <w:left w:val="single" w:sz="4" w:space="0" w:color="000000"/>
              <w:bottom w:val="single" w:sz="4" w:space="0" w:color="auto"/>
              <w:right w:val="single" w:sz="4" w:space="0" w:color="auto"/>
            </w:tcBorders>
          </w:tcPr>
          <w:p w:rsidR="00280F43" w:rsidRPr="00C91981" w:rsidRDefault="00280F43" w:rsidP="00B56394">
            <w:pPr>
              <w:widowControl w:val="0"/>
              <w:tabs>
                <w:tab w:val="left" w:pos="900"/>
              </w:tabs>
              <w:snapToGrid w:val="0"/>
              <w:jc w:val="center"/>
              <w:rPr>
                <w:rFonts w:eastAsia="Calibri"/>
                <w:sz w:val="24"/>
                <w:szCs w:val="24"/>
                <w:lang w:eastAsia="en-US"/>
              </w:rPr>
            </w:pPr>
            <w:r w:rsidRPr="00C91981">
              <w:rPr>
                <w:rFonts w:eastAsia="Calibri"/>
                <w:sz w:val="24"/>
                <w:szCs w:val="24"/>
                <w:lang w:eastAsia="en-US"/>
              </w:rPr>
              <w:t>2</w:t>
            </w:r>
          </w:p>
          <w:p w:rsidR="00280F43" w:rsidRPr="00C91981" w:rsidRDefault="00280F43" w:rsidP="00B56394">
            <w:pPr>
              <w:widowControl w:val="0"/>
              <w:tabs>
                <w:tab w:val="left" w:pos="900"/>
              </w:tabs>
              <w:snapToGrid w:val="0"/>
              <w:jc w:val="center"/>
              <w:rPr>
                <w:rFonts w:eastAsia="Calibri"/>
                <w:sz w:val="24"/>
                <w:szCs w:val="24"/>
                <w:lang w:eastAsia="en-US"/>
              </w:rPr>
            </w:pPr>
          </w:p>
          <w:p w:rsidR="00280F43" w:rsidRPr="00C91981" w:rsidRDefault="00280F43" w:rsidP="00B56394">
            <w:pPr>
              <w:widowControl w:val="0"/>
              <w:tabs>
                <w:tab w:val="left" w:pos="900"/>
              </w:tabs>
              <w:snapToGrid w:val="0"/>
              <w:jc w:val="center"/>
              <w:rPr>
                <w:rFonts w:eastAsia="Calibri"/>
                <w:sz w:val="24"/>
                <w:szCs w:val="24"/>
                <w:lang w:eastAsia="en-US"/>
              </w:rPr>
            </w:pPr>
          </w:p>
          <w:p w:rsidR="00280F43" w:rsidRPr="00C91981" w:rsidRDefault="00280F43" w:rsidP="00B56394">
            <w:pPr>
              <w:widowControl w:val="0"/>
              <w:tabs>
                <w:tab w:val="left" w:pos="900"/>
              </w:tabs>
              <w:snapToGrid w:val="0"/>
              <w:jc w:val="center"/>
              <w:rPr>
                <w:rFonts w:eastAsia="Calibri"/>
                <w:sz w:val="24"/>
                <w:szCs w:val="24"/>
                <w:lang w:eastAsia="en-US"/>
              </w:rPr>
            </w:pPr>
          </w:p>
          <w:p w:rsidR="00280F43" w:rsidRPr="00C91981" w:rsidRDefault="00280F43" w:rsidP="00B56394">
            <w:pPr>
              <w:widowControl w:val="0"/>
              <w:tabs>
                <w:tab w:val="left" w:pos="900"/>
              </w:tabs>
              <w:snapToGrid w:val="0"/>
              <w:jc w:val="center"/>
              <w:rPr>
                <w:rFonts w:eastAsia="Calibri"/>
                <w:sz w:val="24"/>
                <w:szCs w:val="24"/>
                <w:lang w:eastAsia="en-US"/>
              </w:rPr>
            </w:pPr>
          </w:p>
          <w:p w:rsidR="00280F43" w:rsidRPr="00C91981" w:rsidRDefault="00280F43" w:rsidP="00B56394">
            <w:pPr>
              <w:widowControl w:val="0"/>
              <w:tabs>
                <w:tab w:val="left" w:pos="900"/>
              </w:tabs>
              <w:snapToGrid w:val="0"/>
              <w:jc w:val="center"/>
              <w:rPr>
                <w:rFonts w:eastAsia="Calibri"/>
                <w:sz w:val="24"/>
                <w:szCs w:val="24"/>
                <w:lang w:eastAsia="en-US"/>
              </w:rPr>
            </w:pPr>
          </w:p>
        </w:tc>
        <w:tc>
          <w:tcPr>
            <w:tcW w:w="850" w:type="dxa"/>
            <w:tcBorders>
              <w:top w:val="single" w:sz="4" w:space="0" w:color="000000"/>
              <w:left w:val="single" w:sz="4" w:space="0" w:color="auto"/>
              <w:bottom w:val="single" w:sz="4" w:space="0" w:color="auto"/>
              <w:right w:val="single" w:sz="4" w:space="0" w:color="000000"/>
            </w:tcBorders>
          </w:tcPr>
          <w:p w:rsidR="00280F43" w:rsidRDefault="00280F43" w:rsidP="00B56394">
            <w:pPr>
              <w:jc w:val="center"/>
              <w:rPr>
                <w:rFonts w:eastAsia="Calibri"/>
                <w:sz w:val="24"/>
                <w:szCs w:val="24"/>
                <w:lang w:eastAsia="en-US"/>
              </w:rPr>
            </w:pPr>
            <w:r>
              <w:rPr>
                <w:rFonts w:eastAsia="Calibri"/>
                <w:sz w:val="24"/>
                <w:szCs w:val="24"/>
                <w:lang w:eastAsia="en-US"/>
              </w:rPr>
              <w:t>2</w:t>
            </w:r>
          </w:p>
          <w:p w:rsidR="00280F43" w:rsidRDefault="00280F43" w:rsidP="00B56394">
            <w:pPr>
              <w:jc w:val="center"/>
              <w:rPr>
                <w:rFonts w:eastAsia="Calibri"/>
                <w:sz w:val="24"/>
                <w:szCs w:val="24"/>
                <w:lang w:eastAsia="en-US"/>
              </w:rPr>
            </w:pPr>
          </w:p>
          <w:p w:rsidR="00280F43" w:rsidRDefault="00280F43" w:rsidP="00B56394">
            <w:pPr>
              <w:jc w:val="center"/>
              <w:rPr>
                <w:rFonts w:eastAsia="Calibri"/>
                <w:sz w:val="24"/>
                <w:szCs w:val="24"/>
                <w:lang w:eastAsia="en-US"/>
              </w:rPr>
            </w:pPr>
          </w:p>
          <w:p w:rsidR="00280F43" w:rsidRDefault="00280F43" w:rsidP="00B56394">
            <w:pPr>
              <w:jc w:val="center"/>
              <w:rPr>
                <w:rFonts w:eastAsia="Calibri"/>
                <w:sz w:val="24"/>
                <w:szCs w:val="24"/>
                <w:lang w:eastAsia="en-US"/>
              </w:rPr>
            </w:pPr>
          </w:p>
          <w:p w:rsidR="00280F43" w:rsidRDefault="00280F43" w:rsidP="00B56394">
            <w:pPr>
              <w:jc w:val="center"/>
              <w:rPr>
                <w:rFonts w:eastAsia="Calibri"/>
                <w:sz w:val="24"/>
                <w:szCs w:val="24"/>
                <w:lang w:eastAsia="en-US"/>
              </w:rPr>
            </w:pPr>
          </w:p>
          <w:p w:rsidR="00280F43" w:rsidRPr="00C91981" w:rsidRDefault="00280F43" w:rsidP="00B56394">
            <w:pPr>
              <w:widowControl w:val="0"/>
              <w:tabs>
                <w:tab w:val="left" w:pos="900"/>
              </w:tabs>
              <w:snapToGrid w:val="0"/>
              <w:jc w:val="center"/>
              <w:rPr>
                <w:rFonts w:eastAsia="Calibri"/>
                <w:sz w:val="24"/>
                <w:szCs w:val="24"/>
                <w:lang w:eastAsia="en-US"/>
              </w:rPr>
            </w:pPr>
          </w:p>
        </w:tc>
        <w:tc>
          <w:tcPr>
            <w:tcW w:w="851" w:type="dxa"/>
            <w:tcBorders>
              <w:top w:val="single" w:sz="4" w:space="0" w:color="000000"/>
              <w:left w:val="single" w:sz="4" w:space="0" w:color="auto"/>
              <w:bottom w:val="single" w:sz="4" w:space="0" w:color="auto"/>
              <w:right w:val="single" w:sz="4" w:space="0" w:color="000000"/>
            </w:tcBorders>
          </w:tcPr>
          <w:p w:rsidR="00280F43" w:rsidRDefault="005862D0" w:rsidP="00B56394">
            <w:pPr>
              <w:jc w:val="center"/>
              <w:rPr>
                <w:rFonts w:eastAsia="Calibri"/>
                <w:sz w:val="24"/>
                <w:szCs w:val="24"/>
                <w:lang w:eastAsia="en-US"/>
              </w:rPr>
            </w:pPr>
            <w:r w:rsidRPr="005862D0">
              <w:rPr>
                <w:rFonts w:eastAsia="Calibri"/>
                <w:sz w:val="24"/>
                <w:szCs w:val="24"/>
                <w:lang w:eastAsia="en-US"/>
              </w:rPr>
              <w:t>2</w:t>
            </w:r>
          </w:p>
        </w:tc>
        <w:tc>
          <w:tcPr>
            <w:tcW w:w="850" w:type="dxa"/>
            <w:tcBorders>
              <w:top w:val="single" w:sz="4" w:space="0" w:color="000000"/>
              <w:left w:val="single" w:sz="4" w:space="0" w:color="auto"/>
              <w:bottom w:val="single" w:sz="4" w:space="0" w:color="auto"/>
              <w:right w:val="single" w:sz="4" w:space="0" w:color="000000"/>
            </w:tcBorders>
          </w:tcPr>
          <w:p w:rsidR="00280F43" w:rsidRDefault="00280F43" w:rsidP="00B56394">
            <w:pPr>
              <w:jc w:val="center"/>
              <w:rPr>
                <w:rFonts w:eastAsia="Calibri"/>
                <w:sz w:val="24"/>
                <w:szCs w:val="24"/>
                <w:lang w:eastAsia="en-US"/>
              </w:rPr>
            </w:pPr>
            <w:r>
              <w:rPr>
                <w:rFonts w:eastAsia="Calibri"/>
                <w:sz w:val="24"/>
                <w:szCs w:val="24"/>
                <w:lang w:eastAsia="en-US"/>
              </w:rPr>
              <w:t>0</w:t>
            </w:r>
            <w:r w:rsidR="005862D0">
              <w:rPr>
                <w:rFonts w:eastAsia="Calibri"/>
                <w:sz w:val="24"/>
                <w:szCs w:val="24"/>
                <w:lang w:eastAsia="en-US"/>
              </w:rPr>
              <w:t>*</w:t>
            </w:r>
          </w:p>
        </w:tc>
        <w:tc>
          <w:tcPr>
            <w:tcW w:w="851" w:type="dxa"/>
            <w:tcBorders>
              <w:top w:val="single" w:sz="4" w:space="0" w:color="000000"/>
              <w:left w:val="single" w:sz="4" w:space="0" w:color="auto"/>
              <w:bottom w:val="single" w:sz="4" w:space="0" w:color="auto"/>
              <w:right w:val="single" w:sz="4" w:space="0" w:color="000000"/>
            </w:tcBorders>
          </w:tcPr>
          <w:p w:rsidR="00280F43" w:rsidRDefault="00280F43" w:rsidP="00B56394">
            <w:pPr>
              <w:jc w:val="center"/>
              <w:rPr>
                <w:rFonts w:eastAsia="Calibri"/>
                <w:sz w:val="24"/>
                <w:szCs w:val="24"/>
                <w:lang w:eastAsia="en-US"/>
              </w:rPr>
            </w:pPr>
            <w:r>
              <w:rPr>
                <w:rFonts w:eastAsia="Calibri"/>
                <w:sz w:val="24"/>
                <w:szCs w:val="24"/>
                <w:lang w:eastAsia="en-US"/>
              </w:rPr>
              <w:t>0</w:t>
            </w:r>
            <w:r w:rsidR="005862D0">
              <w:rPr>
                <w:rFonts w:eastAsia="Calibri"/>
                <w:sz w:val="24"/>
                <w:szCs w:val="24"/>
                <w:lang w:eastAsia="en-US"/>
              </w:rPr>
              <w:t>*</w:t>
            </w:r>
          </w:p>
        </w:tc>
      </w:tr>
    </w:tbl>
    <w:p w:rsidR="003A555C" w:rsidRDefault="003A555C" w:rsidP="00C91981">
      <w:pPr>
        <w:widowControl w:val="0"/>
        <w:suppressAutoHyphens/>
        <w:jc w:val="both"/>
        <w:rPr>
          <w:rFonts w:eastAsia="Lucida Sans Unicode"/>
          <w:b/>
          <w:kern w:val="2"/>
          <w:sz w:val="24"/>
          <w:szCs w:val="24"/>
          <w:lang w:eastAsia="ar-SA"/>
        </w:rPr>
      </w:pPr>
    </w:p>
    <w:p w:rsidR="00C91981" w:rsidRPr="00C91981" w:rsidRDefault="003A555C" w:rsidP="00C91981">
      <w:pPr>
        <w:widowControl w:val="0"/>
        <w:suppressAutoHyphens/>
        <w:jc w:val="both"/>
        <w:rPr>
          <w:rFonts w:eastAsia="Lucida Sans Unicode"/>
          <w:b/>
          <w:kern w:val="2"/>
          <w:sz w:val="24"/>
          <w:szCs w:val="24"/>
          <w:lang w:eastAsia="ar-SA"/>
        </w:rPr>
      </w:pPr>
      <w:r>
        <w:rPr>
          <w:rFonts w:eastAsia="Lucida Sans Unicode"/>
          <w:b/>
          <w:kern w:val="2"/>
          <w:sz w:val="24"/>
          <w:szCs w:val="24"/>
          <w:lang w:eastAsia="ar-SA"/>
        </w:rPr>
        <w:t>*</w:t>
      </w:r>
      <w:r>
        <w:rPr>
          <w:rStyle w:val="layout"/>
        </w:rPr>
        <w:t>планируется заключение договоров</w:t>
      </w:r>
    </w:p>
    <w:p w:rsidR="00C91981" w:rsidRPr="00C91981" w:rsidRDefault="00C91981" w:rsidP="00C91981">
      <w:pPr>
        <w:widowControl w:val="0"/>
        <w:suppressAutoHyphens/>
        <w:jc w:val="both"/>
        <w:rPr>
          <w:sz w:val="24"/>
          <w:szCs w:val="24"/>
        </w:rPr>
      </w:pPr>
      <w:r w:rsidRPr="00C91981">
        <w:rPr>
          <w:rFonts w:eastAsia="Lucida Sans Unicode"/>
          <w:kern w:val="2"/>
          <w:sz w:val="24"/>
          <w:szCs w:val="24"/>
          <w:lang w:eastAsia="ar-SA"/>
        </w:rPr>
        <w:t xml:space="preserve">Индикатор (показатель) №1  указывает на количество </w:t>
      </w:r>
      <w:r w:rsidRPr="00C91981">
        <w:rPr>
          <w:sz w:val="24"/>
          <w:szCs w:val="24"/>
        </w:rPr>
        <w:t>договоров заключенных о целевом обучении.</w:t>
      </w:r>
    </w:p>
    <w:p w:rsidR="00B56394" w:rsidRDefault="00C91981" w:rsidP="00C91981">
      <w:pPr>
        <w:widowControl w:val="0"/>
        <w:suppressAutoHyphens/>
        <w:jc w:val="both"/>
        <w:rPr>
          <w:rFonts w:eastAsia="Lucida Sans Unicode"/>
          <w:b/>
          <w:kern w:val="2"/>
          <w:sz w:val="24"/>
          <w:szCs w:val="24"/>
          <w:lang w:eastAsia="ar-SA"/>
        </w:rPr>
      </w:pPr>
      <w:r w:rsidRPr="00C91981">
        <w:rPr>
          <w:rFonts w:eastAsia="Lucida Sans Unicode"/>
          <w:b/>
          <w:kern w:val="2"/>
          <w:sz w:val="24"/>
          <w:szCs w:val="24"/>
          <w:lang w:eastAsia="ar-SA"/>
        </w:rPr>
        <w:t xml:space="preserve">                    </w:t>
      </w:r>
    </w:p>
    <w:p w:rsidR="00A90F0D" w:rsidRDefault="00A90F0D" w:rsidP="00B56394">
      <w:pPr>
        <w:widowControl w:val="0"/>
        <w:suppressAutoHyphens/>
        <w:jc w:val="center"/>
        <w:rPr>
          <w:rFonts w:eastAsia="Lucida Sans Unicode"/>
          <w:b/>
          <w:kern w:val="2"/>
          <w:sz w:val="24"/>
          <w:szCs w:val="24"/>
          <w:lang w:eastAsia="ar-SA"/>
        </w:rPr>
      </w:pPr>
    </w:p>
    <w:p w:rsidR="00A90F0D" w:rsidRDefault="00A90F0D" w:rsidP="00B56394">
      <w:pPr>
        <w:widowControl w:val="0"/>
        <w:suppressAutoHyphens/>
        <w:jc w:val="center"/>
        <w:rPr>
          <w:rFonts w:eastAsia="Lucida Sans Unicode"/>
          <w:b/>
          <w:kern w:val="2"/>
          <w:sz w:val="24"/>
          <w:szCs w:val="24"/>
          <w:lang w:eastAsia="ar-SA"/>
        </w:rPr>
      </w:pPr>
    </w:p>
    <w:p w:rsidR="00E84EA7" w:rsidRDefault="00E84EA7" w:rsidP="00B56394">
      <w:pPr>
        <w:widowControl w:val="0"/>
        <w:suppressAutoHyphens/>
        <w:jc w:val="center"/>
        <w:rPr>
          <w:rFonts w:eastAsia="Lucida Sans Unicode"/>
          <w:b/>
          <w:kern w:val="2"/>
          <w:sz w:val="24"/>
          <w:szCs w:val="24"/>
          <w:lang w:eastAsia="ar-SA"/>
        </w:rPr>
      </w:pPr>
    </w:p>
    <w:p w:rsidR="00F61ADF" w:rsidRDefault="00F61ADF" w:rsidP="008F4BD7">
      <w:pPr>
        <w:widowControl w:val="0"/>
        <w:suppressAutoHyphens/>
        <w:jc w:val="center"/>
        <w:rPr>
          <w:rFonts w:eastAsia="Lucida Sans Unicode"/>
          <w:b/>
          <w:kern w:val="2"/>
          <w:sz w:val="24"/>
          <w:szCs w:val="24"/>
          <w:lang w:eastAsia="ar-SA"/>
        </w:rPr>
      </w:pPr>
    </w:p>
    <w:p w:rsidR="00F61ADF" w:rsidRDefault="00F61ADF" w:rsidP="008F4BD7">
      <w:pPr>
        <w:widowControl w:val="0"/>
        <w:suppressAutoHyphens/>
        <w:jc w:val="center"/>
        <w:rPr>
          <w:rFonts w:eastAsia="Lucida Sans Unicode"/>
          <w:b/>
          <w:kern w:val="2"/>
          <w:sz w:val="24"/>
          <w:szCs w:val="24"/>
          <w:lang w:eastAsia="ar-SA"/>
        </w:rPr>
        <w:sectPr w:rsidR="00F61ADF" w:rsidSect="00F61ADF">
          <w:pgSz w:w="11906" w:h="16838"/>
          <w:pgMar w:top="709" w:right="851" w:bottom="425" w:left="991" w:header="709" w:footer="709" w:gutter="0"/>
          <w:cols w:space="720"/>
          <w:docGrid w:linePitch="272"/>
        </w:sectPr>
      </w:pPr>
    </w:p>
    <w:p w:rsidR="008F4BD7" w:rsidRPr="008F4BD7" w:rsidRDefault="008F4BD7" w:rsidP="008F4BD7">
      <w:pPr>
        <w:widowControl w:val="0"/>
        <w:suppressAutoHyphens/>
        <w:jc w:val="center"/>
        <w:rPr>
          <w:rFonts w:eastAsia="Lucida Sans Unicode"/>
          <w:b/>
          <w:kern w:val="2"/>
          <w:sz w:val="24"/>
          <w:szCs w:val="24"/>
          <w:lang w:eastAsia="ar-SA"/>
        </w:rPr>
      </w:pPr>
      <w:r w:rsidRPr="008F4BD7">
        <w:rPr>
          <w:rFonts w:eastAsia="Lucida Sans Unicode"/>
          <w:b/>
          <w:kern w:val="2"/>
          <w:sz w:val="24"/>
          <w:szCs w:val="24"/>
          <w:lang w:eastAsia="ar-SA"/>
        </w:rPr>
        <w:lastRenderedPageBreak/>
        <w:t>4. Ресурсное обеспечение подпрограммы, рублей</w:t>
      </w:r>
    </w:p>
    <w:p w:rsidR="009B15A8" w:rsidRDefault="009B15A8" w:rsidP="009B15A8">
      <w:pPr>
        <w:widowControl w:val="0"/>
        <w:suppressAutoHyphens/>
        <w:jc w:val="both"/>
        <w:rPr>
          <w:rFonts w:eastAsia="Lucida Sans Unicode"/>
          <w:b/>
          <w:kern w:val="2"/>
          <w:sz w:val="24"/>
          <w:szCs w:val="24"/>
          <w:lang w:eastAsia="ar-SA"/>
        </w:rPr>
      </w:pPr>
    </w:p>
    <w:tbl>
      <w:tblPr>
        <w:tblW w:w="1517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2738"/>
        <w:gridCol w:w="1254"/>
        <w:gridCol w:w="1416"/>
        <w:gridCol w:w="1134"/>
        <w:gridCol w:w="1558"/>
        <w:gridCol w:w="1275"/>
        <w:gridCol w:w="1275"/>
        <w:gridCol w:w="1281"/>
        <w:gridCol w:w="1281"/>
        <w:gridCol w:w="1281"/>
      </w:tblGrid>
      <w:tr w:rsidR="00280F43" w:rsidTr="00280F43">
        <w:trPr>
          <w:trHeight w:val="1068"/>
        </w:trPr>
        <w:tc>
          <w:tcPr>
            <w:tcW w:w="685" w:type="dxa"/>
            <w:tcBorders>
              <w:top w:val="single" w:sz="4" w:space="0" w:color="000000"/>
              <w:left w:val="single" w:sz="4" w:space="0" w:color="000000"/>
              <w:bottom w:val="single" w:sz="4" w:space="0" w:color="000000"/>
              <w:right w:val="single" w:sz="4" w:space="0" w:color="000000"/>
            </w:tcBorders>
            <w:hideMark/>
          </w:tcPr>
          <w:p w:rsidR="00280F43" w:rsidRPr="00463DA7" w:rsidRDefault="00280F43">
            <w:pPr>
              <w:widowControl w:val="0"/>
              <w:suppressAutoHyphens/>
              <w:rPr>
                <w:rFonts w:eastAsia="Lucida Sans Unicode"/>
                <w:kern w:val="2"/>
                <w:sz w:val="22"/>
                <w:szCs w:val="22"/>
                <w:lang w:eastAsia="ar-SA"/>
              </w:rPr>
            </w:pPr>
            <w:r w:rsidRPr="00463DA7">
              <w:rPr>
                <w:rFonts w:eastAsia="Lucida Sans Unicode"/>
                <w:kern w:val="2"/>
                <w:sz w:val="22"/>
                <w:szCs w:val="22"/>
                <w:lang w:eastAsia="ar-SA"/>
              </w:rPr>
              <w:t>№ п/п</w:t>
            </w:r>
          </w:p>
        </w:tc>
        <w:tc>
          <w:tcPr>
            <w:tcW w:w="2738" w:type="dxa"/>
            <w:tcBorders>
              <w:top w:val="single" w:sz="4" w:space="0" w:color="000000"/>
              <w:left w:val="single" w:sz="4" w:space="0" w:color="000000"/>
              <w:bottom w:val="single" w:sz="4" w:space="0" w:color="000000"/>
              <w:right w:val="single" w:sz="4" w:space="0" w:color="auto"/>
            </w:tcBorders>
            <w:hideMark/>
          </w:tcPr>
          <w:p w:rsidR="00280F43" w:rsidRPr="00463DA7" w:rsidRDefault="00280F43" w:rsidP="00463DA7">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Наименование мероприятия/Источник ресурсного обеспечения.</w:t>
            </w:r>
          </w:p>
        </w:tc>
        <w:tc>
          <w:tcPr>
            <w:tcW w:w="1254" w:type="dxa"/>
            <w:tcBorders>
              <w:top w:val="single" w:sz="4" w:space="0" w:color="000000"/>
              <w:left w:val="single" w:sz="4" w:space="0" w:color="000000"/>
              <w:bottom w:val="single" w:sz="4" w:space="0" w:color="000000"/>
              <w:right w:val="single" w:sz="4" w:space="0" w:color="000000"/>
            </w:tcBorders>
          </w:tcPr>
          <w:p w:rsidR="00280F43" w:rsidRPr="00463DA7" w:rsidRDefault="00280F43" w:rsidP="00463DA7">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Исполнитель</w:t>
            </w:r>
          </w:p>
          <w:p w:rsidR="00280F43" w:rsidRPr="00463DA7" w:rsidRDefault="00280F43" w:rsidP="00463DA7">
            <w:pPr>
              <w:widowControl w:val="0"/>
              <w:suppressAutoHyphens/>
              <w:jc w:val="center"/>
              <w:rPr>
                <w:rFonts w:eastAsia="Lucida Sans Unicode"/>
                <w:kern w:val="2"/>
                <w:sz w:val="22"/>
                <w:szCs w:val="22"/>
                <w:lang w:eastAsia="ar-SA"/>
              </w:rPr>
            </w:pPr>
          </w:p>
          <w:p w:rsidR="00280F43" w:rsidRPr="00463DA7" w:rsidRDefault="00280F43" w:rsidP="00463DA7">
            <w:pPr>
              <w:widowControl w:val="0"/>
              <w:suppressAutoHyphens/>
              <w:jc w:val="center"/>
              <w:rPr>
                <w:rFonts w:eastAsia="Lucida Sans Unicode"/>
                <w:kern w:val="2"/>
                <w:sz w:val="22"/>
                <w:szCs w:val="22"/>
                <w:lang w:eastAsia="ar-SA"/>
              </w:rPr>
            </w:pPr>
          </w:p>
        </w:tc>
        <w:tc>
          <w:tcPr>
            <w:tcW w:w="1416" w:type="dxa"/>
            <w:tcBorders>
              <w:top w:val="single" w:sz="4" w:space="0" w:color="000000"/>
              <w:left w:val="single" w:sz="4" w:space="0" w:color="000000"/>
              <w:bottom w:val="single" w:sz="4" w:space="0" w:color="000000"/>
              <w:right w:val="single" w:sz="4" w:space="0" w:color="000000"/>
            </w:tcBorders>
            <w:hideMark/>
          </w:tcPr>
          <w:p w:rsidR="00280F43" w:rsidRPr="00463DA7" w:rsidRDefault="00280F43" w:rsidP="00463DA7">
            <w:pPr>
              <w:widowControl w:val="0"/>
              <w:suppressAutoHyphens/>
              <w:jc w:val="center"/>
              <w:rPr>
                <w:rFonts w:eastAsia="Lucida Sans Unicode"/>
                <w:kern w:val="2"/>
                <w:lang w:eastAsia="ar-SA"/>
              </w:rPr>
            </w:pPr>
            <w:r w:rsidRPr="00463DA7">
              <w:rPr>
                <w:rFonts w:eastAsia="Lucida Sans Unicode"/>
                <w:kern w:val="2"/>
                <w:lang w:eastAsia="ar-SA"/>
              </w:rPr>
              <w:t>2017 г.</w:t>
            </w:r>
          </w:p>
        </w:tc>
        <w:tc>
          <w:tcPr>
            <w:tcW w:w="1134" w:type="dxa"/>
            <w:tcBorders>
              <w:top w:val="single" w:sz="4" w:space="0" w:color="000000"/>
              <w:left w:val="single" w:sz="4" w:space="0" w:color="000000"/>
              <w:bottom w:val="single" w:sz="4" w:space="0" w:color="000000"/>
              <w:right w:val="single" w:sz="4" w:space="0" w:color="000000"/>
            </w:tcBorders>
            <w:hideMark/>
          </w:tcPr>
          <w:p w:rsidR="00280F43" w:rsidRPr="00463DA7" w:rsidRDefault="00280F43" w:rsidP="00463DA7">
            <w:pPr>
              <w:widowControl w:val="0"/>
              <w:suppressAutoHyphens/>
              <w:jc w:val="center"/>
              <w:rPr>
                <w:rFonts w:eastAsia="Lucida Sans Unicode"/>
                <w:kern w:val="2"/>
                <w:lang w:eastAsia="ar-SA"/>
              </w:rPr>
            </w:pPr>
            <w:r w:rsidRPr="00463DA7">
              <w:rPr>
                <w:rFonts w:eastAsia="Lucida Sans Unicode"/>
                <w:kern w:val="2"/>
                <w:lang w:eastAsia="ar-SA"/>
              </w:rPr>
              <w:t>2018г</w:t>
            </w:r>
          </w:p>
        </w:tc>
        <w:tc>
          <w:tcPr>
            <w:tcW w:w="1558" w:type="dxa"/>
            <w:tcBorders>
              <w:top w:val="single" w:sz="4" w:space="0" w:color="000000"/>
              <w:left w:val="single" w:sz="4" w:space="0" w:color="000000"/>
              <w:bottom w:val="single" w:sz="4" w:space="0" w:color="000000"/>
              <w:right w:val="single" w:sz="4" w:space="0" w:color="000000"/>
            </w:tcBorders>
          </w:tcPr>
          <w:p w:rsidR="00280F43" w:rsidRPr="00463DA7" w:rsidRDefault="00280F43" w:rsidP="00463DA7">
            <w:pPr>
              <w:widowControl w:val="0"/>
              <w:suppressAutoHyphens/>
              <w:jc w:val="center"/>
              <w:rPr>
                <w:rFonts w:eastAsia="Lucida Sans Unicode"/>
                <w:kern w:val="2"/>
                <w:lang w:eastAsia="ar-SA"/>
              </w:rPr>
            </w:pPr>
            <w:r w:rsidRPr="00463DA7">
              <w:rPr>
                <w:rFonts w:eastAsia="Lucida Sans Unicode"/>
                <w:kern w:val="2"/>
                <w:lang w:eastAsia="ar-SA"/>
              </w:rPr>
              <w:t>2019 год</w:t>
            </w:r>
          </w:p>
          <w:p w:rsidR="00280F43" w:rsidRPr="00463DA7" w:rsidRDefault="00280F43" w:rsidP="00463DA7">
            <w:pPr>
              <w:widowControl w:val="0"/>
              <w:suppressAutoHyphens/>
              <w:jc w:val="center"/>
              <w:rPr>
                <w:rFonts w:eastAsia="Lucida Sans Unicode"/>
                <w:kern w:val="2"/>
                <w:lang w:eastAsia="ar-SA"/>
              </w:rPr>
            </w:pPr>
          </w:p>
          <w:p w:rsidR="00280F43" w:rsidRPr="00463DA7" w:rsidRDefault="00280F43" w:rsidP="00463DA7">
            <w:pPr>
              <w:widowControl w:val="0"/>
              <w:suppressAutoHyphens/>
              <w:jc w:val="center"/>
              <w:rPr>
                <w:rFonts w:eastAsia="Lucida Sans Unicode"/>
                <w:kern w:val="2"/>
                <w:lang w:eastAsia="ar-SA"/>
              </w:rPr>
            </w:pPr>
          </w:p>
          <w:p w:rsidR="00280F43" w:rsidRPr="00463DA7" w:rsidRDefault="00280F43" w:rsidP="00463DA7">
            <w:pPr>
              <w:widowControl w:val="0"/>
              <w:suppressAutoHyphens/>
              <w:jc w:val="center"/>
              <w:rPr>
                <w:rFonts w:eastAsia="Lucida Sans Unicode"/>
                <w:kern w:val="2"/>
                <w:lang w:eastAsia="ar-SA"/>
              </w:rPr>
            </w:pPr>
          </w:p>
        </w:tc>
        <w:tc>
          <w:tcPr>
            <w:tcW w:w="1275" w:type="dxa"/>
            <w:tcBorders>
              <w:top w:val="single" w:sz="4" w:space="0" w:color="000000"/>
              <w:left w:val="single" w:sz="4" w:space="0" w:color="000000"/>
              <w:bottom w:val="single" w:sz="4" w:space="0" w:color="000000"/>
              <w:right w:val="single" w:sz="4" w:space="0" w:color="000000"/>
            </w:tcBorders>
            <w:hideMark/>
          </w:tcPr>
          <w:p w:rsidR="00280F43" w:rsidRPr="00463DA7" w:rsidRDefault="00280F43" w:rsidP="00463DA7">
            <w:pPr>
              <w:widowControl w:val="0"/>
              <w:suppressAutoHyphens/>
              <w:jc w:val="center"/>
              <w:rPr>
                <w:rFonts w:eastAsia="Lucida Sans Unicode"/>
                <w:kern w:val="2"/>
                <w:lang w:eastAsia="ar-SA"/>
              </w:rPr>
            </w:pPr>
            <w:r w:rsidRPr="00463DA7">
              <w:rPr>
                <w:rFonts w:eastAsia="Lucida Sans Unicode"/>
                <w:kern w:val="2"/>
                <w:lang w:eastAsia="ar-SA"/>
              </w:rPr>
              <w:t>2020 год</w:t>
            </w:r>
          </w:p>
        </w:tc>
        <w:tc>
          <w:tcPr>
            <w:tcW w:w="1275" w:type="dxa"/>
            <w:tcBorders>
              <w:top w:val="single" w:sz="4" w:space="0" w:color="000000"/>
              <w:left w:val="single" w:sz="4" w:space="0" w:color="000000"/>
              <w:bottom w:val="single" w:sz="4" w:space="0" w:color="000000"/>
              <w:right w:val="single" w:sz="4" w:space="0" w:color="000000"/>
            </w:tcBorders>
            <w:hideMark/>
          </w:tcPr>
          <w:p w:rsidR="00280F43" w:rsidRPr="00463DA7" w:rsidRDefault="00280F43" w:rsidP="00463DA7">
            <w:pPr>
              <w:widowControl w:val="0"/>
              <w:suppressAutoHyphens/>
              <w:jc w:val="center"/>
              <w:rPr>
                <w:rFonts w:eastAsia="Lucida Sans Unicode"/>
                <w:kern w:val="2"/>
                <w:lang w:eastAsia="ar-SA"/>
              </w:rPr>
            </w:pPr>
            <w:r w:rsidRPr="00463DA7">
              <w:rPr>
                <w:rFonts w:eastAsia="Lucida Sans Unicode"/>
                <w:kern w:val="2"/>
                <w:lang w:eastAsia="ar-SA"/>
              </w:rPr>
              <w:t>2021год</w:t>
            </w:r>
          </w:p>
        </w:tc>
        <w:tc>
          <w:tcPr>
            <w:tcW w:w="1281" w:type="dxa"/>
            <w:tcBorders>
              <w:top w:val="single" w:sz="4" w:space="0" w:color="000000"/>
              <w:left w:val="single" w:sz="4" w:space="0" w:color="000000"/>
              <w:bottom w:val="single" w:sz="4" w:space="0" w:color="000000"/>
              <w:right w:val="single" w:sz="4" w:space="0" w:color="000000"/>
            </w:tcBorders>
            <w:hideMark/>
          </w:tcPr>
          <w:p w:rsidR="00280F43" w:rsidRPr="00463DA7" w:rsidRDefault="00280F43" w:rsidP="00463DA7">
            <w:pPr>
              <w:widowControl w:val="0"/>
              <w:suppressAutoHyphens/>
              <w:jc w:val="center"/>
              <w:rPr>
                <w:rFonts w:eastAsia="Lucida Sans Unicode"/>
                <w:kern w:val="2"/>
                <w:lang w:eastAsia="ar-SA"/>
              </w:rPr>
            </w:pPr>
            <w:r w:rsidRPr="00463DA7">
              <w:rPr>
                <w:rFonts w:eastAsia="Lucida Sans Unicode"/>
                <w:kern w:val="2"/>
                <w:lang w:eastAsia="ar-SA"/>
              </w:rPr>
              <w:t>2022г.</w:t>
            </w:r>
          </w:p>
        </w:tc>
        <w:tc>
          <w:tcPr>
            <w:tcW w:w="1281" w:type="dxa"/>
            <w:tcBorders>
              <w:top w:val="single" w:sz="4" w:space="0" w:color="000000"/>
              <w:left w:val="single" w:sz="4" w:space="0" w:color="000000"/>
              <w:bottom w:val="single" w:sz="4" w:space="0" w:color="000000"/>
              <w:right w:val="single" w:sz="4" w:space="0" w:color="000000"/>
            </w:tcBorders>
          </w:tcPr>
          <w:p w:rsidR="00280F43" w:rsidRPr="00463DA7" w:rsidRDefault="00280F43" w:rsidP="00463DA7">
            <w:pPr>
              <w:widowControl w:val="0"/>
              <w:suppressAutoHyphens/>
              <w:jc w:val="center"/>
              <w:rPr>
                <w:rFonts w:eastAsia="Lucida Sans Unicode"/>
                <w:kern w:val="2"/>
                <w:lang w:eastAsia="ar-SA"/>
              </w:rPr>
            </w:pPr>
            <w:r w:rsidRPr="00463DA7">
              <w:rPr>
                <w:rFonts w:eastAsia="Lucida Sans Unicode"/>
                <w:kern w:val="2"/>
                <w:lang w:eastAsia="ar-SA"/>
              </w:rPr>
              <w:t>2023</w:t>
            </w:r>
          </w:p>
        </w:tc>
        <w:tc>
          <w:tcPr>
            <w:tcW w:w="1281" w:type="dxa"/>
            <w:tcBorders>
              <w:top w:val="single" w:sz="4" w:space="0" w:color="000000"/>
              <w:left w:val="single" w:sz="4" w:space="0" w:color="000000"/>
              <w:bottom w:val="single" w:sz="4" w:space="0" w:color="000000"/>
              <w:right w:val="single" w:sz="4" w:space="0" w:color="000000"/>
            </w:tcBorders>
          </w:tcPr>
          <w:p w:rsidR="00280F43" w:rsidRPr="00463DA7" w:rsidRDefault="00280F43" w:rsidP="00463DA7">
            <w:pPr>
              <w:widowControl w:val="0"/>
              <w:suppressAutoHyphens/>
              <w:jc w:val="center"/>
              <w:rPr>
                <w:rFonts w:eastAsia="Lucida Sans Unicode"/>
                <w:kern w:val="2"/>
                <w:lang w:eastAsia="ar-SA"/>
              </w:rPr>
            </w:pPr>
            <w:r w:rsidRPr="00463DA7">
              <w:rPr>
                <w:rFonts w:eastAsia="Lucida Sans Unicode"/>
                <w:kern w:val="2"/>
                <w:lang w:eastAsia="ar-SA"/>
              </w:rPr>
              <w:t>2024</w:t>
            </w:r>
          </w:p>
        </w:tc>
      </w:tr>
      <w:tr w:rsidR="00280F43" w:rsidTr="00280F43">
        <w:tc>
          <w:tcPr>
            <w:tcW w:w="3423" w:type="dxa"/>
            <w:gridSpan w:val="2"/>
            <w:tcBorders>
              <w:top w:val="single" w:sz="4" w:space="0" w:color="000000"/>
              <w:left w:val="single" w:sz="4" w:space="0" w:color="000000"/>
              <w:bottom w:val="single" w:sz="4" w:space="0" w:color="000000"/>
              <w:right w:val="single" w:sz="4" w:space="0" w:color="auto"/>
            </w:tcBorders>
            <w:hideMark/>
          </w:tcPr>
          <w:p w:rsidR="00280F43" w:rsidRPr="00463DA7" w:rsidRDefault="00280F43" w:rsidP="00463DA7">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Подпрограмма всего:</w:t>
            </w:r>
          </w:p>
        </w:tc>
        <w:tc>
          <w:tcPr>
            <w:tcW w:w="1254" w:type="dxa"/>
            <w:vMerge w:val="restart"/>
            <w:tcBorders>
              <w:top w:val="single" w:sz="4" w:space="0" w:color="000000"/>
              <w:left w:val="single" w:sz="4" w:space="0" w:color="000000"/>
              <w:bottom w:val="single" w:sz="4" w:space="0" w:color="000000"/>
              <w:right w:val="single" w:sz="4" w:space="0" w:color="000000"/>
            </w:tcBorders>
          </w:tcPr>
          <w:p w:rsidR="00280F43" w:rsidRPr="00463DA7" w:rsidRDefault="00280F43" w:rsidP="00463DA7">
            <w:pPr>
              <w:widowControl w:val="0"/>
              <w:suppressAutoHyphens/>
              <w:jc w:val="center"/>
              <w:rPr>
                <w:rFonts w:eastAsia="Lucida Sans Unicode"/>
                <w:kern w:val="2"/>
                <w:sz w:val="22"/>
                <w:szCs w:val="22"/>
                <w:lang w:eastAsia="ar-SA"/>
              </w:rPr>
            </w:pPr>
          </w:p>
          <w:p w:rsidR="00280F43" w:rsidRPr="00463DA7" w:rsidRDefault="00280F43" w:rsidP="00463DA7">
            <w:pPr>
              <w:widowControl w:val="0"/>
              <w:suppressAutoHyphens/>
              <w:jc w:val="center"/>
              <w:rPr>
                <w:rFonts w:eastAsia="Lucida Sans Unicode"/>
                <w:kern w:val="2"/>
                <w:sz w:val="22"/>
                <w:szCs w:val="22"/>
                <w:lang w:eastAsia="ar-SA"/>
              </w:rPr>
            </w:pPr>
          </w:p>
          <w:p w:rsidR="00280F43" w:rsidRPr="00463DA7" w:rsidRDefault="00280F43" w:rsidP="00463DA7">
            <w:pPr>
              <w:widowControl w:val="0"/>
              <w:suppressAutoHyphens/>
              <w:jc w:val="center"/>
              <w:rPr>
                <w:rFonts w:eastAsia="Lucida Sans Unicode"/>
                <w:kern w:val="2"/>
                <w:sz w:val="22"/>
                <w:szCs w:val="22"/>
                <w:lang w:eastAsia="ar-SA"/>
              </w:rPr>
            </w:pPr>
          </w:p>
          <w:p w:rsidR="00280F43" w:rsidRPr="00463DA7" w:rsidRDefault="00280F43" w:rsidP="00463DA7">
            <w:pPr>
              <w:widowControl w:val="0"/>
              <w:suppressAutoHyphens/>
              <w:jc w:val="center"/>
              <w:rPr>
                <w:rFonts w:eastAsia="Lucida Sans Unicode"/>
                <w:kern w:val="2"/>
                <w:sz w:val="22"/>
                <w:szCs w:val="22"/>
                <w:lang w:eastAsia="ar-SA"/>
              </w:rPr>
            </w:pPr>
          </w:p>
          <w:p w:rsidR="00280F43" w:rsidRPr="00463DA7" w:rsidRDefault="00280F43" w:rsidP="00463DA7">
            <w:pPr>
              <w:widowControl w:val="0"/>
              <w:suppressAutoHyphens/>
              <w:jc w:val="center"/>
              <w:rPr>
                <w:rFonts w:eastAsia="Lucida Sans Unicode"/>
                <w:kern w:val="2"/>
                <w:sz w:val="22"/>
                <w:szCs w:val="22"/>
                <w:lang w:eastAsia="ar-SA"/>
              </w:rPr>
            </w:pPr>
          </w:p>
          <w:p w:rsidR="00280F43" w:rsidRPr="00463DA7" w:rsidRDefault="00280F43" w:rsidP="00463DA7">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Отдел образования администрации Южского муниципального района</w:t>
            </w:r>
          </w:p>
          <w:p w:rsidR="00280F43" w:rsidRPr="00463DA7" w:rsidRDefault="00280F43" w:rsidP="00463DA7">
            <w:pPr>
              <w:jc w:val="center"/>
              <w:rPr>
                <w:rFonts w:eastAsia="Lucida Sans Unicode"/>
                <w:kern w:val="2"/>
                <w:sz w:val="22"/>
                <w:szCs w:val="22"/>
                <w:lang w:eastAsia="ar-SA"/>
              </w:rPr>
            </w:pPr>
          </w:p>
          <w:p w:rsidR="00280F43" w:rsidRPr="00463DA7" w:rsidRDefault="00280F43" w:rsidP="00463DA7">
            <w:pPr>
              <w:jc w:val="center"/>
              <w:rPr>
                <w:rFonts w:eastAsia="Lucida Sans Unicode"/>
                <w:kern w:val="2"/>
                <w:sz w:val="22"/>
                <w:szCs w:val="22"/>
                <w:lang w:eastAsia="ar-SA"/>
              </w:rPr>
            </w:pPr>
          </w:p>
          <w:p w:rsidR="00280F43" w:rsidRPr="00463DA7" w:rsidRDefault="00280F43" w:rsidP="00463DA7">
            <w:pPr>
              <w:jc w:val="center"/>
              <w:rPr>
                <w:rFonts w:eastAsia="Lucida Sans Unicode"/>
                <w:kern w:val="2"/>
                <w:sz w:val="22"/>
                <w:szCs w:val="22"/>
                <w:lang w:eastAsia="ar-SA"/>
              </w:rPr>
            </w:pPr>
          </w:p>
          <w:p w:rsidR="00280F43" w:rsidRPr="00463DA7" w:rsidRDefault="00280F43" w:rsidP="00463DA7">
            <w:pPr>
              <w:widowControl w:val="0"/>
              <w:suppressAutoHyphens/>
              <w:jc w:val="center"/>
              <w:rPr>
                <w:rFonts w:eastAsia="Lucida Sans Unicode"/>
                <w:kern w:val="2"/>
                <w:sz w:val="22"/>
                <w:szCs w:val="22"/>
                <w:lang w:eastAsia="ar-SA"/>
              </w:rPr>
            </w:pPr>
          </w:p>
        </w:tc>
        <w:tc>
          <w:tcPr>
            <w:tcW w:w="1416" w:type="dxa"/>
            <w:tcBorders>
              <w:top w:val="single" w:sz="4" w:space="0" w:color="000000"/>
              <w:left w:val="single" w:sz="4" w:space="0" w:color="000000"/>
              <w:bottom w:val="single" w:sz="4" w:space="0" w:color="000000"/>
              <w:right w:val="single" w:sz="4" w:space="0" w:color="000000"/>
            </w:tcBorders>
            <w:hideMark/>
          </w:tcPr>
          <w:p w:rsidR="00280F43" w:rsidRPr="00463DA7" w:rsidRDefault="00280F43" w:rsidP="00463DA7">
            <w:pPr>
              <w:widowControl w:val="0"/>
              <w:suppressAutoHyphens/>
              <w:jc w:val="center"/>
              <w:rPr>
                <w:rFonts w:eastAsia="Calibri"/>
                <w:kern w:val="2"/>
                <w:lang w:eastAsia="ar-SA"/>
              </w:rPr>
            </w:pPr>
            <w:r w:rsidRPr="00463DA7">
              <w:rPr>
                <w:rFonts w:eastAsia="Calibri"/>
                <w:kern w:val="2"/>
                <w:lang w:eastAsia="ar-SA"/>
              </w:rPr>
              <w:t>52 000,00</w:t>
            </w:r>
          </w:p>
        </w:tc>
        <w:tc>
          <w:tcPr>
            <w:tcW w:w="1134" w:type="dxa"/>
            <w:tcBorders>
              <w:top w:val="single" w:sz="4" w:space="0" w:color="000000"/>
              <w:left w:val="single" w:sz="4" w:space="0" w:color="000000"/>
              <w:bottom w:val="single" w:sz="4" w:space="0" w:color="000000"/>
              <w:right w:val="single" w:sz="4" w:space="0" w:color="000000"/>
            </w:tcBorders>
            <w:hideMark/>
          </w:tcPr>
          <w:p w:rsidR="00280F43" w:rsidRPr="00463DA7" w:rsidRDefault="00280F43" w:rsidP="00463DA7">
            <w:pPr>
              <w:widowControl w:val="0"/>
              <w:suppressAutoHyphens/>
              <w:jc w:val="center"/>
              <w:rPr>
                <w:rFonts w:eastAsia="Calibri"/>
                <w:kern w:val="2"/>
                <w:lang w:eastAsia="ar-SA"/>
              </w:rPr>
            </w:pPr>
            <w:r w:rsidRPr="00463DA7">
              <w:rPr>
                <w:rFonts w:eastAsia="Calibri"/>
                <w:kern w:val="2"/>
                <w:lang w:eastAsia="ar-SA"/>
              </w:rPr>
              <w:t>171062,00</w:t>
            </w:r>
          </w:p>
        </w:tc>
        <w:tc>
          <w:tcPr>
            <w:tcW w:w="1558" w:type="dxa"/>
            <w:tcBorders>
              <w:top w:val="single" w:sz="4" w:space="0" w:color="000000"/>
              <w:left w:val="single" w:sz="4" w:space="0" w:color="000000"/>
              <w:bottom w:val="single" w:sz="4" w:space="0" w:color="000000"/>
              <w:right w:val="single" w:sz="4" w:space="0" w:color="000000"/>
            </w:tcBorders>
            <w:hideMark/>
          </w:tcPr>
          <w:p w:rsidR="00280F43" w:rsidRPr="00463DA7" w:rsidRDefault="00280F43" w:rsidP="00463DA7">
            <w:pPr>
              <w:widowControl w:val="0"/>
              <w:suppressAutoHyphens/>
              <w:jc w:val="center"/>
              <w:rPr>
                <w:rFonts w:eastAsia="Lucida Sans Unicode"/>
                <w:kern w:val="2"/>
                <w:lang w:eastAsia="ar-SA"/>
              </w:rPr>
            </w:pPr>
            <w:r w:rsidRPr="00463DA7">
              <w:rPr>
                <w:rFonts w:eastAsia="Calibri"/>
                <w:kern w:val="2"/>
                <w:lang w:eastAsia="ar-SA"/>
              </w:rPr>
              <w:t>143 791,00</w:t>
            </w:r>
          </w:p>
        </w:tc>
        <w:tc>
          <w:tcPr>
            <w:tcW w:w="1275" w:type="dxa"/>
            <w:tcBorders>
              <w:top w:val="single" w:sz="4" w:space="0" w:color="000000"/>
              <w:left w:val="single" w:sz="4" w:space="0" w:color="000000"/>
              <w:bottom w:val="single" w:sz="4" w:space="0" w:color="000000"/>
              <w:right w:val="single" w:sz="4" w:space="0" w:color="000000"/>
            </w:tcBorders>
            <w:hideMark/>
          </w:tcPr>
          <w:p w:rsidR="00280F43" w:rsidRPr="00463DA7" w:rsidRDefault="00280F43" w:rsidP="00463DA7">
            <w:pPr>
              <w:widowControl w:val="0"/>
              <w:suppressAutoHyphens/>
              <w:jc w:val="center"/>
              <w:rPr>
                <w:rFonts w:eastAsia="Lucida Sans Unicode"/>
                <w:kern w:val="2"/>
                <w:lang w:eastAsia="ar-SA"/>
              </w:rPr>
            </w:pPr>
            <w:r w:rsidRPr="00463DA7">
              <w:rPr>
                <w:rFonts w:eastAsia="Calibri"/>
                <w:kern w:val="2"/>
                <w:lang w:eastAsia="ar-SA"/>
              </w:rPr>
              <w:t>91 247,00</w:t>
            </w:r>
          </w:p>
        </w:tc>
        <w:tc>
          <w:tcPr>
            <w:tcW w:w="1275" w:type="dxa"/>
            <w:tcBorders>
              <w:top w:val="single" w:sz="4" w:space="0" w:color="000000"/>
              <w:left w:val="single" w:sz="4" w:space="0" w:color="000000"/>
              <w:bottom w:val="single" w:sz="4" w:space="0" w:color="000000"/>
              <w:right w:val="single" w:sz="4" w:space="0" w:color="000000"/>
            </w:tcBorders>
            <w:hideMark/>
          </w:tcPr>
          <w:p w:rsidR="00280F43" w:rsidRPr="00463DA7" w:rsidRDefault="000D1281" w:rsidP="00463DA7">
            <w:pPr>
              <w:widowControl w:val="0"/>
              <w:suppressAutoHyphens/>
              <w:jc w:val="center"/>
              <w:rPr>
                <w:rFonts w:eastAsia="Lucida Sans Unicode"/>
                <w:kern w:val="2"/>
                <w:lang w:eastAsia="ar-SA"/>
              </w:rPr>
            </w:pPr>
            <w:r>
              <w:rPr>
                <w:rFonts w:eastAsia="Lucida Sans Unicode"/>
                <w:kern w:val="2"/>
                <w:lang w:eastAsia="ar-SA"/>
              </w:rPr>
              <w:t>86 673,08</w:t>
            </w:r>
          </w:p>
        </w:tc>
        <w:tc>
          <w:tcPr>
            <w:tcW w:w="1281" w:type="dxa"/>
            <w:tcBorders>
              <w:top w:val="single" w:sz="4" w:space="0" w:color="000000"/>
              <w:left w:val="single" w:sz="4" w:space="0" w:color="000000"/>
              <w:bottom w:val="single" w:sz="4" w:space="0" w:color="000000"/>
              <w:right w:val="single" w:sz="4" w:space="0" w:color="000000"/>
            </w:tcBorders>
            <w:hideMark/>
          </w:tcPr>
          <w:p w:rsidR="00280F43" w:rsidRPr="00463DA7" w:rsidRDefault="005862D0" w:rsidP="00B5182C">
            <w:pPr>
              <w:widowControl w:val="0"/>
              <w:suppressAutoHyphens/>
              <w:rPr>
                <w:rFonts w:eastAsia="Lucida Sans Unicode"/>
                <w:kern w:val="2"/>
                <w:lang w:eastAsia="ar-SA"/>
              </w:rPr>
            </w:pPr>
            <w:r>
              <w:rPr>
                <w:rFonts w:eastAsia="Lucida Sans Unicode"/>
                <w:kern w:val="2"/>
                <w:lang w:eastAsia="ar-SA"/>
              </w:rPr>
              <w:t xml:space="preserve">   </w:t>
            </w:r>
            <w:r w:rsidR="00B5182C">
              <w:rPr>
                <w:rFonts w:eastAsia="Lucida Sans Unicode"/>
                <w:kern w:val="2"/>
                <w:lang w:eastAsia="ar-SA"/>
              </w:rPr>
              <w:t>40 00,00</w:t>
            </w:r>
          </w:p>
        </w:tc>
        <w:tc>
          <w:tcPr>
            <w:tcW w:w="1281" w:type="dxa"/>
            <w:tcBorders>
              <w:top w:val="single" w:sz="4" w:space="0" w:color="000000"/>
              <w:left w:val="single" w:sz="4" w:space="0" w:color="000000"/>
              <w:bottom w:val="single" w:sz="4" w:space="0" w:color="000000"/>
              <w:right w:val="single" w:sz="4" w:space="0" w:color="000000"/>
            </w:tcBorders>
          </w:tcPr>
          <w:p w:rsidR="00280F43" w:rsidRPr="00463DA7" w:rsidRDefault="00280F43" w:rsidP="00463DA7">
            <w:pPr>
              <w:widowControl w:val="0"/>
              <w:suppressAutoHyphens/>
              <w:jc w:val="center"/>
              <w:rPr>
                <w:rFonts w:eastAsia="Lucida Sans Unicode"/>
                <w:kern w:val="2"/>
                <w:lang w:eastAsia="ar-SA"/>
              </w:rPr>
            </w:pPr>
            <w:r w:rsidRPr="00463DA7">
              <w:rPr>
                <w:rFonts w:eastAsia="Lucida Sans Unicode"/>
                <w:kern w:val="2"/>
                <w:lang w:eastAsia="ar-SA"/>
              </w:rPr>
              <w:t>0,00</w:t>
            </w:r>
          </w:p>
        </w:tc>
        <w:tc>
          <w:tcPr>
            <w:tcW w:w="1281" w:type="dxa"/>
            <w:tcBorders>
              <w:top w:val="single" w:sz="4" w:space="0" w:color="000000"/>
              <w:left w:val="single" w:sz="4" w:space="0" w:color="000000"/>
              <w:bottom w:val="single" w:sz="4" w:space="0" w:color="000000"/>
              <w:right w:val="single" w:sz="4" w:space="0" w:color="000000"/>
            </w:tcBorders>
          </w:tcPr>
          <w:p w:rsidR="00280F43" w:rsidRPr="00463DA7" w:rsidRDefault="00897BCE" w:rsidP="00463DA7">
            <w:pPr>
              <w:widowControl w:val="0"/>
              <w:suppressAutoHyphens/>
              <w:jc w:val="center"/>
              <w:rPr>
                <w:rFonts w:eastAsia="Lucida Sans Unicode"/>
                <w:kern w:val="2"/>
                <w:lang w:eastAsia="ar-SA"/>
              </w:rPr>
            </w:pPr>
            <w:r w:rsidRPr="00463DA7">
              <w:rPr>
                <w:rFonts w:eastAsia="Lucida Sans Unicode"/>
                <w:kern w:val="2"/>
                <w:lang w:eastAsia="ar-SA"/>
              </w:rPr>
              <w:t>0,00</w:t>
            </w:r>
          </w:p>
        </w:tc>
      </w:tr>
      <w:tr w:rsidR="00897BCE" w:rsidTr="00280F43">
        <w:tc>
          <w:tcPr>
            <w:tcW w:w="3423" w:type="dxa"/>
            <w:gridSpan w:val="2"/>
            <w:tcBorders>
              <w:top w:val="single" w:sz="4" w:space="0" w:color="000000"/>
              <w:left w:val="single" w:sz="4" w:space="0" w:color="000000"/>
              <w:bottom w:val="single" w:sz="4" w:space="0" w:color="000000"/>
              <w:right w:val="single" w:sz="4" w:space="0" w:color="auto"/>
            </w:tcBorders>
            <w:hideMark/>
          </w:tcPr>
          <w:p w:rsidR="00897BCE" w:rsidRPr="00463DA7" w:rsidRDefault="00897BCE" w:rsidP="00463DA7">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бюджетные ассигнования:</w:t>
            </w:r>
          </w:p>
        </w:tc>
        <w:tc>
          <w:tcPr>
            <w:tcW w:w="1254" w:type="dxa"/>
            <w:vMerge/>
            <w:tcBorders>
              <w:top w:val="single" w:sz="4" w:space="0" w:color="000000"/>
              <w:left w:val="single" w:sz="4" w:space="0" w:color="000000"/>
              <w:bottom w:val="single" w:sz="4" w:space="0" w:color="000000"/>
              <w:right w:val="single" w:sz="4" w:space="0" w:color="000000"/>
            </w:tcBorders>
            <w:vAlign w:val="center"/>
            <w:hideMark/>
          </w:tcPr>
          <w:p w:rsidR="00897BCE" w:rsidRPr="00463DA7" w:rsidRDefault="00897BCE" w:rsidP="00463DA7">
            <w:pPr>
              <w:jc w:val="center"/>
              <w:rPr>
                <w:rFonts w:eastAsia="Lucida Sans Unicode"/>
                <w:kern w:val="2"/>
                <w:sz w:val="22"/>
                <w:szCs w:val="22"/>
                <w:lang w:eastAsia="ar-SA"/>
              </w:rPr>
            </w:pPr>
          </w:p>
        </w:tc>
        <w:tc>
          <w:tcPr>
            <w:tcW w:w="1416"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widowControl w:val="0"/>
              <w:suppressAutoHyphens/>
              <w:jc w:val="center"/>
              <w:rPr>
                <w:rFonts w:eastAsia="Calibri"/>
                <w:kern w:val="2"/>
                <w:lang w:eastAsia="ar-SA"/>
              </w:rPr>
            </w:pPr>
            <w:r w:rsidRPr="00463DA7">
              <w:rPr>
                <w:rFonts w:eastAsia="Calibri"/>
                <w:kern w:val="2"/>
                <w:lang w:eastAsia="ar-SA"/>
              </w:rPr>
              <w:t>52 000,00</w:t>
            </w:r>
          </w:p>
        </w:tc>
        <w:tc>
          <w:tcPr>
            <w:tcW w:w="1134"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widowControl w:val="0"/>
              <w:suppressAutoHyphens/>
              <w:jc w:val="center"/>
              <w:rPr>
                <w:rFonts w:eastAsia="Calibri"/>
                <w:kern w:val="2"/>
                <w:lang w:eastAsia="ar-SA"/>
              </w:rPr>
            </w:pPr>
            <w:r w:rsidRPr="00463DA7">
              <w:rPr>
                <w:rFonts w:eastAsia="Calibri"/>
                <w:kern w:val="2"/>
                <w:lang w:eastAsia="ar-SA"/>
              </w:rPr>
              <w:t>171062,00</w:t>
            </w:r>
          </w:p>
        </w:tc>
        <w:tc>
          <w:tcPr>
            <w:tcW w:w="1558"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widowControl w:val="0"/>
              <w:suppressAutoHyphens/>
              <w:jc w:val="center"/>
              <w:rPr>
                <w:rFonts w:eastAsia="Lucida Sans Unicode"/>
                <w:kern w:val="2"/>
                <w:lang w:eastAsia="ar-SA"/>
              </w:rPr>
            </w:pPr>
            <w:r w:rsidRPr="00463DA7">
              <w:rPr>
                <w:rFonts w:eastAsia="Calibri"/>
                <w:kern w:val="2"/>
                <w:lang w:eastAsia="ar-SA"/>
              </w:rPr>
              <w:t>143 791,00</w:t>
            </w:r>
          </w:p>
        </w:tc>
        <w:tc>
          <w:tcPr>
            <w:tcW w:w="1275"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jc w:val="center"/>
            </w:pPr>
            <w:r w:rsidRPr="00463DA7">
              <w:rPr>
                <w:rFonts w:eastAsia="Calibri"/>
                <w:kern w:val="2"/>
                <w:lang w:eastAsia="ar-SA"/>
              </w:rPr>
              <w:t>91 247,00</w:t>
            </w:r>
          </w:p>
        </w:tc>
        <w:tc>
          <w:tcPr>
            <w:tcW w:w="1275" w:type="dxa"/>
            <w:tcBorders>
              <w:top w:val="single" w:sz="4" w:space="0" w:color="000000"/>
              <w:left w:val="single" w:sz="4" w:space="0" w:color="000000"/>
              <w:bottom w:val="single" w:sz="4" w:space="0" w:color="000000"/>
              <w:right w:val="single" w:sz="4" w:space="0" w:color="000000"/>
            </w:tcBorders>
            <w:hideMark/>
          </w:tcPr>
          <w:p w:rsidR="00897BCE" w:rsidRPr="00463DA7" w:rsidRDefault="000D1281" w:rsidP="00463DA7">
            <w:pPr>
              <w:jc w:val="center"/>
            </w:pPr>
            <w:r>
              <w:rPr>
                <w:rFonts w:eastAsia="Lucida Sans Unicode"/>
                <w:kern w:val="2"/>
                <w:lang w:eastAsia="ar-SA"/>
              </w:rPr>
              <w:t>86 673,08</w:t>
            </w:r>
          </w:p>
        </w:tc>
        <w:tc>
          <w:tcPr>
            <w:tcW w:w="1281" w:type="dxa"/>
            <w:tcBorders>
              <w:top w:val="single" w:sz="4" w:space="0" w:color="000000"/>
              <w:left w:val="single" w:sz="4" w:space="0" w:color="000000"/>
              <w:bottom w:val="single" w:sz="4" w:space="0" w:color="000000"/>
              <w:right w:val="single" w:sz="4" w:space="0" w:color="000000"/>
            </w:tcBorders>
            <w:hideMark/>
          </w:tcPr>
          <w:p w:rsidR="00897BCE" w:rsidRPr="00463DA7" w:rsidRDefault="00B5182C" w:rsidP="00463DA7">
            <w:pPr>
              <w:jc w:val="center"/>
            </w:pPr>
            <w:r>
              <w:t>40 000,00</w:t>
            </w:r>
          </w:p>
        </w:tc>
        <w:tc>
          <w:tcPr>
            <w:tcW w:w="1281" w:type="dxa"/>
            <w:tcBorders>
              <w:top w:val="single" w:sz="4" w:space="0" w:color="000000"/>
              <w:left w:val="single" w:sz="4" w:space="0" w:color="000000"/>
              <w:bottom w:val="single" w:sz="4" w:space="0" w:color="000000"/>
              <w:right w:val="single" w:sz="4" w:space="0" w:color="000000"/>
            </w:tcBorders>
          </w:tcPr>
          <w:p w:rsidR="00897BCE" w:rsidRPr="00463DA7" w:rsidRDefault="00897BCE" w:rsidP="00463DA7">
            <w:pPr>
              <w:jc w:val="center"/>
            </w:pPr>
            <w:r w:rsidRPr="00463DA7">
              <w:t>0,00</w:t>
            </w:r>
          </w:p>
        </w:tc>
        <w:tc>
          <w:tcPr>
            <w:tcW w:w="1281" w:type="dxa"/>
            <w:tcBorders>
              <w:top w:val="single" w:sz="4" w:space="0" w:color="000000"/>
              <w:left w:val="single" w:sz="4" w:space="0" w:color="000000"/>
              <w:bottom w:val="single" w:sz="4" w:space="0" w:color="000000"/>
              <w:right w:val="single" w:sz="4" w:space="0" w:color="000000"/>
            </w:tcBorders>
          </w:tcPr>
          <w:p w:rsidR="00897BCE" w:rsidRPr="00463DA7" w:rsidRDefault="00897BCE" w:rsidP="00463DA7">
            <w:pPr>
              <w:jc w:val="center"/>
            </w:pPr>
            <w:r w:rsidRPr="00463DA7">
              <w:rPr>
                <w:rFonts w:eastAsia="Lucida Sans Unicode"/>
                <w:kern w:val="2"/>
                <w:lang w:eastAsia="ar-SA"/>
              </w:rPr>
              <w:t>0,00</w:t>
            </w:r>
          </w:p>
        </w:tc>
      </w:tr>
      <w:tr w:rsidR="00897BCE" w:rsidTr="00280F43">
        <w:trPr>
          <w:trHeight w:val="585"/>
        </w:trPr>
        <w:tc>
          <w:tcPr>
            <w:tcW w:w="3423" w:type="dxa"/>
            <w:gridSpan w:val="2"/>
            <w:tcBorders>
              <w:top w:val="single" w:sz="4" w:space="0" w:color="000000"/>
              <w:left w:val="single" w:sz="4" w:space="0" w:color="000000"/>
              <w:bottom w:val="single" w:sz="4" w:space="0" w:color="000000"/>
              <w:right w:val="single" w:sz="4" w:space="0" w:color="auto"/>
            </w:tcBorders>
            <w:hideMark/>
          </w:tcPr>
          <w:p w:rsidR="00897BCE" w:rsidRPr="00463DA7" w:rsidRDefault="00897BCE" w:rsidP="00463DA7">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-бюджет Южского муниципального района</w:t>
            </w:r>
          </w:p>
        </w:tc>
        <w:tc>
          <w:tcPr>
            <w:tcW w:w="1254" w:type="dxa"/>
            <w:vMerge/>
            <w:tcBorders>
              <w:top w:val="single" w:sz="4" w:space="0" w:color="000000"/>
              <w:left w:val="single" w:sz="4" w:space="0" w:color="000000"/>
              <w:bottom w:val="single" w:sz="4" w:space="0" w:color="000000"/>
              <w:right w:val="single" w:sz="4" w:space="0" w:color="000000"/>
            </w:tcBorders>
            <w:vAlign w:val="center"/>
            <w:hideMark/>
          </w:tcPr>
          <w:p w:rsidR="00897BCE" w:rsidRPr="00463DA7" w:rsidRDefault="00897BCE" w:rsidP="00463DA7">
            <w:pPr>
              <w:jc w:val="center"/>
              <w:rPr>
                <w:rFonts w:eastAsia="Lucida Sans Unicode"/>
                <w:kern w:val="2"/>
                <w:sz w:val="22"/>
                <w:szCs w:val="22"/>
                <w:lang w:eastAsia="ar-SA"/>
              </w:rPr>
            </w:pPr>
          </w:p>
        </w:tc>
        <w:tc>
          <w:tcPr>
            <w:tcW w:w="1416"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widowControl w:val="0"/>
              <w:suppressAutoHyphens/>
              <w:jc w:val="center"/>
              <w:rPr>
                <w:rFonts w:eastAsia="Calibri"/>
                <w:kern w:val="2"/>
                <w:lang w:eastAsia="ar-SA"/>
              </w:rPr>
            </w:pPr>
            <w:r w:rsidRPr="00463DA7">
              <w:rPr>
                <w:rFonts w:eastAsia="Calibri"/>
                <w:kern w:val="2"/>
                <w:lang w:eastAsia="ar-SA"/>
              </w:rPr>
              <w:t>26000,00</w:t>
            </w:r>
          </w:p>
        </w:tc>
        <w:tc>
          <w:tcPr>
            <w:tcW w:w="1134"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widowControl w:val="0"/>
              <w:suppressAutoHyphens/>
              <w:jc w:val="center"/>
              <w:rPr>
                <w:rFonts w:eastAsia="Calibri"/>
                <w:kern w:val="2"/>
                <w:lang w:eastAsia="ar-SA"/>
              </w:rPr>
            </w:pPr>
            <w:r w:rsidRPr="00463DA7">
              <w:rPr>
                <w:rFonts w:eastAsia="Calibri"/>
                <w:kern w:val="2"/>
                <w:lang w:eastAsia="ar-SA"/>
              </w:rPr>
              <w:t>98262,00</w:t>
            </w:r>
          </w:p>
        </w:tc>
        <w:tc>
          <w:tcPr>
            <w:tcW w:w="1558"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widowControl w:val="0"/>
              <w:suppressAutoHyphens/>
              <w:jc w:val="center"/>
              <w:rPr>
                <w:rFonts w:eastAsia="Lucida Sans Unicode"/>
                <w:kern w:val="2"/>
                <w:lang w:eastAsia="ar-SA"/>
              </w:rPr>
            </w:pPr>
            <w:r w:rsidRPr="00463DA7">
              <w:rPr>
                <w:rFonts w:eastAsia="Calibri"/>
                <w:kern w:val="2"/>
                <w:lang w:eastAsia="ar-SA"/>
              </w:rPr>
              <w:t>79480,00</w:t>
            </w:r>
          </w:p>
        </w:tc>
        <w:tc>
          <w:tcPr>
            <w:tcW w:w="1275"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jc w:val="center"/>
            </w:pPr>
            <w:r w:rsidRPr="00463DA7">
              <w:rPr>
                <w:rFonts w:eastAsia="Calibri"/>
                <w:kern w:val="2"/>
                <w:lang w:eastAsia="ar-SA"/>
              </w:rPr>
              <w:t>91 247,00</w:t>
            </w:r>
          </w:p>
        </w:tc>
        <w:tc>
          <w:tcPr>
            <w:tcW w:w="1275"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jc w:val="center"/>
            </w:pPr>
            <w:r w:rsidRPr="00463DA7">
              <w:rPr>
                <w:rFonts w:eastAsia="Lucida Sans Unicode"/>
                <w:kern w:val="2"/>
                <w:lang w:eastAsia="ar-SA"/>
              </w:rPr>
              <w:t>51 739,60</w:t>
            </w:r>
          </w:p>
        </w:tc>
        <w:tc>
          <w:tcPr>
            <w:tcW w:w="1281" w:type="dxa"/>
            <w:tcBorders>
              <w:top w:val="single" w:sz="4" w:space="0" w:color="000000"/>
              <w:left w:val="single" w:sz="4" w:space="0" w:color="000000"/>
              <w:bottom w:val="single" w:sz="4" w:space="0" w:color="000000"/>
              <w:right w:val="single" w:sz="4" w:space="0" w:color="000000"/>
            </w:tcBorders>
            <w:hideMark/>
          </w:tcPr>
          <w:p w:rsidR="00897BCE" w:rsidRPr="00463DA7" w:rsidRDefault="00B5182C" w:rsidP="00463DA7">
            <w:pPr>
              <w:jc w:val="center"/>
            </w:pPr>
            <w:r>
              <w:t>40 000,00</w:t>
            </w:r>
          </w:p>
        </w:tc>
        <w:tc>
          <w:tcPr>
            <w:tcW w:w="1281" w:type="dxa"/>
            <w:tcBorders>
              <w:top w:val="single" w:sz="4" w:space="0" w:color="000000"/>
              <w:left w:val="single" w:sz="4" w:space="0" w:color="000000"/>
              <w:bottom w:val="single" w:sz="4" w:space="0" w:color="000000"/>
              <w:right w:val="single" w:sz="4" w:space="0" w:color="000000"/>
            </w:tcBorders>
          </w:tcPr>
          <w:p w:rsidR="00897BCE" w:rsidRPr="00463DA7" w:rsidRDefault="00897BCE" w:rsidP="00463DA7">
            <w:pPr>
              <w:jc w:val="center"/>
            </w:pPr>
            <w:r w:rsidRPr="00463DA7">
              <w:t>0,00</w:t>
            </w:r>
          </w:p>
        </w:tc>
        <w:tc>
          <w:tcPr>
            <w:tcW w:w="1281" w:type="dxa"/>
            <w:tcBorders>
              <w:top w:val="single" w:sz="4" w:space="0" w:color="000000"/>
              <w:left w:val="single" w:sz="4" w:space="0" w:color="000000"/>
              <w:bottom w:val="single" w:sz="4" w:space="0" w:color="000000"/>
              <w:right w:val="single" w:sz="4" w:space="0" w:color="000000"/>
            </w:tcBorders>
          </w:tcPr>
          <w:p w:rsidR="00897BCE" w:rsidRPr="00463DA7" w:rsidRDefault="00897BCE" w:rsidP="00463DA7">
            <w:pPr>
              <w:jc w:val="center"/>
            </w:pPr>
            <w:r w:rsidRPr="00463DA7">
              <w:rPr>
                <w:rFonts w:eastAsia="Lucida Sans Unicode"/>
                <w:kern w:val="2"/>
                <w:lang w:eastAsia="ar-SA"/>
              </w:rPr>
              <w:t>0,00</w:t>
            </w:r>
          </w:p>
        </w:tc>
      </w:tr>
      <w:tr w:rsidR="00897BCE" w:rsidTr="00280F43">
        <w:trPr>
          <w:trHeight w:val="255"/>
        </w:trPr>
        <w:tc>
          <w:tcPr>
            <w:tcW w:w="3423" w:type="dxa"/>
            <w:gridSpan w:val="2"/>
            <w:tcBorders>
              <w:top w:val="single" w:sz="4" w:space="0" w:color="000000"/>
              <w:left w:val="single" w:sz="4" w:space="0" w:color="000000"/>
              <w:bottom w:val="single" w:sz="4" w:space="0" w:color="auto"/>
              <w:right w:val="single" w:sz="4" w:space="0" w:color="auto"/>
            </w:tcBorders>
            <w:hideMark/>
          </w:tcPr>
          <w:p w:rsidR="00897BCE" w:rsidRPr="00463DA7" w:rsidRDefault="00897BCE" w:rsidP="00463DA7">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Областной бюджет</w:t>
            </w:r>
          </w:p>
        </w:tc>
        <w:tc>
          <w:tcPr>
            <w:tcW w:w="1254" w:type="dxa"/>
            <w:vMerge/>
            <w:tcBorders>
              <w:top w:val="single" w:sz="4" w:space="0" w:color="000000"/>
              <w:left w:val="single" w:sz="4" w:space="0" w:color="000000"/>
              <w:bottom w:val="single" w:sz="4" w:space="0" w:color="000000"/>
              <w:right w:val="single" w:sz="4" w:space="0" w:color="000000"/>
            </w:tcBorders>
            <w:vAlign w:val="center"/>
            <w:hideMark/>
          </w:tcPr>
          <w:p w:rsidR="00897BCE" w:rsidRPr="00463DA7" w:rsidRDefault="00897BCE" w:rsidP="00463DA7">
            <w:pPr>
              <w:jc w:val="center"/>
              <w:rPr>
                <w:rFonts w:eastAsia="Lucida Sans Unicode"/>
                <w:kern w:val="2"/>
                <w:sz w:val="22"/>
                <w:szCs w:val="22"/>
                <w:lang w:eastAsia="ar-SA"/>
              </w:rPr>
            </w:pPr>
          </w:p>
        </w:tc>
        <w:tc>
          <w:tcPr>
            <w:tcW w:w="1416"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jc w:val="center"/>
              <w:rPr>
                <w:rFonts w:eastAsia="Lucida Sans Unicode"/>
                <w:kern w:val="2"/>
                <w:lang w:eastAsia="ar-SA"/>
              </w:rPr>
            </w:pPr>
            <w:r w:rsidRPr="00463DA7">
              <w:rPr>
                <w:rFonts w:eastAsia="Lucida Sans Unicode"/>
                <w:kern w:val="2"/>
                <w:lang w:eastAsia="ar-SA"/>
              </w:rPr>
              <w:t>26000,00</w:t>
            </w:r>
          </w:p>
        </w:tc>
        <w:tc>
          <w:tcPr>
            <w:tcW w:w="1134"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jc w:val="center"/>
              <w:rPr>
                <w:rFonts w:eastAsia="Lucida Sans Unicode"/>
                <w:kern w:val="2"/>
                <w:lang w:eastAsia="ar-SA"/>
              </w:rPr>
            </w:pPr>
            <w:r w:rsidRPr="00463DA7">
              <w:rPr>
                <w:rFonts w:eastAsia="Lucida Sans Unicode"/>
                <w:kern w:val="2"/>
                <w:lang w:eastAsia="ar-SA"/>
              </w:rPr>
              <w:t>72800,00</w:t>
            </w:r>
          </w:p>
        </w:tc>
        <w:tc>
          <w:tcPr>
            <w:tcW w:w="1558" w:type="dxa"/>
            <w:tcBorders>
              <w:top w:val="single" w:sz="4" w:space="0" w:color="000000"/>
              <w:left w:val="single" w:sz="4" w:space="0" w:color="000000"/>
              <w:bottom w:val="single" w:sz="4" w:space="0" w:color="auto"/>
              <w:right w:val="single" w:sz="4" w:space="0" w:color="000000"/>
            </w:tcBorders>
            <w:hideMark/>
          </w:tcPr>
          <w:p w:rsidR="00897BCE" w:rsidRPr="00463DA7" w:rsidRDefault="00897BCE" w:rsidP="00463DA7">
            <w:pPr>
              <w:tabs>
                <w:tab w:val="left" w:pos="255"/>
                <w:tab w:val="center" w:pos="459"/>
              </w:tabs>
              <w:jc w:val="center"/>
            </w:pPr>
            <w:r w:rsidRPr="00463DA7">
              <w:rPr>
                <w:rFonts w:eastAsia="Lucida Sans Unicode"/>
                <w:kern w:val="2"/>
                <w:lang w:eastAsia="ar-SA"/>
              </w:rPr>
              <w:t>64 311,00</w:t>
            </w:r>
          </w:p>
        </w:tc>
        <w:tc>
          <w:tcPr>
            <w:tcW w:w="1275" w:type="dxa"/>
            <w:tcBorders>
              <w:top w:val="single" w:sz="4" w:space="0" w:color="000000"/>
              <w:left w:val="single" w:sz="4" w:space="0" w:color="000000"/>
              <w:bottom w:val="single" w:sz="4" w:space="0" w:color="auto"/>
              <w:right w:val="single" w:sz="4" w:space="0" w:color="000000"/>
            </w:tcBorders>
            <w:hideMark/>
          </w:tcPr>
          <w:p w:rsidR="00897BCE" w:rsidRPr="00463DA7" w:rsidRDefault="00897BCE" w:rsidP="00463DA7">
            <w:pPr>
              <w:jc w:val="center"/>
            </w:pPr>
            <w:r w:rsidRPr="00463DA7">
              <w:rPr>
                <w:rFonts w:eastAsia="Lucida Sans Unicode"/>
                <w:kern w:val="2"/>
                <w:lang w:eastAsia="ar-SA"/>
              </w:rPr>
              <w:t>0,00</w:t>
            </w:r>
          </w:p>
        </w:tc>
        <w:tc>
          <w:tcPr>
            <w:tcW w:w="1275" w:type="dxa"/>
            <w:tcBorders>
              <w:top w:val="single" w:sz="4" w:space="0" w:color="000000"/>
              <w:left w:val="single" w:sz="4" w:space="0" w:color="000000"/>
              <w:bottom w:val="single" w:sz="4" w:space="0" w:color="auto"/>
              <w:right w:val="single" w:sz="4" w:space="0" w:color="000000"/>
            </w:tcBorders>
            <w:hideMark/>
          </w:tcPr>
          <w:p w:rsidR="00897BCE" w:rsidRPr="00463DA7" w:rsidRDefault="000D1281" w:rsidP="00463DA7">
            <w:pPr>
              <w:jc w:val="center"/>
              <w:rPr>
                <w:rFonts w:eastAsia="Lucida Sans Unicode"/>
                <w:kern w:val="2"/>
                <w:lang w:eastAsia="ar-SA"/>
              </w:rPr>
            </w:pPr>
            <w:r>
              <w:rPr>
                <w:rFonts w:eastAsia="Lucida Sans Unicode"/>
                <w:kern w:val="2"/>
                <w:lang w:eastAsia="ar-SA"/>
              </w:rPr>
              <w:t>34 933,48</w:t>
            </w:r>
          </w:p>
        </w:tc>
        <w:tc>
          <w:tcPr>
            <w:tcW w:w="1281" w:type="dxa"/>
            <w:tcBorders>
              <w:top w:val="single" w:sz="4" w:space="0" w:color="000000"/>
              <w:left w:val="single" w:sz="4" w:space="0" w:color="000000"/>
              <w:bottom w:val="single" w:sz="4" w:space="0" w:color="auto"/>
              <w:right w:val="single" w:sz="4" w:space="0" w:color="000000"/>
            </w:tcBorders>
            <w:hideMark/>
          </w:tcPr>
          <w:p w:rsidR="00897BCE" w:rsidRPr="00463DA7" w:rsidRDefault="00897BCE" w:rsidP="00463DA7">
            <w:pPr>
              <w:jc w:val="center"/>
            </w:pPr>
            <w:r w:rsidRPr="00463DA7">
              <w:t>0,00</w:t>
            </w:r>
          </w:p>
        </w:tc>
        <w:tc>
          <w:tcPr>
            <w:tcW w:w="1281" w:type="dxa"/>
            <w:tcBorders>
              <w:top w:val="single" w:sz="4" w:space="0" w:color="000000"/>
              <w:left w:val="single" w:sz="4" w:space="0" w:color="000000"/>
              <w:bottom w:val="single" w:sz="4" w:space="0" w:color="auto"/>
              <w:right w:val="single" w:sz="4" w:space="0" w:color="000000"/>
            </w:tcBorders>
          </w:tcPr>
          <w:p w:rsidR="00897BCE" w:rsidRPr="00463DA7" w:rsidRDefault="00897BCE" w:rsidP="00463DA7">
            <w:pPr>
              <w:jc w:val="center"/>
            </w:pPr>
            <w:r w:rsidRPr="00463DA7">
              <w:t>0,00</w:t>
            </w:r>
          </w:p>
        </w:tc>
        <w:tc>
          <w:tcPr>
            <w:tcW w:w="1281" w:type="dxa"/>
            <w:tcBorders>
              <w:top w:val="single" w:sz="4" w:space="0" w:color="000000"/>
              <w:left w:val="single" w:sz="4" w:space="0" w:color="000000"/>
              <w:bottom w:val="single" w:sz="4" w:space="0" w:color="auto"/>
              <w:right w:val="single" w:sz="4" w:space="0" w:color="000000"/>
            </w:tcBorders>
          </w:tcPr>
          <w:p w:rsidR="00897BCE" w:rsidRPr="00463DA7" w:rsidRDefault="00897BCE" w:rsidP="00463DA7">
            <w:pPr>
              <w:jc w:val="center"/>
            </w:pPr>
            <w:r w:rsidRPr="00463DA7">
              <w:rPr>
                <w:rFonts w:eastAsia="Lucida Sans Unicode"/>
                <w:kern w:val="2"/>
                <w:lang w:eastAsia="ar-SA"/>
              </w:rPr>
              <w:t>0,00</w:t>
            </w:r>
          </w:p>
        </w:tc>
      </w:tr>
      <w:tr w:rsidR="00897BCE" w:rsidTr="00280F43">
        <w:trPr>
          <w:trHeight w:val="255"/>
        </w:trPr>
        <w:tc>
          <w:tcPr>
            <w:tcW w:w="3423" w:type="dxa"/>
            <w:gridSpan w:val="2"/>
            <w:tcBorders>
              <w:top w:val="single" w:sz="4" w:space="0" w:color="000000"/>
              <w:left w:val="single" w:sz="4" w:space="0" w:color="000000"/>
              <w:bottom w:val="single" w:sz="4" w:space="0" w:color="auto"/>
              <w:right w:val="single" w:sz="4" w:space="0" w:color="auto"/>
            </w:tcBorders>
          </w:tcPr>
          <w:p w:rsidR="00897BCE" w:rsidRPr="00463DA7" w:rsidRDefault="00897BCE" w:rsidP="00463DA7">
            <w:pPr>
              <w:widowControl w:val="0"/>
              <w:numPr>
                <w:ilvl w:val="0"/>
                <w:numId w:val="11"/>
              </w:numPr>
              <w:suppressAutoHyphens/>
              <w:jc w:val="center"/>
              <w:rPr>
                <w:rFonts w:eastAsia="Lucida Sans Unicode"/>
                <w:i/>
                <w:kern w:val="2"/>
                <w:sz w:val="22"/>
                <w:szCs w:val="22"/>
                <w:lang w:eastAsia="ar-SA"/>
              </w:rPr>
            </w:pPr>
            <w:r w:rsidRPr="00463DA7">
              <w:rPr>
                <w:rFonts w:eastAsia="Lucida Sans Unicode"/>
                <w:i/>
                <w:kern w:val="2"/>
                <w:sz w:val="22"/>
                <w:szCs w:val="22"/>
                <w:lang w:eastAsia="ar-SA"/>
              </w:rPr>
              <w:t>Основное мероприятие</w:t>
            </w:r>
          </w:p>
          <w:p w:rsidR="00897BCE" w:rsidRPr="00463DA7" w:rsidRDefault="00897BCE" w:rsidP="00463DA7">
            <w:pPr>
              <w:widowControl w:val="0"/>
              <w:suppressAutoHyphens/>
              <w:jc w:val="center"/>
              <w:rPr>
                <w:rFonts w:eastAsia="Calibri"/>
                <w:i/>
                <w:sz w:val="22"/>
                <w:szCs w:val="22"/>
                <w:lang w:eastAsia="en-US"/>
              </w:rPr>
            </w:pPr>
            <w:r w:rsidRPr="00463DA7">
              <w:rPr>
                <w:rFonts w:eastAsia="Calibri"/>
                <w:i/>
                <w:sz w:val="22"/>
                <w:szCs w:val="22"/>
                <w:lang w:eastAsia="en-US"/>
              </w:rPr>
              <w:t>«Развитие кадрового потенциала системы образования»</w:t>
            </w:r>
          </w:p>
          <w:p w:rsidR="00897BCE" w:rsidRPr="00463DA7" w:rsidRDefault="00897BCE" w:rsidP="00463DA7">
            <w:pPr>
              <w:widowControl w:val="0"/>
              <w:suppressAutoHyphens/>
              <w:jc w:val="center"/>
              <w:rPr>
                <w:rFonts w:eastAsia="Lucida Sans Unicode"/>
                <w:kern w:val="2"/>
                <w:sz w:val="22"/>
                <w:szCs w:val="22"/>
                <w:lang w:eastAsia="ar-SA"/>
              </w:rPr>
            </w:pPr>
          </w:p>
        </w:tc>
        <w:tc>
          <w:tcPr>
            <w:tcW w:w="1254" w:type="dxa"/>
            <w:vMerge/>
            <w:tcBorders>
              <w:top w:val="single" w:sz="4" w:space="0" w:color="000000"/>
              <w:left w:val="single" w:sz="4" w:space="0" w:color="000000"/>
              <w:bottom w:val="single" w:sz="4" w:space="0" w:color="000000"/>
              <w:right w:val="single" w:sz="4" w:space="0" w:color="000000"/>
            </w:tcBorders>
            <w:vAlign w:val="center"/>
            <w:hideMark/>
          </w:tcPr>
          <w:p w:rsidR="00897BCE" w:rsidRPr="00463DA7" w:rsidRDefault="00897BCE" w:rsidP="00463DA7">
            <w:pPr>
              <w:jc w:val="center"/>
              <w:rPr>
                <w:rFonts w:eastAsia="Lucida Sans Unicode"/>
                <w:kern w:val="2"/>
                <w:sz w:val="22"/>
                <w:szCs w:val="22"/>
                <w:lang w:eastAsia="ar-SA"/>
              </w:rPr>
            </w:pPr>
          </w:p>
        </w:tc>
        <w:tc>
          <w:tcPr>
            <w:tcW w:w="1416"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widowControl w:val="0"/>
              <w:suppressAutoHyphens/>
              <w:jc w:val="center"/>
              <w:rPr>
                <w:rFonts w:eastAsia="Calibri"/>
                <w:kern w:val="2"/>
                <w:lang w:eastAsia="ar-SA"/>
              </w:rPr>
            </w:pPr>
            <w:r w:rsidRPr="00463DA7">
              <w:rPr>
                <w:rFonts w:eastAsia="Calibri"/>
                <w:kern w:val="2"/>
                <w:lang w:eastAsia="ar-SA"/>
              </w:rPr>
              <w:t>52 000,00</w:t>
            </w:r>
          </w:p>
        </w:tc>
        <w:tc>
          <w:tcPr>
            <w:tcW w:w="1134"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widowControl w:val="0"/>
              <w:suppressAutoHyphens/>
              <w:jc w:val="center"/>
              <w:rPr>
                <w:rFonts w:eastAsia="Calibri"/>
                <w:kern w:val="2"/>
                <w:lang w:eastAsia="ar-SA"/>
              </w:rPr>
            </w:pPr>
            <w:r w:rsidRPr="00463DA7">
              <w:rPr>
                <w:rFonts w:eastAsia="Calibri"/>
                <w:kern w:val="2"/>
                <w:lang w:eastAsia="ar-SA"/>
              </w:rPr>
              <w:t>171062,00</w:t>
            </w:r>
          </w:p>
        </w:tc>
        <w:tc>
          <w:tcPr>
            <w:tcW w:w="1558" w:type="dxa"/>
            <w:tcBorders>
              <w:top w:val="single" w:sz="4" w:space="0" w:color="000000"/>
              <w:left w:val="single" w:sz="4" w:space="0" w:color="000000"/>
              <w:bottom w:val="single" w:sz="4" w:space="0" w:color="auto"/>
              <w:right w:val="single" w:sz="4" w:space="0" w:color="000000"/>
            </w:tcBorders>
            <w:hideMark/>
          </w:tcPr>
          <w:p w:rsidR="00897BCE" w:rsidRPr="00463DA7" w:rsidRDefault="00897BCE" w:rsidP="00463DA7">
            <w:pPr>
              <w:widowControl w:val="0"/>
              <w:suppressAutoHyphens/>
              <w:jc w:val="center"/>
              <w:rPr>
                <w:rFonts w:eastAsia="Lucida Sans Unicode"/>
                <w:kern w:val="2"/>
                <w:lang w:eastAsia="ar-SA"/>
              </w:rPr>
            </w:pPr>
            <w:r w:rsidRPr="00463DA7">
              <w:rPr>
                <w:rFonts w:eastAsia="Calibri"/>
                <w:kern w:val="2"/>
                <w:lang w:eastAsia="ar-SA"/>
              </w:rPr>
              <w:t>143 791,00</w:t>
            </w:r>
          </w:p>
        </w:tc>
        <w:tc>
          <w:tcPr>
            <w:tcW w:w="1275" w:type="dxa"/>
            <w:tcBorders>
              <w:top w:val="single" w:sz="4" w:space="0" w:color="000000"/>
              <w:left w:val="single" w:sz="4" w:space="0" w:color="000000"/>
              <w:bottom w:val="single" w:sz="4" w:space="0" w:color="auto"/>
              <w:right w:val="single" w:sz="4" w:space="0" w:color="000000"/>
            </w:tcBorders>
            <w:hideMark/>
          </w:tcPr>
          <w:p w:rsidR="00897BCE" w:rsidRPr="00463DA7" w:rsidRDefault="00897BCE" w:rsidP="00463DA7">
            <w:pPr>
              <w:widowControl w:val="0"/>
              <w:suppressAutoHyphens/>
              <w:jc w:val="center"/>
              <w:rPr>
                <w:rFonts w:eastAsia="Lucida Sans Unicode"/>
                <w:kern w:val="2"/>
                <w:lang w:eastAsia="ar-SA"/>
              </w:rPr>
            </w:pPr>
            <w:r w:rsidRPr="00463DA7">
              <w:rPr>
                <w:rFonts w:eastAsia="Calibri"/>
                <w:kern w:val="2"/>
                <w:lang w:eastAsia="ar-SA"/>
              </w:rPr>
              <w:t>91 247,00</w:t>
            </w:r>
          </w:p>
        </w:tc>
        <w:tc>
          <w:tcPr>
            <w:tcW w:w="1275" w:type="dxa"/>
            <w:tcBorders>
              <w:top w:val="single" w:sz="4" w:space="0" w:color="000000"/>
              <w:left w:val="single" w:sz="4" w:space="0" w:color="000000"/>
              <w:bottom w:val="single" w:sz="4" w:space="0" w:color="auto"/>
              <w:right w:val="single" w:sz="4" w:space="0" w:color="000000"/>
            </w:tcBorders>
            <w:hideMark/>
          </w:tcPr>
          <w:p w:rsidR="00897BCE" w:rsidRPr="00463DA7" w:rsidRDefault="000D1281" w:rsidP="00463DA7">
            <w:pPr>
              <w:jc w:val="center"/>
              <w:rPr>
                <w:rFonts w:eastAsia="Lucida Sans Unicode"/>
                <w:kern w:val="2"/>
                <w:lang w:eastAsia="ar-SA"/>
              </w:rPr>
            </w:pPr>
            <w:r>
              <w:rPr>
                <w:rFonts w:eastAsia="Lucida Sans Unicode"/>
                <w:kern w:val="2"/>
                <w:lang w:eastAsia="ar-SA"/>
              </w:rPr>
              <w:t>86 673,08</w:t>
            </w:r>
          </w:p>
        </w:tc>
        <w:tc>
          <w:tcPr>
            <w:tcW w:w="1281" w:type="dxa"/>
            <w:tcBorders>
              <w:top w:val="single" w:sz="4" w:space="0" w:color="000000"/>
              <w:left w:val="single" w:sz="4" w:space="0" w:color="000000"/>
              <w:bottom w:val="single" w:sz="4" w:space="0" w:color="auto"/>
              <w:right w:val="single" w:sz="4" w:space="0" w:color="000000"/>
            </w:tcBorders>
            <w:hideMark/>
          </w:tcPr>
          <w:p w:rsidR="00897BCE" w:rsidRPr="00463DA7" w:rsidRDefault="00B5182C" w:rsidP="00463DA7">
            <w:pPr>
              <w:jc w:val="center"/>
            </w:pPr>
            <w:r>
              <w:t>40 000,00</w:t>
            </w:r>
          </w:p>
        </w:tc>
        <w:tc>
          <w:tcPr>
            <w:tcW w:w="1281" w:type="dxa"/>
            <w:tcBorders>
              <w:top w:val="single" w:sz="4" w:space="0" w:color="000000"/>
              <w:left w:val="single" w:sz="4" w:space="0" w:color="000000"/>
              <w:bottom w:val="single" w:sz="4" w:space="0" w:color="auto"/>
              <w:right w:val="single" w:sz="4" w:space="0" w:color="000000"/>
            </w:tcBorders>
          </w:tcPr>
          <w:p w:rsidR="00897BCE" w:rsidRPr="00463DA7" w:rsidRDefault="00897BCE" w:rsidP="00463DA7">
            <w:pPr>
              <w:jc w:val="center"/>
            </w:pPr>
            <w:r w:rsidRPr="00463DA7">
              <w:t>0,00</w:t>
            </w:r>
          </w:p>
        </w:tc>
        <w:tc>
          <w:tcPr>
            <w:tcW w:w="1281" w:type="dxa"/>
            <w:tcBorders>
              <w:top w:val="single" w:sz="4" w:space="0" w:color="000000"/>
              <w:left w:val="single" w:sz="4" w:space="0" w:color="000000"/>
              <w:bottom w:val="single" w:sz="4" w:space="0" w:color="auto"/>
              <w:right w:val="single" w:sz="4" w:space="0" w:color="000000"/>
            </w:tcBorders>
          </w:tcPr>
          <w:p w:rsidR="00897BCE" w:rsidRPr="00463DA7" w:rsidRDefault="00897BCE" w:rsidP="00463DA7">
            <w:pPr>
              <w:jc w:val="center"/>
            </w:pPr>
            <w:r w:rsidRPr="00463DA7">
              <w:rPr>
                <w:rFonts w:eastAsia="Lucida Sans Unicode"/>
                <w:kern w:val="2"/>
                <w:lang w:eastAsia="ar-SA"/>
              </w:rPr>
              <w:t>0,00</w:t>
            </w:r>
          </w:p>
        </w:tc>
      </w:tr>
      <w:tr w:rsidR="00897BCE" w:rsidTr="00280F43">
        <w:trPr>
          <w:trHeight w:val="1420"/>
        </w:trPr>
        <w:tc>
          <w:tcPr>
            <w:tcW w:w="3423" w:type="dxa"/>
            <w:gridSpan w:val="2"/>
            <w:tcBorders>
              <w:top w:val="single" w:sz="4" w:space="0" w:color="auto"/>
              <w:left w:val="single" w:sz="4" w:space="0" w:color="000000"/>
              <w:bottom w:val="single" w:sz="4" w:space="0" w:color="000000"/>
              <w:right w:val="single" w:sz="4" w:space="0" w:color="000000"/>
            </w:tcBorders>
            <w:hideMark/>
          </w:tcPr>
          <w:p w:rsidR="00897BCE" w:rsidRPr="00463DA7" w:rsidRDefault="00897BCE" w:rsidP="00463DA7">
            <w:pPr>
              <w:widowControl w:val="0"/>
              <w:suppressAutoHyphens/>
              <w:jc w:val="center"/>
              <w:rPr>
                <w:rFonts w:eastAsia="Lucida Sans Unicode"/>
                <w:kern w:val="2"/>
                <w:sz w:val="22"/>
                <w:szCs w:val="22"/>
                <w:lang w:eastAsia="ar-SA"/>
              </w:rPr>
            </w:pPr>
            <w:r w:rsidRPr="00463DA7">
              <w:rPr>
                <w:rFonts w:eastAsia="Calibri"/>
                <w:sz w:val="22"/>
                <w:szCs w:val="22"/>
                <w:lang w:eastAsia="en-US"/>
              </w:rPr>
              <w:t>1.1. Организация целевой подготовки педагогов для работы в муниципальных образовательных организациях Ивановской области</w:t>
            </w:r>
          </w:p>
        </w:tc>
        <w:tc>
          <w:tcPr>
            <w:tcW w:w="1254" w:type="dxa"/>
            <w:vMerge/>
            <w:tcBorders>
              <w:top w:val="single" w:sz="4" w:space="0" w:color="000000"/>
              <w:left w:val="single" w:sz="4" w:space="0" w:color="000000"/>
              <w:bottom w:val="single" w:sz="4" w:space="0" w:color="000000"/>
              <w:right w:val="single" w:sz="4" w:space="0" w:color="000000"/>
            </w:tcBorders>
            <w:vAlign w:val="center"/>
            <w:hideMark/>
          </w:tcPr>
          <w:p w:rsidR="00897BCE" w:rsidRPr="00463DA7" w:rsidRDefault="00897BCE" w:rsidP="00463DA7">
            <w:pPr>
              <w:jc w:val="center"/>
              <w:rPr>
                <w:rFonts w:eastAsia="Lucida Sans Unicode"/>
                <w:kern w:val="2"/>
                <w:sz w:val="22"/>
                <w:szCs w:val="22"/>
                <w:lang w:eastAsia="ar-SA"/>
              </w:rPr>
            </w:pPr>
          </w:p>
        </w:tc>
        <w:tc>
          <w:tcPr>
            <w:tcW w:w="1416"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widowControl w:val="0"/>
              <w:suppressAutoHyphens/>
              <w:jc w:val="center"/>
              <w:rPr>
                <w:rFonts w:eastAsia="Calibri"/>
                <w:kern w:val="2"/>
                <w:lang w:eastAsia="ar-SA"/>
              </w:rPr>
            </w:pPr>
            <w:r w:rsidRPr="00463DA7">
              <w:rPr>
                <w:rFonts w:eastAsia="Calibri"/>
                <w:kern w:val="2"/>
                <w:lang w:eastAsia="ar-SA"/>
              </w:rPr>
              <w:t>52 000,00</w:t>
            </w:r>
          </w:p>
        </w:tc>
        <w:tc>
          <w:tcPr>
            <w:tcW w:w="1134"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widowControl w:val="0"/>
              <w:suppressAutoHyphens/>
              <w:jc w:val="center"/>
              <w:rPr>
                <w:rFonts w:eastAsia="Calibri"/>
                <w:kern w:val="2"/>
                <w:lang w:eastAsia="ar-SA"/>
              </w:rPr>
            </w:pPr>
            <w:r w:rsidRPr="00463DA7">
              <w:rPr>
                <w:rFonts w:eastAsia="Calibri"/>
                <w:kern w:val="2"/>
                <w:lang w:eastAsia="ar-SA"/>
              </w:rPr>
              <w:t>171062,00</w:t>
            </w:r>
          </w:p>
        </w:tc>
        <w:tc>
          <w:tcPr>
            <w:tcW w:w="1558"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widowControl w:val="0"/>
              <w:suppressAutoHyphens/>
              <w:jc w:val="center"/>
              <w:rPr>
                <w:rFonts w:eastAsia="Lucida Sans Unicode"/>
                <w:kern w:val="2"/>
                <w:lang w:eastAsia="ar-SA"/>
              </w:rPr>
            </w:pPr>
            <w:r w:rsidRPr="00463DA7">
              <w:rPr>
                <w:rFonts w:eastAsia="Calibri"/>
                <w:kern w:val="2"/>
                <w:lang w:eastAsia="ar-SA"/>
              </w:rPr>
              <w:t>143 791,00</w:t>
            </w:r>
          </w:p>
        </w:tc>
        <w:tc>
          <w:tcPr>
            <w:tcW w:w="1275"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jc w:val="center"/>
            </w:pPr>
            <w:r w:rsidRPr="00463DA7">
              <w:rPr>
                <w:rFonts w:eastAsia="Calibri"/>
                <w:kern w:val="2"/>
                <w:lang w:eastAsia="ar-SA"/>
              </w:rPr>
              <w:t>91 247,00</w:t>
            </w:r>
          </w:p>
        </w:tc>
        <w:tc>
          <w:tcPr>
            <w:tcW w:w="1275" w:type="dxa"/>
            <w:tcBorders>
              <w:top w:val="single" w:sz="4" w:space="0" w:color="000000"/>
              <w:left w:val="single" w:sz="4" w:space="0" w:color="000000"/>
              <w:bottom w:val="single" w:sz="4" w:space="0" w:color="000000"/>
              <w:right w:val="single" w:sz="4" w:space="0" w:color="000000"/>
            </w:tcBorders>
            <w:hideMark/>
          </w:tcPr>
          <w:p w:rsidR="00897BCE" w:rsidRPr="00463DA7" w:rsidRDefault="000D1281" w:rsidP="00463DA7">
            <w:pPr>
              <w:jc w:val="center"/>
              <w:rPr>
                <w:rFonts w:eastAsia="Lucida Sans Unicode"/>
                <w:kern w:val="2"/>
                <w:lang w:eastAsia="ar-SA"/>
              </w:rPr>
            </w:pPr>
            <w:r>
              <w:rPr>
                <w:rFonts w:eastAsia="Lucida Sans Unicode"/>
                <w:kern w:val="2"/>
                <w:lang w:eastAsia="ar-SA"/>
              </w:rPr>
              <w:t>86 673,08</w:t>
            </w:r>
          </w:p>
        </w:tc>
        <w:tc>
          <w:tcPr>
            <w:tcW w:w="1281" w:type="dxa"/>
            <w:tcBorders>
              <w:top w:val="single" w:sz="4" w:space="0" w:color="000000"/>
              <w:left w:val="single" w:sz="4" w:space="0" w:color="000000"/>
              <w:bottom w:val="single" w:sz="4" w:space="0" w:color="000000"/>
              <w:right w:val="single" w:sz="4" w:space="0" w:color="000000"/>
            </w:tcBorders>
            <w:hideMark/>
          </w:tcPr>
          <w:p w:rsidR="00897BCE" w:rsidRPr="00463DA7" w:rsidRDefault="00B5182C" w:rsidP="00463DA7">
            <w:pPr>
              <w:jc w:val="center"/>
            </w:pPr>
            <w:r>
              <w:t>40 000,00</w:t>
            </w:r>
          </w:p>
        </w:tc>
        <w:tc>
          <w:tcPr>
            <w:tcW w:w="1281" w:type="dxa"/>
            <w:tcBorders>
              <w:top w:val="single" w:sz="4" w:space="0" w:color="000000"/>
              <w:left w:val="single" w:sz="4" w:space="0" w:color="000000"/>
              <w:bottom w:val="single" w:sz="4" w:space="0" w:color="000000"/>
              <w:right w:val="single" w:sz="4" w:space="0" w:color="000000"/>
            </w:tcBorders>
          </w:tcPr>
          <w:p w:rsidR="00897BCE" w:rsidRPr="00463DA7" w:rsidRDefault="00897BCE" w:rsidP="00463DA7">
            <w:pPr>
              <w:jc w:val="center"/>
            </w:pPr>
            <w:r w:rsidRPr="00463DA7">
              <w:t>0,00</w:t>
            </w:r>
          </w:p>
        </w:tc>
        <w:tc>
          <w:tcPr>
            <w:tcW w:w="1281" w:type="dxa"/>
            <w:tcBorders>
              <w:top w:val="single" w:sz="4" w:space="0" w:color="000000"/>
              <w:left w:val="single" w:sz="4" w:space="0" w:color="000000"/>
              <w:bottom w:val="single" w:sz="4" w:space="0" w:color="000000"/>
              <w:right w:val="single" w:sz="4" w:space="0" w:color="000000"/>
            </w:tcBorders>
          </w:tcPr>
          <w:p w:rsidR="00897BCE" w:rsidRPr="00463DA7" w:rsidRDefault="00897BCE" w:rsidP="00463DA7">
            <w:pPr>
              <w:jc w:val="center"/>
            </w:pPr>
            <w:r w:rsidRPr="00463DA7">
              <w:rPr>
                <w:rFonts w:eastAsia="Lucida Sans Unicode"/>
                <w:kern w:val="2"/>
                <w:lang w:eastAsia="ar-SA"/>
              </w:rPr>
              <w:t>0,00</w:t>
            </w:r>
          </w:p>
        </w:tc>
      </w:tr>
      <w:tr w:rsidR="00B5182C" w:rsidTr="00280F43">
        <w:trPr>
          <w:trHeight w:val="307"/>
        </w:trPr>
        <w:tc>
          <w:tcPr>
            <w:tcW w:w="3423" w:type="dxa"/>
            <w:gridSpan w:val="2"/>
            <w:tcBorders>
              <w:top w:val="single" w:sz="4" w:space="0" w:color="auto"/>
              <w:left w:val="single" w:sz="4" w:space="0" w:color="000000"/>
              <w:bottom w:val="single" w:sz="4" w:space="0" w:color="000000"/>
              <w:right w:val="single" w:sz="4" w:space="0" w:color="000000"/>
            </w:tcBorders>
            <w:hideMark/>
          </w:tcPr>
          <w:p w:rsidR="00B5182C" w:rsidRPr="00463DA7" w:rsidRDefault="00B5182C" w:rsidP="00B5182C">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бюджетные ассигнования:</w:t>
            </w:r>
          </w:p>
        </w:tc>
        <w:tc>
          <w:tcPr>
            <w:tcW w:w="1254" w:type="dxa"/>
            <w:vMerge/>
            <w:tcBorders>
              <w:top w:val="single" w:sz="4" w:space="0" w:color="000000"/>
              <w:left w:val="single" w:sz="4" w:space="0" w:color="000000"/>
              <w:bottom w:val="single" w:sz="4" w:space="0" w:color="000000"/>
              <w:right w:val="single" w:sz="4" w:space="0" w:color="000000"/>
            </w:tcBorders>
            <w:vAlign w:val="center"/>
            <w:hideMark/>
          </w:tcPr>
          <w:p w:rsidR="00B5182C" w:rsidRPr="00463DA7" w:rsidRDefault="00B5182C" w:rsidP="00B5182C">
            <w:pPr>
              <w:jc w:val="center"/>
              <w:rPr>
                <w:rFonts w:eastAsia="Lucida Sans Unicode"/>
                <w:kern w:val="2"/>
                <w:sz w:val="22"/>
                <w:szCs w:val="22"/>
                <w:lang w:eastAsia="ar-SA"/>
              </w:rPr>
            </w:pPr>
          </w:p>
        </w:tc>
        <w:tc>
          <w:tcPr>
            <w:tcW w:w="1416" w:type="dxa"/>
            <w:tcBorders>
              <w:top w:val="single" w:sz="4" w:space="0" w:color="000000"/>
              <w:left w:val="single" w:sz="4" w:space="0" w:color="000000"/>
              <w:bottom w:val="single" w:sz="4" w:space="0" w:color="000000"/>
              <w:right w:val="single" w:sz="4" w:space="0" w:color="000000"/>
            </w:tcBorders>
            <w:hideMark/>
          </w:tcPr>
          <w:p w:rsidR="00B5182C" w:rsidRPr="00463DA7" w:rsidRDefault="00B5182C" w:rsidP="00B5182C">
            <w:pPr>
              <w:widowControl w:val="0"/>
              <w:suppressAutoHyphens/>
              <w:jc w:val="center"/>
              <w:rPr>
                <w:rFonts w:eastAsia="Calibri"/>
                <w:kern w:val="2"/>
                <w:lang w:eastAsia="ar-SA"/>
              </w:rPr>
            </w:pPr>
            <w:r w:rsidRPr="00463DA7">
              <w:rPr>
                <w:rFonts w:eastAsia="Calibri"/>
                <w:kern w:val="2"/>
                <w:lang w:eastAsia="ar-SA"/>
              </w:rPr>
              <w:t>52 000,00</w:t>
            </w:r>
          </w:p>
        </w:tc>
        <w:tc>
          <w:tcPr>
            <w:tcW w:w="1134" w:type="dxa"/>
            <w:tcBorders>
              <w:top w:val="single" w:sz="4" w:space="0" w:color="000000"/>
              <w:left w:val="single" w:sz="4" w:space="0" w:color="000000"/>
              <w:bottom w:val="single" w:sz="4" w:space="0" w:color="000000"/>
              <w:right w:val="single" w:sz="4" w:space="0" w:color="000000"/>
            </w:tcBorders>
            <w:hideMark/>
          </w:tcPr>
          <w:p w:rsidR="00B5182C" w:rsidRPr="00463DA7" w:rsidRDefault="00B5182C" w:rsidP="00B5182C">
            <w:pPr>
              <w:widowControl w:val="0"/>
              <w:suppressAutoHyphens/>
              <w:jc w:val="center"/>
              <w:rPr>
                <w:rFonts w:eastAsia="Calibri"/>
                <w:kern w:val="2"/>
                <w:lang w:eastAsia="ar-SA"/>
              </w:rPr>
            </w:pPr>
            <w:r w:rsidRPr="00463DA7">
              <w:rPr>
                <w:rFonts w:eastAsia="Calibri"/>
                <w:kern w:val="2"/>
                <w:lang w:eastAsia="ar-SA"/>
              </w:rPr>
              <w:t>171062,00</w:t>
            </w:r>
          </w:p>
        </w:tc>
        <w:tc>
          <w:tcPr>
            <w:tcW w:w="1558" w:type="dxa"/>
            <w:tcBorders>
              <w:top w:val="single" w:sz="4" w:space="0" w:color="000000"/>
              <w:left w:val="single" w:sz="4" w:space="0" w:color="000000"/>
              <w:bottom w:val="single" w:sz="4" w:space="0" w:color="000000"/>
              <w:right w:val="single" w:sz="4" w:space="0" w:color="000000"/>
            </w:tcBorders>
            <w:hideMark/>
          </w:tcPr>
          <w:p w:rsidR="00B5182C" w:rsidRPr="00463DA7" w:rsidRDefault="00B5182C" w:rsidP="00B5182C">
            <w:pPr>
              <w:widowControl w:val="0"/>
              <w:suppressAutoHyphens/>
              <w:jc w:val="center"/>
              <w:rPr>
                <w:rFonts w:eastAsia="Lucida Sans Unicode"/>
                <w:kern w:val="2"/>
                <w:lang w:eastAsia="ar-SA"/>
              </w:rPr>
            </w:pPr>
            <w:r w:rsidRPr="00463DA7">
              <w:rPr>
                <w:rFonts w:eastAsia="Calibri"/>
                <w:kern w:val="2"/>
                <w:lang w:eastAsia="ar-SA"/>
              </w:rPr>
              <w:t>143 791,00</w:t>
            </w:r>
          </w:p>
        </w:tc>
        <w:tc>
          <w:tcPr>
            <w:tcW w:w="1275" w:type="dxa"/>
            <w:tcBorders>
              <w:top w:val="single" w:sz="4" w:space="0" w:color="000000"/>
              <w:left w:val="single" w:sz="4" w:space="0" w:color="000000"/>
              <w:bottom w:val="single" w:sz="4" w:space="0" w:color="000000"/>
              <w:right w:val="single" w:sz="4" w:space="0" w:color="000000"/>
            </w:tcBorders>
            <w:hideMark/>
          </w:tcPr>
          <w:p w:rsidR="00B5182C" w:rsidRPr="00463DA7" w:rsidRDefault="00B5182C" w:rsidP="00B5182C">
            <w:pPr>
              <w:jc w:val="center"/>
            </w:pPr>
            <w:r w:rsidRPr="00463DA7">
              <w:rPr>
                <w:rFonts w:eastAsia="Calibri"/>
                <w:kern w:val="2"/>
                <w:lang w:eastAsia="ar-SA"/>
              </w:rPr>
              <w:t>91 247,00</w:t>
            </w:r>
          </w:p>
        </w:tc>
        <w:tc>
          <w:tcPr>
            <w:tcW w:w="1275" w:type="dxa"/>
            <w:tcBorders>
              <w:top w:val="single" w:sz="4" w:space="0" w:color="000000"/>
              <w:left w:val="single" w:sz="4" w:space="0" w:color="000000"/>
              <w:bottom w:val="single" w:sz="4" w:space="0" w:color="000000"/>
              <w:right w:val="single" w:sz="4" w:space="0" w:color="000000"/>
            </w:tcBorders>
            <w:hideMark/>
          </w:tcPr>
          <w:p w:rsidR="00B5182C" w:rsidRPr="00463DA7" w:rsidRDefault="000D1281" w:rsidP="00B5182C">
            <w:pPr>
              <w:jc w:val="center"/>
            </w:pPr>
            <w:r>
              <w:rPr>
                <w:rFonts w:eastAsia="Lucida Sans Unicode"/>
                <w:kern w:val="2"/>
                <w:lang w:eastAsia="ar-SA"/>
              </w:rPr>
              <w:t>86 673,08</w:t>
            </w:r>
          </w:p>
        </w:tc>
        <w:tc>
          <w:tcPr>
            <w:tcW w:w="1281" w:type="dxa"/>
            <w:tcBorders>
              <w:top w:val="single" w:sz="4" w:space="0" w:color="000000"/>
              <w:left w:val="single" w:sz="4" w:space="0" w:color="000000"/>
              <w:bottom w:val="single" w:sz="4" w:space="0" w:color="000000"/>
              <w:right w:val="single" w:sz="4" w:space="0" w:color="000000"/>
            </w:tcBorders>
            <w:hideMark/>
          </w:tcPr>
          <w:p w:rsidR="00B5182C" w:rsidRDefault="00B5182C" w:rsidP="00B5182C">
            <w:r w:rsidRPr="00263094">
              <w:t>40 000,00</w:t>
            </w:r>
          </w:p>
        </w:tc>
        <w:tc>
          <w:tcPr>
            <w:tcW w:w="1281" w:type="dxa"/>
            <w:tcBorders>
              <w:top w:val="single" w:sz="4" w:space="0" w:color="000000"/>
              <w:left w:val="single" w:sz="4" w:space="0" w:color="000000"/>
              <w:bottom w:val="single" w:sz="4" w:space="0" w:color="000000"/>
              <w:right w:val="single" w:sz="4" w:space="0" w:color="000000"/>
            </w:tcBorders>
          </w:tcPr>
          <w:p w:rsidR="00B5182C" w:rsidRPr="00463DA7" w:rsidRDefault="00B5182C" w:rsidP="00B5182C">
            <w:pPr>
              <w:jc w:val="center"/>
            </w:pPr>
            <w:r w:rsidRPr="00463DA7">
              <w:t>0,00</w:t>
            </w:r>
          </w:p>
        </w:tc>
        <w:tc>
          <w:tcPr>
            <w:tcW w:w="1281" w:type="dxa"/>
            <w:tcBorders>
              <w:top w:val="single" w:sz="4" w:space="0" w:color="000000"/>
              <w:left w:val="single" w:sz="4" w:space="0" w:color="000000"/>
              <w:bottom w:val="single" w:sz="4" w:space="0" w:color="000000"/>
              <w:right w:val="single" w:sz="4" w:space="0" w:color="000000"/>
            </w:tcBorders>
          </w:tcPr>
          <w:p w:rsidR="00B5182C" w:rsidRPr="00463DA7" w:rsidRDefault="00B5182C" w:rsidP="00B5182C">
            <w:pPr>
              <w:jc w:val="center"/>
            </w:pPr>
            <w:r w:rsidRPr="00463DA7">
              <w:rPr>
                <w:rFonts w:eastAsia="Lucida Sans Unicode"/>
                <w:kern w:val="2"/>
                <w:lang w:eastAsia="ar-SA"/>
              </w:rPr>
              <w:t>0,00</w:t>
            </w:r>
          </w:p>
        </w:tc>
      </w:tr>
      <w:tr w:rsidR="00B5182C" w:rsidTr="00280F43">
        <w:trPr>
          <w:trHeight w:val="307"/>
        </w:trPr>
        <w:tc>
          <w:tcPr>
            <w:tcW w:w="3423" w:type="dxa"/>
            <w:gridSpan w:val="2"/>
            <w:tcBorders>
              <w:top w:val="single" w:sz="4" w:space="0" w:color="auto"/>
              <w:left w:val="single" w:sz="4" w:space="0" w:color="000000"/>
              <w:bottom w:val="single" w:sz="4" w:space="0" w:color="000000"/>
              <w:right w:val="single" w:sz="4" w:space="0" w:color="000000"/>
            </w:tcBorders>
            <w:hideMark/>
          </w:tcPr>
          <w:p w:rsidR="00B5182C" w:rsidRPr="00463DA7" w:rsidRDefault="00B5182C" w:rsidP="00B5182C">
            <w:pPr>
              <w:widowControl w:val="0"/>
              <w:suppressAutoHyphens/>
              <w:jc w:val="center"/>
              <w:rPr>
                <w:rFonts w:eastAsia="Lucida Sans Unicode"/>
                <w:kern w:val="2"/>
                <w:sz w:val="22"/>
                <w:szCs w:val="22"/>
                <w:lang w:eastAsia="ar-SA"/>
              </w:rPr>
            </w:pPr>
            <w:r w:rsidRPr="00463DA7">
              <w:rPr>
                <w:rFonts w:eastAsia="Lucida Sans Unicode"/>
                <w:kern w:val="2"/>
                <w:sz w:val="22"/>
                <w:szCs w:val="22"/>
                <w:lang w:eastAsia="ar-SA"/>
              </w:rPr>
              <w:t>-бюджет Южского муниципального  района</w:t>
            </w:r>
          </w:p>
        </w:tc>
        <w:tc>
          <w:tcPr>
            <w:tcW w:w="1254" w:type="dxa"/>
            <w:vMerge/>
            <w:tcBorders>
              <w:top w:val="single" w:sz="4" w:space="0" w:color="000000"/>
              <w:left w:val="single" w:sz="4" w:space="0" w:color="000000"/>
              <w:bottom w:val="single" w:sz="4" w:space="0" w:color="000000"/>
              <w:right w:val="single" w:sz="4" w:space="0" w:color="000000"/>
            </w:tcBorders>
            <w:vAlign w:val="center"/>
            <w:hideMark/>
          </w:tcPr>
          <w:p w:rsidR="00B5182C" w:rsidRPr="00463DA7" w:rsidRDefault="00B5182C" w:rsidP="00B5182C">
            <w:pPr>
              <w:jc w:val="center"/>
              <w:rPr>
                <w:rFonts w:eastAsia="Lucida Sans Unicode"/>
                <w:kern w:val="2"/>
                <w:sz w:val="22"/>
                <w:szCs w:val="22"/>
                <w:lang w:eastAsia="ar-SA"/>
              </w:rPr>
            </w:pPr>
          </w:p>
        </w:tc>
        <w:tc>
          <w:tcPr>
            <w:tcW w:w="1416" w:type="dxa"/>
            <w:tcBorders>
              <w:top w:val="single" w:sz="4" w:space="0" w:color="000000"/>
              <w:left w:val="single" w:sz="4" w:space="0" w:color="000000"/>
              <w:bottom w:val="single" w:sz="4" w:space="0" w:color="000000"/>
              <w:right w:val="single" w:sz="4" w:space="0" w:color="000000"/>
            </w:tcBorders>
            <w:hideMark/>
          </w:tcPr>
          <w:p w:rsidR="00B5182C" w:rsidRPr="00463DA7" w:rsidRDefault="00B5182C" w:rsidP="00B5182C">
            <w:pPr>
              <w:widowControl w:val="0"/>
              <w:suppressAutoHyphens/>
              <w:jc w:val="center"/>
              <w:rPr>
                <w:rFonts w:eastAsia="Calibri"/>
                <w:kern w:val="2"/>
                <w:lang w:eastAsia="ar-SA"/>
              </w:rPr>
            </w:pPr>
            <w:r w:rsidRPr="00463DA7">
              <w:rPr>
                <w:rFonts w:eastAsia="Calibri"/>
                <w:kern w:val="2"/>
                <w:lang w:eastAsia="ar-SA"/>
              </w:rPr>
              <w:t>26000,00</w:t>
            </w:r>
          </w:p>
        </w:tc>
        <w:tc>
          <w:tcPr>
            <w:tcW w:w="1134" w:type="dxa"/>
            <w:tcBorders>
              <w:top w:val="single" w:sz="4" w:space="0" w:color="000000"/>
              <w:left w:val="single" w:sz="4" w:space="0" w:color="000000"/>
              <w:bottom w:val="single" w:sz="4" w:space="0" w:color="000000"/>
              <w:right w:val="single" w:sz="4" w:space="0" w:color="000000"/>
            </w:tcBorders>
            <w:hideMark/>
          </w:tcPr>
          <w:p w:rsidR="00B5182C" w:rsidRPr="00463DA7" w:rsidRDefault="00B5182C" w:rsidP="00B5182C">
            <w:pPr>
              <w:widowControl w:val="0"/>
              <w:suppressAutoHyphens/>
              <w:jc w:val="center"/>
              <w:rPr>
                <w:rFonts w:eastAsia="Calibri"/>
                <w:kern w:val="2"/>
                <w:lang w:eastAsia="ar-SA"/>
              </w:rPr>
            </w:pPr>
            <w:r w:rsidRPr="00463DA7">
              <w:rPr>
                <w:rFonts w:eastAsia="Calibri"/>
                <w:kern w:val="2"/>
                <w:lang w:eastAsia="ar-SA"/>
              </w:rPr>
              <w:t>98262,00</w:t>
            </w:r>
          </w:p>
        </w:tc>
        <w:tc>
          <w:tcPr>
            <w:tcW w:w="1558" w:type="dxa"/>
            <w:tcBorders>
              <w:top w:val="single" w:sz="4" w:space="0" w:color="000000"/>
              <w:left w:val="single" w:sz="4" w:space="0" w:color="000000"/>
              <w:bottom w:val="single" w:sz="4" w:space="0" w:color="000000"/>
              <w:right w:val="single" w:sz="4" w:space="0" w:color="000000"/>
            </w:tcBorders>
            <w:hideMark/>
          </w:tcPr>
          <w:p w:rsidR="00B5182C" w:rsidRPr="00463DA7" w:rsidRDefault="00B5182C" w:rsidP="00B5182C">
            <w:pPr>
              <w:widowControl w:val="0"/>
              <w:suppressAutoHyphens/>
              <w:jc w:val="center"/>
              <w:rPr>
                <w:rFonts w:eastAsia="Lucida Sans Unicode"/>
                <w:kern w:val="2"/>
                <w:lang w:eastAsia="ar-SA"/>
              </w:rPr>
            </w:pPr>
            <w:r w:rsidRPr="00463DA7">
              <w:rPr>
                <w:rFonts w:eastAsia="Calibri"/>
                <w:kern w:val="2"/>
                <w:lang w:eastAsia="ar-SA"/>
              </w:rPr>
              <w:t>79480,00</w:t>
            </w:r>
          </w:p>
        </w:tc>
        <w:tc>
          <w:tcPr>
            <w:tcW w:w="1275" w:type="dxa"/>
            <w:tcBorders>
              <w:top w:val="single" w:sz="4" w:space="0" w:color="000000"/>
              <w:left w:val="single" w:sz="4" w:space="0" w:color="000000"/>
              <w:bottom w:val="single" w:sz="4" w:space="0" w:color="000000"/>
              <w:right w:val="single" w:sz="4" w:space="0" w:color="000000"/>
            </w:tcBorders>
            <w:hideMark/>
          </w:tcPr>
          <w:p w:rsidR="00B5182C" w:rsidRPr="00463DA7" w:rsidRDefault="00B5182C" w:rsidP="00B5182C">
            <w:pPr>
              <w:jc w:val="center"/>
            </w:pPr>
            <w:r w:rsidRPr="00463DA7">
              <w:rPr>
                <w:rFonts w:eastAsia="Calibri"/>
                <w:kern w:val="2"/>
                <w:lang w:eastAsia="ar-SA"/>
              </w:rPr>
              <w:t>91 247,00</w:t>
            </w:r>
          </w:p>
        </w:tc>
        <w:tc>
          <w:tcPr>
            <w:tcW w:w="1275" w:type="dxa"/>
            <w:tcBorders>
              <w:top w:val="single" w:sz="4" w:space="0" w:color="000000"/>
              <w:left w:val="single" w:sz="4" w:space="0" w:color="000000"/>
              <w:bottom w:val="single" w:sz="4" w:space="0" w:color="000000"/>
              <w:right w:val="single" w:sz="4" w:space="0" w:color="000000"/>
            </w:tcBorders>
            <w:hideMark/>
          </w:tcPr>
          <w:p w:rsidR="00B5182C" w:rsidRPr="00463DA7" w:rsidRDefault="00B5182C" w:rsidP="00B5182C">
            <w:pPr>
              <w:jc w:val="center"/>
            </w:pPr>
            <w:r w:rsidRPr="00463DA7">
              <w:rPr>
                <w:rFonts w:eastAsia="Lucida Sans Unicode"/>
                <w:kern w:val="2"/>
                <w:lang w:eastAsia="ar-SA"/>
              </w:rPr>
              <w:t>51 739,60</w:t>
            </w:r>
          </w:p>
        </w:tc>
        <w:tc>
          <w:tcPr>
            <w:tcW w:w="1281" w:type="dxa"/>
            <w:tcBorders>
              <w:top w:val="single" w:sz="4" w:space="0" w:color="000000"/>
              <w:left w:val="single" w:sz="4" w:space="0" w:color="000000"/>
              <w:bottom w:val="single" w:sz="4" w:space="0" w:color="000000"/>
              <w:right w:val="single" w:sz="4" w:space="0" w:color="000000"/>
            </w:tcBorders>
            <w:hideMark/>
          </w:tcPr>
          <w:p w:rsidR="00B5182C" w:rsidRDefault="00B5182C" w:rsidP="00B5182C">
            <w:r w:rsidRPr="00263094">
              <w:t>40 000,00</w:t>
            </w:r>
          </w:p>
        </w:tc>
        <w:tc>
          <w:tcPr>
            <w:tcW w:w="1281" w:type="dxa"/>
            <w:tcBorders>
              <w:top w:val="single" w:sz="4" w:space="0" w:color="000000"/>
              <w:left w:val="single" w:sz="4" w:space="0" w:color="000000"/>
              <w:bottom w:val="single" w:sz="4" w:space="0" w:color="000000"/>
              <w:right w:val="single" w:sz="4" w:space="0" w:color="000000"/>
            </w:tcBorders>
          </w:tcPr>
          <w:p w:rsidR="00B5182C" w:rsidRPr="00463DA7" w:rsidRDefault="00B5182C" w:rsidP="00B5182C">
            <w:pPr>
              <w:jc w:val="center"/>
            </w:pPr>
            <w:r w:rsidRPr="00463DA7">
              <w:t>0,00</w:t>
            </w:r>
          </w:p>
        </w:tc>
        <w:tc>
          <w:tcPr>
            <w:tcW w:w="1281" w:type="dxa"/>
            <w:tcBorders>
              <w:top w:val="single" w:sz="4" w:space="0" w:color="000000"/>
              <w:left w:val="single" w:sz="4" w:space="0" w:color="000000"/>
              <w:bottom w:val="single" w:sz="4" w:space="0" w:color="000000"/>
              <w:right w:val="single" w:sz="4" w:space="0" w:color="000000"/>
            </w:tcBorders>
          </w:tcPr>
          <w:p w:rsidR="00B5182C" w:rsidRPr="00463DA7" w:rsidRDefault="00B5182C" w:rsidP="00B5182C">
            <w:pPr>
              <w:jc w:val="center"/>
            </w:pPr>
            <w:r w:rsidRPr="00463DA7">
              <w:rPr>
                <w:rFonts w:eastAsia="Lucida Sans Unicode"/>
                <w:kern w:val="2"/>
                <w:lang w:eastAsia="ar-SA"/>
              </w:rPr>
              <w:t>0,00</w:t>
            </w:r>
          </w:p>
        </w:tc>
      </w:tr>
      <w:tr w:rsidR="00897BCE" w:rsidTr="00280F43">
        <w:trPr>
          <w:trHeight w:val="585"/>
        </w:trPr>
        <w:tc>
          <w:tcPr>
            <w:tcW w:w="3423" w:type="dxa"/>
            <w:gridSpan w:val="2"/>
            <w:tcBorders>
              <w:top w:val="single" w:sz="4" w:space="0" w:color="000000"/>
              <w:left w:val="single" w:sz="4" w:space="0" w:color="000000"/>
              <w:bottom w:val="single" w:sz="4" w:space="0" w:color="000000"/>
              <w:right w:val="single" w:sz="4" w:space="0" w:color="000000"/>
            </w:tcBorders>
          </w:tcPr>
          <w:p w:rsidR="00897BCE" w:rsidRPr="00463DA7" w:rsidRDefault="00897BCE" w:rsidP="00463DA7">
            <w:pPr>
              <w:jc w:val="center"/>
              <w:rPr>
                <w:rFonts w:eastAsia="Lucida Sans Unicode"/>
                <w:kern w:val="2"/>
                <w:sz w:val="22"/>
                <w:szCs w:val="22"/>
                <w:lang w:eastAsia="ar-SA"/>
              </w:rPr>
            </w:pPr>
            <w:r w:rsidRPr="00463DA7">
              <w:rPr>
                <w:rFonts w:eastAsia="Lucida Sans Unicode"/>
                <w:kern w:val="2"/>
                <w:sz w:val="22"/>
                <w:szCs w:val="22"/>
                <w:lang w:eastAsia="ar-SA"/>
              </w:rPr>
              <w:t>- областной бюджет</w:t>
            </w:r>
          </w:p>
          <w:p w:rsidR="00897BCE" w:rsidRPr="00463DA7" w:rsidRDefault="00897BCE" w:rsidP="00463DA7">
            <w:pPr>
              <w:widowControl w:val="0"/>
              <w:suppressAutoHyphens/>
              <w:jc w:val="center"/>
              <w:rPr>
                <w:rFonts w:eastAsia="Lucida Sans Unicode"/>
                <w:kern w:val="2"/>
                <w:sz w:val="22"/>
                <w:szCs w:val="22"/>
                <w:lang w:eastAsia="ar-SA"/>
              </w:rPr>
            </w:pPr>
          </w:p>
        </w:tc>
        <w:tc>
          <w:tcPr>
            <w:tcW w:w="1254" w:type="dxa"/>
            <w:vMerge/>
            <w:tcBorders>
              <w:top w:val="single" w:sz="4" w:space="0" w:color="000000"/>
              <w:left w:val="single" w:sz="4" w:space="0" w:color="000000"/>
              <w:bottom w:val="single" w:sz="4" w:space="0" w:color="000000"/>
              <w:right w:val="single" w:sz="4" w:space="0" w:color="000000"/>
            </w:tcBorders>
            <w:vAlign w:val="center"/>
            <w:hideMark/>
          </w:tcPr>
          <w:p w:rsidR="00897BCE" w:rsidRPr="00463DA7" w:rsidRDefault="00897BCE" w:rsidP="00463DA7">
            <w:pPr>
              <w:jc w:val="center"/>
              <w:rPr>
                <w:rFonts w:eastAsia="Lucida Sans Unicode"/>
                <w:kern w:val="2"/>
                <w:sz w:val="22"/>
                <w:szCs w:val="22"/>
                <w:lang w:eastAsia="ar-SA"/>
              </w:rPr>
            </w:pPr>
          </w:p>
        </w:tc>
        <w:tc>
          <w:tcPr>
            <w:tcW w:w="1416"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jc w:val="center"/>
              <w:rPr>
                <w:rFonts w:eastAsia="Lucida Sans Unicode"/>
                <w:kern w:val="2"/>
                <w:lang w:eastAsia="ar-SA"/>
              </w:rPr>
            </w:pPr>
            <w:r w:rsidRPr="00463DA7">
              <w:rPr>
                <w:rFonts w:eastAsia="Lucida Sans Unicode"/>
                <w:kern w:val="2"/>
                <w:lang w:eastAsia="ar-SA"/>
              </w:rPr>
              <w:t>26000,00</w:t>
            </w:r>
          </w:p>
        </w:tc>
        <w:tc>
          <w:tcPr>
            <w:tcW w:w="1134"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jc w:val="center"/>
              <w:rPr>
                <w:rFonts w:eastAsia="Lucida Sans Unicode"/>
                <w:kern w:val="2"/>
                <w:lang w:eastAsia="ar-SA"/>
              </w:rPr>
            </w:pPr>
            <w:r w:rsidRPr="00463DA7">
              <w:rPr>
                <w:rFonts w:eastAsia="Lucida Sans Unicode"/>
                <w:kern w:val="2"/>
                <w:lang w:eastAsia="ar-SA"/>
              </w:rPr>
              <w:t>72800,00</w:t>
            </w:r>
          </w:p>
        </w:tc>
        <w:tc>
          <w:tcPr>
            <w:tcW w:w="1558"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jc w:val="center"/>
            </w:pPr>
            <w:r w:rsidRPr="00463DA7">
              <w:rPr>
                <w:rFonts w:eastAsia="Lucida Sans Unicode"/>
                <w:kern w:val="2"/>
                <w:lang w:eastAsia="ar-SA"/>
              </w:rPr>
              <w:t>64 311,00</w:t>
            </w:r>
          </w:p>
        </w:tc>
        <w:tc>
          <w:tcPr>
            <w:tcW w:w="1275"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jc w:val="center"/>
            </w:pPr>
            <w:r w:rsidRPr="00463DA7">
              <w:rPr>
                <w:rFonts w:eastAsia="Lucida Sans Unicode"/>
                <w:kern w:val="2"/>
                <w:lang w:eastAsia="ar-SA"/>
              </w:rPr>
              <w:t>0,00</w:t>
            </w:r>
          </w:p>
        </w:tc>
        <w:tc>
          <w:tcPr>
            <w:tcW w:w="1275" w:type="dxa"/>
            <w:tcBorders>
              <w:top w:val="single" w:sz="4" w:space="0" w:color="000000"/>
              <w:left w:val="single" w:sz="4" w:space="0" w:color="000000"/>
              <w:bottom w:val="single" w:sz="4" w:space="0" w:color="000000"/>
              <w:right w:val="single" w:sz="4" w:space="0" w:color="000000"/>
            </w:tcBorders>
            <w:hideMark/>
          </w:tcPr>
          <w:p w:rsidR="00897BCE" w:rsidRPr="00463DA7" w:rsidRDefault="000D1281" w:rsidP="00463DA7">
            <w:pPr>
              <w:jc w:val="center"/>
              <w:rPr>
                <w:rFonts w:eastAsia="Lucida Sans Unicode"/>
                <w:kern w:val="2"/>
                <w:lang w:eastAsia="ar-SA"/>
              </w:rPr>
            </w:pPr>
            <w:r>
              <w:rPr>
                <w:rFonts w:eastAsia="Lucida Sans Unicode"/>
                <w:kern w:val="2"/>
                <w:lang w:eastAsia="ar-SA"/>
              </w:rPr>
              <w:t>34 933,48</w:t>
            </w:r>
          </w:p>
        </w:tc>
        <w:tc>
          <w:tcPr>
            <w:tcW w:w="1281" w:type="dxa"/>
            <w:tcBorders>
              <w:top w:val="single" w:sz="4" w:space="0" w:color="000000"/>
              <w:left w:val="single" w:sz="4" w:space="0" w:color="000000"/>
              <w:bottom w:val="single" w:sz="4" w:space="0" w:color="000000"/>
              <w:right w:val="single" w:sz="4" w:space="0" w:color="000000"/>
            </w:tcBorders>
            <w:hideMark/>
          </w:tcPr>
          <w:p w:rsidR="00897BCE" w:rsidRPr="00463DA7" w:rsidRDefault="00897BCE" w:rsidP="00463DA7">
            <w:pPr>
              <w:jc w:val="center"/>
            </w:pPr>
            <w:r w:rsidRPr="00463DA7">
              <w:t>0,00»</w:t>
            </w:r>
          </w:p>
        </w:tc>
        <w:tc>
          <w:tcPr>
            <w:tcW w:w="1281" w:type="dxa"/>
            <w:tcBorders>
              <w:top w:val="single" w:sz="4" w:space="0" w:color="000000"/>
              <w:left w:val="single" w:sz="4" w:space="0" w:color="000000"/>
              <w:bottom w:val="single" w:sz="4" w:space="0" w:color="000000"/>
              <w:right w:val="single" w:sz="4" w:space="0" w:color="000000"/>
            </w:tcBorders>
          </w:tcPr>
          <w:p w:rsidR="00897BCE" w:rsidRPr="00463DA7" w:rsidRDefault="00897BCE" w:rsidP="00463DA7">
            <w:pPr>
              <w:jc w:val="center"/>
            </w:pPr>
            <w:r w:rsidRPr="00463DA7">
              <w:t>0,00</w:t>
            </w:r>
          </w:p>
        </w:tc>
        <w:tc>
          <w:tcPr>
            <w:tcW w:w="1281" w:type="dxa"/>
            <w:tcBorders>
              <w:top w:val="single" w:sz="4" w:space="0" w:color="000000"/>
              <w:left w:val="single" w:sz="4" w:space="0" w:color="000000"/>
              <w:bottom w:val="single" w:sz="4" w:space="0" w:color="000000"/>
              <w:right w:val="single" w:sz="4" w:space="0" w:color="000000"/>
            </w:tcBorders>
          </w:tcPr>
          <w:p w:rsidR="00897BCE" w:rsidRPr="00463DA7" w:rsidRDefault="00897BCE" w:rsidP="00463DA7">
            <w:pPr>
              <w:jc w:val="center"/>
            </w:pPr>
            <w:r w:rsidRPr="00463DA7">
              <w:rPr>
                <w:rFonts w:eastAsia="Lucida Sans Unicode"/>
                <w:kern w:val="2"/>
                <w:lang w:eastAsia="ar-SA"/>
              </w:rPr>
              <w:t>0,00</w:t>
            </w:r>
            <w:r w:rsidR="009220FA">
              <w:rPr>
                <w:rFonts w:eastAsia="Lucida Sans Unicode"/>
                <w:kern w:val="2"/>
                <w:lang w:eastAsia="ar-SA"/>
              </w:rPr>
              <w:t>»</w:t>
            </w:r>
          </w:p>
        </w:tc>
      </w:tr>
    </w:tbl>
    <w:p w:rsidR="009B15A8" w:rsidRDefault="009B15A8" w:rsidP="009B15A8">
      <w:pPr>
        <w:autoSpaceDE w:val="0"/>
        <w:autoSpaceDN w:val="0"/>
        <w:adjustRightInd w:val="0"/>
        <w:jc w:val="center"/>
        <w:rPr>
          <w:rFonts w:eastAsia="Calibri"/>
          <w:b/>
          <w:sz w:val="28"/>
          <w:szCs w:val="28"/>
          <w:lang w:eastAsia="en-US"/>
        </w:rPr>
      </w:pPr>
    </w:p>
    <w:p w:rsidR="009B15A8" w:rsidRDefault="009B15A8" w:rsidP="009B15A8">
      <w:pPr>
        <w:autoSpaceDE w:val="0"/>
        <w:autoSpaceDN w:val="0"/>
        <w:adjustRightInd w:val="0"/>
        <w:jc w:val="center"/>
        <w:rPr>
          <w:rFonts w:eastAsia="Calibri"/>
          <w:b/>
          <w:sz w:val="28"/>
          <w:szCs w:val="28"/>
          <w:lang w:eastAsia="en-US"/>
        </w:rPr>
      </w:pPr>
    </w:p>
    <w:p w:rsidR="009B15A8" w:rsidRDefault="009B15A8" w:rsidP="009B15A8">
      <w:pPr>
        <w:autoSpaceDE w:val="0"/>
        <w:autoSpaceDN w:val="0"/>
        <w:adjustRightInd w:val="0"/>
        <w:jc w:val="center"/>
        <w:rPr>
          <w:rFonts w:eastAsia="Calibri"/>
          <w:b/>
          <w:sz w:val="28"/>
          <w:szCs w:val="28"/>
          <w:lang w:eastAsia="en-US"/>
        </w:rPr>
      </w:pPr>
    </w:p>
    <w:p w:rsidR="009B15A8" w:rsidRDefault="009B15A8" w:rsidP="009B15A8">
      <w:pPr>
        <w:autoSpaceDE w:val="0"/>
        <w:autoSpaceDN w:val="0"/>
        <w:adjustRightInd w:val="0"/>
        <w:jc w:val="center"/>
        <w:rPr>
          <w:rFonts w:eastAsia="Calibri"/>
          <w:b/>
          <w:sz w:val="28"/>
          <w:szCs w:val="28"/>
          <w:lang w:eastAsia="en-US"/>
        </w:rPr>
      </w:pPr>
    </w:p>
    <w:p w:rsidR="009B15A8" w:rsidRDefault="009B15A8" w:rsidP="009B15A8">
      <w:pPr>
        <w:rPr>
          <w:rFonts w:eastAsia="Calibri"/>
          <w:b/>
          <w:sz w:val="28"/>
          <w:szCs w:val="28"/>
          <w:lang w:eastAsia="en-US"/>
        </w:rPr>
        <w:sectPr w:rsidR="009B15A8" w:rsidSect="00F61ADF">
          <w:pgSz w:w="16838" w:h="11906" w:orient="landscape"/>
          <w:pgMar w:top="851" w:right="425" w:bottom="991" w:left="709" w:header="709" w:footer="709" w:gutter="0"/>
          <w:cols w:space="720"/>
          <w:docGrid w:linePitch="272"/>
        </w:sectPr>
      </w:pPr>
    </w:p>
    <w:p w:rsidR="009220FA" w:rsidRDefault="00641876" w:rsidP="00641876">
      <w:pPr>
        <w:ind w:left="5664"/>
        <w:jc w:val="both"/>
        <w:rPr>
          <w:sz w:val="24"/>
          <w:szCs w:val="24"/>
        </w:rPr>
      </w:pPr>
      <w:r>
        <w:rPr>
          <w:sz w:val="24"/>
          <w:szCs w:val="24"/>
        </w:rPr>
        <w:lastRenderedPageBreak/>
        <w:t xml:space="preserve">                                      </w:t>
      </w:r>
    </w:p>
    <w:p w:rsidR="009220FA" w:rsidRDefault="009220FA" w:rsidP="009220FA">
      <w:pPr>
        <w:shd w:val="clear" w:color="auto" w:fill="FFFFFF"/>
        <w:tabs>
          <w:tab w:val="left" w:pos="614"/>
        </w:tabs>
        <w:spacing w:line="100" w:lineRule="atLeast"/>
        <w:jc w:val="both"/>
        <w:rPr>
          <w:sz w:val="28"/>
          <w:szCs w:val="28"/>
        </w:rPr>
      </w:pPr>
      <w:r>
        <w:rPr>
          <w:sz w:val="28"/>
          <w:szCs w:val="28"/>
        </w:rPr>
        <w:t>1.1</w:t>
      </w:r>
      <w:r w:rsidR="005669F8">
        <w:rPr>
          <w:sz w:val="28"/>
          <w:szCs w:val="28"/>
        </w:rPr>
        <w:t>1</w:t>
      </w:r>
      <w:r>
        <w:rPr>
          <w:sz w:val="28"/>
          <w:szCs w:val="28"/>
        </w:rPr>
        <w:t>.</w:t>
      </w:r>
      <w:r w:rsidRPr="0085278F">
        <w:rPr>
          <w:sz w:val="28"/>
          <w:szCs w:val="28"/>
        </w:rPr>
        <w:t xml:space="preserve"> </w:t>
      </w:r>
      <w:r>
        <w:rPr>
          <w:sz w:val="28"/>
          <w:szCs w:val="28"/>
        </w:rPr>
        <w:t>Приложение №10 П</w:t>
      </w:r>
      <w:r w:rsidR="005669F8">
        <w:rPr>
          <w:sz w:val="28"/>
          <w:szCs w:val="28"/>
        </w:rPr>
        <w:t>рограммы изл</w:t>
      </w:r>
      <w:r>
        <w:rPr>
          <w:sz w:val="28"/>
          <w:szCs w:val="28"/>
        </w:rPr>
        <w:t>ожить в</w:t>
      </w:r>
      <w:r w:rsidR="005669F8">
        <w:rPr>
          <w:sz w:val="28"/>
          <w:szCs w:val="28"/>
        </w:rPr>
        <w:t xml:space="preserve"> следующей</w:t>
      </w:r>
      <w:r>
        <w:rPr>
          <w:sz w:val="28"/>
          <w:szCs w:val="28"/>
        </w:rPr>
        <w:t xml:space="preserve"> редакции:</w:t>
      </w:r>
    </w:p>
    <w:p w:rsidR="009220FA" w:rsidRDefault="00641876" w:rsidP="005669F8">
      <w:pPr>
        <w:tabs>
          <w:tab w:val="left" w:pos="8580"/>
        </w:tabs>
        <w:ind w:left="5664"/>
        <w:jc w:val="both"/>
        <w:rPr>
          <w:sz w:val="24"/>
          <w:szCs w:val="24"/>
        </w:rPr>
      </w:pPr>
      <w:r>
        <w:rPr>
          <w:sz w:val="24"/>
          <w:szCs w:val="24"/>
        </w:rPr>
        <w:t xml:space="preserve">    </w:t>
      </w:r>
      <w:r w:rsidR="005669F8">
        <w:rPr>
          <w:sz w:val="24"/>
          <w:szCs w:val="24"/>
        </w:rPr>
        <w:tab/>
      </w:r>
    </w:p>
    <w:p w:rsidR="00641876" w:rsidRDefault="009220FA" w:rsidP="00641876">
      <w:pPr>
        <w:ind w:left="5664"/>
        <w:jc w:val="both"/>
        <w:rPr>
          <w:sz w:val="24"/>
          <w:szCs w:val="24"/>
        </w:rPr>
      </w:pPr>
      <w:r>
        <w:rPr>
          <w:sz w:val="24"/>
          <w:szCs w:val="24"/>
        </w:rPr>
        <w:t xml:space="preserve">                                     «</w:t>
      </w:r>
      <w:r w:rsidR="00641876">
        <w:rPr>
          <w:sz w:val="24"/>
          <w:szCs w:val="24"/>
        </w:rPr>
        <w:t>Приложение №10</w:t>
      </w:r>
    </w:p>
    <w:p w:rsidR="00641876" w:rsidRPr="0095367A" w:rsidRDefault="00641876" w:rsidP="00641876">
      <w:pPr>
        <w:autoSpaceDE w:val="0"/>
        <w:autoSpaceDN w:val="0"/>
        <w:adjustRightInd w:val="0"/>
        <w:ind w:left="4956" w:firstLine="708"/>
        <w:jc w:val="right"/>
        <w:rPr>
          <w:sz w:val="24"/>
          <w:szCs w:val="24"/>
        </w:rPr>
      </w:pPr>
      <w:r w:rsidRPr="0095367A">
        <w:rPr>
          <w:sz w:val="24"/>
          <w:szCs w:val="24"/>
        </w:rPr>
        <w:t xml:space="preserve">к муниципальной программе </w:t>
      </w:r>
    </w:p>
    <w:p w:rsidR="00641876" w:rsidRPr="0095367A" w:rsidRDefault="00641876" w:rsidP="00641876">
      <w:pPr>
        <w:autoSpaceDE w:val="0"/>
        <w:autoSpaceDN w:val="0"/>
        <w:adjustRightInd w:val="0"/>
        <w:ind w:left="4956" w:firstLine="708"/>
        <w:jc w:val="right"/>
        <w:rPr>
          <w:sz w:val="24"/>
          <w:szCs w:val="24"/>
        </w:rPr>
      </w:pPr>
      <w:r w:rsidRPr="0095367A">
        <w:rPr>
          <w:sz w:val="24"/>
          <w:szCs w:val="24"/>
        </w:rPr>
        <w:t>Южского муниципального района</w:t>
      </w:r>
    </w:p>
    <w:p w:rsidR="00641876" w:rsidRPr="0095367A" w:rsidRDefault="00641876" w:rsidP="00641876">
      <w:pPr>
        <w:autoSpaceDE w:val="0"/>
        <w:autoSpaceDN w:val="0"/>
        <w:adjustRightInd w:val="0"/>
        <w:ind w:left="4956" w:firstLine="708"/>
        <w:jc w:val="right"/>
        <w:rPr>
          <w:sz w:val="24"/>
          <w:szCs w:val="24"/>
        </w:rPr>
      </w:pPr>
      <w:r w:rsidRPr="0095367A">
        <w:rPr>
          <w:sz w:val="24"/>
          <w:szCs w:val="24"/>
        </w:rPr>
        <w:t>«Развитие  образования</w:t>
      </w:r>
    </w:p>
    <w:p w:rsidR="00641876" w:rsidRPr="0095367A" w:rsidRDefault="00641876" w:rsidP="00641876">
      <w:pPr>
        <w:autoSpaceDE w:val="0"/>
        <w:autoSpaceDN w:val="0"/>
        <w:adjustRightInd w:val="0"/>
        <w:ind w:left="4956" w:firstLine="708"/>
        <w:jc w:val="right"/>
        <w:rPr>
          <w:sz w:val="24"/>
          <w:szCs w:val="24"/>
        </w:rPr>
      </w:pPr>
      <w:r w:rsidRPr="0095367A">
        <w:rPr>
          <w:sz w:val="24"/>
          <w:szCs w:val="24"/>
        </w:rPr>
        <w:t xml:space="preserve"> Южского муниципального района</w:t>
      </w:r>
      <w:r>
        <w:rPr>
          <w:sz w:val="24"/>
          <w:szCs w:val="24"/>
        </w:rPr>
        <w:t>»</w:t>
      </w:r>
      <w:r w:rsidRPr="0095367A">
        <w:rPr>
          <w:sz w:val="24"/>
          <w:szCs w:val="24"/>
        </w:rPr>
        <w:t xml:space="preserve"> </w:t>
      </w:r>
    </w:p>
    <w:p w:rsidR="00641876" w:rsidRPr="00C91981" w:rsidRDefault="00641876" w:rsidP="00641876">
      <w:pPr>
        <w:jc w:val="right"/>
        <w:rPr>
          <w:sz w:val="24"/>
          <w:szCs w:val="24"/>
        </w:rPr>
      </w:pPr>
    </w:p>
    <w:p w:rsidR="00641876" w:rsidRPr="00566EDB" w:rsidRDefault="00641876" w:rsidP="00641876">
      <w:pPr>
        <w:widowControl w:val="0"/>
        <w:suppressAutoHyphens/>
        <w:jc w:val="center"/>
        <w:rPr>
          <w:rFonts w:eastAsia="Lucida Sans Unicode"/>
          <w:b/>
          <w:kern w:val="2"/>
          <w:sz w:val="24"/>
          <w:szCs w:val="24"/>
          <w:lang w:eastAsia="ar-SA"/>
        </w:rPr>
      </w:pPr>
      <w:r w:rsidRPr="00566EDB">
        <w:rPr>
          <w:rFonts w:eastAsia="Lucida Sans Unicode"/>
          <w:b/>
          <w:kern w:val="2"/>
          <w:sz w:val="24"/>
          <w:szCs w:val="24"/>
          <w:lang w:eastAsia="ar-SA"/>
        </w:rPr>
        <w:t>1</w:t>
      </w:r>
      <w:r>
        <w:rPr>
          <w:rFonts w:eastAsia="Lucida Sans Unicode"/>
          <w:b/>
          <w:kern w:val="2"/>
          <w:sz w:val="24"/>
          <w:szCs w:val="24"/>
          <w:lang w:eastAsia="ar-SA"/>
        </w:rPr>
        <w:t xml:space="preserve">. </w:t>
      </w:r>
      <w:r w:rsidRPr="00566EDB">
        <w:rPr>
          <w:rFonts w:eastAsia="Lucida Sans Unicode"/>
          <w:b/>
          <w:kern w:val="2"/>
          <w:sz w:val="24"/>
          <w:szCs w:val="24"/>
          <w:lang w:eastAsia="ar-SA"/>
        </w:rPr>
        <w:t>Паспорт подпрограммы</w:t>
      </w:r>
      <w:r w:rsidR="000B747C">
        <w:rPr>
          <w:rFonts w:eastAsia="Lucida Sans Unicode"/>
          <w:b/>
          <w:kern w:val="2"/>
          <w:sz w:val="24"/>
          <w:szCs w:val="24"/>
          <w:lang w:eastAsia="ar-SA"/>
        </w:rPr>
        <w:t xml:space="preserve"> муниципальной программы Южского муниципального района.</w:t>
      </w:r>
    </w:p>
    <w:tbl>
      <w:tblPr>
        <w:tblW w:w="0" w:type="auto"/>
        <w:tblInd w:w="75" w:type="dxa"/>
        <w:tblLayout w:type="fixed"/>
        <w:tblCellMar>
          <w:left w:w="75" w:type="dxa"/>
          <w:right w:w="75" w:type="dxa"/>
        </w:tblCellMar>
        <w:tblLook w:val="04A0" w:firstRow="1" w:lastRow="0" w:firstColumn="1" w:lastColumn="0" w:noHBand="0" w:noVBand="1"/>
      </w:tblPr>
      <w:tblGrid>
        <w:gridCol w:w="2410"/>
        <w:gridCol w:w="6862"/>
      </w:tblGrid>
      <w:tr w:rsidR="00641876" w:rsidRPr="00C91981" w:rsidTr="00641876">
        <w:trPr>
          <w:trHeight w:val="735"/>
        </w:trPr>
        <w:tc>
          <w:tcPr>
            <w:tcW w:w="2410" w:type="dxa"/>
            <w:tcBorders>
              <w:top w:val="single" w:sz="4" w:space="0" w:color="auto"/>
              <w:left w:val="single" w:sz="8" w:space="0" w:color="auto"/>
              <w:bottom w:val="single" w:sz="4" w:space="0" w:color="auto"/>
              <w:right w:val="single" w:sz="8" w:space="0" w:color="auto"/>
            </w:tcBorders>
            <w:hideMark/>
          </w:tcPr>
          <w:p w:rsidR="00641876" w:rsidRPr="00C91981" w:rsidRDefault="00641876" w:rsidP="00641876">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Наименование</w:t>
            </w:r>
          </w:p>
          <w:p w:rsidR="00641876" w:rsidRPr="00C91981" w:rsidRDefault="00641876" w:rsidP="00641876">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подпрограммы</w:t>
            </w:r>
          </w:p>
        </w:tc>
        <w:tc>
          <w:tcPr>
            <w:tcW w:w="6862" w:type="dxa"/>
            <w:tcBorders>
              <w:top w:val="single" w:sz="4" w:space="0" w:color="auto"/>
              <w:left w:val="single" w:sz="8" w:space="0" w:color="auto"/>
              <w:bottom w:val="single" w:sz="4" w:space="0" w:color="auto"/>
              <w:right w:val="single" w:sz="8" w:space="0" w:color="auto"/>
            </w:tcBorders>
          </w:tcPr>
          <w:p w:rsidR="00641876" w:rsidRPr="00CE1C0E" w:rsidRDefault="00641876" w:rsidP="00641876">
            <w:pPr>
              <w:widowControl w:val="0"/>
              <w:suppressAutoHyphens/>
              <w:autoSpaceDE w:val="0"/>
              <w:autoSpaceDN w:val="0"/>
              <w:adjustRightInd w:val="0"/>
              <w:jc w:val="both"/>
              <w:rPr>
                <w:rFonts w:eastAsia="Lucida Sans Unicode"/>
                <w:kern w:val="2"/>
                <w:sz w:val="24"/>
                <w:szCs w:val="24"/>
                <w:lang w:eastAsia="ar-SA"/>
              </w:rPr>
            </w:pPr>
            <w:r w:rsidRPr="00CE1C0E">
              <w:rPr>
                <w:rFonts w:eastAsia="Lucida Sans Unicode"/>
                <w:kern w:val="2"/>
                <w:sz w:val="24"/>
                <w:szCs w:val="24"/>
                <w:lang w:eastAsia="ar-SA"/>
              </w:rPr>
              <w:t xml:space="preserve">Организация </w:t>
            </w:r>
            <w:r>
              <w:rPr>
                <w:rFonts w:eastAsia="Lucida Sans Unicode"/>
                <w:kern w:val="2"/>
                <w:sz w:val="24"/>
                <w:szCs w:val="24"/>
                <w:lang w:eastAsia="ar-SA"/>
              </w:rPr>
              <w:t xml:space="preserve">районных </w:t>
            </w:r>
            <w:r w:rsidRPr="00CE1C0E">
              <w:rPr>
                <w:rFonts w:eastAsia="Lucida Sans Unicode"/>
                <w:kern w:val="2"/>
                <w:sz w:val="24"/>
                <w:szCs w:val="24"/>
                <w:lang w:eastAsia="ar-SA"/>
              </w:rPr>
              <w:t>конкурсов профессионального мастерства для педагогов муниципальных образовательных учреждений Южского</w:t>
            </w:r>
            <w:r w:rsidR="00A204B9">
              <w:rPr>
                <w:rFonts w:eastAsia="Lucida Sans Unicode"/>
                <w:kern w:val="2"/>
                <w:sz w:val="24"/>
                <w:szCs w:val="24"/>
                <w:lang w:eastAsia="ar-SA"/>
              </w:rPr>
              <w:t xml:space="preserve"> муниципального</w:t>
            </w:r>
            <w:r w:rsidRPr="00CE1C0E">
              <w:rPr>
                <w:rFonts w:eastAsia="Lucida Sans Unicode"/>
                <w:kern w:val="2"/>
                <w:sz w:val="24"/>
                <w:szCs w:val="24"/>
                <w:lang w:eastAsia="ar-SA"/>
              </w:rPr>
              <w:t xml:space="preserve"> района </w:t>
            </w:r>
          </w:p>
        </w:tc>
      </w:tr>
      <w:tr w:rsidR="00641876" w:rsidRPr="00C91981" w:rsidTr="00641876">
        <w:trPr>
          <w:trHeight w:val="600"/>
        </w:trPr>
        <w:tc>
          <w:tcPr>
            <w:tcW w:w="2410" w:type="dxa"/>
            <w:tcBorders>
              <w:top w:val="nil"/>
              <w:left w:val="single" w:sz="8" w:space="0" w:color="auto"/>
              <w:bottom w:val="single" w:sz="8" w:space="0" w:color="auto"/>
              <w:right w:val="single" w:sz="8" w:space="0" w:color="auto"/>
            </w:tcBorders>
            <w:hideMark/>
          </w:tcPr>
          <w:p w:rsidR="00641876" w:rsidRPr="00C91981" w:rsidRDefault="00641876" w:rsidP="00641876">
            <w:pPr>
              <w:widowControl w:val="0"/>
              <w:suppressAutoHyphens/>
              <w:autoSpaceDE w:val="0"/>
              <w:autoSpaceDN w:val="0"/>
              <w:adjustRightInd w:val="0"/>
              <w:rPr>
                <w:rFonts w:eastAsia="Lucida Sans Unicode"/>
                <w:kern w:val="2"/>
                <w:sz w:val="24"/>
                <w:szCs w:val="24"/>
                <w:lang w:eastAsia="ar-SA"/>
              </w:rPr>
            </w:pPr>
            <w:r>
              <w:rPr>
                <w:rFonts w:eastAsia="Lucida Sans Unicode"/>
                <w:kern w:val="2"/>
                <w:sz w:val="24"/>
                <w:szCs w:val="24"/>
                <w:lang w:eastAsia="ar-SA"/>
              </w:rPr>
              <w:t>Срок р</w:t>
            </w:r>
            <w:r w:rsidRPr="00C91981">
              <w:rPr>
                <w:rFonts w:eastAsia="Lucida Sans Unicode"/>
                <w:kern w:val="2"/>
                <w:sz w:val="24"/>
                <w:szCs w:val="24"/>
                <w:lang w:eastAsia="ar-SA"/>
              </w:rPr>
              <w:t xml:space="preserve">еализации  </w:t>
            </w:r>
          </w:p>
          <w:p w:rsidR="00641876" w:rsidRPr="00C91981" w:rsidRDefault="00641876" w:rsidP="00641876">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подпрограммы</w:t>
            </w:r>
          </w:p>
        </w:tc>
        <w:tc>
          <w:tcPr>
            <w:tcW w:w="6862" w:type="dxa"/>
            <w:tcBorders>
              <w:top w:val="nil"/>
              <w:left w:val="single" w:sz="8" w:space="0" w:color="auto"/>
              <w:bottom w:val="single" w:sz="8" w:space="0" w:color="auto"/>
              <w:right w:val="single" w:sz="8" w:space="0" w:color="auto"/>
            </w:tcBorders>
            <w:hideMark/>
          </w:tcPr>
          <w:p w:rsidR="00641876" w:rsidRPr="00C91981" w:rsidRDefault="001C4DF9" w:rsidP="001C4DF9">
            <w:pPr>
              <w:widowControl w:val="0"/>
              <w:suppressAutoHyphens/>
              <w:autoSpaceDE w:val="0"/>
              <w:autoSpaceDN w:val="0"/>
              <w:adjustRightInd w:val="0"/>
              <w:rPr>
                <w:rFonts w:eastAsia="Lucida Sans Unicode"/>
                <w:kern w:val="2"/>
                <w:sz w:val="24"/>
                <w:szCs w:val="24"/>
                <w:lang w:eastAsia="ar-SA"/>
              </w:rPr>
            </w:pPr>
            <w:r>
              <w:rPr>
                <w:rFonts w:eastAsia="Lucida Sans Unicode"/>
                <w:kern w:val="2"/>
                <w:sz w:val="24"/>
                <w:szCs w:val="24"/>
                <w:lang w:eastAsia="ar-SA"/>
              </w:rPr>
              <w:t>2020</w:t>
            </w:r>
            <w:r w:rsidR="00641876" w:rsidRPr="00C91981">
              <w:rPr>
                <w:rFonts w:eastAsia="Lucida Sans Unicode"/>
                <w:kern w:val="2"/>
                <w:sz w:val="24"/>
                <w:szCs w:val="24"/>
                <w:lang w:eastAsia="ar-SA"/>
              </w:rPr>
              <w:t xml:space="preserve"> </w:t>
            </w:r>
            <w:r w:rsidR="00641876">
              <w:rPr>
                <w:rFonts w:eastAsia="Lucida Sans Unicode"/>
                <w:kern w:val="2"/>
                <w:sz w:val="24"/>
                <w:szCs w:val="24"/>
                <w:lang w:eastAsia="ar-SA"/>
              </w:rPr>
              <w:t>–</w:t>
            </w:r>
            <w:r w:rsidR="00641876" w:rsidRPr="00C91981">
              <w:rPr>
                <w:rFonts w:eastAsia="Lucida Sans Unicode"/>
                <w:kern w:val="2"/>
                <w:sz w:val="24"/>
                <w:szCs w:val="24"/>
                <w:lang w:eastAsia="ar-SA"/>
              </w:rPr>
              <w:t xml:space="preserve"> 20</w:t>
            </w:r>
            <w:r w:rsidR="00280F43">
              <w:rPr>
                <w:rFonts w:eastAsia="Lucida Sans Unicode"/>
                <w:kern w:val="2"/>
                <w:sz w:val="24"/>
                <w:szCs w:val="24"/>
                <w:lang w:eastAsia="ar-SA"/>
              </w:rPr>
              <w:t>24</w:t>
            </w:r>
            <w:r w:rsidR="00641876">
              <w:rPr>
                <w:rFonts w:eastAsia="Lucida Sans Unicode"/>
                <w:kern w:val="2"/>
                <w:sz w:val="24"/>
                <w:szCs w:val="24"/>
                <w:lang w:eastAsia="ar-SA"/>
              </w:rPr>
              <w:t xml:space="preserve"> </w:t>
            </w:r>
            <w:r w:rsidR="00641876" w:rsidRPr="00C91981">
              <w:rPr>
                <w:rFonts w:eastAsia="Lucida Sans Unicode"/>
                <w:kern w:val="2"/>
                <w:sz w:val="24"/>
                <w:szCs w:val="24"/>
                <w:lang w:eastAsia="ar-SA"/>
              </w:rPr>
              <w:t xml:space="preserve">годы                                            </w:t>
            </w:r>
          </w:p>
        </w:tc>
      </w:tr>
      <w:tr w:rsidR="00641876" w:rsidRPr="00C91981" w:rsidTr="00641876">
        <w:trPr>
          <w:trHeight w:val="600"/>
        </w:trPr>
        <w:tc>
          <w:tcPr>
            <w:tcW w:w="2410" w:type="dxa"/>
            <w:tcBorders>
              <w:top w:val="nil"/>
              <w:left w:val="single" w:sz="8" w:space="0" w:color="auto"/>
              <w:bottom w:val="single" w:sz="8" w:space="0" w:color="auto"/>
              <w:right w:val="single" w:sz="8" w:space="0" w:color="auto"/>
            </w:tcBorders>
            <w:hideMark/>
          </w:tcPr>
          <w:p w:rsidR="00641876" w:rsidRPr="00C91981" w:rsidRDefault="00641876" w:rsidP="00641876">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 xml:space="preserve">Ответственный исполнитель подпрограммы </w:t>
            </w:r>
          </w:p>
        </w:tc>
        <w:tc>
          <w:tcPr>
            <w:tcW w:w="6862" w:type="dxa"/>
            <w:tcBorders>
              <w:top w:val="nil"/>
              <w:left w:val="single" w:sz="8" w:space="0" w:color="auto"/>
              <w:bottom w:val="single" w:sz="8" w:space="0" w:color="auto"/>
              <w:right w:val="single" w:sz="8" w:space="0" w:color="auto"/>
            </w:tcBorders>
            <w:hideMark/>
          </w:tcPr>
          <w:p w:rsidR="00641876" w:rsidRPr="00C91981" w:rsidRDefault="00641876" w:rsidP="00641876">
            <w:pPr>
              <w:widowControl w:val="0"/>
              <w:suppressAutoHyphens/>
              <w:autoSpaceDE w:val="0"/>
              <w:autoSpaceDN w:val="0"/>
              <w:adjustRightInd w:val="0"/>
              <w:jc w:val="both"/>
              <w:rPr>
                <w:rFonts w:eastAsia="Lucida Sans Unicode"/>
                <w:kern w:val="2"/>
                <w:sz w:val="24"/>
                <w:szCs w:val="24"/>
                <w:lang w:eastAsia="ar-SA"/>
              </w:rPr>
            </w:pPr>
            <w:r w:rsidRPr="00C91981">
              <w:rPr>
                <w:rFonts w:eastAsia="Lucida Sans Unicode"/>
                <w:kern w:val="2"/>
                <w:sz w:val="24"/>
                <w:szCs w:val="24"/>
                <w:lang w:eastAsia="ar-SA"/>
              </w:rPr>
              <w:t xml:space="preserve">Отдел образования администрации Южского муниципального района.   </w:t>
            </w:r>
          </w:p>
        </w:tc>
      </w:tr>
      <w:tr w:rsidR="00641876" w:rsidRPr="00C91981" w:rsidTr="00641876">
        <w:trPr>
          <w:trHeight w:val="400"/>
        </w:trPr>
        <w:tc>
          <w:tcPr>
            <w:tcW w:w="2410" w:type="dxa"/>
            <w:tcBorders>
              <w:top w:val="nil"/>
              <w:left w:val="single" w:sz="8" w:space="0" w:color="auto"/>
              <w:bottom w:val="single" w:sz="8" w:space="0" w:color="auto"/>
              <w:right w:val="single" w:sz="8" w:space="0" w:color="auto"/>
            </w:tcBorders>
            <w:hideMark/>
          </w:tcPr>
          <w:p w:rsidR="00641876" w:rsidRPr="00C91981" w:rsidRDefault="00641876" w:rsidP="00641876">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 xml:space="preserve">Исполнители основных мероприятий  </w:t>
            </w:r>
            <w:r w:rsidR="000B747C">
              <w:rPr>
                <w:rFonts w:eastAsia="Lucida Sans Unicode"/>
                <w:kern w:val="2"/>
                <w:sz w:val="24"/>
                <w:szCs w:val="24"/>
                <w:lang w:eastAsia="ar-SA"/>
              </w:rPr>
              <w:t>(мероприятий)</w:t>
            </w:r>
          </w:p>
          <w:p w:rsidR="00641876" w:rsidRPr="00C91981" w:rsidRDefault="00641876" w:rsidP="00641876">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подпрограммы</w:t>
            </w:r>
          </w:p>
        </w:tc>
        <w:tc>
          <w:tcPr>
            <w:tcW w:w="6862" w:type="dxa"/>
            <w:tcBorders>
              <w:top w:val="nil"/>
              <w:left w:val="single" w:sz="8" w:space="0" w:color="auto"/>
              <w:bottom w:val="single" w:sz="8" w:space="0" w:color="auto"/>
              <w:right w:val="single" w:sz="8" w:space="0" w:color="auto"/>
            </w:tcBorders>
            <w:hideMark/>
          </w:tcPr>
          <w:p w:rsidR="00641876" w:rsidRPr="00C91981" w:rsidRDefault="00641876" w:rsidP="00641876">
            <w:pPr>
              <w:widowControl w:val="0"/>
              <w:suppressAutoHyphens/>
              <w:autoSpaceDE w:val="0"/>
              <w:autoSpaceDN w:val="0"/>
              <w:adjustRightInd w:val="0"/>
              <w:jc w:val="both"/>
              <w:rPr>
                <w:rFonts w:eastAsia="Lucida Sans Unicode"/>
                <w:kern w:val="2"/>
                <w:sz w:val="24"/>
                <w:szCs w:val="24"/>
                <w:lang w:eastAsia="ar-SA"/>
              </w:rPr>
            </w:pPr>
            <w:r w:rsidRPr="00C91981">
              <w:rPr>
                <w:rFonts w:eastAsia="Lucida Sans Unicode"/>
                <w:kern w:val="2"/>
                <w:sz w:val="24"/>
                <w:szCs w:val="24"/>
                <w:lang w:eastAsia="ar-SA"/>
              </w:rPr>
              <w:t>Отдел образования администраци</w:t>
            </w:r>
            <w:r>
              <w:rPr>
                <w:rFonts w:eastAsia="Lucida Sans Unicode"/>
                <w:kern w:val="2"/>
                <w:sz w:val="24"/>
                <w:szCs w:val="24"/>
                <w:lang w:eastAsia="ar-SA"/>
              </w:rPr>
              <w:t>и Южского муниципального района, образовательные учреждения, подведомственные Южскому отделу образования</w:t>
            </w:r>
          </w:p>
          <w:p w:rsidR="00641876" w:rsidRPr="00C91981" w:rsidRDefault="00641876" w:rsidP="00641876">
            <w:pPr>
              <w:widowControl w:val="0"/>
              <w:suppressAutoHyphens/>
              <w:autoSpaceDE w:val="0"/>
              <w:autoSpaceDN w:val="0"/>
              <w:adjustRightInd w:val="0"/>
              <w:jc w:val="both"/>
              <w:rPr>
                <w:rFonts w:eastAsia="Lucida Sans Unicode"/>
                <w:kern w:val="2"/>
                <w:sz w:val="24"/>
                <w:szCs w:val="24"/>
                <w:lang w:eastAsia="ar-SA"/>
              </w:rPr>
            </w:pPr>
            <w:r w:rsidRPr="00C91981">
              <w:rPr>
                <w:rFonts w:eastAsia="Lucida Sans Unicode"/>
                <w:kern w:val="2"/>
                <w:sz w:val="24"/>
                <w:szCs w:val="24"/>
                <w:lang w:eastAsia="ar-SA"/>
              </w:rPr>
              <w:t xml:space="preserve">                                                                  </w:t>
            </w:r>
          </w:p>
        </w:tc>
      </w:tr>
      <w:tr w:rsidR="00641876" w:rsidRPr="00C91981" w:rsidTr="004B5778">
        <w:trPr>
          <w:trHeight w:val="505"/>
        </w:trPr>
        <w:tc>
          <w:tcPr>
            <w:tcW w:w="2410" w:type="dxa"/>
            <w:tcBorders>
              <w:top w:val="nil"/>
              <w:left w:val="single" w:sz="8" w:space="0" w:color="auto"/>
              <w:bottom w:val="single" w:sz="8" w:space="0" w:color="auto"/>
              <w:right w:val="single" w:sz="8" w:space="0" w:color="auto"/>
            </w:tcBorders>
            <w:hideMark/>
          </w:tcPr>
          <w:p w:rsidR="00641876" w:rsidRPr="00C91981" w:rsidRDefault="00641876" w:rsidP="00641876">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Цель  (цели)</w:t>
            </w:r>
          </w:p>
          <w:p w:rsidR="00641876" w:rsidRPr="00C91981" w:rsidRDefault="00641876" w:rsidP="00641876">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подпрограммы</w:t>
            </w:r>
          </w:p>
        </w:tc>
        <w:tc>
          <w:tcPr>
            <w:tcW w:w="6862" w:type="dxa"/>
            <w:tcBorders>
              <w:top w:val="nil"/>
              <w:left w:val="single" w:sz="8" w:space="0" w:color="auto"/>
              <w:bottom w:val="single" w:sz="8" w:space="0" w:color="auto"/>
              <w:right w:val="single" w:sz="8" w:space="0" w:color="auto"/>
            </w:tcBorders>
            <w:hideMark/>
          </w:tcPr>
          <w:p w:rsidR="00641876" w:rsidRPr="00C91981" w:rsidRDefault="00641876" w:rsidP="00641876">
            <w:pPr>
              <w:widowControl w:val="0"/>
              <w:suppressAutoHyphens/>
              <w:rPr>
                <w:rFonts w:eastAsia="Lucida Sans Unicode"/>
                <w:kern w:val="2"/>
                <w:sz w:val="24"/>
                <w:szCs w:val="24"/>
                <w:lang w:eastAsia="ar-SA"/>
              </w:rPr>
            </w:pPr>
            <w:r w:rsidRPr="00C91981">
              <w:rPr>
                <w:rFonts w:eastAsia="Calibri"/>
                <w:sz w:val="24"/>
                <w:szCs w:val="24"/>
                <w:lang w:eastAsia="en-US"/>
              </w:rPr>
              <w:t xml:space="preserve"> </w:t>
            </w:r>
            <w:r>
              <w:rPr>
                <w:rFonts w:eastAsia="Calibri"/>
                <w:sz w:val="24"/>
                <w:szCs w:val="24"/>
                <w:lang w:eastAsia="en-US"/>
              </w:rPr>
              <w:t>П</w:t>
            </w:r>
            <w:r>
              <w:rPr>
                <w:rFonts w:eastAsia="Lucida Sans Unicode"/>
                <w:kern w:val="2"/>
                <w:sz w:val="24"/>
                <w:szCs w:val="24"/>
                <w:lang w:eastAsia="ar-SA"/>
              </w:rPr>
              <w:t>овышение профессионального мастерства педагогов, через участие в районном конкурсе «Педагог  года»</w:t>
            </w:r>
          </w:p>
        </w:tc>
      </w:tr>
      <w:tr w:rsidR="00641876" w:rsidRPr="00C91981" w:rsidTr="00641876">
        <w:trPr>
          <w:trHeight w:val="578"/>
        </w:trPr>
        <w:tc>
          <w:tcPr>
            <w:tcW w:w="2410" w:type="dxa"/>
            <w:tcBorders>
              <w:top w:val="nil"/>
              <w:left w:val="single" w:sz="8" w:space="0" w:color="auto"/>
              <w:bottom w:val="single" w:sz="8" w:space="0" w:color="auto"/>
              <w:right w:val="single" w:sz="8" w:space="0" w:color="auto"/>
            </w:tcBorders>
            <w:hideMark/>
          </w:tcPr>
          <w:p w:rsidR="00641876" w:rsidRPr="00C91981" w:rsidRDefault="00641876" w:rsidP="00641876">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Задачи подпрограммы</w:t>
            </w:r>
          </w:p>
        </w:tc>
        <w:tc>
          <w:tcPr>
            <w:tcW w:w="6862" w:type="dxa"/>
            <w:tcBorders>
              <w:top w:val="nil"/>
              <w:left w:val="single" w:sz="8" w:space="0" w:color="auto"/>
              <w:bottom w:val="single" w:sz="8" w:space="0" w:color="auto"/>
              <w:right w:val="single" w:sz="8" w:space="0" w:color="auto"/>
            </w:tcBorders>
            <w:hideMark/>
          </w:tcPr>
          <w:p w:rsidR="00641876" w:rsidRPr="00C91981" w:rsidRDefault="00641876" w:rsidP="00641876">
            <w:pPr>
              <w:widowControl w:val="0"/>
              <w:suppressAutoHyphens/>
              <w:autoSpaceDE w:val="0"/>
              <w:autoSpaceDN w:val="0"/>
              <w:adjustRightInd w:val="0"/>
              <w:jc w:val="both"/>
              <w:rPr>
                <w:rFonts w:eastAsia="Lucida Sans Unicode"/>
                <w:kern w:val="2"/>
                <w:sz w:val="24"/>
                <w:szCs w:val="24"/>
                <w:lang w:eastAsia="ar-SA"/>
              </w:rPr>
            </w:pPr>
            <w:r w:rsidRPr="00CE1C0E">
              <w:rPr>
                <w:rFonts w:eastAsia="Lucida Sans Unicode"/>
                <w:kern w:val="2"/>
                <w:sz w:val="24"/>
                <w:szCs w:val="24"/>
                <w:lang w:eastAsia="ar-SA"/>
              </w:rPr>
              <w:t xml:space="preserve">Организация </w:t>
            </w:r>
            <w:r>
              <w:rPr>
                <w:rFonts w:eastAsia="Lucida Sans Unicode"/>
                <w:kern w:val="2"/>
                <w:sz w:val="24"/>
                <w:szCs w:val="24"/>
                <w:lang w:eastAsia="ar-SA"/>
              </w:rPr>
              <w:t xml:space="preserve">и проведение ежегодного районного </w:t>
            </w:r>
            <w:r w:rsidRPr="00CE1C0E">
              <w:rPr>
                <w:rFonts w:eastAsia="Lucida Sans Unicode"/>
                <w:kern w:val="2"/>
                <w:sz w:val="24"/>
                <w:szCs w:val="24"/>
                <w:lang w:eastAsia="ar-SA"/>
              </w:rPr>
              <w:t>конкурс</w:t>
            </w:r>
            <w:r>
              <w:rPr>
                <w:rFonts w:eastAsia="Lucida Sans Unicode"/>
                <w:kern w:val="2"/>
                <w:sz w:val="24"/>
                <w:szCs w:val="24"/>
                <w:lang w:eastAsia="ar-SA"/>
              </w:rPr>
              <w:t>а</w:t>
            </w:r>
            <w:r w:rsidRPr="00CE1C0E">
              <w:rPr>
                <w:rFonts w:eastAsia="Lucida Sans Unicode"/>
                <w:kern w:val="2"/>
                <w:sz w:val="24"/>
                <w:szCs w:val="24"/>
                <w:lang w:eastAsia="ar-SA"/>
              </w:rPr>
              <w:t xml:space="preserve"> профессионального мастерства </w:t>
            </w:r>
            <w:r>
              <w:rPr>
                <w:rFonts w:eastAsia="Lucida Sans Unicode"/>
                <w:kern w:val="2"/>
                <w:sz w:val="24"/>
                <w:szCs w:val="24"/>
                <w:lang w:eastAsia="ar-SA"/>
              </w:rPr>
              <w:t xml:space="preserve">«Педагог года» </w:t>
            </w:r>
          </w:p>
        </w:tc>
      </w:tr>
      <w:tr w:rsidR="00641876" w:rsidRPr="00C91981" w:rsidTr="00641876">
        <w:trPr>
          <w:trHeight w:val="1600"/>
        </w:trPr>
        <w:tc>
          <w:tcPr>
            <w:tcW w:w="2410" w:type="dxa"/>
            <w:tcBorders>
              <w:top w:val="nil"/>
              <w:left w:val="single" w:sz="8" w:space="0" w:color="auto"/>
              <w:bottom w:val="nil"/>
              <w:right w:val="single" w:sz="8" w:space="0" w:color="auto"/>
            </w:tcBorders>
            <w:hideMark/>
          </w:tcPr>
          <w:p w:rsidR="00641876" w:rsidRPr="00C91981" w:rsidRDefault="00641876" w:rsidP="00641876">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Объем</w:t>
            </w:r>
            <w:r w:rsidR="000B747C">
              <w:rPr>
                <w:rFonts w:eastAsia="Lucida Sans Unicode"/>
                <w:kern w:val="2"/>
                <w:sz w:val="24"/>
                <w:szCs w:val="24"/>
                <w:lang w:eastAsia="ar-SA"/>
              </w:rPr>
              <w:t>ы</w:t>
            </w:r>
            <w:r w:rsidRPr="00C91981">
              <w:rPr>
                <w:rFonts w:eastAsia="Lucida Sans Unicode"/>
                <w:kern w:val="2"/>
                <w:sz w:val="24"/>
                <w:szCs w:val="24"/>
                <w:lang w:eastAsia="ar-SA"/>
              </w:rPr>
              <w:t xml:space="preserve">       </w:t>
            </w:r>
          </w:p>
          <w:p w:rsidR="00641876" w:rsidRPr="00C91981" w:rsidRDefault="00641876" w:rsidP="00641876">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 xml:space="preserve">ресурсного  </w:t>
            </w:r>
          </w:p>
          <w:p w:rsidR="00641876" w:rsidRPr="00C91981" w:rsidRDefault="00641876" w:rsidP="00641876">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 xml:space="preserve">обеспечения </w:t>
            </w:r>
          </w:p>
          <w:p w:rsidR="00641876" w:rsidRPr="00C91981" w:rsidRDefault="00641876" w:rsidP="00641876">
            <w:pPr>
              <w:widowControl w:val="0"/>
              <w:suppressAutoHyphens/>
              <w:autoSpaceDE w:val="0"/>
              <w:autoSpaceDN w:val="0"/>
              <w:adjustRightInd w:val="0"/>
              <w:rPr>
                <w:rFonts w:eastAsia="Lucida Sans Unicode"/>
                <w:kern w:val="2"/>
                <w:sz w:val="24"/>
                <w:szCs w:val="24"/>
                <w:lang w:eastAsia="ar-SA"/>
              </w:rPr>
            </w:pPr>
            <w:r w:rsidRPr="00C91981">
              <w:rPr>
                <w:rFonts w:eastAsia="Lucida Sans Unicode"/>
                <w:kern w:val="2"/>
                <w:sz w:val="24"/>
                <w:szCs w:val="24"/>
                <w:lang w:eastAsia="ar-SA"/>
              </w:rPr>
              <w:t>подпрограммы</w:t>
            </w:r>
          </w:p>
        </w:tc>
        <w:tc>
          <w:tcPr>
            <w:tcW w:w="6862" w:type="dxa"/>
            <w:tcBorders>
              <w:top w:val="nil"/>
              <w:left w:val="single" w:sz="8" w:space="0" w:color="auto"/>
              <w:bottom w:val="nil"/>
              <w:right w:val="single" w:sz="8" w:space="0" w:color="auto"/>
            </w:tcBorders>
            <w:hideMark/>
          </w:tcPr>
          <w:p w:rsidR="00280F43" w:rsidRDefault="00280F43" w:rsidP="00280F43">
            <w:pPr>
              <w:pStyle w:val="ConsPlusNormal"/>
              <w:widowControl/>
              <w:ind w:firstLine="0"/>
              <w:jc w:val="both"/>
              <w:outlineLvl w:val="1"/>
              <w:rPr>
                <w:rFonts w:ascii="Times New Roman" w:hAnsi="Times New Roman" w:cs="Times New Roman"/>
                <w:sz w:val="24"/>
                <w:szCs w:val="24"/>
              </w:rPr>
            </w:pPr>
            <w:r w:rsidRPr="0095367A">
              <w:rPr>
                <w:rFonts w:ascii="Times New Roman" w:hAnsi="Times New Roman" w:cs="Times New Roman"/>
                <w:sz w:val="24"/>
                <w:szCs w:val="24"/>
              </w:rPr>
              <w:t>Общий объем бюджетных ассигнований:</w:t>
            </w:r>
          </w:p>
          <w:p w:rsidR="00280F43" w:rsidRPr="00254E00" w:rsidRDefault="00280F43" w:rsidP="00280F43">
            <w:pPr>
              <w:autoSpaceDE w:val="0"/>
              <w:autoSpaceDN w:val="0"/>
              <w:adjustRightInd w:val="0"/>
              <w:jc w:val="both"/>
              <w:outlineLvl w:val="1"/>
              <w:rPr>
                <w:rFonts w:eastAsia="Calibri"/>
                <w:sz w:val="24"/>
                <w:szCs w:val="24"/>
                <w:lang w:eastAsia="en-US"/>
              </w:rPr>
            </w:pPr>
            <w:r w:rsidRPr="00254E00">
              <w:rPr>
                <w:rFonts w:eastAsia="Calibri"/>
                <w:sz w:val="24"/>
                <w:szCs w:val="24"/>
                <w:lang w:eastAsia="en-US"/>
              </w:rPr>
              <w:t xml:space="preserve">2017 год – </w:t>
            </w:r>
            <w:r w:rsidR="00D55ADB">
              <w:rPr>
                <w:rFonts w:eastAsia="Calibri"/>
                <w:sz w:val="24"/>
                <w:szCs w:val="24"/>
                <w:lang w:eastAsia="en-US"/>
              </w:rPr>
              <w:t>0,00</w:t>
            </w:r>
            <w:r w:rsidRPr="00254E00">
              <w:rPr>
                <w:rFonts w:eastAsia="Calibri"/>
                <w:sz w:val="24"/>
                <w:szCs w:val="24"/>
                <w:lang w:eastAsia="en-US"/>
              </w:rPr>
              <w:t xml:space="preserve"> руб.;</w:t>
            </w:r>
          </w:p>
          <w:p w:rsidR="00280F43" w:rsidRPr="00E10C0F" w:rsidRDefault="00280F43" w:rsidP="00280F43">
            <w:pPr>
              <w:pStyle w:val="ConsPlusNormal"/>
              <w:ind w:firstLine="0"/>
              <w:jc w:val="both"/>
              <w:outlineLvl w:val="1"/>
              <w:rPr>
                <w:rFonts w:ascii="Times New Roman" w:hAnsi="Times New Roman" w:cs="Times New Roman"/>
                <w:sz w:val="24"/>
                <w:szCs w:val="24"/>
              </w:rPr>
            </w:pPr>
            <w:r w:rsidRPr="00E10C0F">
              <w:rPr>
                <w:rFonts w:ascii="Times New Roman" w:hAnsi="Times New Roman" w:cs="Times New Roman"/>
                <w:sz w:val="24"/>
                <w:szCs w:val="24"/>
              </w:rPr>
              <w:t xml:space="preserve">2018 год -   </w:t>
            </w:r>
            <w:r w:rsidR="00D55ADB">
              <w:rPr>
                <w:rFonts w:ascii="Times New Roman" w:hAnsi="Times New Roman" w:cs="Times New Roman"/>
                <w:sz w:val="24"/>
                <w:szCs w:val="24"/>
              </w:rPr>
              <w:t>0,00</w:t>
            </w:r>
            <w:r w:rsidRPr="00E10C0F">
              <w:rPr>
                <w:rFonts w:ascii="Times New Roman" w:hAnsi="Times New Roman" w:cs="Times New Roman"/>
                <w:sz w:val="24"/>
                <w:szCs w:val="24"/>
              </w:rPr>
              <w:t xml:space="preserve"> руб.;</w:t>
            </w:r>
          </w:p>
          <w:p w:rsidR="00280F43" w:rsidRPr="00E10C0F" w:rsidRDefault="00280F43" w:rsidP="00280F43">
            <w:pPr>
              <w:pStyle w:val="ConsPlusNormal"/>
              <w:ind w:firstLine="0"/>
              <w:jc w:val="both"/>
              <w:outlineLvl w:val="1"/>
              <w:rPr>
                <w:rFonts w:ascii="Times New Roman" w:hAnsi="Times New Roman" w:cs="Times New Roman"/>
                <w:sz w:val="24"/>
                <w:szCs w:val="24"/>
              </w:rPr>
            </w:pPr>
            <w:r w:rsidRPr="00E10C0F">
              <w:rPr>
                <w:rFonts w:ascii="Times New Roman" w:hAnsi="Times New Roman" w:cs="Times New Roman"/>
                <w:sz w:val="24"/>
                <w:szCs w:val="24"/>
              </w:rPr>
              <w:t xml:space="preserve">2019 год  </w:t>
            </w:r>
            <w:r>
              <w:rPr>
                <w:rFonts w:ascii="Times New Roman" w:hAnsi="Times New Roman" w:cs="Times New Roman"/>
                <w:sz w:val="24"/>
                <w:szCs w:val="24"/>
              </w:rPr>
              <w:t xml:space="preserve">- </w:t>
            </w:r>
            <w:r w:rsidR="00D55ADB">
              <w:rPr>
                <w:rFonts w:ascii="Times New Roman" w:hAnsi="Times New Roman" w:cs="Times New Roman"/>
                <w:sz w:val="24"/>
                <w:szCs w:val="24"/>
              </w:rPr>
              <w:t>0,00</w:t>
            </w:r>
            <w:r w:rsidRPr="00E10C0F">
              <w:rPr>
                <w:rFonts w:ascii="Times New Roman" w:hAnsi="Times New Roman" w:cs="Times New Roman"/>
                <w:sz w:val="24"/>
                <w:szCs w:val="24"/>
              </w:rPr>
              <w:t xml:space="preserve"> руб.;</w:t>
            </w:r>
          </w:p>
          <w:p w:rsidR="00280F43" w:rsidRPr="002C653D" w:rsidRDefault="00280F43" w:rsidP="00280F43">
            <w:pPr>
              <w:pStyle w:val="ConsPlusNormal"/>
              <w:ind w:firstLine="0"/>
              <w:jc w:val="both"/>
              <w:outlineLvl w:val="1"/>
              <w:rPr>
                <w:rFonts w:ascii="Times New Roman" w:hAnsi="Times New Roman" w:cs="Times New Roman"/>
                <w:sz w:val="24"/>
                <w:szCs w:val="24"/>
                <w:highlight w:val="yellow"/>
              </w:rPr>
            </w:pPr>
            <w:r w:rsidRPr="005E004C">
              <w:rPr>
                <w:rFonts w:ascii="Times New Roman" w:hAnsi="Times New Roman" w:cs="Times New Roman"/>
                <w:sz w:val="24"/>
                <w:szCs w:val="24"/>
              </w:rPr>
              <w:t xml:space="preserve">2020 год  – </w:t>
            </w:r>
            <w:r w:rsidR="00D55ADB">
              <w:rPr>
                <w:rFonts w:ascii="Times New Roman" w:hAnsi="Times New Roman" w:cs="Times New Roman"/>
                <w:sz w:val="24"/>
                <w:szCs w:val="24"/>
              </w:rPr>
              <w:t>15 00,00</w:t>
            </w:r>
            <w:r w:rsidRPr="005E004C">
              <w:rPr>
                <w:rFonts w:ascii="Times New Roman" w:hAnsi="Times New Roman" w:cs="Times New Roman"/>
                <w:sz w:val="24"/>
                <w:szCs w:val="24"/>
              </w:rPr>
              <w:t xml:space="preserve"> руб.;</w:t>
            </w:r>
          </w:p>
          <w:p w:rsidR="00280F43" w:rsidRPr="004E4AF7" w:rsidRDefault="00280F43" w:rsidP="00280F43">
            <w:pPr>
              <w:pStyle w:val="ConsPlusNormal"/>
              <w:ind w:firstLine="0"/>
              <w:jc w:val="both"/>
              <w:outlineLvl w:val="1"/>
              <w:rPr>
                <w:rFonts w:ascii="Times New Roman" w:hAnsi="Times New Roman" w:cs="Times New Roman"/>
                <w:sz w:val="24"/>
                <w:szCs w:val="24"/>
              </w:rPr>
            </w:pPr>
            <w:r w:rsidRPr="004E4AF7">
              <w:rPr>
                <w:rFonts w:ascii="Times New Roman" w:hAnsi="Times New Roman" w:cs="Times New Roman"/>
                <w:sz w:val="24"/>
                <w:szCs w:val="24"/>
              </w:rPr>
              <w:t xml:space="preserve">2021 год  -  </w:t>
            </w:r>
            <w:r w:rsidR="00B5182C">
              <w:rPr>
                <w:rFonts w:ascii="Times New Roman" w:hAnsi="Times New Roman" w:cs="Times New Roman"/>
                <w:sz w:val="24"/>
                <w:szCs w:val="24"/>
              </w:rPr>
              <w:t>2</w:t>
            </w:r>
            <w:r w:rsidR="00D55ADB">
              <w:rPr>
                <w:rFonts w:ascii="Times New Roman" w:hAnsi="Times New Roman" w:cs="Times New Roman"/>
                <w:sz w:val="24"/>
                <w:szCs w:val="24"/>
              </w:rPr>
              <w:t>7 030,00</w:t>
            </w:r>
            <w:r w:rsidRPr="004E4AF7">
              <w:rPr>
                <w:rFonts w:ascii="Times New Roman" w:hAnsi="Times New Roman" w:cs="Times New Roman"/>
                <w:sz w:val="24"/>
                <w:szCs w:val="24"/>
              </w:rPr>
              <w:t xml:space="preserve"> руб.</w:t>
            </w:r>
          </w:p>
          <w:p w:rsidR="00280F43" w:rsidRPr="004E4AF7" w:rsidRDefault="00280F43" w:rsidP="00D55ADB">
            <w:pPr>
              <w:pStyle w:val="ConsPlusNormal"/>
              <w:ind w:firstLine="0"/>
              <w:jc w:val="both"/>
              <w:outlineLvl w:val="1"/>
              <w:rPr>
                <w:rFonts w:ascii="Times New Roman" w:hAnsi="Times New Roman" w:cs="Times New Roman"/>
                <w:sz w:val="24"/>
                <w:szCs w:val="24"/>
              </w:rPr>
            </w:pPr>
            <w:r w:rsidRPr="004E4AF7">
              <w:rPr>
                <w:rFonts w:ascii="Times New Roman" w:hAnsi="Times New Roman" w:cs="Times New Roman"/>
                <w:sz w:val="24"/>
                <w:szCs w:val="24"/>
              </w:rPr>
              <w:t xml:space="preserve">2022 год  </w:t>
            </w:r>
            <w:r w:rsidR="00B5182C">
              <w:rPr>
                <w:rFonts w:ascii="Times New Roman" w:hAnsi="Times New Roman" w:cs="Times New Roman"/>
                <w:sz w:val="24"/>
                <w:szCs w:val="24"/>
              </w:rPr>
              <w:t>15 000</w:t>
            </w:r>
            <w:r w:rsidR="00D55ADB">
              <w:rPr>
                <w:rFonts w:ascii="Times New Roman" w:hAnsi="Times New Roman" w:cs="Times New Roman"/>
                <w:sz w:val="24"/>
                <w:szCs w:val="24"/>
              </w:rPr>
              <w:t>,00 руб.</w:t>
            </w:r>
          </w:p>
          <w:p w:rsidR="00280F43" w:rsidRDefault="00280F43" w:rsidP="00D55ADB">
            <w:pPr>
              <w:pStyle w:val="ConsPlusNormal"/>
              <w:ind w:firstLine="0"/>
              <w:jc w:val="both"/>
              <w:outlineLvl w:val="1"/>
              <w:rPr>
                <w:rFonts w:ascii="Times New Roman" w:hAnsi="Times New Roman" w:cs="Times New Roman"/>
                <w:sz w:val="24"/>
                <w:szCs w:val="24"/>
              </w:rPr>
            </w:pPr>
            <w:r w:rsidRPr="004E4AF7">
              <w:rPr>
                <w:rFonts w:ascii="Times New Roman" w:hAnsi="Times New Roman" w:cs="Times New Roman"/>
                <w:sz w:val="24"/>
                <w:szCs w:val="24"/>
              </w:rPr>
              <w:t xml:space="preserve">2023 год  - </w:t>
            </w:r>
            <w:r w:rsidR="00B5182C">
              <w:rPr>
                <w:rFonts w:ascii="Times New Roman" w:hAnsi="Times New Roman" w:cs="Times New Roman"/>
                <w:sz w:val="24"/>
                <w:szCs w:val="24"/>
              </w:rPr>
              <w:t>15 000</w:t>
            </w:r>
            <w:r w:rsidR="00D55ADB">
              <w:rPr>
                <w:rFonts w:ascii="Times New Roman" w:hAnsi="Times New Roman" w:cs="Times New Roman"/>
                <w:sz w:val="24"/>
                <w:szCs w:val="24"/>
              </w:rPr>
              <w:t>,00 руб.</w:t>
            </w:r>
          </w:p>
          <w:p w:rsidR="00280F43" w:rsidRDefault="00280F43" w:rsidP="00280F43">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2024 год </w:t>
            </w:r>
            <w:r w:rsidR="00D55ADB">
              <w:rPr>
                <w:rFonts w:ascii="Times New Roman" w:hAnsi="Times New Roman" w:cs="Times New Roman"/>
                <w:sz w:val="24"/>
                <w:szCs w:val="24"/>
              </w:rPr>
              <w:t>–</w:t>
            </w:r>
            <w:r>
              <w:rPr>
                <w:rFonts w:ascii="Times New Roman" w:hAnsi="Times New Roman" w:cs="Times New Roman"/>
                <w:sz w:val="24"/>
                <w:szCs w:val="24"/>
              </w:rPr>
              <w:t xml:space="preserve"> </w:t>
            </w:r>
            <w:r w:rsidR="00D55ADB">
              <w:rPr>
                <w:rFonts w:ascii="Times New Roman" w:hAnsi="Times New Roman" w:cs="Times New Roman"/>
                <w:sz w:val="24"/>
                <w:szCs w:val="24"/>
              </w:rPr>
              <w:t>15 000,00 руб.</w:t>
            </w:r>
          </w:p>
          <w:p w:rsidR="00280F43" w:rsidRPr="004E4AF7" w:rsidRDefault="00280F43" w:rsidP="00280F43">
            <w:pPr>
              <w:pStyle w:val="ConsPlusNormal"/>
              <w:widowControl/>
              <w:ind w:firstLine="0"/>
              <w:jc w:val="both"/>
              <w:outlineLvl w:val="1"/>
              <w:rPr>
                <w:rFonts w:ascii="Times New Roman" w:hAnsi="Times New Roman" w:cs="Times New Roman"/>
                <w:sz w:val="24"/>
                <w:szCs w:val="24"/>
              </w:rPr>
            </w:pPr>
            <w:r w:rsidRPr="004E4AF7">
              <w:rPr>
                <w:rFonts w:ascii="Times New Roman" w:hAnsi="Times New Roman" w:cs="Times New Roman"/>
                <w:sz w:val="24"/>
                <w:szCs w:val="24"/>
              </w:rPr>
              <w:t>Бюджет Южского муниципального района</w:t>
            </w:r>
          </w:p>
          <w:p w:rsidR="00D55ADB" w:rsidRPr="00254E00" w:rsidRDefault="00D55ADB" w:rsidP="00D55ADB">
            <w:pPr>
              <w:autoSpaceDE w:val="0"/>
              <w:autoSpaceDN w:val="0"/>
              <w:adjustRightInd w:val="0"/>
              <w:jc w:val="both"/>
              <w:outlineLvl w:val="1"/>
              <w:rPr>
                <w:rFonts w:eastAsia="Calibri"/>
                <w:sz w:val="24"/>
                <w:szCs w:val="24"/>
                <w:lang w:eastAsia="en-US"/>
              </w:rPr>
            </w:pPr>
            <w:r w:rsidRPr="00254E00">
              <w:rPr>
                <w:rFonts w:eastAsia="Calibri"/>
                <w:sz w:val="24"/>
                <w:szCs w:val="24"/>
                <w:lang w:eastAsia="en-US"/>
              </w:rPr>
              <w:t xml:space="preserve">2017 год – </w:t>
            </w:r>
            <w:r>
              <w:rPr>
                <w:rFonts w:eastAsia="Calibri"/>
                <w:sz w:val="24"/>
                <w:szCs w:val="24"/>
                <w:lang w:eastAsia="en-US"/>
              </w:rPr>
              <w:t>0,00</w:t>
            </w:r>
            <w:r w:rsidRPr="00254E00">
              <w:rPr>
                <w:rFonts w:eastAsia="Calibri"/>
                <w:sz w:val="24"/>
                <w:szCs w:val="24"/>
                <w:lang w:eastAsia="en-US"/>
              </w:rPr>
              <w:t xml:space="preserve"> руб.;</w:t>
            </w:r>
          </w:p>
          <w:p w:rsidR="00D55ADB" w:rsidRPr="00E10C0F" w:rsidRDefault="00D55ADB" w:rsidP="00D55ADB">
            <w:pPr>
              <w:pStyle w:val="ConsPlusNormal"/>
              <w:ind w:firstLine="0"/>
              <w:jc w:val="both"/>
              <w:outlineLvl w:val="1"/>
              <w:rPr>
                <w:rFonts w:ascii="Times New Roman" w:hAnsi="Times New Roman" w:cs="Times New Roman"/>
                <w:sz w:val="24"/>
                <w:szCs w:val="24"/>
              </w:rPr>
            </w:pPr>
            <w:r w:rsidRPr="00E10C0F">
              <w:rPr>
                <w:rFonts w:ascii="Times New Roman" w:hAnsi="Times New Roman" w:cs="Times New Roman"/>
                <w:sz w:val="24"/>
                <w:szCs w:val="24"/>
              </w:rPr>
              <w:t xml:space="preserve">2018 год -   </w:t>
            </w:r>
            <w:r>
              <w:rPr>
                <w:rFonts w:ascii="Times New Roman" w:hAnsi="Times New Roman" w:cs="Times New Roman"/>
                <w:sz w:val="24"/>
                <w:szCs w:val="24"/>
              </w:rPr>
              <w:t>0,00</w:t>
            </w:r>
            <w:r w:rsidRPr="00E10C0F">
              <w:rPr>
                <w:rFonts w:ascii="Times New Roman" w:hAnsi="Times New Roman" w:cs="Times New Roman"/>
                <w:sz w:val="24"/>
                <w:szCs w:val="24"/>
              </w:rPr>
              <w:t xml:space="preserve"> руб.;</w:t>
            </w:r>
          </w:p>
          <w:p w:rsidR="00D55ADB" w:rsidRPr="00E10C0F" w:rsidRDefault="00D55ADB" w:rsidP="00D55ADB">
            <w:pPr>
              <w:pStyle w:val="ConsPlusNormal"/>
              <w:ind w:firstLine="0"/>
              <w:jc w:val="both"/>
              <w:outlineLvl w:val="1"/>
              <w:rPr>
                <w:rFonts w:ascii="Times New Roman" w:hAnsi="Times New Roman" w:cs="Times New Roman"/>
                <w:sz w:val="24"/>
                <w:szCs w:val="24"/>
              </w:rPr>
            </w:pPr>
            <w:r w:rsidRPr="00E10C0F">
              <w:rPr>
                <w:rFonts w:ascii="Times New Roman" w:hAnsi="Times New Roman" w:cs="Times New Roman"/>
                <w:sz w:val="24"/>
                <w:szCs w:val="24"/>
              </w:rPr>
              <w:t xml:space="preserve">2019 год  </w:t>
            </w:r>
            <w:r>
              <w:rPr>
                <w:rFonts w:ascii="Times New Roman" w:hAnsi="Times New Roman" w:cs="Times New Roman"/>
                <w:sz w:val="24"/>
                <w:szCs w:val="24"/>
              </w:rPr>
              <w:t>- 0,00</w:t>
            </w:r>
            <w:r w:rsidRPr="00E10C0F">
              <w:rPr>
                <w:rFonts w:ascii="Times New Roman" w:hAnsi="Times New Roman" w:cs="Times New Roman"/>
                <w:sz w:val="24"/>
                <w:szCs w:val="24"/>
              </w:rPr>
              <w:t xml:space="preserve"> руб.;</w:t>
            </w:r>
          </w:p>
          <w:p w:rsidR="00D55ADB" w:rsidRPr="002C653D" w:rsidRDefault="00D55ADB" w:rsidP="00D55ADB">
            <w:pPr>
              <w:pStyle w:val="ConsPlusNormal"/>
              <w:ind w:firstLine="0"/>
              <w:jc w:val="both"/>
              <w:outlineLvl w:val="1"/>
              <w:rPr>
                <w:rFonts w:ascii="Times New Roman" w:hAnsi="Times New Roman" w:cs="Times New Roman"/>
                <w:sz w:val="24"/>
                <w:szCs w:val="24"/>
                <w:highlight w:val="yellow"/>
              </w:rPr>
            </w:pPr>
            <w:r w:rsidRPr="005E004C">
              <w:rPr>
                <w:rFonts w:ascii="Times New Roman" w:hAnsi="Times New Roman" w:cs="Times New Roman"/>
                <w:sz w:val="24"/>
                <w:szCs w:val="24"/>
              </w:rPr>
              <w:t xml:space="preserve">2020 год  – </w:t>
            </w:r>
            <w:r>
              <w:rPr>
                <w:rFonts w:ascii="Times New Roman" w:hAnsi="Times New Roman" w:cs="Times New Roman"/>
                <w:sz w:val="24"/>
                <w:szCs w:val="24"/>
              </w:rPr>
              <w:t>15 00,00</w:t>
            </w:r>
            <w:r w:rsidRPr="005E004C">
              <w:rPr>
                <w:rFonts w:ascii="Times New Roman" w:hAnsi="Times New Roman" w:cs="Times New Roman"/>
                <w:sz w:val="24"/>
                <w:szCs w:val="24"/>
              </w:rPr>
              <w:t xml:space="preserve"> руб.;</w:t>
            </w:r>
          </w:p>
          <w:p w:rsidR="00D55ADB" w:rsidRPr="004E4AF7" w:rsidRDefault="00D55ADB" w:rsidP="00D55ADB">
            <w:pPr>
              <w:pStyle w:val="ConsPlusNormal"/>
              <w:ind w:firstLine="0"/>
              <w:jc w:val="both"/>
              <w:outlineLvl w:val="1"/>
              <w:rPr>
                <w:rFonts w:ascii="Times New Roman" w:hAnsi="Times New Roman" w:cs="Times New Roman"/>
                <w:sz w:val="24"/>
                <w:szCs w:val="24"/>
              </w:rPr>
            </w:pPr>
            <w:r w:rsidRPr="004E4AF7">
              <w:rPr>
                <w:rFonts w:ascii="Times New Roman" w:hAnsi="Times New Roman" w:cs="Times New Roman"/>
                <w:sz w:val="24"/>
                <w:szCs w:val="24"/>
              </w:rPr>
              <w:t xml:space="preserve">2021 год  -  </w:t>
            </w:r>
            <w:r w:rsidR="00B5182C">
              <w:rPr>
                <w:rFonts w:ascii="Times New Roman" w:hAnsi="Times New Roman" w:cs="Times New Roman"/>
                <w:sz w:val="24"/>
                <w:szCs w:val="24"/>
              </w:rPr>
              <w:t>2</w:t>
            </w:r>
            <w:r>
              <w:rPr>
                <w:rFonts w:ascii="Times New Roman" w:hAnsi="Times New Roman" w:cs="Times New Roman"/>
                <w:sz w:val="24"/>
                <w:szCs w:val="24"/>
              </w:rPr>
              <w:t>7 030,00</w:t>
            </w:r>
            <w:r w:rsidRPr="004E4AF7">
              <w:rPr>
                <w:rFonts w:ascii="Times New Roman" w:hAnsi="Times New Roman" w:cs="Times New Roman"/>
                <w:sz w:val="24"/>
                <w:szCs w:val="24"/>
              </w:rPr>
              <w:t xml:space="preserve"> руб.</w:t>
            </w:r>
          </w:p>
          <w:p w:rsidR="00D55ADB" w:rsidRPr="004E4AF7" w:rsidRDefault="00D55ADB" w:rsidP="00D55ADB">
            <w:pPr>
              <w:pStyle w:val="ConsPlusNormal"/>
              <w:ind w:firstLine="0"/>
              <w:jc w:val="both"/>
              <w:outlineLvl w:val="1"/>
              <w:rPr>
                <w:rFonts w:ascii="Times New Roman" w:hAnsi="Times New Roman" w:cs="Times New Roman"/>
                <w:sz w:val="24"/>
                <w:szCs w:val="24"/>
              </w:rPr>
            </w:pPr>
            <w:r w:rsidRPr="004E4AF7">
              <w:rPr>
                <w:rFonts w:ascii="Times New Roman" w:hAnsi="Times New Roman" w:cs="Times New Roman"/>
                <w:sz w:val="24"/>
                <w:szCs w:val="24"/>
              </w:rPr>
              <w:t xml:space="preserve">2022 год  </w:t>
            </w:r>
            <w:r w:rsidR="00B5182C">
              <w:rPr>
                <w:rFonts w:ascii="Times New Roman" w:hAnsi="Times New Roman" w:cs="Times New Roman"/>
                <w:sz w:val="24"/>
                <w:szCs w:val="24"/>
              </w:rPr>
              <w:t>15 000</w:t>
            </w:r>
            <w:r>
              <w:rPr>
                <w:rFonts w:ascii="Times New Roman" w:hAnsi="Times New Roman" w:cs="Times New Roman"/>
                <w:sz w:val="24"/>
                <w:szCs w:val="24"/>
              </w:rPr>
              <w:t>,00 руб.</w:t>
            </w:r>
          </w:p>
          <w:p w:rsidR="00641876" w:rsidRPr="00D55ADB" w:rsidRDefault="00D55ADB" w:rsidP="00D55ADB">
            <w:pPr>
              <w:pStyle w:val="ConsPlusNormal"/>
              <w:ind w:firstLine="0"/>
              <w:jc w:val="both"/>
              <w:outlineLvl w:val="1"/>
              <w:rPr>
                <w:rFonts w:ascii="Times New Roman" w:hAnsi="Times New Roman" w:cs="Times New Roman"/>
                <w:sz w:val="24"/>
                <w:szCs w:val="24"/>
              </w:rPr>
            </w:pPr>
            <w:r w:rsidRPr="004E4AF7">
              <w:rPr>
                <w:rFonts w:ascii="Times New Roman" w:hAnsi="Times New Roman" w:cs="Times New Roman"/>
                <w:sz w:val="24"/>
                <w:szCs w:val="24"/>
              </w:rPr>
              <w:t xml:space="preserve">2023 год  - </w:t>
            </w:r>
            <w:r w:rsidR="00B5182C">
              <w:rPr>
                <w:rFonts w:ascii="Times New Roman" w:hAnsi="Times New Roman" w:cs="Times New Roman"/>
                <w:sz w:val="24"/>
                <w:szCs w:val="24"/>
              </w:rPr>
              <w:t>15 000</w:t>
            </w:r>
            <w:r>
              <w:rPr>
                <w:rFonts w:ascii="Times New Roman" w:hAnsi="Times New Roman" w:cs="Times New Roman"/>
                <w:sz w:val="24"/>
                <w:szCs w:val="24"/>
              </w:rPr>
              <w:t>,00 руб.</w:t>
            </w:r>
          </w:p>
        </w:tc>
      </w:tr>
      <w:tr w:rsidR="00641876" w:rsidRPr="00C91981" w:rsidTr="001C4DF9">
        <w:trPr>
          <w:trHeight w:val="80"/>
        </w:trPr>
        <w:tc>
          <w:tcPr>
            <w:tcW w:w="2410" w:type="dxa"/>
            <w:tcBorders>
              <w:top w:val="nil"/>
              <w:left w:val="single" w:sz="8" w:space="0" w:color="auto"/>
              <w:bottom w:val="single" w:sz="8" w:space="0" w:color="auto"/>
              <w:right w:val="single" w:sz="8" w:space="0" w:color="auto"/>
            </w:tcBorders>
          </w:tcPr>
          <w:p w:rsidR="00641876" w:rsidRPr="00C91981" w:rsidRDefault="00641876" w:rsidP="00641876">
            <w:pPr>
              <w:widowControl w:val="0"/>
              <w:suppressAutoHyphens/>
              <w:autoSpaceDE w:val="0"/>
              <w:autoSpaceDN w:val="0"/>
              <w:adjustRightInd w:val="0"/>
              <w:rPr>
                <w:rFonts w:eastAsia="Lucida Sans Unicode"/>
                <w:kern w:val="2"/>
                <w:sz w:val="24"/>
                <w:szCs w:val="24"/>
                <w:lang w:eastAsia="ar-SA"/>
              </w:rPr>
            </w:pPr>
          </w:p>
        </w:tc>
        <w:tc>
          <w:tcPr>
            <w:tcW w:w="6862" w:type="dxa"/>
            <w:tcBorders>
              <w:top w:val="nil"/>
              <w:left w:val="single" w:sz="8" w:space="0" w:color="auto"/>
              <w:bottom w:val="single" w:sz="8" w:space="0" w:color="auto"/>
              <w:right w:val="single" w:sz="8" w:space="0" w:color="auto"/>
            </w:tcBorders>
          </w:tcPr>
          <w:p w:rsidR="00641876" w:rsidRPr="00C91981" w:rsidRDefault="00280F43" w:rsidP="00641876">
            <w:pPr>
              <w:widowControl w:val="0"/>
              <w:suppressAutoHyphens/>
              <w:autoSpaceDE w:val="0"/>
              <w:autoSpaceDN w:val="0"/>
              <w:adjustRightInd w:val="0"/>
              <w:rPr>
                <w:rFonts w:eastAsia="Lucida Sans Unicode"/>
                <w:kern w:val="2"/>
                <w:sz w:val="24"/>
                <w:szCs w:val="24"/>
                <w:lang w:eastAsia="ar-SA"/>
              </w:rPr>
            </w:pPr>
            <w:r>
              <w:rPr>
                <w:rFonts w:eastAsia="Lucida Sans Unicode"/>
                <w:kern w:val="2"/>
                <w:sz w:val="24"/>
                <w:szCs w:val="24"/>
                <w:lang w:eastAsia="ar-SA"/>
              </w:rPr>
              <w:t xml:space="preserve">2024 год </w:t>
            </w:r>
            <w:r w:rsidR="00D55ADB">
              <w:rPr>
                <w:rFonts w:eastAsia="Lucida Sans Unicode"/>
                <w:kern w:val="2"/>
                <w:sz w:val="24"/>
                <w:szCs w:val="24"/>
                <w:lang w:eastAsia="ar-SA"/>
              </w:rPr>
              <w:t>–</w:t>
            </w:r>
            <w:r>
              <w:rPr>
                <w:rFonts w:eastAsia="Lucida Sans Unicode"/>
                <w:kern w:val="2"/>
                <w:sz w:val="24"/>
                <w:szCs w:val="24"/>
                <w:lang w:eastAsia="ar-SA"/>
              </w:rPr>
              <w:t xml:space="preserve"> </w:t>
            </w:r>
            <w:r w:rsidR="00D55ADB">
              <w:rPr>
                <w:rFonts w:eastAsia="Lucida Sans Unicode"/>
                <w:kern w:val="2"/>
                <w:sz w:val="24"/>
                <w:szCs w:val="24"/>
                <w:lang w:eastAsia="ar-SA"/>
              </w:rPr>
              <w:t>15 000,00 руб.</w:t>
            </w:r>
          </w:p>
        </w:tc>
      </w:tr>
      <w:tr w:rsidR="00641876" w:rsidRPr="00C91981" w:rsidTr="00641876">
        <w:trPr>
          <w:trHeight w:val="975"/>
        </w:trPr>
        <w:tc>
          <w:tcPr>
            <w:tcW w:w="2410" w:type="dxa"/>
            <w:tcBorders>
              <w:top w:val="nil"/>
              <w:left w:val="single" w:sz="8" w:space="0" w:color="auto"/>
              <w:bottom w:val="single" w:sz="8" w:space="0" w:color="auto"/>
              <w:right w:val="single" w:sz="8" w:space="0" w:color="auto"/>
            </w:tcBorders>
          </w:tcPr>
          <w:p w:rsidR="00641876" w:rsidRPr="00C91981" w:rsidRDefault="00641876" w:rsidP="00641876">
            <w:pPr>
              <w:widowControl w:val="0"/>
              <w:suppressAutoHyphens/>
              <w:autoSpaceDE w:val="0"/>
              <w:autoSpaceDN w:val="0"/>
              <w:adjustRightInd w:val="0"/>
              <w:jc w:val="both"/>
              <w:rPr>
                <w:rFonts w:eastAsia="Lucida Sans Unicode"/>
                <w:kern w:val="2"/>
                <w:sz w:val="24"/>
                <w:szCs w:val="24"/>
                <w:highlight w:val="yellow"/>
                <w:lang w:eastAsia="ar-SA"/>
              </w:rPr>
            </w:pPr>
            <w:r w:rsidRPr="00C91981">
              <w:rPr>
                <w:rFonts w:eastAsia="Lucida Sans Unicode"/>
                <w:kern w:val="2"/>
                <w:sz w:val="24"/>
                <w:szCs w:val="24"/>
                <w:lang w:eastAsia="ar-SA"/>
              </w:rPr>
              <w:t>Ожидаемые рез</w:t>
            </w:r>
            <w:r>
              <w:rPr>
                <w:rFonts w:eastAsia="Lucida Sans Unicode"/>
                <w:kern w:val="2"/>
                <w:sz w:val="24"/>
                <w:szCs w:val="24"/>
                <w:lang w:eastAsia="ar-SA"/>
              </w:rPr>
              <w:t>у</w:t>
            </w:r>
            <w:r w:rsidRPr="00C91981">
              <w:rPr>
                <w:rFonts w:eastAsia="Lucida Sans Unicode"/>
                <w:kern w:val="2"/>
                <w:sz w:val="24"/>
                <w:szCs w:val="24"/>
                <w:lang w:eastAsia="ar-SA"/>
              </w:rPr>
              <w:t>льтаты реализации подпрограммы</w:t>
            </w:r>
          </w:p>
        </w:tc>
        <w:tc>
          <w:tcPr>
            <w:tcW w:w="6862" w:type="dxa"/>
            <w:tcBorders>
              <w:top w:val="nil"/>
              <w:left w:val="single" w:sz="8" w:space="0" w:color="auto"/>
              <w:bottom w:val="single" w:sz="8" w:space="0" w:color="auto"/>
              <w:right w:val="single" w:sz="8" w:space="0" w:color="auto"/>
            </w:tcBorders>
            <w:hideMark/>
          </w:tcPr>
          <w:p w:rsidR="00641876" w:rsidRPr="00C91981" w:rsidRDefault="00641876" w:rsidP="00641876">
            <w:pPr>
              <w:widowControl w:val="0"/>
              <w:tabs>
                <w:tab w:val="left" w:pos="360"/>
              </w:tabs>
              <w:suppressAutoHyphens/>
              <w:jc w:val="both"/>
              <w:rPr>
                <w:rFonts w:eastAsia="Lucida Sans Unicode"/>
                <w:kern w:val="2"/>
                <w:sz w:val="24"/>
                <w:szCs w:val="24"/>
                <w:lang w:eastAsia="ar-SA"/>
              </w:rPr>
            </w:pPr>
            <w:r w:rsidRPr="00C91981">
              <w:rPr>
                <w:rFonts w:eastAsia="Lucida Sans Unicode"/>
                <w:kern w:val="2"/>
                <w:sz w:val="24"/>
                <w:szCs w:val="24"/>
                <w:lang w:eastAsia="ar-SA"/>
              </w:rPr>
              <w:t xml:space="preserve">  </w:t>
            </w:r>
            <w:r w:rsidRPr="00C91981">
              <w:rPr>
                <w:sz w:val="24"/>
                <w:szCs w:val="24"/>
              </w:rPr>
              <w:t xml:space="preserve"> В рамка</w:t>
            </w:r>
            <w:r w:rsidR="001C4DF9">
              <w:rPr>
                <w:sz w:val="24"/>
                <w:szCs w:val="24"/>
              </w:rPr>
              <w:t>х реализации подпрограммы в 2020</w:t>
            </w:r>
            <w:r w:rsidR="00280F43">
              <w:rPr>
                <w:sz w:val="24"/>
                <w:szCs w:val="24"/>
              </w:rPr>
              <w:t xml:space="preserve"> - 2024</w:t>
            </w:r>
            <w:r w:rsidRPr="00C91981">
              <w:rPr>
                <w:sz w:val="24"/>
                <w:szCs w:val="24"/>
              </w:rPr>
              <w:t xml:space="preserve"> гг. предполагается </w:t>
            </w:r>
            <w:r>
              <w:rPr>
                <w:sz w:val="24"/>
                <w:szCs w:val="24"/>
              </w:rPr>
              <w:t xml:space="preserve">выявление и распространения инновационного опыта лучших педагогов, </w:t>
            </w:r>
            <w:r>
              <w:rPr>
                <w:rFonts w:eastAsia="Lucida Sans Unicode"/>
                <w:kern w:val="2"/>
                <w:sz w:val="24"/>
                <w:szCs w:val="24"/>
                <w:lang w:eastAsia="ar-SA"/>
              </w:rPr>
              <w:t>повышение профессионального мастерства педагогов, через участие в конкурсе «Педагог  года»</w:t>
            </w:r>
          </w:p>
        </w:tc>
      </w:tr>
    </w:tbl>
    <w:p w:rsidR="00641876" w:rsidRPr="00C91981" w:rsidRDefault="00641876" w:rsidP="00641876">
      <w:pPr>
        <w:widowControl w:val="0"/>
        <w:suppressAutoHyphens/>
        <w:rPr>
          <w:rFonts w:eastAsia="Lucida Sans Unicode"/>
          <w:kern w:val="2"/>
          <w:sz w:val="24"/>
          <w:szCs w:val="24"/>
          <w:lang w:eastAsia="ar-SA"/>
        </w:rPr>
      </w:pPr>
      <w:r>
        <w:rPr>
          <w:rFonts w:eastAsia="Lucida Sans Unicode"/>
          <w:kern w:val="2"/>
          <w:sz w:val="24"/>
          <w:szCs w:val="24"/>
          <w:lang w:eastAsia="ar-SA"/>
        </w:rPr>
        <w:t xml:space="preserve">                           </w:t>
      </w:r>
    </w:p>
    <w:p w:rsidR="00641876" w:rsidRDefault="00641876" w:rsidP="00641876">
      <w:pPr>
        <w:widowControl w:val="0"/>
        <w:suppressAutoHyphens/>
        <w:jc w:val="center"/>
        <w:rPr>
          <w:rFonts w:eastAsia="Lucida Sans Unicode"/>
          <w:b/>
          <w:kern w:val="2"/>
          <w:sz w:val="24"/>
          <w:szCs w:val="24"/>
          <w:lang w:eastAsia="ar-SA"/>
        </w:rPr>
      </w:pPr>
      <w:r w:rsidRPr="00566EDB">
        <w:rPr>
          <w:rFonts w:eastAsia="Lucida Sans Unicode"/>
          <w:b/>
          <w:kern w:val="2"/>
          <w:sz w:val="24"/>
          <w:szCs w:val="24"/>
          <w:lang w:eastAsia="ar-SA"/>
        </w:rPr>
        <w:t>2.</w:t>
      </w:r>
      <w:r>
        <w:rPr>
          <w:rFonts w:eastAsia="Lucida Sans Unicode"/>
          <w:b/>
          <w:kern w:val="2"/>
          <w:sz w:val="24"/>
          <w:szCs w:val="24"/>
          <w:lang w:eastAsia="ar-SA"/>
        </w:rPr>
        <w:t xml:space="preserve"> </w:t>
      </w:r>
      <w:r w:rsidRPr="00566EDB">
        <w:rPr>
          <w:rFonts w:eastAsia="Lucida Sans Unicode"/>
          <w:b/>
          <w:kern w:val="2"/>
          <w:sz w:val="24"/>
          <w:szCs w:val="24"/>
          <w:lang w:eastAsia="ar-SA"/>
        </w:rPr>
        <w:t>Характеристика  основных мероприятий подпрограммы</w:t>
      </w:r>
    </w:p>
    <w:p w:rsidR="00641876" w:rsidRPr="00566EDB" w:rsidRDefault="00641876" w:rsidP="00641876">
      <w:pPr>
        <w:widowControl w:val="0"/>
        <w:suppressAutoHyphens/>
        <w:jc w:val="center"/>
        <w:rPr>
          <w:rFonts w:eastAsia="Lucida Sans Unicode"/>
          <w:b/>
          <w:kern w:val="2"/>
          <w:sz w:val="24"/>
          <w:szCs w:val="24"/>
          <w:lang w:eastAsia="ar-SA"/>
        </w:rPr>
      </w:pPr>
    </w:p>
    <w:p w:rsidR="00641876" w:rsidRDefault="00641876" w:rsidP="00641876">
      <w:pPr>
        <w:widowControl w:val="0"/>
        <w:suppressAutoHyphens/>
        <w:jc w:val="both"/>
        <w:rPr>
          <w:rFonts w:eastAsia="Lucida Sans Unicode"/>
          <w:kern w:val="2"/>
          <w:sz w:val="24"/>
          <w:szCs w:val="24"/>
          <w:lang w:eastAsia="ar-SA"/>
        </w:rPr>
      </w:pPr>
      <w:r>
        <w:rPr>
          <w:rFonts w:eastAsia="Lucida Sans Unicode"/>
          <w:kern w:val="2"/>
          <w:sz w:val="24"/>
          <w:szCs w:val="24"/>
          <w:lang w:eastAsia="ar-SA"/>
        </w:rPr>
        <w:t xml:space="preserve">      В целях поддержки инновационного развития районной системы образования, </w:t>
      </w:r>
      <w:r>
        <w:rPr>
          <w:rFonts w:eastAsia="Lucida Sans Unicode"/>
          <w:kern w:val="2"/>
          <w:sz w:val="24"/>
          <w:szCs w:val="24"/>
          <w:lang w:eastAsia="ar-SA"/>
        </w:rPr>
        <w:lastRenderedPageBreak/>
        <w:t xml:space="preserve">распространения педагогического опыта, внедрения в систему образования района новых педагогических технологий и поддержки лучших педагогов.  </w:t>
      </w:r>
    </w:p>
    <w:p w:rsidR="00641876" w:rsidRDefault="00641876" w:rsidP="00641876">
      <w:pPr>
        <w:widowControl w:val="0"/>
        <w:suppressAutoHyphens/>
        <w:jc w:val="both"/>
        <w:rPr>
          <w:kern w:val="2"/>
          <w:sz w:val="24"/>
          <w:szCs w:val="24"/>
        </w:rPr>
      </w:pPr>
      <w:r w:rsidRPr="008877FF">
        <w:rPr>
          <w:kern w:val="2"/>
          <w:sz w:val="24"/>
          <w:szCs w:val="24"/>
        </w:rPr>
        <w:t xml:space="preserve">      Мероприятие реализуется посредством финансирования из бюджета Южского муниципального района на организацию </w:t>
      </w:r>
      <w:r>
        <w:rPr>
          <w:kern w:val="2"/>
          <w:sz w:val="24"/>
          <w:szCs w:val="24"/>
        </w:rPr>
        <w:t xml:space="preserve">конкурса </w:t>
      </w:r>
      <w:r w:rsidRPr="008877FF">
        <w:rPr>
          <w:kern w:val="2"/>
          <w:sz w:val="24"/>
          <w:szCs w:val="24"/>
        </w:rPr>
        <w:t>профессионального мастерства</w:t>
      </w:r>
      <w:r>
        <w:rPr>
          <w:kern w:val="2"/>
          <w:sz w:val="24"/>
          <w:szCs w:val="24"/>
        </w:rPr>
        <w:t xml:space="preserve"> </w:t>
      </w:r>
      <w:r w:rsidRPr="008B60A8">
        <w:rPr>
          <w:kern w:val="2"/>
          <w:sz w:val="24"/>
          <w:szCs w:val="24"/>
        </w:rPr>
        <w:t>«Педагог</w:t>
      </w:r>
      <w:r>
        <w:rPr>
          <w:kern w:val="2"/>
          <w:sz w:val="24"/>
          <w:szCs w:val="24"/>
        </w:rPr>
        <w:t xml:space="preserve"> </w:t>
      </w:r>
      <w:r w:rsidRPr="008B60A8">
        <w:rPr>
          <w:kern w:val="2"/>
          <w:sz w:val="24"/>
          <w:szCs w:val="24"/>
        </w:rPr>
        <w:t>года»</w:t>
      </w:r>
      <w:r>
        <w:rPr>
          <w:kern w:val="2"/>
          <w:sz w:val="24"/>
          <w:szCs w:val="24"/>
        </w:rPr>
        <w:t>.</w:t>
      </w:r>
      <w:r w:rsidRPr="008877FF">
        <w:rPr>
          <w:kern w:val="2"/>
          <w:sz w:val="24"/>
          <w:szCs w:val="24"/>
        </w:rPr>
        <w:t xml:space="preserve"> </w:t>
      </w:r>
      <w:r>
        <w:rPr>
          <w:kern w:val="2"/>
          <w:sz w:val="24"/>
          <w:szCs w:val="24"/>
        </w:rPr>
        <w:t xml:space="preserve">Участники конкурса </w:t>
      </w:r>
      <w:r w:rsidRPr="008877FF">
        <w:rPr>
          <w:kern w:val="2"/>
          <w:sz w:val="24"/>
          <w:szCs w:val="24"/>
        </w:rPr>
        <w:t>педагог</w:t>
      </w:r>
      <w:r>
        <w:rPr>
          <w:kern w:val="2"/>
          <w:sz w:val="24"/>
          <w:szCs w:val="24"/>
        </w:rPr>
        <w:t>и: дошкольных образовательных учреждений, общего и дополнительного образования.</w:t>
      </w:r>
    </w:p>
    <w:p w:rsidR="00641876" w:rsidRDefault="00641876" w:rsidP="00641876">
      <w:pPr>
        <w:widowControl w:val="0"/>
        <w:suppressAutoHyphens/>
        <w:jc w:val="both"/>
        <w:rPr>
          <w:kern w:val="2"/>
          <w:sz w:val="24"/>
          <w:szCs w:val="24"/>
        </w:rPr>
      </w:pPr>
      <w:r>
        <w:rPr>
          <w:kern w:val="2"/>
          <w:sz w:val="24"/>
          <w:szCs w:val="24"/>
        </w:rPr>
        <w:t xml:space="preserve">      </w:t>
      </w:r>
      <w:r w:rsidRPr="008877FF">
        <w:rPr>
          <w:kern w:val="2"/>
          <w:sz w:val="24"/>
          <w:szCs w:val="24"/>
        </w:rPr>
        <w:t>В рамках реализации  мероприяти</w:t>
      </w:r>
      <w:r>
        <w:rPr>
          <w:kern w:val="2"/>
          <w:sz w:val="24"/>
          <w:szCs w:val="24"/>
        </w:rPr>
        <w:t>я</w:t>
      </w:r>
      <w:r w:rsidRPr="008877FF">
        <w:rPr>
          <w:kern w:val="2"/>
          <w:sz w:val="24"/>
          <w:szCs w:val="24"/>
        </w:rPr>
        <w:t xml:space="preserve"> предполагает выполнение </w:t>
      </w:r>
      <w:r>
        <w:rPr>
          <w:kern w:val="2"/>
          <w:sz w:val="24"/>
          <w:szCs w:val="24"/>
        </w:rPr>
        <w:t xml:space="preserve">целевых индикаторов (показателей) </w:t>
      </w:r>
      <w:r w:rsidRPr="00803076">
        <w:rPr>
          <w:kern w:val="2"/>
          <w:sz w:val="24"/>
          <w:szCs w:val="24"/>
        </w:rPr>
        <w:t>подпрограммы</w:t>
      </w:r>
      <w:r>
        <w:rPr>
          <w:kern w:val="2"/>
          <w:sz w:val="24"/>
          <w:szCs w:val="24"/>
        </w:rPr>
        <w:t>.</w:t>
      </w:r>
    </w:p>
    <w:p w:rsidR="00641876" w:rsidRPr="00C91981" w:rsidRDefault="00641876" w:rsidP="00641876">
      <w:pPr>
        <w:widowControl w:val="0"/>
        <w:suppressAutoHyphens/>
        <w:jc w:val="both"/>
        <w:rPr>
          <w:kern w:val="2"/>
          <w:sz w:val="24"/>
          <w:szCs w:val="24"/>
        </w:rPr>
      </w:pPr>
    </w:p>
    <w:p w:rsidR="00641876" w:rsidRDefault="00641876" w:rsidP="00641876">
      <w:pPr>
        <w:widowControl w:val="0"/>
        <w:suppressAutoHyphens/>
        <w:jc w:val="both"/>
        <w:rPr>
          <w:rFonts w:eastAsia="Calibri"/>
          <w:kern w:val="2"/>
          <w:sz w:val="24"/>
          <w:szCs w:val="24"/>
          <w:lang w:eastAsia="ar-SA"/>
        </w:rPr>
      </w:pPr>
      <w:r w:rsidRPr="00C91981">
        <w:rPr>
          <w:kern w:val="2"/>
          <w:sz w:val="24"/>
          <w:szCs w:val="24"/>
        </w:rPr>
        <w:t xml:space="preserve">                                                   С</w:t>
      </w:r>
      <w:r>
        <w:rPr>
          <w:rFonts w:eastAsia="Calibri"/>
          <w:kern w:val="2"/>
          <w:sz w:val="24"/>
          <w:szCs w:val="24"/>
          <w:lang w:eastAsia="ar-SA"/>
        </w:rPr>
        <w:t>ро</w:t>
      </w:r>
      <w:r w:rsidR="001C4DF9">
        <w:rPr>
          <w:rFonts w:eastAsia="Calibri"/>
          <w:kern w:val="2"/>
          <w:sz w:val="24"/>
          <w:szCs w:val="24"/>
          <w:lang w:eastAsia="ar-SA"/>
        </w:rPr>
        <w:t>к реализации: 2020</w:t>
      </w:r>
      <w:r w:rsidRPr="00C91981">
        <w:rPr>
          <w:rFonts w:eastAsia="Calibri"/>
          <w:kern w:val="2"/>
          <w:sz w:val="24"/>
          <w:szCs w:val="24"/>
          <w:lang w:eastAsia="ar-SA"/>
        </w:rPr>
        <w:t>– 20</w:t>
      </w:r>
      <w:r w:rsidR="00280F43">
        <w:rPr>
          <w:rFonts w:eastAsia="Calibri"/>
          <w:kern w:val="2"/>
          <w:sz w:val="24"/>
          <w:szCs w:val="24"/>
          <w:lang w:eastAsia="ar-SA"/>
        </w:rPr>
        <w:t>24</w:t>
      </w:r>
      <w:r w:rsidRPr="00C91981">
        <w:rPr>
          <w:rFonts w:eastAsia="Calibri"/>
          <w:kern w:val="2"/>
          <w:sz w:val="24"/>
          <w:szCs w:val="24"/>
          <w:lang w:eastAsia="ar-SA"/>
        </w:rPr>
        <w:t>гг.</w:t>
      </w:r>
    </w:p>
    <w:p w:rsidR="00641876" w:rsidRPr="00C91981" w:rsidRDefault="00641876" w:rsidP="00641876">
      <w:pPr>
        <w:widowControl w:val="0"/>
        <w:suppressAutoHyphens/>
        <w:jc w:val="both"/>
        <w:rPr>
          <w:rFonts w:eastAsia="Calibri"/>
          <w:kern w:val="2"/>
          <w:sz w:val="24"/>
          <w:szCs w:val="24"/>
          <w:lang w:eastAsia="ar-SA"/>
        </w:rPr>
      </w:pPr>
    </w:p>
    <w:p w:rsidR="00641876" w:rsidRDefault="00641876" w:rsidP="00641876">
      <w:pPr>
        <w:widowControl w:val="0"/>
        <w:suppressAutoHyphens/>
        <w:ind w:left="360"/>
        <w:rPr>
          <w:rFonts w:eastAsia="Lucida Sans Unicode"/>
          <w:b/>
          <w:kern w:val="2"/>
          <w:sz w:val="24"/>
          <w:szCs w:val="24"/>
          <w:lang w:eastAsia="ar-SA"/>
        </w:rPr>
      </w:pPr>
      <w:r w:rsidRPr="00C91981">
        <w:rPr>
          <w:rFonts w:eastAsia="Lucida Sans Unicode"/>
          <w:b/>
          <w:kern w:val="2"/>
          <w:sz w:val="24"/>
          <w:szCs w:val="24"/>
          <w:lang w:eastAsia="ar-SA"/>
        </w:rPr>
        <w:t xml:space="preserve">              3.Целевые индикаторы (показатели)  подпрограммы</w:t>
      </w:r>
    </w:p>
    <w:p w:rsidR="00641876" w:rsidRPr="00C91981" w:rsidRDefault="00641876" w:rsidP="00641876">
      <w:pPr>
        <w:widowControl w:val="0"/>
        <w:suppressAutoHyphens/>
        <w:ind w:left="360"/>
        <w:rPr>
          <w:rFonts w:eastAsia="Lucida Sans Unicode"/>
          <w:b/>
          <w:kern w:val="2"/>
          <w:sz w:val="24"/>
          <w:szCs w:val="24"/>
          <w:lang w:eastAsia="ar-SA"/>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873"/>
        <w:gridCol w:w="1254"/>
        <w:gridCol w:w="1559"/>
        <w:gridCol w:w="1559"/>
        <w:gridCol w:w="1559"/>
        <w:gridCol w:w="1134"/>
      </w:tblGrid>
      <w:tr w:rsidR="00280F43" w:rsidRPr="00C91981" w:rsidTr="00280F43">
        <w:trPr>
          <w:trHeight w:val="296"/>
        </w:trPr>
        <w:tc>
          <w:tcPr>
            <w:tcW w:w="567" w:type="dxa"/>
            <w:vMerge w:val="restart"/>
            <w:tcBorders>
              <w:top w:val="single" w:sz="4" w:space="0" w:color="000000"/>
              <w:left w:val="single" w:sz="4" w:space="0" w:color="000000"/>
              <w:bottom w:val="single" w:sz="4" w:space="0" w:color="auto"/>
              <w:right w:val="single" w:sz="4" w:space="0" w:color="000000"/>
            </w:tcBorders>
            <w:hideMark/>
          </w:tcPr>
          <w:p w:rsidR="00280F43" w:rsidRPr="00C91981" w:rsidRDefault="00280F43" w:rsidP="00641876">
            <w:pPr>
              <w:widowControl w:val="0"/>
              <w:suppressAutoHyphens/>
              <w:jc w:val="both"/>
              <w:rPr>
                <w:kern w:val="2"/>
                <w:sz w:val="24"/>
                <w:szCs w:val="24"/>
              </w:rPr>
            </w:pPr>
            <w:r w:rsidRPr="00C91981">
              <w:rPr>
                <w:kern w:val="2"/>
                <w:sz w:val="24"/>
                <w:szCs w:val="24"/>
              </w:rPr>
              <w:t>№ п/п</w:t>
            </w:r>
          </w:p>
        </w:tc>
        <w:tc>
          <w:tcPr>
            <w:tcW w:w="2268" w:type="dxa"/>
            <w:vMerge w:val="restart"/>
            <w:tcBorders>
              <w:top w:val="single" w:sz="4" w:space="0" w:color="000000"/>
              <w:left w:val="single" w:sz="4" w:space="0" w:color="000000"/>
              <w:bottom w:val="single" w:sz="4" w:space="0" w:color="auto"/>
              <w:right w:val="single" w:sz="4" w:space="0" w:color="000000"/>
            </w:tcBorders>
            <w:hideMark/>
          </w:tcPr>
          <w:p w:rsidR="00280F43" w:rsidRPr="00C91981" w:rsidRDefault="00280F43" w:rsidP="00641876">
            <w:pPr>
              <w:widowControl w:val="0"/>
              <w:suppressAutoHyphens/>
              <w:jc w:val="both"/>
              <w:rPr>
                <w:kern w:val="2"/>
                <w:sz w:val="24"/>
                <w:szCs w:val="24"/>
              </w:rPr>
            </w:pPr>
            <w:r w:rsidRPr="00C91981">
              <w:rPr>
                <w:kern w:val="2"/>
                <w:sz w:val="24"/>
                <w:szCs w:val="24"/>
              </w:rPr>
              <w:t>Наименование целевого индикатора</w:t>
            </w:r>
          </w:p>
        </w:tc>
        <w:tc>
          <w:tcPr>
            <w:tcW w:w="873" w:type="dxa"/>
            <w:vMerge w:val="restart"/>
            <w:tcBorders>
              <w:top w:val="single" w:sz="4" w:space="0" w:color="000000"/>
              <w:left w:val="single" w:sz="4" w:space="0" w:color="000000"/>
              <w:bottom w:val="single" w:sz="4" w:space="0" w:color="auto"/>
              <w:right w:val="single" w:sz="4" w:space="0" w:color="000000"/>
            </w:tcBorders>
            <w:hideMark/>
          </w:tcPr>
          <w:p w:rsidR="00280F43" w:rsidRPr="00C91981" w:rsidRDefault="00280F43" w:rsidP="00641876">
            <w:pPr>
              <w:widowControl w:val="0"/>
              <w:suppressAutoHyphens/>
              <w:jc w:val="both"/>
              <w:rPr>
                <w:kern w:val="2"/>
                <w:sz w:val="24"/>
                <w:szCs w:val="24"/>
              </w:rPr>
            </w:pPr>
            <w:r w:rsidRPr="00C91981">
              <w:rPr>
                <w:kern w:val="2"/>
                <w:sz w:val="24"/>
                <w:szCs w:val="24"/>
              </w:rPr>
              <w:t>Единица измерения</w:t>
            </w:r>
          </w:p>
        </w:tc>
        <w:tc>
          <w:tcPr>
            <w:tcW w:w="5931" w:type="dxa"/>
            <w:gridSpan w:val="4"/>
            <w:tcBorders>
              <w:top w:val="single" w:sz="4" w:space="0" w:color="auto"/>
              <w:bottom w:val="single" w:sz="4" w:space="0" w:color="auto"/>
              <w:right w:val="single" w:sz="4" w:space="0" w:color="auto"/>
            </w:tcBorders>
          </w:tcPr>
          <w:p w:rsidR="00280F43" w:rsidRPr="0095367A" w:rsidRDefault="00280F43" w:rsidP="00641876">
            <w:pPr>
              <w:rPr>
                <w:sz w:val="24"/>
                <w:szCs w:val="24"/>
                <w:lang w:val="en-US"/>
              </w:rPr>
            </w:pPr>
            <w:r w:rsidRPr="0095367A">
              <w:rPr>
                <w:sz w:val="24"/>
                <w:szCs w:val="24"/>
                <w:lang w:val="en-US"/>
              </w:rPr>
              <w:t>Значения</w:t>
            </w:r>
            <w:r w:rsidRPr="0095367A">
              <w:rPr>
                <w:sz w:val="24"/>
                <w:szCs w:val="24"/>
              </w:rPr>
              <w:t xml:space="preserve"> целевых индикаторов (</w:t>
            </w:r>
            <w:r w:rsidRPr="0095367A">
              <w:rPr>
                <w:sz w:val="24"/>
                <w:szCs w:val="24"/>
                <w:lang w:val="en-US"/>
              </w:rPr>
              <w:t>показателей</w:t>
            </w:r>
            <w:r w:rsidRPr="0095367A">
              <w:rPr>
                <w:sz w:val="24"/>
                <w:szCs w:val="24"/>
              </w:rPr>
              <w:t>)</w:t>
            </w:r>
          </w:p>
        </w:tc>
        <w:tc>
          <w:tcPr>
            <w:tcW w:w="1134" w:type="dxa"/>
            <w:tcBorders>
              <w:top w:val="single" w:sz="4" w:space="0" w:color="auto"/>
              <w:bottom w:val="single" w:sz="4" w:space="0" w:color="auto"/>
              <w:right w:val="single" w:sz="4" w:space="0" w:color="auto"/>
            </w:tcBorders>
          </w:tcPr>
          <w:p w:rsidR="00280F43" w:rsidRPr="0095367A" w:rsidRDefault="00280F43" w:rsidP="00641876">
            <w:pPr>
              <w:rPr>
                <w:sz w:val="24"/>
                <w:szCs w:val="24"/>
                <w:lang w:val="en-US"/>
              </w:rPr>
            </w:pPr>
          </w:p>
        </w:tc>
      </w:tr>
      <w:tr w:rsidR="00280F43" w:rsidRPr="00C91981" w:rsidTr="00280F43">
        <w:trPr>
          <w:trHeight w:val="330"/>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280F43" w:rsidRPr="00C91981" w:rsidRDefault="00280F43" w:rsidP="00641876">
            <w:pPr>
              <w:rPr>
                <w:kern w:val="2"/>
                <w:sz w:val="24"/>
                <w:szCs w:val="24"/>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rsidR="00280F43" w:rsidRPr="00C91981" w:rsidRDefault="00280F43" w:rsidP="00641876">
            <w:pPr>
              <w:rPr>
                <w:kern w:val="2"/>
                <w:sz w:val="24"/>
                <w:szCs w:val="24"/>
              </w:rPr>
            </w:pPr>
          </w:p>
        </w:tc>
        <w:tc>
          <w:tcPr>
            <w:tcW w:w="873" w:type="dxa"/>
            <w:vMerge/>
            <w:tcBorders>
              <w:top w:val="single" w:sz="4" w:space="0" w:color="000000"/>
              <w:left w:val="single" w:sz="4" w:space="0" w:color="000000"/>
              <w:bottom w:val="single" w:sz="4" w:space="0" w:color="auto"/>
              <w:right w:val="single" w:sz="4" w:space="0" w:color="000000"/>
            </w:tcBorders>
            <w:vAlign w:val="center"/>
            <w:hideMark/>
          </w:tcPr>
          <w:p w:rsidR="00280F43" w:rsidRPr="00C91981" w:rsidRDefault="00280F43" w:rsidP="00641876">
            <w:pPr>
              <w:rPr>
                <w:kern w:val="2"/>
                <w:sz w:val="24"/>
                <w:szCs w:val="24"/>
              </w:rPr>
            </w:pPr>
          </w:p>
        </w:tc>
        <w:tc>
          <w:tcPr>
            <w:tcW w:w="1254" w:type="dxa"/>
            <w:tcBorders>
              <w:top w:val="single" w:sz="4" w:space="0" w:color="auto"/>
              <w:left w:val="single" w:sz="4" w:space="0" w:color="000000"/>
              <w:bottom w:val="single" w:sz="4" w:space="0" w:color="auto"/>
              <w:right w:val="single" w:sz="4" w:space="0" w:color="auto"/>
            </w:tcBorders>
          </w:tcPr>
          <w:p w:rsidR="00280F43" w:rsidRPr="00C91981" w:rsidRDefault="00280F43" w:rsidP="00236018">
            <w:pPr>
              <w:widowControl w:val="0"/>
              <w:suppressAutoHyphens/>
              <w:jc w:val="center"/>
              <w:rPr>
                <w:kern w:val="2"/>
                <w:sz w:val="24"/>
                <w:szCs w:val="24"/>
              </w:rPr>
            </w:pPr>
            <w:r>
              <w:rPr>
                <w:kern w:val="2"/>
                <w:sz w:val="24"/>
                <w:szCs w:val="24"/>
              </w:rPr>
              <w:t>2020г.</w:t>
            </w:r>
          </w:p>
        </w:tc>
        <w:tc>
          <w:tcPr>
            <w:tcW w:w="1559" w:type="dxa"/>
            <w:tcBorders>
              <w:top w:val="single" w:sz="4" w:space="0" w:color="auto"/>
              <w:left w:val="single" w:sz="4" w:space="0" w:color="auto"/>
              <w:bottom w:val="single" w:sz="4" w:space="0" w:color="auto"/>
              <w:right w:val="single" w:sz="4" w:space="0" w:color="000000"/>
            </w:tcBorders>
          </w:tcPr>
          <w:p w:rsidR="00280F43" w:rsidRPr="00C91981" w:rsidRDefault="00280F43" w:rsidP="00236018">
            <w:pPr>
              <w:widowControl w:val="0"/>
              <w:suppressAutoHyphens/>
              <w:jc w:val="center"/>
              <w:rPr>
                <w:kern w:val="2"/>
                <w:sz w:val="24"/>
                <w:szCs w:val="24"/>
              </w:rPr>
            </w:pPr>
            <w:r w:rsidRPr="00C91981">
              <w:rPr>
                <w:kern w:val="2"/>
                <w:sz w:val="24"/>
                <w:szCs w:val="24"/>
              </w:rPr>
              <w:t>20</w:t>
            </w:r>
            <w:r>
              <w:rPr>
                <w:kern w:val="2"/>
                <w:sz w:val="24"/>
                <w:szCs w:val="24"/>
              </w:rPr>
              <w:t>21г.</w:t>
            </w:r>
          </w:p>
        </w:tc>
        <w:tc>
          <w:tcPr>
            <w:tcW w:w="1559" w:type="dxa"/>
            <w:tcBorders>
              <w:top w:val="single" w:sz="4" w:space="0" w:color="auto"/>
              <w:left w:val="single" w:sz="4" w:space="0" w:color="auto"/>
              <w:bottom w:val="single" w:sz="4" w:space="0" w:color="auto"/>
              <w:right w:val="single" w:sz="4" w:space="0" w:color="000000"/>
            </w:tcBorders>
          </w:tcPr>
          <w:p w:rsidR="00280F43" w:rsidRPr="00C91981" w:rsidRDefault="00280F43" w:rsidP="00236018">
            <w:pPr>
              <w:widowControl w:val="0"/>
              <w:suppressAutoHyphens/>
              <w:jc w:val="center"/>
              <w:rPr>
                <w:kern w:val="2"/>
                <w:sz w:val="24"/>
                <w:szCs w:val="24"/>
              </w:rPr>
            </w:pPr>
            <w:r>
              <w:rPr>
                <w:kern w:val="2"/>
                <w:sz w:val="24"/>
                <w:szCs w:val="24"/>
              </w:rPr>
              <w:t>2022г.</w:t>
            </w:r>
          </w:p>
        </w:tc>
        <w:tc>
          <w:tcPr>
            <w:tcW w:w="1559" w:type="dxa"/>
            <w:tcBorders>
              <w:top w:val="single" w:sz="4" w:space="0" w:color="auto"/>
              <w:left w:val="single" w:sz="4" w:space="0" w:color="auto"/>
              <w:bottom w:val="single" w:sz="4" w:space="0" w:color="auto"/>
              <w:right w:val="single" w:sz="4" w:space="0" w:color="000000"/>
            </w:tcBorders>
          </w:tcPr>
          <w:p w:rsidR="00280F43" w:rsidRDefault="00280F43" w:rsidP="00641876">
            <w:pPr>
              <w:widowControl w:val="0"/>
              <w:suppressAutoHyphens/>
              <w:jc w:val="center"/>
              <w:rPr>
                <w:kern w:val="2"/>
                <w:sz w:val="24"/>
                <w:szCs w:val="24"/>
              </w:rPr>
            </w:pPr>
            <w:r>
              <w:rPr>
                <w:kern w:val="2"/>
                <w:sz w:val="24"/>
                <w:szCs w:val="24"/>
              </w:rPr>
              <w:t>2023г</w:t>
            </w:r>
          </w:p>
        </w:tc>
        <w:tc>
          <w:tcPr>
            <w:tcW w:w="1134" w:type="dxa"/>
            <w:tcBorders>
              <w:top w:val="single" w:sz="4" w:space="0" w:color="auto"/>
              <w:left w:val="single" w:sz="4" w:space="0" w:color="auto"/>
              <w:bottom w:val="single" w:sz="4" w:space="0" w:color="auto"/>
              <w:right w:val="single" w:sz="4" w:space="0" w:color="000000"/>
            </w:tcBorders>
          </w:tcPr>
          <w:p w:rsidR="00280F43" w:rsidRDefault="00280F43" w:rsidP="00641876">
            <w:pPr>
              <w:widowControl w:val="0"/>
              <w:suppressAutoHyphens/>
              <w:jc w:val="center"/>
              <w:rPr>
                <w:kern w:val="2"/>
                <w:sz w:val="24"/>
                <w:szCs w:val="24"/>
              </w:rPr>
            </w:pPr>
            <w:r>
              <w:rPr>
                <w:kern w:val="2"/>
                <w:sz w:val="24"/>
                <w:szCs w:val="24"/>
              </w:rPr>
              <w:t>2024г</w:t>
            </w:r>
          </w:p>
        </w:tc>
      </w:tr>
      <w:tr w:rsidR="00280F43" w:rsidRPr="00C91981" w:rsidTr="00280F43">
        <w:trPr>
          <w:trHeight w:val="1695"/>
        </w:trPr>
        <w:tc>
          <w:tcPr>
            <w:tcW w:w="567" w:type="dxa"/>
            <w:tcBorders>
              <w:top w:val="single" w:sz="4" w:space="0" w:color="000000"/>
              <w:left w:val="single" w:sz="4" w:space="0" w:color="000000"/>
              <w:bottom w:val="single" w:sz="4" w:space="0" w:color="auto"/>
              <w:right w:val="single" w:sz="4" w:space="0" w:color="000000"/>
            </w:tcBorders>
          </w:tcPr>
          <w:p w:rsidR="00280F43" w:rsidRPr="00C91981" w:rsidRDefault="00280F43" w:rsidP="00641876">
            <w:pPr>
              <w:widowControl w:val="0"/>
              <w:suppressAutoHyphens/>
              <w:jc w:val="both"/>
              <w:rPr>
                <w:kern w:val="2"/>
                <w:sz w:val="24"/>
                <w:szCs w:val="24"/>
              </w:rPr>
            </w:pPr>
            <w:r w:rsidRPr="00C91981">
              <w:rPr>
                <w:kern w:val="2"/>
                <w:sz w:val="24"/>
                <w:szCs w:val="24"/>
              </w:rPr>
              <w:t>1.</w:t>
            </w:r>
          </w:p>
          <w:p w:rsidR="00280F43" w:rsidRPr="00C91981" w:rsidRDefault="00280F43" w:rsidP="00641876">
            <w:pPr>
              <w:widowControl w:val="0"/>
              <w:suppressAutoHyphens/>
              <w:jc w:val="both"/>
              <w:rPr>
                <w:kern w:val="2"/>
                <w:sz w:val="24"/>
                <w:szCs w:val="24"/>
              </w:rPr>
            </w:pPr>
          </w:p>
          <w:p w:rsidR="00280F43" w:rsidRPr="00C91981" w:rsidRDefault="00280F43" w:rsidP="00641876">
            <w:pPr>
              <w:widowControl w:val="0"/>
              <w:suppressAutoHyphens/>
              <w:jc w:val="both"/>
              <w:rPr>
                <w:kern w:val="2"/>
                <w:sz w:val="24"/>
                <w:szCs w:val="24"/>
              </w:rPr>
            </w:pPr>
          </w:p>
          <w:p w:rsidR="00280F43" w:rsidRPr="00C91981" w:rsidRDefault="00280F43" w:rsidP="00641876">
            <w:pPr>
              <w:widowControl w:val="0"/>
              <w:suppressAutoHyphens/>
              <w:jc w:val="both"/>
              <w:rPr>
                <w:kern w:val="2"/>
                <w:sz w:val="24"/>
                <w:szCs w:val="24"/>
              </w:rPr>
            </w:pPr>
          </w:p>
          <w:p w:rsidR="00280F43" w:rsidRPr="00C91981" w:rsidRDefault="00280F43" w:rsidP="00641876">
            <w:pPr>
              <w:widowControl w:val="0"/>
              <w:suppressAutoHyphens/>
              <w:jc w:val="both"/>
              <w:rPr>
                <w:kern w:val="2"/>
                <w:sz w:val="24"/>
                <w:szCs w:val="24"/>
              </w:rPr>
            </w:pPr>
          </w:p>
          <w:p w:rsidR="00280F43" w:rsidRPr="00C91981" w:rsidRDefault="00280F43" w:rsidP="00641876">
            <w:pPr>
              <w:widowControl w:val="0"/>
              <w:suppressAutoHyphens/>
              <w:jc w:val="both"/>
              <w:rPr>
                <w:kern w:val="2"/>
                <w:sz w:val="24"/>
                <w:szCs w:val="24"/>
              </w:rPr>
            </w:pPr>
          </w:p>
        </w:tc>
        <w:tc>
          <w:tcPr>
            <w:tcW w:w="2268" w:type="dxa"/>
            <w:tcBorders>
              <w:top w:val="single" w:sz="4" w:space="0" w:color="000000"/>
              <w:left w:val="single" w:sz="4" w:space="0" w:color="000000"/>
              <w:bottom w:val="single" w:sz="4" w:space="0" w:color="auto"/>
              <w:right w:val="single" w:sz="4" w:space="0" w:color="000000"/>
            </w:tcBorders>
            <w:hideMark/>
          </w:tcPr>
          <w:p w:rsidR="00280F43" w:rsidRPr="00C91981" w:rsidRDefault="00280F43" w:rsidP="00641876">
            <w:pPr>
              <w:widowControl w:val="0"/>
              <w:tabs>
                <w:tab w:val="left" w:pos="360"/>
                <w:tab w:val="left" w:pos="2977"/>
              </w:tabs>
              <w:jc w:val="both"/>
              <w:rPr>
                <w:sz w:val="24"/>
                <w:szCs w:val="24"/>
              </w:rPr>
            </w:pPr>
            <w:r>
              <w:rPr>
                <w:sz w:val="24"/>
                <w:szCs w:val="24"/>
              </w:rPr>
              <w:t>Количество</w:t>
            </w:r>
            <w:r w:rsidRPr="00FC7A08">
              <w:rPr>
                <w:sz w:val="24"/>
                <w:szCs w:val="24"/>
              </w:rPr>
              <w:t xml:space="preserve"> </w:t>
            </w:r>
            <w:r>
              <w:rPr>
                <w:sz w:val="24"/>
                <w:szCs w:val="24"/>
              </w:rPr>
              <w:t>участников профессионального конкурса «Педагог  года»</w:t>
            </w:r>
            <w:r w:rsidRPr="00FC7A08">
              <w:rPr>
                <w:sz w:val="24"/>
                <w:szCs w:val="24"/>
              </w:rPr>
              <w:t xml:space="preserve"> </w:t>
            </w:r>
          </w:p>
        </w:tc>
        <w:tc>
          <w:tcPr>
            <w:tcW w:w="873" w:type="dxa"/>
            <w:tcBorders>
              <w:top w:val="single" w:sz="4" w:space="0" w:color="000000"/>
              <w:left w:val="single" w:sz="4" w:space="0" w:color="000000"/>
              <w:bottom w:val="single" w:sz="4" w:space="0" w:color="auto"/>
              <w:right w:val="single" w:sz="4" w:space="0" w:color="000000"/>
            </w:tcBorders>
            <w:hideMark/>
          </w:tcPr>
          <w:p w:rsidR="00280F43" w:rsidRPr="00C91981" w:rsidRDefault="00280F43" w:rsidP="00641876">
            <w:pPr>
              <w:autoSpaceDE w:val="0"/>
              <w:autoSpaceDN w:val="0"/>
              <w:adjustRightInd w:val="0"/>
              <w:rPr>
                <w:sz w:val="24"/>
                <w:szCs w:val="24"/>
              </w:rPr>
            </w:pPr>
            <w:r w:rsidRPr="00C91981">
              <w:rPr>
                <w:sz w:val="24"/>
                <w:szCs w:val="24"/>
              </w:rPr>
              <w:t>Чел.</w:t>
            </w:r>
          </w:p>
        </w:tc>
        <w:tc>
          <w:tcPr>
            <w:tcW w:w="1254" w:type="dxa"/>
            <w:tcBorders>
              <w:top w:val="single" w:sz="4" w:space="0" w:color="000000"/>
              <w:left w:val="single" w:sz="4" w:space="0" w:color="000000"/>
              <w:bottom w:val="single" w:sz="4" w:space="0" w:color="auto"/>
              <w:right w:val="single" w:sz="4" w:space="0" w:color="auto"/>
            </w:tcBorders>
          </w:tcPr>
          <w:p w:rsidR="00280F43" w:rsidRPr="00C91981" w:rsidRDefault="00280F43" w:rsidP="00236018">
            <w:pPr>
              <w:widowControl w:val="0"/>
              <w:tabs>
                <w:tab w:val="left" w:pos="900"/>
              </w:tabs>
              <w:snapToGrid w:val="0"/>
              <w:jc w:val="center"/>
              <w:rPr>
                <w:rFonts w:eastAsia="Calibri"/>
                <w:sz w:val="24"/>
                <w:szCs w:val="24"/>
                <w:lang w:eastAsia="en-US"/>
              </w:rPr>
            </w:pPr>
            <w:r>
              <w:rPr>
                <w:rFonts w:eastAsia="Calibri"/>
                <w:sz w:val="24"/>
                <w:szCs w:val="24"/>
                <w:lang w:eastAsia="en-US"/>
              </w:rPr>
              <w:t>9</w:t>
            </w:r>
          </w:p>
          <w:p w:rsidR="00280F43" w:rsidRPr="00C91981" w:rsidRDefault="00280F43" w:rsidP="00236018">
            <w:pPr>
              <w:widowControl w:val="0"/>
              <w:tabs>
                <w:tab w:val="left" w:pos="900"/>
              </w:tabs>
              <w:snapToGrid w:val="0"/>
              <w:jc w:val="center"/>
              <w:rPr>
                <w:rFonts w:eastAsia="Calibri"/>
                <w:sz w:val="24"/>
                <w:szCs w:val="24"/>
                <w:lang w:eastAsia="en-US"/>
              </w:rPr>
            </w:pPr>
          </w:p>
          <w:p w:rsidR="00280F43" w:rsidRPr="00C91981" w:rsidRDefault="00280F43" w:rsidP="00236018">
            <w:pPr>
              <w:widowControl w:val="0"/>
              <w:tabs>
                <w:tab w:val="left" w:pos="900"/>
              </w:tabs>
              <w:snapToGrid w:val="0"/>
              <w:jc w:val="center"/>
              <w:rPr>
                <w:rFonts w:eastAsia="Calibri"/>
                <w:sz w:val="24"/>
                <w:szCs w:val="24"/>
                <w:lang w:eastAsia="en-US"/>
              </w:rPr>
            </w:pPr>
          </w:p>
          <w:p w:rsidR="00280F43" w:rsidRPr="00C91981" w:rsidRDefault="00280F43" w:rsidP="00236018">
            <w:pPr>
              <w:widowControl w:val="0"/>
              <w:tabs>
                <w:tab w:val="left" w:pos="900"/>
              </w:tabs>
              <w:snapToGrid w:val="0"/>
              <w:jc w:val="center"/>
              <w:rPr>
                <w:rFonts w:eastAsia="Calibri"/>
                <w:sz w:val="24"/>
                <w:szCs w:val="24"/>
                <w:lang w:eastAsia="en-US"/>
              </w:rPr>
            </w:pPr>
          </w:p>
          <w:p w:rsidR="00280F43" w:rsidRPr="00C91981" w:rsidRDefault="00280F43" w:rsidP="00236018">
            <w:pPr>
              <w:widowControl w:val="0"/>
              <w:tabs>
                <w:tab w:val="left" w:pos="900"/>
              </w:tabs>
              <w:snapToGrid w:val="0"/>
              <w:jc w:val="center"/>
              <w:rPr>
                <w:rFonts w:eastAsia="Calibri"/>
                <w:sz w:val="24"/>
                <w:szCs w:val="24"/>
                <w:lang w:eastAsia="en-US"/>
              </w:rPr>
            </w:pPr>
          </w:p>
          <w:p w:rsidR="00280F43" w:rsidRPr="00C91981" w:rsidRDefault="00280F43" w:rsidP="00236018">
            <w:pPr>
              <w:widowControl w:val="0"/>
              <w:tabs>
                <w:tab w:val="left" w:pos="900"/>
              </w:tabs>
              <w:snapToGrid w:val="0"/>
              <w:jc w:val="center"/>
              <w:rPr>
                <w:rFonts w:eastAsia="Calibri"/>
                <w:sz w:val="24"/>
                <w:szCs w:val="24"/>
                <w:lang w:eastAsia="en-US"/>
              </w:rPr>
            </w:pPr>
          </w:p>
        </w:tc>
        <w:tc>
          <w:tcPr>
            <w:tcW w:w="1559" w:type="dxa"/>
            <w:tcBorders>
              <w:top w:val="single" w:sz="4" w:space="0" w:color="000000"/>
              <w:left w:val="single" w:sz="4" w:space="0" w:color="auto"/>
              <w:bottom w:val="single" w:sz="4" w:space="0" w:color="auto"/>
              <w:right w:val="single" w:sz="4" w:space="0" w:color="000000"/>
            </w:tcBorders>
          </w:tcPr>
          <w:p w:rsidR="00280F43" w:rsidRDefault="00280F43" w:rsidP="00236018">
            <w:pPr>
              <w:jc w:val="center"/>
              <w:rPr>
                <w:rFonts w:eastAsia="Calibri"/>
                <w:sz w:val="24"/>
                <w:szCs w:val="24"/>
                <w:lang w:eastAsia="en-US"/>
              </w:rPr>
            </w:pPr>
            <w:r>
              <w:rPr>
                <w:rFonts w:eastAsia="Calibri"/>
                <w:sz w:val="24"/>
                <w:szCs w:val="24"/>
                <w:lang w:eastAsia="en-US"/>
              </w:rPr>
              <w:t>10</w:t>
            </w:r>
          </w:p>
          <w:p w:rsidR="00280F43" w:rsidRDefault="00280F43" w:rsidP="00236018">
            <w:pPr>
              <w:jc w:val="center"/>
              <w:rPr>
                <w:rFonts w:eastAsia="Calibri"/>
                <w:sz w:val="24"/>
                <w:szCs w:val="24"/>
                <w:lang w:eastAsia="en-US"/>
              </w:rPr>
            </w:pPr>
          </w:p>
          <w:p w:rsidR="00280F43" w:rsidRDefault="00280F43" w:rsidP="00236018">
            <w:pPr>
              <w:jc w:val="center"/>
              <w:rPr>
                <w:rFonts w:eastAsia="Calibri"/>
                <w:sz w:val="24"/>
                <w:szCs w:val="24"/>
                <w:lang w:eastAsia="en-US"/>
              </w:rPr>
            </w:pPr>
          </w:p>
          <w:p w:rsidR="00280F43" w:rsidRDefault="00280F43" w:rsidP="00236018">
            <w:pPr>
              <w:jc w:val="center"/>
              <w:rPr>
                <w:rFonts w:eastAsia="Calibri"/>
                <w:sz w:val="24"/>
                <w:szCs w:val="24"/>
                <w:lang w:eastAsia="en-US"/>
              </w:rPr>
            </w:pPr>
          </w:p>
          <w:p w:rsidR="00280F43" w:rsidRDefault="00280F43" w:rsidP="00236018">
            <w:pPr>
              <w:jc w:val="center"/>
              <w:rPr>
                <w:rFonts w:eastAsia="Calibri"/>
                <w:sz w:val="24"/>
                <w:szCs w:val="24"/>
                <w:lang w:eastAsia="en-US"/>
              </w:rPr>
            </w:pPr>
          </w:p>
          <w:p w:rsidR="00280F43" w:rsidRPr="00C91981" w:rsidRDefault="00280F43" w:rsidP="00236018">
            <w:pPr>
              <w:widowControl w:val="0"/>
              <w:tabs>
                <w:tab w:val="left" w:pos="900"/>
              </w:tabs>
              <w:snapToGrid w:val="0"/>
              <w:jc w:val="center"/>
              <w:rPr>
                <w:rFonts w:eastAsia="Calibri"/>
                <w:sz w:val="24"/>
                <w:szCs w:val="24"/>
                <w:lang w:eastAsia="en-US"/>
              </w:rPr>
            </w:pPr>
          </w:p>
        </w:tc>
        <w:tc>
          <w:tcPr>
            <w:tcW w:w="1559" w:type="dxa"/>
            <w:tcBorders>
              <w:top w:val="single" w:sz="4" w:space="0" w:color="000000"/>
              <w:left w:val="single" w:sz="4" w:space="0" w:color="auto"/>
              <w:bottom w:val="single" w:sz="4" w:space="0" w:color="auto"/>
              <w:right w:val="single" w:sz="4" w:space="0" w:color="000000"/>
            </w:tcBorders>
          </w:tcPr>
          <w:p w:rsidR="00280F43" w:rsidRDefault="00280F43" w:rsidP="00236018">
            <w:pPr>
              <w:jc w:val="center"/>
              <w:rPr>
                <w:rFonts w:eastAsia="Calibri"/>
                <w:sz w:val="24"/>
                <w:szCs w:val="24"/>
                <w:lang w:eastAsia="en-US"/>
              </w:rPr>
            </w:pPr>
            <w:r>
              <w:rPr>
                <w:rFonts w:eastAsia="Calibri"/>
                <w:sz w:val="24"/>
                <w:szCs w:val="24"/>
                <w:lang w:eastAsia="en-US"/>
              </w:rPr>
              <w:t>10</w:t>
            </w:r>
          </w:p>
        </w:tc>
        <w:tc>
          <w:tcPr>
            <w:tcW w:w="1559" w:type="dxa"/>
            <w:tcBorders>
              <w:top w:val="single" w:sz="4" w:space="0" w:color="000000"/>
              <w:left w:val="single" w:sz="4" w:space="0" w:color="auto"/>
              <w:bottom w:val="single" w:sz="4" w:space="0" w:color="auto"/>
              <w:right w:val="single" w:sz="4" w:space="0" w:color="000000"/>
            </w:tcBorders>
          </w:tcPr>
          <w:p w:rsidR="00280F43" w:rsidRDefault="00280F43" w:rsidP="00641876">
            <w:pPr>
              <w:jc w:val="center"/>
              <w:rPr>
                <w:rFonts w:eastAsia="Calibri"/>
                <w:sz w:val="24"/>
                <w:szCs w:val="24"/>
                <w:lang w:eastAsia="en-US"/>
              </w:rPr>
            </w:pPr>
            <w:r>
              <w:rPr>
                <w:rFonts w:eastAsia="Calibri"/>
                <w:sz w:val="24"/>
                <w:szCs w:val="24"/>
                <w:lang w:eastAsia="en-US"/>
              </w:rPr>
              <w:t>10</w:t>
            </w:r>
          </w:p>
        </w:tc>
        <w:tc>
          <w:tcPr>
            <w:tcW w:w="1134" w:type="dxa"/>
            <w:tcBorders>
              <w:top w:val="single" w:sz="4" w:space="0" w:color="000000"/>
              <w:left w:val="single" w:sz="4" w:space="0" w:color="auto"/>
              <w:bottom w:val="single" w:sz="4" w:space="0" w:color="auto"/>
              <w:right w:val="single" w:sz="4" w:space="0" w:color="000000"/>
            </w:tcBorders>
          </w:tcPr>
          <w:p w:rsidR="00280F43" w:rsidRDefault="00280F43" w:rsidP="00641876">
            <w:pPr>
              <w:jc w:val="center"/>
              <w:rPr>
                <w:rFonts w:eastAsia="Calibri"/>
                <w:sz w:val="24"/>
                <w:szCs w:val="24"/>
                <w:lang w:eastAsia="en-US"/>
              </w:rPr>
            </w:pPr>
            <w:r>
              <w:rPr>
                <w:rFonts w:eastAsia="Calibri"/>
                <w:sz w:val="24"/>
                <w:szCs w:val="24"/>
                <w:lang w:eastAsia="en-US"/>
              </w:rPr>
              <w:t>10</w:t>
            </w:r>
          </w:p>
        </w:tc>
      </w:tr>
    </w:tbl>
    <w:p w:rsidR="00641876" w:rsidRPr="00C91981" w:rsidRDefault="00641876" w:rsidP="00641876">
      <w:pPr>
        <w:widowControl w:val="0"/>
        <w:suppressAutoHyphens/>
        <w:jc w:val="both"/>
        <w:rPr>
          <w:rFonts w:eastAsia="Lucida Sans Unicode"/>
          <w:b/>
          <w:kern w:val="2"/>
          <w:sz w:val="24"/>
          <w:szCs w:val="24"/>
          <w:lang w:eastAsia="ar-SA"/>
        </w:rPr>
      </w:pPr>
    </w:p>
    <w:p w:rsidR="00641876" w:rsidRPr="00C91981" w:rsidRDefault="00641876" w:rsidP="00641876">
      <w:pPr>
        <w:widowControl w:val="0"/>
        <w:suppressAutoHyphens/>
        <w:jc w:val="both"/>
        <w:rPr>
          <w:sz w:val="24"/>
          <w:szCs w:val="24"/>
        </w:rPr>
      </w:pPr>
      <w:r w:rsidRPr="00C91981">
        <w:rPr>
          <w:rFonts w:eastAsia="Lucida Sans Unicode"/>
          <w:kern w:val="2"/>
          <w:sz w:val="24"/>
          <w:szCs w:val="24"/>
          <w:lang w:eastAsia="ar-SA"/>
        </w:rPr>
        <w:t xml:space="preserve">Индикатор (показатель) №1 указывает на количество </w:t>
      </w:r>
      <w:r>
        <w:rPr>
          <w:rFonts w:eastAsia="Lucida Sans Unicode"/>
          <w:kern w:val="2"/>
          <w:sz w:val="24"/>
          <w:szCs w:val="24"/>
          <w:lang w:eastAsia="ar-SA"/>
        </w:rPr>
        <w:t>участников профессионального конкурса «Педагог  года»</w:t>
      </w:r>
      <w:r w:rsidRPr="00C91981">
        <w:rPr>
          <w:sz w:val="24"/>
          <w:szCs w:val="24"/>
        </w:rPr>
        <w:t>.</w:t>
      </w:r>
    </w:p>
    <w:p w:rsidR="00641876" w:rsidRDefault="00641876" w:rsidP="00641876">
      <w:pPr>
        <w:widowControl w:val="0"/>
        <w:suppressAutoHyphens/>
        <w:jc w:val="both"/>
        <w:rPr>
          <w:rFonts w:eastAsia="Lucida Sans Unicode"/>
          <w:b/>
          <w:kern w:val="2"/>
          <w:sz w:val="24"/>
          <w:szCs w:val="24"/>
          <w:lang w:eastAsia="ar-SA"/>
        </w:rPr>
      </w:pPr>
      <w:r w:rsidRPr="00C91981">
        <w:rPr>
          <w:rFonts w:eastAsia="Lucida Sans Unicode"/>
          <w:b/>
          <w:kern w:val="2"/>
          <w:sz w:val="24"/>
          <w:szCs w:val="24"/>
          <w:lang w:eastAsia="ar-SA"/>
        </w:rPr>
        <w:t xml:space="preserve">                    </w:t>
      </w:r>
    </w:p>
    <w:p w:rsidR="00641876" w:rsidRDefault="00641876" w:rsidP="00641876">
      <w:pPr>
        <w:widowControl w:val="0"/>
        <w:suppressAutoHyphens/>
        <w:jc w:val="center"/>
        <w:rPr>
          <w:rFonts w:eastAsia="Lucida Sans Unicode"/>
          <w:b/>
          <w:kern w:val="2"/>
          <w:sz w:val="24"/>
          <w:szCs w:val="24"/>
          <w:lang w:eastAsia="ar-SA"/>
        </w:rPr>
      </w:pPr>
    </w:p>
    <w:p w:rsidR="00641876" w:rsidRDefault="00641876" w:rsidP="00641876">
      <w:pPr>
        <w:widowControl w:val="0"/>
        <w:suppressAutoHyphens/>
        <w:jc w:val="center"/>
        <w:rPr>
          <w:rFonts w:eastAsia="Lucida Sans Unicode"/>
          <w:b/>
          <w:kern w:val="2"/>
          <w:sz w:val="24"/>
          <w:szCs w:val="24"/>
          <w:lang w:eastAsia="ar-SA"/>
        </w:rPr>
      </w:pPr>
    </w:p>
    <w:p w:rsidR="00641876" w:rsidRDefault="00641876" w:rsidP="00641876">
      <w:pPr>
        <w:widowControl w:val="0"/>
        <w:suppressAutoHyphens/>
        <w:jc w:val="center"/>
        <w:rPr>
          <w:rFonts w:eastAsia="Lucida Sans Unicode"/>
          <w:b/>
          <w:kern w:val="2"/>
          <w:sz w:val="24"/>
          <w:szCs w:val="24"/>
          <w:lang w:eastAsia="ar-SA"/>
        </w:rPr>
        <w:sectPr w:rsidR="00641876" w:rsidSect="00A90F0D">
          <w:pgSz w:w="11906" w:h="16838"/>
          <w:pgMar w:top="425" w:right="991" w:bottom="709" w:left="851" w:header="709" w:footer="709" w:gutter="0"/>
          <w:cols w:space="708"/>
          <w:docGrid w:linePitch="360"/>
        </w:sectPr>
      </w:pPr>
    </w:p>
    <w:p w:rsidR="00641876" w:rsidRDefault="00641876" w:rsidP="00641876">
      <w:pPr>
        <w:widowControl w:val="0"/>
        <w:suppressAutoHyphens/>
        <w:jc w:val="center"/>
        <w:rPr>
          <w:rFonts w:eastAsia="Lucida Sans Unicode"/>
          <w:b/>
          <w:kern w:val="2"/>
          <w:sz w:val="24"/>
          <w:szCs w:val="24"/>
          <w:lang w:eastAsia="ar-SA"/>
        </w:rPr>
      </w:pPr>
      <w:r w:rsidRPr="00B56394">
        <w:rPr>
          <w:rFonts w:eastAsia="Lucida Sans Unicode"/>
          <w:b/>
          <w:kern w:val="2"/>
          <w:sz w:val="24"/>
          <w:szCs w:val="24"/>
          <w:lang w:eastAsia="ar-SA"/>
        </w:rPr>
        <w:lastRenderedPageBreak/>
        <w:t>4.</w:t>
      </w:r>
      <w:r>
        <w:rPr>
          <w:rFonts w:eastAsia="Lucida Sans Unicode"/>
          <w:b/>
          <w:kern w:val="2"/>
          <w:sz w:val="24"/>
          <w:szCs w:val="24"/>
          <w:lang w:eastAsia="ar-SA"/>
        </w:rPr>
        <w:t xml:space="preserve"> </w:t>
      </w:r>
      <w:r w:rsidRPr="00C91981">
        <w:rPr>
          <w:rFonts w:eastAsia="Lucida Sans Unicode"/>
          <w:b/>
          <w:kern w:val="2"/>
          <w:sz w:val="24"/>
          <w:szCs w:val="24"/>
          <w:lang w:eastAsia="ar-SA"/>
        </w:rPr>
        <w:t>Ресурсное обеспечение  подпрограммы, рублей</w:t>
      </w:r>
    </w:p>
    <w:p w:rsidR="00641876" w:rsidRPr="00C91981" w:rsidRDefault="00641876" w:rsidP="00641876">
      <w:pPr>
        <w:widowControl w:val="0"/>
        <w:suppressAutoHyphens/>
        <w:jc w:val="both"/>
        <w:rPr>
          <w:rFonts w:eastAsia="Lucida Sans Unicode"/>
          <w:b/>
          <w:kern w:val="2"/>
          <w:sz w:val="24"/>
          <w:szCs w:val="24"/>
          <w:lang w:eastAsia="ar-SA"/>
        </w:rPr>
      </w:pPr>
    </w:p>
    <w:tbl>
      <w:tblPr>
        <w:tblW w:w="150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
        <w:gridCol w:w="2860"/>
        <w:gridCol w:w="1134"/>
        <w:gridCol w:w="2126"/>
        <w:gridCol w:w="2268"/>
        <w:gridCol w:w="1984"/>
        <w:gridCol w:w="1985"/>
        <w:gridCol w:w="1985"/>
      </w:tblGrid>
      <w:tr w:rsidR="00280F43" w:rsidRPr="00C91981" w:rsidTr="00280F43">
        <w:trPr>
          <w:trHeight w:val="1068"/>
        </w:trPr>
        <w:tc>
          <w:tcPr>
            <w:tcW w:w="684" w:type="dxa"/>
            <w:tcBorders>
              <w:top w:val="single" w:sz="4" w:space="0" w:color="000000"/>
              <w:left w:val="single" w:sz="4" w:space="0" w:color="000000"/>
              <w:bottom w:val="single" w:sz="4" w:space="0" w:color="000000"/>
              <w:right w:val="single" w:sz="4" w:space="0" w:color="000000"/>
            </w:tcBorders>
            <w:hideMark/>
          </w:tcPr>
          <w:p w:rsidR="00280F43" w:rsidRPr="00C91981" w:rsidRDefault="00280F43" w:rsidP="00641876">
            <w:pPr>
              <w:widowControl w:val="0"/>
              <w:suppressAutoHyphens/>
              <w:rPr>
                <w:rFonts w:eastAsia="Lucida Sans Unicode"/>
                <w:kern w:val="2"/>
                <w:sz w:val="24"/>
                <w:szCs w:val="24"/>
                <w:lang w:eastAsia="ar-SA"/>
              </w:rPr>
            </w:pPr>
            <w:r w:rsidRPr="00C91981">
              <w:rPr>
                <w:rFonts w:eastAsia="Lucida Sans Unicode"/>
                <w:kern w:val="2"/>
                <w:sz w:val="24"/>
                <w:szCs w:val="24"/>
                <w:lang w:eastAsia="ar-SA"/>
              </w:rPr>
              <w:t>№ п/п</w:t>
            </w:r>
          </w:p>
        </w:tc>
        <w:tc>
          <w:tcPr>
            <w:tcW w:w="2860" w:type="dxa"/>
            <w:tcBorders>
              <w:top w:val="single" w:sz="4" w:space="0" w:color="000000"/>
              <w:left w:val="single" w:sz="4" w:space="0" w:color="000000"/>
              <w:bottom w:val="single" w:sz="4" w:space="0" w:color="000000"/>
              <w:right w:val="single" w:sz="4" w:space="0" w:color="auto"/>
            </w:tcBorders>
            <w:hideMark/>
          </w:tcPr>
          <w:p w:rsidR="00280F43" w:rsidRPr="00463DA7" w:rsidRDefault="00280F43" w:rsidP="00641876">
            <w:pPr>
              <w:widowControl w:val="0"/>
              <w:suppressAutoHyphens/>
              <w:rPr>
                <w:rFonts w:eastAsia="Lucida Sans Unicode"/>
                <w:kern w:val="2"/>
                <w:sz w:val="22"/>
                <w:szCs w:val="24"/>
                <w:lang w:eastAsia="ar-SA"/>
              </w:rPr>
            </w:pPr>
            <w:r w:rsidRPr="00463DA7">
              <w:rPr>
                <w:rFonts w:eastAsia="Lucida Sans Unicode"/>
                <w:kern w:val="2"/>
                <w:sz w:val="22"/>
                <w:szCs w:val="24"/>
                <w:lang w:eastAsia="ar-SA"/>
              </w:rPr>
              <w:t>Наименование мероприятия/Источник ресурсного обеспечения.</w:t>
            </w:r>
          </w:p>
        </w:tc>
        <w:tc>
          <w:tcPr>
            <w:tcW w:w="1134" w:type="dxa"/>
            <w:tcBorders>
              <w:top w:val="single" w:sz="4" w:space="0" w:color="000000"/>
              <w:left w:val="single" w:sz="4" w:space="0" w:color="000000"/>
              <w:bottom w:val="single" w:sz="4" w:space="0" w:color="000000"/>
              <w:right w:val="single" w:sz="4" w:space="0" w:color="000000"/>
            </w:tcBorders>
          </w:tcPr>
          <w:p w:rsidR="00280F43" w:rsidRPr="00463DA7" w:rsidRDefault="00280F43" w:rsidP="00641876">
            <w:pPr>
              <w:widowControl w:val="0"/>
              <w:suppressAutoHyphens/>
              <w:jc w:val="center"/>
              <w:rPr>
                <w:rFonts w:eastAsia="Lucida Sans Unicode"/>
                <w:kern w:val="2"/>
                <w:sz w:val="22"/>
                <w:szCs w:val="24"/>
                <w:lang w:eastAsia="ar-SA"/>
              </w:rPr>
            </w:pPr>
            <w:r w:rsidRPr="00463DA7">
              <w:rPr>
                <w:rFonts w:eastAsia="Lucida Sans Unicode"/>
                <w:kern w:val="2"/>
                <w:sz w:val="22"/>
                <w:szCs w:val="24"/>
                <w:lang w:eastAsia="ar-SA"/>
              </w:rPr>
              <w:t>Исполнитель</w:t>
            </w:r>
          </w:p>
          <w:p w:rsidR="00280F43" w:rsidRPr="00463DA7" w:rsidRDefault="00280F43" w:rsidP="00641876">
            <w:pPr>
              <w:widowControl w:val="0"/>
              <w:suppressAutoHyphens/>
              <w:jc w:val="center"/>
              <w:rPr>
                <w:rFonts w:eastAsia="Lucida Sans Unicode"/>
                <w:kern w:val="2"/>
                <w:sz w:val="22"/>
                <w:szCs w:val="24"/>
                <w:lang w:eastAsia="ar-SA"/>
              </w:rPr>
            </w:pPr>
          </w:p>
          <w:p w:rsidR="00280F43" w:rsidRPr="00463DA7" w:rsidRDefault="00280F43" w:rsidP="00641876">
            <w:pPr>
              <w:widowControl w:val="0"/>
              <w:suppressAutoHyphens/>
              <w:jc w:val="center"/>
              <w:rPr>
                <w:rFonts w:eastAsia="Lucida Sans Unicode"/>
                <w:kern w:val="2"/>
                <w:sz w:val="22"/>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280F43" w:rsidRPr="00463DA7" w:rsidRDefault="00280F43" w:rsidP="00463DA7">
            <w:pPr>
              <w:widowControl w:val="0"/>
              <w:suppressAutoHyphens/>
              <w:jc w:val="center"/>
              <w:rPr>
                <w:rFonts w:eastAsia="Lucida Sans Unicode"/>
                <w:kern w:val="2"/>
                <w:lang w:eastAsia="ar-SA"/>
              </w:rPr>
            </w:pPr>
            <w:r w:rsidRPr="00463DA7">
              <w:rPr>
                <w:rFonts w:eastAsia="Lucida Sans Unicode"/>
                <w:kern w:val="2"/>
                <w:lang w:eastAsia="ar-SA"/>
              </w:rPr>
              <w:t>2020 год</w:t>
            </w:r>
          </w:p>
          <w:p w:rsidR="00280F43" w:rsidRPr="00463DA7" w:rsidRDefault="00280F43" w:rsidP="00463DA7">
            <w:pPr>
              <w:widowControl w:val="0"/>
              <w:suppressAutoHyphens/>
              <w:jc w:val="center"/>
              <w:rPr>
                <w:rFonts w:eastAsia="Lucida Sans Unicode"/>
                <w:kern w:val="2"/>
                <w:lang w:eastAsia="ar-SA"/>
              </w:rPr>
            </w:pPr>
          </w:p>
          <w:p w:rsidR="00280F43" w:rsidRPr="00463DA7" w:rsidRDefault="00280F43" w:rsidP="00463DA7">
            <w:pPr>
              <w:widowControl w:val="0"/>
              <w:suppressAutoHyphens/>
              <w:jc w:val="center"/>
              <w:rPr>
                <w:rFonts w:eastAsia="Lucida Sans Unicode"/>
                <w:kern w:val="2"/>
                <w:lang w:eastAsia="ar-SA"/>
              </w:rPr>
            </w:pPr>
          </w:p>
          <w:p w:rsidR="00280F43" w:rsidRPr="00463DA7" w:rsidRDefault="00280F43" w:rsidP="00463DA7">
            <w:pPr>
              <w:widowControl w:val="0"/>
              <w:suppressAutoHyphens/>
              <w:jc w:val="center"/>
              <w:rPr>
                <w:rFonts w:eastAsia="Lucida Sans Unicode"/>
                <w:kern w:val="2"/>
                <w:lang w:eastAsia="ar-SA"/>
              </w:rPr>
            </w:pPr>
          </w:p>
        </w:tc>
        <w:tc>
          <w:tcPr>
            <w:tcW w:w="2268" w:type="dxa"/>
            <w:tcBorders>
              <w:top w:val="single" w:sz="4" w:space="0" w:color="000000"/>
              <w:left w:val="single" w:sz="4" w:space="0" w:color="000000"/>
              <w:bottom w:val="single" w:sz="4" w:space="0" w:color="000000"/>
              <w:right w:val="single" w:sz="4" w:space="0" w:color="000000"/>
            </w:tcBorders>
            <w:hideMark/>
          </w:tcPr>
          <w:p w:rsidR="00280F43" w:rsidRPr="00463DA7" w:rsidRDefault="00280F43" w:rsidP="00463DA7">
            <w:pPr>
              <w:widowControl w:val="0"/>
              <w:suppressAutoHyphens/>
              <w:jc w:val="center"/>
              <w:rPr>
                <w:rFonts w:eastAsia="Lucida Sans Unicode"/>
                <w:kern w:val="2"/>
                <w:lang w:eastAsia="ar-SA"/>
              </w:rPr>
            </w:pPr>
            <w:r w:rsidRPr="00463DA7">
              <w:rPr>
                <w:rFonts w:eastAsia="Lucida Sans Unicode"/>
                <w:kern w:val="2"/>
                <w:lang w:eastAsia="ar-SA"/>
              </w:rPr>
              <w:t>2021 год</w:t>
            </w:r>
          </w:p>
        </w:tc>
        <w:tc>
          <w:tcPr>
            <w:tcW w:w="1984" w:type="dxa"/>
            <w:tcBorders>
              <w:top w:val="single" w:sz="4" w:space="0" w:color="000000"/>
              <w:left w:val="single" w:sz="4" w:space="0" w:color="000000"/>
              <w:bottom w:val="single" w:sz="4" w:space="0" w:color="000000"/>
              <w:right w:val="single" w:sz="4" w:space="0" w:color="000000"/>
            </w:tcBorders>
          </w:tcPr>
          <w:p w:rsidR="00280F43" w:rsidRPr="00463DA7" w:rsidRDefault="00280F43" w:rsidP="00463DA7">
            <w:pPr>
              <w:widowControl w:val="0"/>
              <w:suppressAutoHyphens/>
              <w:jc w:val="center"/>
              <w:rPr>
                <w:rFonts w:eastAsia="Lucida Sans Unicode"/>
                <w:kern w:val="2"/>
                <w:lang w:eastAsia="ar-SA"/>
              </w:rPr>
            </w:pPr>
            <w:r w:rsidRPr="00463DA7">
              <w:rPr>
                <w:rFonts w:eastAsia="Lucida Sans Unicode"/>
                <w:kern w:val="2"/>
                <w:lang w:eastAsia="ar-SA"/>
              </w:rPr>
              <w:t>2022год</w:t>
            </w:r>
          </w:p>
        </w:tc>
        <w:tc>
          <w:tcPr>
            <w:tcW w:w="1985" w:type="dxa"/>
            <w:tcBorders>
              <w:top w:val="single" w:sz="4" w:space="0" w:color="000000"/>
              <w:left w:val="single" w:sz="4" w:space="0" w:color="000000"/>
              <w:bottom w:val="single" w:sz="4" w:space="0" w:color="000000"/>
              <w:right w:val="single" w:sz="4" w:space="0" w:color="000000"/>
            </w:tcBorders>
          </w:tcPr>
          <w:p w:rsidR="00280F43" w:rsidRPr="00463DA7" w:rsidRDefault="00280F43" w:rsidP="00463DA7">
            <w:pPr>
              <w:widowControl w:val="0"/>
              <w:suppressAutoHyphens/>
              <w:jc w:val="center"/>
              <w:rPr>
                <w:rFonts w:eastAsia="Lucida Sans Unicode"/>
                <w:kern w:val="2"/>
                <w:lang w:eastAsia="ar-SA"/>
              </w:rPr>
            </w:pPr>
            <w:r w:rsidRPr="00463DA7">
              <w:rPr>
                <w:rFonts w:eastAsia="Lucida Sans Unicode"/>
                <w:kern w:val="2"/>
                <w:lang w:eastAsia="ar-SA"/>
              </w:rPr>
              <w:t>2023г.</w:t>
            </w:r>
          </w:p>
        </w:tc>
        <w:tc>
          <w:tcPr>
            <w:tcW w:w="1985" w:type="dxa"/>
            <w:tcBorders>
              <w:top w:val="single" w:sz="4" w:space="0" w:color="000000"/>
              <w:left w:val="single" w:sz="4" w:space="0" w:color="000000"/>
              <w:bottom w:val="single" w:sz="4" w:space="0" w:color="000000"/>
              <w:right w:val="single" w:sz="4" w:space="0" w:color="000000"/>
            </w:tcBorders>
          </w:tcPr>
          <w:p w:rsidR="00280F43" w:rsidRPr="00463DA7" w:rsidRDefault="00280F43" w:rsidP="00463DA7">
            <w:pPr>
              <w:widowControl w:val="0"/>
              <w:suppressAutoHyphens/>
              <w:jc w:val="center"/>
              <w:rPr>
                <w:rFonts w:eastAsia="Lucida Sans Unicode"/>
                <w:kern w:val="2"/>
                <w:lang w:eastAsia="ar-SA"/>
              </w:rPr>
            </w:pPr>
            <w:r w:rsidRPr="00463DA7">
              <w:rPr>
                <w:rFonts w:eastAsia="Lucida Sans Unicode"/>
                <w:kern w:val="2"/>
                <w:lang w:eastAsia="ar-SA"/>
              </w:rPr>
              <w:t>2024г</w:t>
            </w:r>
          </w:p>
        </w:tc>
      </w:tr>
      <w:tr w:rsidR="00B5182C" w:rsidRPr="00C91981" w:rsidTr="00DB47F9">
        <w:tc>
          <w:tcPr>
            <w:tcW w:w="3544" w:type="dxa"/>
            <w:gridSpan w:val="2"/>
            <w:tcBorders>
              <w:top w:val="single" w:sz="4" w:space="0" w:color="000000"/>
              <w:left w:val="single" w:sz="4" w:space="0" w:color="000000"/>
              <w:bottom w:val="single" w:sz="4" w:space="0" w:color="000000"/>
              <w:right w:val="single" w:sz="4" w:space="0" w:color="auto"/>
            </w:tcBorders>
            <w:hideMark/>
          </w:tcPr>
          <w:p w:rsidR="00B5182C" w:rsidRPr="00463DA7" w:rsidRDefault="00B5182C" w:rsidP="00B5182C">
            <w:pPr>
              <w:widowControl w:val="0"/>
              <w:suppressAutoHyphens/>
              <w:jc w:val="center"/>
              <w:rPr>
                <w:rFonts w:eastAsia="Lucida Sans Unicode"/>
                <w:kern w:val="2"/>
                <w:sz w:val="22"/>
                <w:szCs w:val="24"/>
                <w:lang w:eastAsia="ar-SA"/>
              </w:rPr>
            </w:pPr>
            <w:r w:rsidRPr="00463DA7">
              <w:rPr>
                <w:rFonts w:eastAsia="Lucida Sans Unicode"/>
                <w:kern w:val="2"/>
                <w:sz w:val="22"/>
                <w:szCs w:val="24"/>
                <w:lang w:eastAsia="ar-SA"/>
              </w:rPr>
              <w:t>Подпрограмма всего:</w:t>
            </w:r>
          </w:p>
        </w:tc>
        <w:tc>
          <w:tcPr>
            <w:tcW w:w="1134" w:type="dxa"/>
            <w:vMerge w:val="restart"/>
            <w:tcBorders>
              <w:top w:val="single" w:sz="4" w:space="0" w:color="000000"/>
              <w:left w:val="single" w:sz="4" w:space="0" w:color="000000"/>
              <w:right w:val="single" w:sz="4" w:space="0" w:color="000000"/>
            </w:tcBorders>
          </w:tcPr>
          <w:p w:rsidR="00B5182C" w:rsidRPr="00463DA7" w:rsidRDefault="00B5182C" w:rsidP="00B5182C">
            <w:pPr>
              <w:widowControl w:val="0"/>
              <w:suppressAutoHyphens/>
              <w:jc w:val="center"/>
              <w:rPr>
                <w:rFonts w:eastAsia="Lucida Sans Unicode"/>
                <w:kern w:val="2"/>
                <w:sz w:val="22"/>
                <w:szCs w:val="24"/>
                <w:lang w:eastAsia="ar-SA"/>
              </w:rPr>
            </w:pPr>
          </w:p>
          <w:p w:rsidR="00B5182C" w:rsidRPr="00463DA7" w:rsidRDefault="00B5182C" w:rsidP="00B5182C">
            <w:pPr>
              <w:widowControl w:val="0"/>
              <w:suppressAutoHyphens/>
              <w:jc w:val="center"/>
              <w:rPr>
                <w:rFonts w:eastAsia="Lucida Sans Unicode"/>
                <w:kern w:val="2"/>
                <w:sz w:val="22"/>
                <w:szCs w:val="24"/>
                <w:lang w:eastAsia="ar-SA"/>
              </w:rPr>
            </w:pPr>
          </w:p>
          <w:p w:rsidR="00B5182C" w:rsidRPr="00463DA7" w:rsidRDefault="00B5182C" w:rsidP="00B5182C">
            <w:pPr>
              <w:widowControl w:val="0"/>
              <w:suppressAutoHyphens/>
              <w:jc w:val="center"/>
              <w:rPr>
                <w:rFonts w:eastAsia="Lucida Sans Unicode"/>
                <w:kern w:val="2"/>
                <w:sz w:val="22"/>
                <w:szCs w:val="24"/>
                <w:lang w:eastAsia="ar-SA"/>
              </w:rPr>
            </w:pPr>
          </w:p>
          <w:p w:rsidR="00B5182C" w:rsidRPr="00463DA7" w:rsidRDefault="00B5182C" w:rsidP="00B5182C">
            <w:pPr>
              <w:widowControl w:val="0"/>
              <w:suppressAutoHyphens/>
              <w:jc w:val="center"/>
              <w:rPr>
                <w:rFonts w:eastAsia="Lucida Sans Unicode"/>
                <w:kern w:val="2"/>
                <w:sz w:val="22"/>
                <w:szCs w:val="24"/>
                <w:lang w:eastAsia="ar-SA"/>
              </w:rPr>
            </w:pPr>
          </w:p>
          <w:p w:rsidR="00B5182C" w:rsidRPr="00463DA7" w:rsidRDefault="00B5182C" w:rsidP="00B5182C">
            <w:pPr>
              <w:widowControl w:val="0"/>
              <w:suppressAutoHyphens/>
              <w:jc w:val="center"/>
              <w:rPr>
                <w:rFonts w:eastAsia="Lucida Sans Unicode"/>
                <w:kern w:val="2"/>
                <w:sz w:val="22"/>
                <w:szCs w:val="24"/>
                <w:lang w:eastAsia="ar-SA"/>
              </w:rPr>
            </w:pPr>
          </w:p>
          <w:p w:rsidR="00B5182C" w:rsidRPr="00463DA7" w:rsidRDefault="00B5182C" w:rsidP="00B5182C">
            <w:pPr>
              <w:widowControl w:val="0"/>
              <w:suppressAutoHyphens/>
              <w:jc w:val="center"/>
              <w:rPr>
                <w:rFonts w:eastAsia="Lucida Sans Unicode"/>
                <w:kern w:val="2"/>
                <w:sz w:val="22"/>
                <w:szCs w:val="24"/>
                <w:lang w:eastAsia="ar-SA"/>
              </w:rPr>
            </w:pPr>
            <w:r w:rsidRPr="00463DA7">
              <w:rPr>
                <w:rFonts w:eastAsia="Lucida Sans Unicode"/>
                <w:kern w:val="2"/>
                <w:sz w:val="22"/>
                <w:szCs w:val="24"/>
                <w:lang w:eastAsia="ar-SA"/>
              </w:rPr>
              <w:t>Отдел образования администрации Южского муниципального района</w:t>
            </w:r>
          </w:p>
          <w:p w:rsidR="00B5182C" w:rsidRPr="00463DA7" w:rsidRDefault="00B5182C" w:rsidP="00B5182C">
            <w:pPr>
              <w:jc w:val="center"/>
              <w:rPr>
                <w:rFonts w:eastAsia="Lucida Sans Unicode"/>
                <w:kern w:val="2"/>
                <w:sz w:val="22"/>
                <w:szCs w:val="24"/>
                <w:lang w:eastAsia="ar-SA"/>
              </w:rPr>
            </w:pPr>
          </w:p>
          <w:p w:rsidR="00B5182C" w:rsidRPr="00463DA7" w:rsidRDefault="00B5182C" w:rsidP="00B5182C">
            <w:pPr>
              <w:jc w:val="center"/>
              <w:rPr>
                <w:rFonts w:eastAsia="Lucida Sans Unicode"/>
                <w:kern w:val="2"/>
                <w:sz w:val="22"/>
                <w:szCs w:val="24"/>
                <w:lang w:eastAsia="ar-SA"/>
              </w:rPr>
            </w:pPr>
          </w:p>
          <w:p w:rsidR="00B5182C" w:rsidRPr="00463DA7" w:rsidRDefault="00B5182C" w:rsidP="00B5182C">
            <w:pPr>
              <w:jc w:val="center"/>
              <w:rPr>
                <w:rFonts w:eastAsia="Lucida Sans Unicode"/>
                <w:kern w:val="2"/>
                <w:sz w:val="22"/>
                <w:szCs w:val="24"/>
                <w:lang w:eastAsia="ar-SA"/>
              </w:rPr>
            </w:pPr>
          </w:p>
          <w:p w:rsidR="00B5182C" w:rsidRPr="00463DA7" w:rsidRDefault="00B5182C" w:rsidP="00B5182C">
            <w:pPr>
              <w:widowControl w:val="0"/>
              <w:suppressAutoHyphens/>
              <w:jc w:val="center"/>
              <w:rPr>
                <w:rFonts w:eastAsia="Lucida Sans Unicode"/>
                <w:kern w:val="2"/>
                <w:sz w:val="22"/>
                <w:szCs w:val="24"/>
                <w:lang w:eastAsia="ar-SA"/>
              </w:rPr>
            </w:pPr>
          </w:p>
        </w:tc>
        <w:tc>
          <w:tcPr>
            <w:tcW w:w="2126" w:type="dxa"/>
            <w:tcBorders>
              <w:top w:val="single" w:sz="4" w:space="0" w:color="000000"/>
              <w:left w:val="single" w:sz="4" w:space="0" w:color="000000"/>
              <w:right w:val="single" w:sz="4" w:space="0" w:color="000000"/>
            </w:tcBorders>
            <w:vAlign w:val="center"/>
          </w:tcPr>
          <w:p w:rsidR="00B5182C" w:rsidRPr="00463DA7" w:rsidRDefault="00B5182C" w:rsidP="00DB47F9">
            <w:pPr>
              <w:widowControl w:val="0"/>
              <w:suppressAutoHyphens/>
              <w:jc w:val="center"/>
              <w:rPr>
                <w:rFonts w:eastAsia="Lucida Sans Unicode"/>
                <w:kern w:val="2"/>
                <w:lang w:eastAsia="ar-SA"/>
              </w:rPr>
            </w:pPr>
            <w:r w:rsidRPr="00463DA7">
              <w:rPr>
                <w:rFonts w:eastAsia="Lucida Sans Unicode"/>
                <w:kern w:val="2"/>
                <w:lang w:eastAsia="ar-SA"/>
              </w:rPr>
              <w:t>15 000,00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widowControl w:val="0"/>
              <w:suppressAutoHyphens/>
              <w:jc w:val="center"/>
              <w:rPr>
                <w:rFonts w:eastAsia="Lucida Sans Unicode"/>
                <w:kern w:val="2"/>
                <w:lang w:eastAsia="ar-SA"/>
              </w:rPr>
            </w:pPr>
            <w:r>
              <w:rPr>
                <w:rFonts w:eastAsia="Lucida Sans Unicode"/>
                <w:kern w:val="2"/>
                <w:lang w:eastAsia="ar-SA"/>
              </w:rPr>
              <w:t>27 030,00</w:t>
            </w:r>
          </w:p>
        </w:tc>
        <w:tc>
          <w:tcPr>
            <w:tcW w:w="1984"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widowControl w:val="0"/>
              <w:suppressAutoHyphens/>
              <w:jc w:val="center"/>
              <w:rPr>
                <w:rFonts w:eastAsia="Lucida Sans Unicode"/>
                <w:kern w:val="2"/>
                <w:lang w:eastAsia="ar-SA"/>
              </w:rPr>
            </w:pPr>
            <w:r w:rsidRPr="00463DA7">
              <w:rPr>
                <w:rFonts w:eastAsia="Lucida Sans Unicode"/>
                <w:kern w:val="2"/>
                <w:lang w:eastAsia="ar-SA"/>
              </w:rPr>
              <w:t>15 000,00</w:t>
            </w:r>
          </w:p>
        </w:tc>
        <w:tc>
          <w:tcPr>
            <w:tcW w:w="1985"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widowControl w:val="0"/>
              <w:suppressAutoHyphens/>
              <w:jc w:val="center"/>
              <w:rPr>
                <w:rFonts w:eastAsia="Lucida Sans Unicode"/>
                <w:kern w:val="2"/>
                <w:lang w:eastAsia="ar-SA"/>
              </w:rPr>
            </w:pPr>
            <w:r w:rsidRPr="00463DA7">
              <w:rPr>
                <w:rFonts w:eastAsia="Lucida Sans Unicode"/>
                <w:kern w:val="2"/>
                <w:lang w:eastAsia="ar-SA"/>
              </w:rPr>
              <w:t>15 000,00</w:t>
            </w:r>
          </w:p>
        </w:tc>
        <w:tc>
          <w:tcPr>
            <w:tcW w:w="1985"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widowControl w:val="0"/>
              <w:suppressAutoHyphens/>
              <w:jc w:val="center"/>
              <w:rPr>
                <w:rFonts w:eastAsia="Lucida Sans Unicode"/>
                <w:kern w:val="2"/>
                <w:lang w:eastAsia="ar-SA"/>
              </w:rPr>
            </w:pPr>
            <w:r w:rsidRPr="00463DA7">
              <w:rPr>
                <w:rFonts w:eastAsia="Lucida Sans Unicode"/>
                <w:kern w:val="2"/>
                <w:lang w:eastAsia="ar-SA"/>
              </w:rPr>
              <w:t>15 000,00</w:t>
            </w:r>
          </w:p>
        </w:tc>
      </w:tr>
      <w:tr w:rsidR="00B5182C" w:rsidRPr="00C91981" w:rsidTr="00DB47F9">
        <w:tc>
          <w:tcPr>
            <w:tcW w:w="3544" w:type="dxa"/>
            <w:gridSpan w:val="2"/>
            <w:tcBorders>
              <w:top w:val="single" w:sz="4" w:space="0" w:color="000000"/>
              <w:left w:val="single" w:sz="4" w:space="0" w:color="000000"/>
              <w:bottom w:val="single" w:sz="4" w:space="0" w:color="000000"/>
              <w:right w:val="single" w:sz="4" w:space="0" w:color="auto"/>
            </w:tcBorders>
            <w:hideMark/>
          </w:tcPr>
          <w:p w:rsidR="00B5182C" w:rsidRPr="00463DA7" w:rsidRDefault="00B5182C" w:rsidP="00B5182C">
            <w:pPr>
              <w:widowControl w:val="0"/>
              <w:suppressAutoHyphens/>
              <w:jc w:val="center"/>
              <w:rPr>
                <w:rFonts w:eastAsia="Lucida Sans Unicode"/>
                <w:kern w:val="2"/>
                <w:sz w:val="22"/>
                <w:szCs w:val="24"/>
                <w:lang w:eastAsia="ar-SA"/>
              </w:rPr>
            </w:pPr>
            <w:r w:rsidRPr="00463DA7">
              <w:rPr>
                <w:rFonts w:eastAsia="Lucida Sans Unicode"/>
                <w:kern w:val="2"/>
                <w:sz w:val="22"/>
                <w:szCs w:val="24"/>
                <w:lang w:eastAsia="ar-SA"/>
              </w:rPr>
              <w:t>бюджетные ассигнования:</w:t>
            </w:r>
          </w:p>
        </w:tc>
        <w:tc>
          <w:tcPr>
            <w:tcW w:w="1134" w:type="dxa"/>
            <w:vMerge/>
            <w:tcBorders>
              <w:left w:val="single" w:sz="4" w:space="0" w:color="000000"/>
              <w:right w:val="single" w:sz="4" w:space="0" w:color="000000"/>
            </w:tcBorders>
          </w:tcPr>
          <w:p w:rsidR="00B5182C" w:rsidRPr="00463DA7" w:rsidRDefault="00B5182C" w:rsidP="00B5182C">
            <w:pPr>
              <w:widowControl w:val="0"/>
              <w:suppressAutoHyphens/>
              <w:jc w:val="center"/>
              <w:rPr>
                <w:rFonts w:eastAsia="Lucida Sans Unicode"/>
                <w:kern w:val="2"/>
                <w:sz w:val="22"/>
                <w:szCs w:val="24"/>
                <w:lang w:eastAsia="ar-SA"/>
              </w:rPr>
            </w:pPr>
          </w:p>
        </w:tc>
        <w:tc>
          <w:tcPr>
            <w:tcW w:w="2126" w:type="dxa"/>
            <w:tcBorders>
              <w:left w:val="single" w:sz="4" w:space="0" w:color="000000"/>
              <w:right w:val="single" w:sz="4" w:space="0" w:color="000000"/>
            </w:tcBorders>
            <w:vAlign w:val="center"/>
          </w:tcPr>
          <w:p w:rsidR="00B5182C" w:rsidRPr="00463DA7" w:rsidRDefault="00B5182C" w:rsidP="00DB47F9">
            <w:pPr>
              <w:jc w:val="center"/>
            </w:pPr>
            <w:r w:rsidRPr="00463DA7">
              <w:rPr>
                <w:rFonts w:eastAsia="Lucida Sans Unicode"/>
                <w:kern w:val="2"/>
                <w:lang w:eastAsia="ar-SA"/>
              </w:rPr>
              <w:t>15 000,00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5182C" w:rsidRDefault="00B5182C" w:rsidP="00DB47F9">
            <w:pPr>
              <w:jc w:val="center"/>
            </w:pPr>
            <w:r w:rsidRPr="001F01B0">
              <w:rPr>
                <w:rFonts w:eastAsia="Lucida Sans Unicode"/>
                <w:kern w:val="2"/>
                <w:lang w:eastAsia="ar-SA"/>
              </w:rPr>
              <w:t>27 030,00</w:t>
            </w:r>
          </w:p>
        </w:tc>
        <w:tc>
          <w:tcPr>
            <w:tcW w:w="1984"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jc w:val="center"/>
              <w:rPr>
                <w:rFonts w:eastAsia="Lucida Sans Unicode"/>
                <w:kern w:val="2"/>
                <w:lang w:eastAsia="ar-SA"/>
              </w:rPr>
            </w:pPr>
            <w:r w:rsidRPr="00463DA7">
              <w:rPr>
                <w:rFonts w:eastAsia="Lucida Sans Unicode"/>
                <w:kern w:val="2"/>
                <w:lang w:eastAsia="ar-SA"/>
              </w:rPr>
              <w:t>15 000,00</w:t>
            </w:r>
          </w:p>
        </w:tc>
        <w:tc>
          <w:tcPr>
            <w:tcW w:w="1985"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jc w:val="center"/>
              <w:rPr>
                <w:rFonts w:eastAsia="Lucida Sans Unicode"/>
                <w:kern w:val="2"/>
                <w:lang w:eastAsia="ar-SA"/>
              </w:rPr>
            </w:pPr>
            <w:r w:rsidRPr="00463DA7">
              <w:rPr>
                <w:rFonts w:eastAsia="Lucida Sans Unicode"/>
                <w:kern w:val="2"/>
                <w:lang w:eastAsia="ar-SA"/>
              </w:rPr>
              <w:t>15 000,00</w:t>
            </w:r>
          </w:p>
        </w:tc>
        <w:tc>
          <w:tcPr>
            <w:tcW w:w="1985"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jc w:val="center"/>
              <w:rPr>
                <w:rFonts w:eastAsia="Lucida Sans Unicode"/>
                <w:kern w:val="2"/>
                <w:lang w:eastAsia="ar-SA"/>
              </w:rPr>
            </w:pPr>
            <w:r w:rsidRPr="00463DA7">
              <w:rPr>
                <w:rFonts w:eastAsia="Lucida Sans Unicode"/>
                <w:kern w:val="2"/>
                <w:lang w:eastAsia="ar-SA"/>
              </w:rPr>
              <w:t>15 000,00</w:t>
            </w:r>
          </w:p>
        </w:tc>
      </w:tr>
      <w:tr w:rsidR="00B5182C" w:rsidRPr="00C91981" w:rsidTr="00DB47F9">
        <w:trPr>
          <w:trHeight w:val="585"/>
        </w:trPr>
        <w:tc>
          <w:tcPr>
            <w:tcW w:w="3544" w:type="dxa"/>
            <w:gridSpan w:val="2"/>
            <w:tcBorders>
              <w:top w:val="single" w:sz="4" w:space="0" w:color="000000"/>
              <w:left w:val="single" w:sz="4" w:space="0" w:color="000000"/>
              <w:bottom w:val="single" w:sz="4" w:space="0" w:color="000000"/>
              <w:right w:val="single" w:sz="4" w:space="0" w:color="auto"/>
            </w:tcBorders>
            <w:hideMark/>
          </w:tcPr>
          <w:p w:rsidR="00B5182C" w:rsidRPr="00463DA7" w:rsidRDefault="00B5182C" w:rsidP="00B5182C">
            <w:pPr>
              <w:widowControl w:val="0"/>
              <w:suppressAutoHyphens/>
              <w:jc w:val="center"/>
              <w:rPr>
                <w:rFonts w:eastAsia="Lucida Sans Unicode"/>
                <w:kern w:val="2"/>
                <w:sz w:val="22"/>
                <w:szCs w:val="24"/>
                <w:lang w:eastAsia="ar-SA"/>
              </w:rPr>
            </w:pPr>
            <w:r w:rsidRPr="00463DA7">
              <w:rPr>
                <w:rFonts w:eastAsia="Lucida Sans Unicode"/>
                <w:kern w:val="2"/>
                <w:sz w:val="22"/>
                <w:szCs w:val="24"/>
                <w:lang w:eastAsia="ar-SA"/>
              </w:rPr>
              <w:t>-бюджет Южского муниципального района</w:t>
            </w:r>
          </w:p>
        </w:tc>
        <w:tc>
          <w:tcPr>
            <w:tcW w:w="1134" w:type="dxa"/>
            <w:vMerge/>
            <w:tcBorders>
              <w:left w:val="single" w:sz="4" w:space="0" w:color="000000"/>
              <w:right w:val="single" w:sz="4" w:space="0" w:color="000000"/>
            </w:tcBorders>
          </w:tcPr>
          <w:p w:rsidR="00B5182C" w:rsidRPr="00463DA7" w:rsidRDefault="00B5182C" w:rsidP="00B5182C">
            <w:pPr>
              <w:widowControl w:val="0"/>
              <w:suppressAutoHyphens/>
              <w:jc w:val="center"/>
              <w:rPr>
                <w:rFonts w:eastAsia="Lucida Sans Unicode"/>
                <w:kern w:val="2"/>
                <w:sz w:val="22"/>
                <w:szCs w:val="24"/>
                <w:lang w:eastAsia="ar-SA"/>
              </w:rPr>
            </w:pPr>
          </w:p>
        </w:tc>
        <w:tc>
          <w:tcPr>
            <w:tcW w:w="2126" w:type="dxa"/>
            <w:tcBorders>
              <w:left w:val="single" w:sz="4" w:space="0" w:color="000000"/>
              <w:right w:val="single" w:sz="4" w:space="0" w:color="000000"/>
            </w:tcBorders>
            <w:vAlign w:val="center"/>
          </w:tcPr>
          <w:p w:rsidR="00B5182C" w:rsidRPr="00463DA7" w:rsidRDefault="00B5182C" w:rsidP="00DB47F9">
            <w:pPr>
              <w:jc w:val="center"/>
            </w:pPr>
            <w:r w:rsidRPr="00463DA7">
              <w:rPr>
                <w:rFonts w:eastAsia="Lucida Sans Unicode"/>
                <w:kern w:val="2"/>
                <w:lang w:eastAsia="ar-SA"/>
              </w:rPr>
              <w:t>15 000,00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5182C" w:rsidRDefault="00B5182C" w:rsidP="00DB47F9">
            <w:pPr>
              <w:jc w:val="center"/>
            </w:pPr>
            <w:r w:rsidRPr="001F01B0">
              <w:rPr>
                <w:rFonts w:eastAsia="Lucida Sans Unicode"/>
                <w:kern w:val="2"/>
                <w:lang w:eastAsia="ar-SA"/>
              </w:rPr>
              <w:t>27 030,00</w:t>
            </w:r>
          </w:p>
        </w:tc>
        <w:tc>
          <w:tcPr>
            <w:tcW w:w="1984"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jc w:val="center"/>
              <w:rPr>
                <w:rFonts w:eastAsia="Lucida Sans Unicode"/>
                <w:kern w:val="2"/>
                <w:lang w:eastAsia="ar-SA"/>
              </w:rPr>
            </w:pPr>
            <w:r w:rsidRPr="00463DA7">
              <w:rPr>
                <w:rFonts w:eastAsia="Lucida Sans Unicode"/>
                <w:kern w:val="2"/>
                <w:lang w:eastAsia="ar-SA"/>
              </w:rPr>
              <w:t>15 000,00</w:t>
            </w:r>
          </w:p>
        </w:tc>
        <w:tc>
          <w:tcPr>
            <w:tcW w:w="1985"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jc w:val="center"/>
              <w:rPr>
                <w:rFonts w:eastAsia="Lucida Sans Unicode"/>
                <w:kern w:val="2"/>
                <w:lang w:eastAsia="ar-SA"/>
              </w:rPr>
            </w:pPr>
            <w:r w:rsidRPr="00463DA7">
              <w:rPr>
                <w:rFonts w:eastAsia="Lucida Sans Unicode"/>
                <w:kern w:val="2"/>
                <w:lang w:eastAsia="ar-SA"/>
              </w:rPr>
              <w:t>15 000,00</w:t>
            </w:r>
          </w:p>
        </w:tc>
        <w:tc>
          <w:tcPr>
            <w:tcW w:w="1985"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jc w:val="center"/>
              <w:rPr>
                <w:rFonts w:eastAsia="Lucida Sans Unicode"/>
                <w:kern w:val="2"/>
                <w:lang w:eastAsia="ar-SA"/>
              </w:rPr>
            </w:pPr>
            <w:r w:rsidRPr="00463DA7">
              <w:rPr>
                <w:rFonts w:eastAsia="Lucida Sans Unicode"/>
                <w:kern w:val="2"/>
                <w:lang w:eastAsia="ar-SA"/>
              </w:rPr>
              <w:t>15 000,00</w:t>
            </w:r>
          </w:p>
        </w:tc>
      </w:tr>
      <w:tr w:rsidR="00B5182C" w:rsidRPr="00C91981" w:rsidTr="00DB47F9">
        <w:trPr>
          <w:trHeight w:val="255"/>
        </w:trPr>
        <w:tc>
          <w:tcPr>
            <w:tcW w:w="3544" w:type="dxa"/>
            <w:gridSpan w:val="2"/>
            <w:tcBorders>
              <w:top w:val="single" w:sz="4" w:space="0" w:color="000000"/>
              <w:left w:val="single" w:sz="4" w:space="0" w:color="000000"/>
              <w:bottom w:val="single" w:sz="4" w:space="0" w:color="auto"/>
              <w:right w:val="single" w:sz="4" w:space="0" w:color="auto"/>
            </w:tcBorders>
            <w:hideMark/>
          </w:tcPr>
          <w:p w:rsidR="00B5182C" w:rsidRPr="00463DA7" w:rsidRDefault="00B5182C" w:rsidP="00B5182C">
            <w:pPr>
              <w:widowControl w:val="0"/>
              <w:suppressAutoHyphens/>
              <w:jc w:val="center"/>
              <w:rPr>
                <w:rFonts w:eastAsia="Lucida Sans Unicode"/>
                <w:kern w:val="2"/>
                <w:sz w:val="22"/>
                <w:szCs w:val="24"/>
                <w:lang w:eastAsia="ar-SA"/>
              </w:rPr>
            </w:pPr>
            <w:r w:rsidRPr="00463DA7">
              <w:rPr>
                <w:rFonts w:eastAsia="Lucida Sans Unicode"/>
                <w:kern w:val="2"/>
                <w:sz w:val="22"/>
                <w:szCs w:val="24"/>
                <w:lang w:eastAsia="ar-SA"/>
              </w:rPr>
              <w:t>Областной бюджет</w:t>
            </w:r>
          </w:p>
        </w:tc>
        <w:tc>
          <w:tcPr>
            <w:tcW w:w="1134" w:type="dxa"/>
            <w:vMerge/>
            <w:tcBorders>
              <w:left w:val="single" w:sz="4" w:space="0" w:color="000000"/>
              <w:right w:val="single" w:sz="4" w:space="0" w:color="000000"/>
            </w:tcBorders>
            <w:hideMark/>
          </w:tcPr>
          <w:p w:rsidR="00B5182C" w:rsidRPr="00463DA7" w:rsidRDefault="00B5182C" w:rsidP="00B5182C">
            <w:pPr>
              <w:widowControl w:val="0"/>
              <w:suppressAutoHyphens/>
              <w:jc w:val="center"/>
              <w:rPr>
                <w:rFonts w:eastAsia="Lucida Sans Unicode"/>
                <w:kern w:val="2"/>
                <w:sz w:val="22"/>
                <w:szCs w:val="24"/>
                <w:lang w:eastAsia="ar-SA"/>
              </w:rPr>
            </w:pPr>
          </w:p>
        </w:tc>
        <w:tc>
          <w:tcPr>
            <w:tcW w:w="2126" w:type="dxa"/>
            <w:tcBorders>
              <w:left w:val="single" w:sz="4" w:space="0" w:color="000000"/>
              <w:right w:val="single" w:sz="4" w:space="0" w:color="000000"/>
            </w:tcBorders>
            <w:vAlign w:val="center"/>
          </w:tcPr>
          <w:p w:rsidR="00B5182C" w:rsidRPr="00463DA7" w:rsidRDefault="00B5182C" w:rsidP="00DB47F9">
            <w:pPr>
              <w:jc w:val="center"/>
            </w:pPr>
            <w:r w:rsidRPr="00463DA7">
              <w:rPr>
                <w:rFonts w:eastAsia="Calibri"/>
                <w:kern w:val="2"/>
                <w:lang w:eastAsia="ar-SA"/>
              </w:rPr>
              <w:t>00 000,00</w:t>
            </w:r>
          </w:p>
        </w:tc>
        <w:tc>
          <w:tcPr>
            <w:tcW w:w="2268" w:type="dxa"/>
            <w:tcBorders>
              <w:top w:val="single" w:sz="4" w:space="0" w:color="000000"/>
              <w:left w:val="single" w:sz="4" w:space="0" w:color="000000"/>
              <w:bottom w:val="single" w:sz="4" w:space="0" w:color="auto"/>
              <w:right w:val="single" w:sz="4" w:space="0" w:color="000000"/>
            </w:tcBorders>
            <w:vAlign w:val="center"/>
          </w:tcPr>
          <w:p w:rsidR="00B5182C" w:rsidRPr="00463DA7" w:rsidRDefault="00B5182C" w:rsidP="00DB47F9">
            <w:pPr>
              <w:jc w:val="center"/>
            </w:pPr>
            <w:r w:rsidRPr="00463DA7">
              <w:rPr>
                <w:rFonts w:eastAsia="Calibri"/>
                <w:kern w:val="2"/>
                <w:lang w:eastAsia="ar-SA"/>
              </w:rPr>
              <w:t>00 000,00</w:t>
            </w:r>
          </w:p>
        </w:tc>
        <w:tc>
          <w:tcPr>
            <w:tcW w:w="1984" w:type="dxa"/>
            <w:tcBorders>
              <w:top w:val="single" w:sz="4" w:space="0" w:color="000000"/>
              <w:left w:val="single" w:sz="4" w:space="0" w:color="000000"/>
              <w:bottom w:val="single" w:sz="4" w:space="0" w:color="auto"/>
              <w:right w:val="single" w:sz="4" w:space="0" w:color="000000"/>
            </w:tcBorders>
            <w:vAlign w:val="center"/>
          </w:tcPr>
          <w:p w:rsidR="00B5182C" w:rsidRPr="00463DA7" w:rsidRDefault="00B5182C" w:rsidP="00DB47F9">
            <w:pPr>
              <w:ind w:left="360"/>
              <w:jc w:val="center"/>
              <w:rPr>
                <w:rFonts w:eastAsia="Calibri"/>
                <w:kern w:val="2"/>
                <w:lang w:eastAsia="ar-SA"/>
              </w:rPr>
            </w:pPr>
            <w:r w:rsidRPr="00463DA7">
              <w:rPr>
                <w:rFonts w:eastAsia="Calibri"/>
                <w:kern w:val="2"/>
                <w:lang w:eastAsia="ar-SA"/>
              </w:rPr>
              <w:t>0,00</w:t>
            </w:r>
          </w:p>
        </w:tc>
        <w:tc>
          <w:tcPr>
            <w:tcW w:w="1985" w:type="dxa"/>
            <w:tcBorders>
              <w:top w:val="single" w:sz="4" w:space="0" w:color="000000"/>
              <w:left w:val="single" w:sz="4" w:space="0" w:color="000000"/>
              <w:bottom w:val="single" w:sz="4" w:space="0" w:color="auto"/>
              <w:right w:val="single" w:sz="4" w:space="0" w:color="000000"/>
            </w:tcBorders>
            <w:vAlign w:val="center"/>
          </w:tcPr>
          <w:p w:rsidR="00B5182C" w:rsidRPr="00463DA7" w:rsidRDefault="00B5182C" w:rsidP="00DB47F9">
            <w:pPr>
              <w:ind w:left="360"/>
              <w:jc w:val="center"/>
              <w:rPr>
                <w:rFonts w:eastAsia="Calibri"/>
                <w:kern w:val="2"/>
                <w:lang w:eastAsia="ar-SA"/>
              </w:rPr>
            </w:pPr>
            <w:r w:rsidRPr="00463DA7">
              <w:rPr>
                <w:rFonts w:eastAsia="Calibri"/>
                <w:kern w:val="2"/>
                <w:lang w:eastAsia="ar-SA"/>
              </w:rPr>
              <w:t>0,00</w:t>
            </w:r>
          </w:p>
        </w:tc>
        <w:tc>
          <w:tcPr>
            <w:tcW w:w="1985" w:type="dxa"/>
            <w:tcBorders>
              <w:top w:val="single" w:sz="4" w:space="0" w:color="000000"/>
              <w:left w:val="single" w:sz="4" w:space="0" w:color="000000"/>
              <w:bottom w:val="single" w:sz="4" w:space="0" w:color="auto"/>
              <w:right w:val="single" w:sz="4" w:space="0" w:color="000000"/>
            </w:tcBorders>
            <w:vAlign w:val="center"/>
          </w:tcPr>
          <w:p w:rsidR="00B5182C" w:rsidRPr="00463DA7" w:rsidRDefault="00B5182C" w:rsidP="00DB47F9">
            <w:pPr>
              <w:ind w:left="360"/>
              <w:jc w:val="center"/>
              <w:rPr>
                <w:rFonts w:eastAsia="Calibri"/>
                <w:kern w:val="2"/>
                <w:lang w:eastAsia="ar-SA"/>
              </w:rPr>
            </w:pPr>
            <w:r w:rsidRPr="00463DA7">
              <w:rPr>
                <w:rFonts w:eastAsia="Calibri"/>
                <w:kern w:val="2"/>
                <w:lang w:eastAsia="ar-SA"/>
              </w:rPr>
              <w:t>0,00</w:t>
            </w:r>
          </w:p>
        </w:tc>
      </w:tr>
      <w:tr w:rsidR="00B5182C" w:rsidRPr="00C91981" w:rsidTr="00DB47F9">
        <w:trPr>
          <w:trHeight w:val="255"/>
        </w:trPr>
        <w:tc>
          <w:tcPr>
            <w:tcW w:w="3544" w:type="dxa"/>
            <w:gridSpan w:val="2"/>
            <w:tcBorders>
              <w:top w:val="single" w:sz="4" w:space="0" w:color="000000"/>
              <w:left w:val="single" w:sz="4" w:space="0" w:color="000000"/>
              <w:bottom w:val="single" w:sz="4" w:space="0" w:color="auto"/>
              <w:right w:val="single" w:sz="4" w:space="0" w:color="auto"/>
            </w:tcBorders>
          </w:tcPr>
          <w:p w:rsidR="00B5182C" w:rsidRPr="00463DA7" w:rsidRDefault="00B5182C" w:rsidP="00B5182C">
            <w:pPr>
              <w:widowControl w:val="0"/>
              <w:numPr>
                <w:ilvl w:val="0"/>
                <w:numId w:val="16"/>
              </w:numPr>
              <w:suppressAutoHyphens/>
              <w:rPr>
                <w:rFonts w:eastAsia="Lucida Sans Unicode"/>
                <w:i/>
                <w:kern w:val="2"/>
                <w:sz w:val="22"/>
                <w:szCs w:val="24"/>
                <w:lang w:eastAsia="ar-SA"/>
              </w:rPr>
            </w:pPr>
            <w:r w:rsidRPr="00463DA7">
              <w:rPr>
                <w:rFonts w:eastAsia="Lucida Sans Unicode"/>
                <w:i/>
                <w:kern w:val="2"/>
                <w:sz w:val="22"/>
                <w:szCs w:val="24"/>
                <w:lang w:eastAsia="ar-SA"/>
              </w:rPr>
              <w:t>Основное мероприятие</w:t>
            </w:r>
          </w:p>
          <w:p w:rsidR="00B5182C" w:rsidRPr="00463DA7" w:rsidRDefault="00883C15" w:rsidP="00B5182C">
            <w:pPr>
              <w:widowControl w:val="0"/>
              <w:suppressAutoHyphens/>
              <w:autoSpaceDE w:val="0"/>
              <w:autoSpaceDN w:val="0"/>
              <w:adjustRightInd w:val="0"/>
              <w:jc w:val="both"/>
              <w:rPr>
                <w:rFonts w:eastAsia="Lucida Sans Unicode"/>
                <w:kern w:val="2"/>
                <w:sz w:val="22"/>
                <w:szCs w:val="24"/>
                <w:lang w:eastAsia="ar-SA"/>
              </w:rPr>
            </w:pPr>
            <w:r>
              <w:rPr>
                <w:rFonts w:eastAsia="Lucida Sans Unicode"/>
                <w:i/>
                <w:kern w:val="2"/>
                <w:sz w:val="22"/>
                <w:szCs w:val="24"/>
                <w:lang w:eastAsia="ar-SA"/>
              </w:rPr>
              <w:t>«</w:t>
            </w:r>
            <w:r w:rsidR="00B5182C" w:rsidRPr="00463DA7">
              <w:rPr>
                <w:rFonts w:eastAsia="Lucida Sans Unicode"/>
                <w:i/>
                <w:kern w:val="2"/>
                <w:sz w:val="22"/>
                <w:szCs w:val="24"/>
                <w:lang w:eastAsia="ar-SA"/>
              </w:rPr>
              <w:t>Организация районных конкурсов профессионального мастерства для педагогов муниципальных образовательных учреждений Южского муниципального района</w:t>
            </w:r>
            <w:r>
              <w:rPr>
                <w:rFonts w:eastAsia="Lucida Sans Unicode"/>
                <w:i/>
                <w:kern w:val="2"/>
                <w:sz w:val="22"/>
                <w:szCs w:val="24"/>
                <w:lang w:eastAsia="ar-SA"/>
              </w:rPr>
              <w:t>»</w:t>
            </w:r>
            <w:r w:rsidR="00B5182C" w:rsidRPr="00463DA7">
              <w:rPr>
                <w:rFonts w:eastAsia="Lucida Sans Unicode"/>
                <w:kern w:val="2"/>
                <w:sz w:val="22"/>
                <w:szCs w:val="24"/>
                <w:lang w:eastAsia="ar-SA"/>
              </w:rPr>
              <w:t xml:space="preserve"> </w:t>
            </w:r>
          </w:p>
        </w:tc>
        <w:tc>
          <w:tcPr>
            <w:tcW w:w="1134" w:type="dxa"/>
            <w:vMerge/>
            <w:tcBorders>
              <w:left w:val="single" w:sz="4" w:space="0" w:color="000000"/>
              <w:right w:val="single" w:sz="4" w:space="0" w:color="000000"/>
            </w:tcBorders>
          </w:tcPr>
          <w:p w:rsidR="00B5182C" w:rsidRPr="00463DA7" w:rsidRDefault="00B5182C" w:rsidP="00B5182C">
            <w:pPr>
              <w:widowControl w:val="0"/>
              <w:suppressAutoHyphens/>
              <w:jc w:val="center"/>
              <w:rPr>
                <w:rFonts w:eastAsia="Lucida Sans Unicode"/>
                <w:kern w:val="2"/>
                <w:sz w:val="22"/>
                <w:szCs w:val="24"/>
                <w:lang w:eastAsia="ar-SA"/>
              </w:rPr>
            </w:pPr>
          </w:p>
        </w:tc>
        <w:tc>
          <w:tcPr>
            <w:tcW w:w="2126" w:type="dxa"/>
            <w:tcBorders>
              <w:left w:val="single" w:sz="4" w:space="0" w:color="000000"/>
              <w:right w:val="single" w:sz="4" w:space="0" w:color="000000"/>
            </w:tcBorders>
            <w:vAlign w:val="center"/>
          </w:tcPr>
          <w:p w:rsidR="00B5182C" w:rsidRPr="00463DA7" w:rsidRDefault="00B5182C" w:rsidP="00DB47F9">
            <w:pPr>
              <w:jc w:val="center"/>
            </w:pPr>
            <w:r w:rsidRPr="00463DA7">
              <w:rPr>
                <w:rFonts w:eastAsia="Calibri"/>
                <w:kern w:val="2"/>
                <w:lang w:eastAsia="ar-SA"/>
              </w:rPr>
              <w:t>15 000,00</w:t>
            </w:r>
          </w:p>
        </w:tc>
        <w:tc>
          <w:tcPr>
            <w:tcW w:w="2268" w:type="dxa"/>
            <w:tcBorders>
              <w:top w:val="single" w:sz="4" w:space="0" w:color="000000"/>
              <w:left w:val="single" w:sz="4" w:space="0" w:color="000000"/>
              <w:bottom w:val="single" w:sz="4" w:space="0" w:color="auto"/>
              <w:right w:val="single" w:sz="4" w:space="0" w:color="000000"/>
            </w:tcBorders>
            <w:vAlign w:val="center"/>
          </w:tcPr>
          <w:p w:rsidR="00B5182C" w:rsidRPr="00463DA7" w:rsidRDefault="00B5182C" w:rsidP="00DB47F9">
            <w:pPr>
              <w:jc w:val="center"/>
            </w:pPr>
            <w:r>
              <w:rPr>
                <w:rFonts w:eastAsia="Lucida Sans Unicode"/>
                <w:kern w:val="2"/>
                <w:lang w:eastAsia="ar-SA"/>
              </w:rPr>
              <w:t>27 030,00</w:t>
            </w:r>
          </w:p>
        </w:tc>
        <w:tc>
          <w:tcPr>
            <w:tcW w:w="1984" w:type="dxa"/>
            <w:tcBorders>
              <w:top w:val="single" w:sz="4" w:space="0" w:color="000000"/>
              <w:left w:val="single" w:sz="4" w:space="0" w:color="000000"/>
              <w:bottom w:val="single" w:sz="4" w:space="0" w:color="auto"/>
              <w:right w:val="single" w:sz="4" w:space="0" w:color="000000"/>
            </w:tcBorders>
            <w:vAlign w:val="center"/>
          </w:tcPr>
          <w:p w:rsidR="00B5182C" w:rsidRPr="00463DA7" w:rsidRDefault="00B5182C" w:rsidP="00DB47F9">
            <w:pPr>
              <w:jc w:val="center"/>
              <w:rPr>
                <w:rFonts w:eastAsia="Calibri"/>
                <w:kern w:val="2"/>
                <w:lang w:eastAsia="ar-SA"/>
              </w:rPr>
            </w:pPr>
            <w:r w:rsidRPr="00463DA7">
              <w:rPr>
                <w:rFonts w:eastAsia="Calibri"/>
                <w:kern w:val="2"/>
                <w:lang w:eastAsia="ar-SA"/>
              </w:rPr>
              <w:t>15 000,00</w:t>
            </w:r>
          </w:p>
        </w:tc>
        <w:tc>
          <w:tcPr>
            <w:tcW w:w="1985" w:type="dxa"/>
            <w:tcBorders>
              <w:top w:val="single" w:sz="4" w:space="0" w:color="000000"/>
              <w:left w:val="single" w:sz="4" w:space="0" w:color="000000"/>
              <w:bottom w:val="single" w:sz="4" w:space="0" w:color="auto"/>
              <w:right w:val="single" w:sz="4" w:space="0" w:color="000000"/>
            </w:tcBorders>
            <w:vAlign w:val="center"/>
          </w:tcPr>
          <w:p w:rsidR="00B5182C" w:rsidRPr="00463DA7" w:rsidRDefault="00B5182C" w:rsidP="00DB47F9">
            <w:pPr>
              <w:jc w:val="center"/>
              <w:rPr>
                <w:rFonts w:eastAsia="Calibri"/>
                <w:kern w:val="2"/>
                <w:lang w:eastAsia="ar-SA"/>
              </w:rPr>
            </w:pPr>
            <w:r w:rsidRPr="00463DA7">
              <w:rPr>
                <w:rFonts w:eastAsia="Calibri"/>
                <w:kern w:val="2"/>
                <w:lang w:eastAsia="ar-SA"/>
              </w:rPr>
              <w:t>15 000,00</w:t>
            </w:r>
          </w:p>
        </w:tc>
        <w:tc>
          <w:tcPr>
            <w:tcW w:w="1985" w:type="dxa"/>
            <w:tcBorders>
              <w:top w:val="single" w:sz="4" w:space="0" w:color="000000"/>
              <w:left w:val="single" w:sz="4" w:space="0" w:color="000000"/>
              <w:bottom w:val="single" w:sz="4" w:space="0" w:color="auto"/>
              <w:right w:val="single" w:sz="4" w:space="0" w:color="000000"/>
            </w:tcBorders>
            <w:vAlign w:val="center"/>
          </w:tcPr>
          <w:p w:rsidR="00B5182C" w:rsidRPr="00463DA7" w:rsidRDefault="00B5182C" w:rsidP="00DB47F9">
            <w:pPr>
              <w:jc w:val="center"/>
              <w:rPr>
                <w:rFonts w:eastAsia="Calibri"/>
                <w:kern w:val="2"/>
                <w:lang w:eastAsia="ar-SA"/>
              </w:rPr>
            </w:pPr>
            <w:r w:rsidRPr="00463DA7">
              <w:rPr>
                <w:rFonts w:eastAsia="Calibri"/>
                <w:kern w:val="2"/>
                <w:lang w:eastAsia="ar-SA"/>
              </w:rPr>
              <w:t>15 000,00</w:t>
            </w:r>
          </w:p>
        </w:tc>
      </w:tr>
      <w:tr w:rsidR="00B5182C" w:rsidRPr="00C91981" w:rsidTr="00DB47F9">
        <w:trPr>
          <w:trHeight w:val="1420"/>
        </w:trPr>
        <w:tc>
          <w:tcPr>
            <w:tcW w:w="3544" w:type="dxa"/>
            <w:gridSpan w:val="2"/>
            <w:tcBorders>
              <w:top w:val="single" w:sz="4" w:space="0" w:color="auto"/>
              <w:left w:val="single" w:sz="4" w:space="0" w:color="000000"/>
              <w:bottom w:val="single" w:sz="4" w:space="0" w:color="000000"/>
              <w:right w:val="single" w:sz="4" w:space="0" w:color="000000"/>
            </w:tcBorders>
            <w:hideMark/>
          </w:tcPr>
          <w:p w:rsidR="00B5182C" w:rsidRPr="00463DA7" w:rsidRDefault="00B5182C" w:rsidP="00B5182C">
            <w:pPr>
              <w:widowControl w:val="0"/>
              <w:suppressAutoHyphens/>
              <w:jc w:val="center"/>
              <w:rPr>
                <w:rFonts w:eastAsia="Lucida Sans Unicode"/>
                <w:kern w:val="2"/>
                <w:sz w:val="22"/>
                <w:szCs w:val="24"/>
                <w:lang w:eastAsia="ar-SA"/>
              </w:rPr>
            </w:pPr>
            <w:r w:rsidRPr="00463DA7">
              <w:rPr>
                <w:rFonts w:eastAsia="Calibri"/>
                <w:sz w:val="22"/>
                <w:szCs w:val="24"/>
                <w:lang w:eastAsia="en-US"/>
              </w:rPr>
              <w:t xml:space="preserve">1.1. </w:t>
            </w:r>
            <w:r w:rsidRPr="00463DA7">
              <w:rPr>
                <w:rFonts w:eastAsia="Lucida Sans Unicode"/>
                <w:kern w:val="2"/>
                <w:sz w:val="22"/>
                <w:szCs w:val="24"/>
                <w:lang w:eastAsia="ar-SA"/>
              </w:rPr>
              <w:t>Организация и проведение ежегодного районного конкурса профессионального мастерства «Педагог года»</w:t>
            </w:r>
          </w:p>
        </w:tc>
        <w:tc>
          <w:tcPr>
            <w:tcW w:w="1134" w:type="dxa"/>
            <w:vMerge/>
            <w:tcBorders>
              <w:left w:val="single" w:sz="4" w:space="0" w:color="000000"/>
              <w:right w:val="single" w:sz="4" w:space="0" w:color="000000"/>
            </w:tcBorders>
          </w:tcPr>
          <w:p w:rsidR="00B5182C" w:rsidRPr="00463DA7" w:rsidRDefault="00B5182C" w:rsidP="00B5182C">
            <w:pPr>
              <w:widowControl w:val="0"/>
              <w:suppressAutoHyphens/>
              <w:jc w:val="center"/>
              <w:rPr>
                <w:rFonts w:eastAsia="Lucida Sans Unicode"/>
                <w:kern w:val="2"/>
                <w:sz w:val="22"/>
                <w:szCs w:val="24"/>
                <w:lang w:eastAsia="ar-SA"/>
              </w:rPr>
            </w:pPr>
          </w:p>
        </w:tc>
        <w:tc>
          <w:tcPr>
            <w:tcW w:w="2126" w:type="dxa"/>
            <w:tcBorders>
              <w:left w:val="single" w:sz="4" w:space="0" w:color="000000"/>
              <w:right w:val="single" w:sz="4" w:space="0" w:color="000000"/>
            </w:tcBorders>
            <w:vAlign w:val="center"/>
          </w:tcPr>
          <w:p w:rsidR="00B5182C" w:rsidRPr="00463DA7" w:rsidRDefault="00B5182C" w:rsidP="00DB47F9">
            <w:pPr>
              <w:jc w:val="center"/>
            </w:pPr>
            <w:r w:rsidRPr="00463DA7">
              <w:rPr>
                <w:rFonts w:eastAsia="Lucida Sans Unicode"/>
                <w:kern w:val="2"/>
                <w:lang w:eastAsia="ar-SA"/>
              </w:rPr>
              <w:t>15 000,00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jc w:val="center"/>
            </w:pPr>
            <w:r>
              <w:rPr>
                <w:rFonts w:eastAsia="Lucida Sans Unicode"/>
                <w:kern w:val="2"/>
                <w:lang w:eastAsia="ar-SA"/>
              </w:rPr>
              <w:t>27 030,00</w:t>
            </w:r>
          </w:p>
        </w:tc>
        <w:tc>
          <w:tcPr>
            <w:tcW w:w="1984"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jc w:val="center"/>
              <w:rPr>
                <w:rFonts w:eastAsia="Lucida Sans Unicode"/>
                <w:kern w:val="2"/>
                <w:lang w:eastAsia="ar-SA"/>
              </w:rPr>
            </w:pPr>
            <w:r w:rsidRPr="00463DA7">
              <w:rPr>
                <w:rFonts w:eastAsia="Lucida Sans Unicode"/>
                <w:kern w:val="2"/>
                <w:lang w:eastAsia="ar-SA"/>
              </w:rPr>
              <w:t>15 000,00</w:t>
            </w:r>
          </w:p>
        </w:tc>
        <w:tc>
          <w:tcPr>
            <w:tcW w:w="1985"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jc w:val="center"/>
              <w:rPr>
                <w:rFonts w:eastAsia="Lucida Sans Unicode"/>
                <w:kern w:val="2"/>
                <w:lang w:eastAsia="ar-SA"/>
              </w:rPr>
            </w:pPr>
            <w:r w:rsidRPr="00463DA7">
              <w:rPr>
                <w:rFonts w:eastAsia="Lucida Sans Unicode"/>
                <w:kern w:val="2"/>
                <w:lang w:eastAsia="ar-SA"/>
              </w:rPr>
              <w:t>15 000,00</w:t>
            </w:r>
          </w:p>
        </w:tc>
        <w:tc>
          <w:tcPr>
            <w:tcW w:w="1985"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jc w:val="center"/>
              <w:rPr>
                <w:rFonts w:eastAsia="Lucida Sans Unicode"/>
                <w:kern w:val="2"/>
                <w:lang w:eastAsia="ar-SA"/>
              </w:rPr>
            </w:pPr>
            <w:r w:rsidRPr="00463DA7">
              <w:rPr>
                <w:rFonts w:eastAsia="Lucida Sans Unicode"/>
                <w:kern w:val="2"/>
                <w:lang w:eastAsia="ar-SA"/>
              </w:rPr>
              <w:t>15 000,00</w:t>
            </w:r>
          </w:p>
        </w:tc>
      </w:tr>
      <w:tr w:rsidR="00B5182C" w:rsidRPr="00C91981" w:rsidTr="00DB47F9">
        <w:trPr>
          <w:trHeight w:val="307"/>
        </w:trPr>
        <w:tc>
          <w:tcPr>
            <w:tcW w:w="3544" w:type="dxa"/>
            <w:gridSpan w:val="2"/>
            <w:tcBorders>
              <w:top w:val="single" w:sz="4" w:space="0" w:color="auto"/>
              <w:left w:val="single" w:sz="4" w:space="0" w:color="000000"/>
              <w:bottom w:val="single" w:sz="4" w:space="0" w:color="000000"/>
              <w:right w:val="single" w:sz="4" w:space="0" w:color="000000"/>
            </w:tcBorders>
            <w:hideMark/>
          </w:tcPr>
          <w:p w:rsidR="00B5182C" w:rsidRPr="00463DA7" w:rsidRDefault="00B5182C" w:rsidP="00B5182C">
            <w:pPr>
              <w:widowControl w:val="0"/>
              <w:suppressAutoHyphens/>
              <w:jc w:val="center"/>
              <w:rPr>
                <w:rFonts w:eastAsia="Lucida Sans Unicode"/>
                <w:kern w:val="2"/>
                <w:sz w:val="22"/>
                <w:szCs w:val="24"/>
                <w:lang w:eastAsia="ar-SA"/>
              </w:rPr>
            </w:pPr>
            <w:r w:rsidRPr="00463DA7">
              <w:rPr>
                <w:rFonts w:eastAsia="Lucida Sans Unicode"/>
                <w:kern w:val="2"/>
                <w:sz w:val="22"/>
                <w:szCs w:val="24"/>
                <w:lang w:eastAsia="ar-SA"/>
              </w:rPr>
              <w:t>бюджетные ассигнования:</w:t>
            </w:r>
          </w:p>
        </w:tc>
        <w:tc>
          <w:tcPr>
            <w:tcW w:w="1134" w:type="dxa"/>
            <w:vMerge/>
            <w:tcBorders>
              <w:left w:val="single" w:sz="4" w:space="0" w:color="000000"/>
              <w:right w:val="single" w:sz="4" w:space="0" w:color="000000"/>
            </w:tcBorders>
          </w:tcPr>
          <w:p w:rsidR="00B5182C" w:rsidRPr="00463DA7" w:rsidRDefault="00B5182C" w:rsidP="00B5182C">
            <w:pPr>
              <w:widowControl w:val="0"/>
              <w:suppressAutoHyphens/>
              <w:jc w:val="center"/>
              <w:rPr>
                <w:rFonts w:eastAsia="Lucida Sans Unicode"/>
                <w:kern w:val="2"/>
                <w:sz w:val="22"/>
                <w:szCs w:val="24"/>
                <w:lang w:eastAsia="ar-SA"/>
              </w:rPr>
            </w:pPr>
          </w:p>
        </w:tc>
        <w:tc>
          <w:tcPr>
            <w:tcW w:w="2126" w:type="dxa"/>
            <w:tcBorders>
              <w:left w:val="single" w:sz="4" w:space="0" w:color="000000"/>
              <w:right w:val="single" w:sz="4" w:space="0" w:color="000000"/>
            </w:tcBorders>
            <w:vAlign w:val="center"/>
          </w:tcPr>
          <w:p w:rsidR="00B5182C" w:rsidRPr="00463DA7" w:rsidRDefault="00B5182C" w:rsidP="00DB47F9">
            <w:pPr>
              <w:jc w:val="center"/>
            </w:pPr>
            <w:r w:rsidRPr="00463DA7">
              <w:rPr>
                <w:rFonts w:eastAsia="Lucida Sans Unicode"/>
                <w:kern w:val="2"/>
                <w:lang w:eastAsia="ar-SA"/>
              </w:rPr>
              <w:t>15 000,00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5182C" w:rsidRDefault="00B5182C" w:rsidP="00DB47F9">
            <w:pPr>
              <w:jc w:val="center"/>
            </w:pPr>
            <w:r w:rsidRPr="0000096F">
              <w:rPr>
                <w:rFonts w:eastAsia="Lucida Sans Unicode"/>
                <w:kern w:val="2"/>
                <w:lang w:eastAsia="ar-SA"/>
              </w:rPr>
              <w:t>27 030,00</w:t>
            </w:r>
          </w:p>
        </w:tc>
        <w:tc>
          <w:tcPr>
            <w:tcW w:w="1984"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jc w:val="center"/>
              <w:rPr>
                <w:rFonts w:eastAsia="Lucida Sans Unicode"/>
                <w:kern w:val="2"/>
                <w:lang w:eastAsia="ar-SA"/>
              </w:rPr>
            </w:pPr>
            <w:r w:rsidRPr="00463DA7">
              <w:rPr>
                <w:rFonts w:eastAsia="Lucida Sans Unicode"/>
                <w:kern w:val="2"/>
                <w:lang w:eastAsia="ar-SA"/>
              </w:rPr>
              <w:t>15 000,00</w:t>
            </w:r>
          </w:p>
        </w:tc>
        <w:tc>
          <w:tcPr>
            <w:tcW w:w="1985"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jc w:val="center"/>
              <w:rPr>
                <w:rFonts w:eastAsia="Lucida Sans Unicode"/>
                <w:kern w:val="2"/>
                <w:lang w:eastAsia="ar-SA"/>
              </w:rPr>
            </w:pPr>
            <w:r w:rsidRPr="00463DA7">
              <w:rPr>
                <w:rFonts w:eastAsia="Lucida Sans Unicode"/>
                <w:kern w:val="2"/>
                <w:lang w:eastAsia="ar-SA"/>
              </w:rPr>
              <w:t>15 000,00</w:t>
            </w:r>
          </w:p>
        </w:tc>
        <w:tc>
          <w:tcPr>
            <w:tcW w:w="1985"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jc w:val="center"/>
              <w:rPr>
                <w:rFonts w:eastAsia="Lucida Sans Unicode"/>
                <w:kern w:val="2"/>
                <w:lang w:eastAsia="ar-SA"/>
              </w:rPr>
            </w:pPr>
            <w:r w:rsidRPr="00463DA7">
              <w:rPr>
                <w:rFonts w:eastAsia="Lucida Sans Unicode"/>
                <w:kern w:val="2"/>
                <w:lang w:eastAsia="ar-SA"/>
              </w:rPr>
              <w:t>15 000,00</w:t>
            </w:r>
          </w:p>
        </w:tc>
      </w:tr>
      <w:tr w:rsidR="00B5182C" w:rsidRPr="00C91981" w:rsidTr="00DB47F9">
        <w:trPr>
          <w:trHeight w:val="307"/>
        </w:trPr>
        <w:tc>
          <w:tcPr>
            <w:tcW w:w="3544" w:type="dxa"/>
            <w:gridSpan w:val="2"/>
            <w:tcBorders>
              <w:top w:val="single" w:sz="4" w:space="0" w:color="auto"/>
              <w:left w:val="single" w:sz="4" w:space="0" w:color="000000"/>
              <w:bottom w:val="single" w:sz="4" w:space="0" w:color="000000"/>
              <w:right w:val="single" w:sz="4" w:space="0" w:color="000000"/>
            </w:tcBorders>
            <w:hideMark/>
          </w:tcPr>
          <w:p w:rsidR="00B5182C" w:rsidRPr="00463DA7" w:rsidRDefault="00B5182C" w:rsidP="00B5182C">
            <w:pPr>
              <w:widowControl w:val="0"/>
              <w:suppressAutoHyphens/>
              <w:jc w:val="center"/>
              <w:rPr>
                <w:rFonts w:eastAsia="Lucida Sans Unicode"/>
                <w:kern w:val="2"/>
                <w:sz w:val="22"/>
                <w:szCs w:val="24"/>
                <w:lang w:eastAsia="ar-SA"/>
              </w:rPr>
            </w:pPr>
            <w:r w:rsidRPr="00463DA7">
              <w:rPr>
                <w:rFonts w:eastAsia="Lucida Sans Unicode"/>
                <w:kern w:val="2"/>
                <w:sz w:val="22"/>
                <w:szCs w:val="24"/>
                <w:lang w:eastAsia="ar-SA"/>
              </w:rPr>
              <w:t>-бюджет Южского муниципального  района</w:t>
            </w:r>
          </w:p>
        </w:tc>
        <w:tc>
          <w:tcPr>
            <w:tcW w:w="1134" w:type="dxa"/>
            <w:vMerge/>
            <w:tcBorders>
              <w:left w:val="single" w:sz="4" w:space="0" w:color="000000"/>
              <w:right w:val="single" w:sz="4" w:space="0" w:color="000000"/>
            </w:tcBorders>
          </w:tcPr>
          <w:p w:rsidR="00B5182C" w:rsidRPr="00463DA7" w:rsidRDefault="00B5182C" w:rsidP="00B5182C">
            <w:pPr>
              <w:widowControl w:val="0"/>
              <w:suppressAutoHyphens/>
              <w:jc w:val="center"/>
              <w:rPr>
                <w:rFonts w:eastAsia="Lucida Sans Unicode"/>
                <w:kern w:val="2"/>
                <w:sz w:val="22"/>
                <w:szCs w:val="24"/>
                <w:lang w:eastAsia="ar-SA"/>
              </w:rPr>
            </w:pPr>
          </w:p>
        </w:tc>
        <w:tc>
          <w:tcPr>
            <w:tcW w:w="2126" w:type="dxa"/>
            <w:tcBorders>
              <w:left w:val="single" w:sz="4" w:space="0" w:color="000000"/>
              <w:right w:val="single" w:sz="4" w:space="0" w:color="000000"/>
            </w:tcBorders>
            <w:vAlign w:val="center"/>
          </w:tcPr>
          <w:p w:rsidR="00B5182C" w:rsidRPr="00463DA7" w:rsidRDefault="00B5182C" w:rsidP="00DB47F9">
            <w:pPr>
              <w:jc w:val="center"/>
            </w:pPr>
            <w:r w:rsidRPr="00463DA7">
              <w:rPr>
                <w:rFonts w:eastAsia="Lucida Sans Unicode"/>
                <w:kern w:val="2"/>
                <w:lang w:eastAsia="ar-SA"/>
              </w:rPr>
              <w:t>15 000,00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5182C" w:rsidRDefault="00B5182C" w:rsidP="00DB47F9">
            <w:pPr>
              <w:jc w:val="center"/>
            </w:pPr>
            <w:r w:rsidRPr="0000096F">
              <w:rPr>
                <w:rFonts w:eastAsia="Lucida Sans Unicode"/>
                <w:kern w:val="2"/>
                <w:lang w:eastAsia="ar-SA"/>
              </w:rPr>
              <w:t>27 030,00</w:t>
            </w:r>
          </w:p>
        </w:tc>
        <w:tc>
          <w:tcPr>
            <w:tcW w:w="1984"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jc w:val="center"/>
              <w:rPr>
                <w:rFonts w:eastAsia="Lucida Sans Unicode"/>
                <w:kern w:val="2"/>
                <w:lang w:eastAsia="ar-SA"/>
              </w:rPr>
            </w:pPr>
            <w:r w:rsidRPr="00463DA7">
              <w:rPr>
                <w:rFonts w:eastAsia="Lucida Sans Unicode"/>
                <w:kern w:val="2"/>
                <w:lang w:eastAsia="ar-SA"/>
              </w:rPr>
              <w:t>15 000,00</w:t>
            </w:r>
          </w:p>
        </w:tc>
        <w:tc>
          <w:tcPr>
            <w:tcW w:w="1985"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jc w:val="center"/>
              <w:rPr>
                <w:rFonts w:eastAsia="Lucida Sans Unicode"/>
                <w:kern w:val="2"/>
                <w:lang w:eastAsia="ar-SA"/>
              </w:rPr>
            </w:pPr>
            <w:r w:rsidRPr="00463DA7">
              <w:rPr>
                <w:rFonts w:eastAsia="Lucida Sans Unicode"/>
                <w:kern w:val="2"/>
                <w:lang w:eastAsia="ar-SA"/>
              </w:rPr>
              <w:t>15 000,00</w:t>
            </w:r>
          </w:p>
        </w:tc>
        <w:tc>
          <w:tcPr>
            <w:tcW w:w="1985" w:type="dxa"/>
            <w:tcBorders>
              <w:top w:val="single" w:sz="4" w:space="0" w:color="000000"/>
              <w:left w:val="single" w:sz="4" w:space="0" w:color="000000"/>
              <w:bottom w:val="single" w:sz="4" w:space="0" w:color="000000"/>
              <w:right w:val="single" w:sz="4" w:space="0" w:color="000000"/>
            </w:tcBorders>
            <w:vAlign w:val="center"/>
          </w:tcPr>
          <w:p w:rsidR="00B5182C" w:rsidRPr="00463DA7" w:rsidRDefault="00B5182C" w:rsidP="00DB47F9">
            <w:pPr>
              <w:jc w:val="center"/>
              <w:rPr>
                <w:rFonts w:eastAsia="Lucida Sans Unicode"/>
                <w:kern w:val="2"/>
                <w:lang w:eastAsia="ar-SA"/>
              </w:rPr>
            </w:pPr>
            <w:r w:rsidRPr="00463DA7">
              <w:rPr>
                <w:rFonts w:eastAsia="Lucida Sans Unicode"/>
                <w:kern w:val="2"/>
                <w:lang w:eastAsia="ar-SA"/>
              </w:rPr>
              <w:t>15 000,00</w:t>
            </w:r>
          </w:p>
        </w:tc>
      </w:tr>
      <w:tr w:rsidR="00D55ADB" w:rsidRPr="00C91981" w:rsidTr="00DB47F9">
        <w:trPr>
          <w:trHeight w:val="585"/>
        </w:trPr>
        <w:tc>
          <w:tcPr>
            <w:tcW w:w="3544" w:type="dxa"/>
            <w:gridSpan w:val="2"/>
            <w:tcBorders>
              <w:top w:val="single" w:sz="4" w:space="0" w:color="000000"/>
              <w:left w:val="single" w:sz="4" w:space="0" w:color="000000"/>
              <w:bottom w:val="single" w:sz="4" w:space="0" w:color="000000"/>
              <w:right w:val="single" w:sz="4" w:space="0" w:color="000000"/>
            </w:tcBorders>
          </w:tcPr>
          <w:p w:rsidR="00D55ADB" w:rsidRPr="00463DA7" w:rsidRDefault="00D55ADB" w:rsidP="00D55ADB">
            <w:pPr>
              <w:jc w:val="center"/>
              <w:rPr>
                <w:rFonts w:eastAsia="Lucida Sans Unicode"/>
                <w:kern w:val="2"/>
                <w:sz w:val="22"/>
                <w:szCs w:val="24"/>
                <w:lang w:eastAsia="ar-SA"/>
              </w:rPr>
            </w:pPr>
            <w:r w:rsidRPr="00463DA7">
              <w:rPr>
                <w:rFonts w:eastAsia="Lucida Sans Unicode"/>
                <w:kern w:val="2"/>
                <w:sz w:val="22"/>
                <w:szCs w:val="24"/>
                <w:lang w:eastAsia="ar-SA"/>
              </w:rPr>
              <w:t>- областной бюджет</w:t>
            </w:r>
          </w:p>
          <w:p w:rsidR="00D55ADB" w:rsidRPr="00463DA7" w:rsidRDefault="00D55ADB" w:rsidP="00D55ADB">
            <w:pPr>
              <w:widowControl w:val="0"/>
              <w:suppressAutoHyphens/>
              <w:jc w:val="center"/>
              <w:rPr>
                <w:rFonts w:eastAsia="Lucida Sans Unicode"/>
                <w:kern w:val="2"/>
                <w:sz w:val="22"/>
                <w:szCs w:val="24"/>
                <w:lang w:eastAsia="ar-SA"/>
              </w:rPr>
            </w:pPr>
          </w:p>
        </w:tc>
        <w:tc>
          <w:tcPr>
            <w:tcW w:w="1134" w:type="dxa"/>
            <w:vMerge/>
            <w:tcBorders>
              <w:left w:val="single" w:sz="4" w:space="0" w:color="000000"/>
              <w:bottom w:val="single" w:sz="4" w:space="0" w:color="000000"/>
              <w:right w:val="single" w:sz="4" w:space="0" w:color="000000"/>
            </w:tcBorders>
          </w:tcPr>
          <w:p w:rsidR="00D55ADB" w:rsidRPr="00463DA7" w:rsidRDefault="00D55ADB" w:rsidP="00D55ADB">
            <w:pPr>
              <w:widowControl w:val="0"/>
              <w:suppressAutoHyphens/>
              <w:jc w:val="center"/>
              <w:rPr>
                <w:rFonts w:eastAsia="Lucida Sans Unicode"/>
                <w:kern w:val="2"/>
                <w:sz w:val="22"/>
                <w:szCs w:val="24"/>
                <w:lang w:eastAsia="ar-SA"/>
              </w:rPr>
            </w:pPr>
          </w:p>
        </w:tc>
        <w:tc>
          <w:tcPr>
            <w:tcW w:w="2126" w:type="dxa"/>
            <w:tcBorders>
              <w:left w:val="single" w:sz="4" w:space="0" w:color="000000"/>
              <w:bottom w:val="single" w:sz="4" w:space="0" w:color="000000"/>
              <w:right w:val="single" w:sz="4" w:space="0" w:color="000000"/>
            </w:tcBorders>
            <w:vAlign w:val="center"/>
          </w:tcPr>
          <w:p w:rsidR="00D55ADB" w:rsidRPr="00463DA7" w:rsidRDefault="00D55ADB" w:rsidP="00DB47F9">
            <w:pPr>
              <w:jc w:val="center"/>
            </w:pPr>
            <w:r w:rsidRPr="00463DA7">
              <w:rPr>
                <w:rFonts w:eastAsia="Calibri"/>
                <w:kern w:val="2"/>
                <w:lang w:eastAsia="ar-SA"/>
              </w:rPr>
              <w:t>0,00</w:t>
            </w:r>
          </w:p>
        </w:tc>
        <w:tc>
          <w:tcPr>
            <w:tcW w:w="2268" w:type="dxa"/>
            <w:tcBorders>
              <w:top w:val="single" w:sz="4" w:space="0" w:color="000000"/>
              <w:left w:val="single" w:sz="4" w:space="0" w:color="000000"/>
              <w:bottom w:val="single" w:sz="4" w:space="0" w:color="000000"/>
              <w:right w:val="single" w:sz="4" w:space="0" w:color="000000"/>
            </w:tcBorders>
            <w:vAlign w:val="center"/>
          </w:tcPr>
          <w:p w:rsidR="00D55ADB" w:rsidRPr="00463DA7" w:rsidRDefault="00D55ADB" w:rsidP="00DB47F9">
            <w:pPr>
              <w:jc w:val="center"/>
            </w:pPr>
            <w:r w:rsidRPr="00463DA7">
              <w:rPr>
                <w:rFonts w:eastAsia="Calibri"/>
                <w:kern w:val="2"/>
                <w:lang w:eastAsia="ar-SA"/>
              </w:rPr>
              <w:t>0,00</w:t>
            </w:r>
          </w:p>
        </w:tc>
        <w:tc>
          <w:tcPr>
            <w:tcW w:w="1984" w:type="dxa"/>
            <w:tcBorders>
              <w:top w:val="single" w:sz="4" w:space="0" w:color="000000"/>
              <w:left w:val="single" w:sz="4" w:space="0" w:color="000000"/>
              <w:bottom w:val="single" w:sz="4" w:space="0" w:color="000000"/>
              <w:right w:val="single" w:sz="4" w:space="0" w:color="000000"/>
            </w:tcBorders>
            <w:vAlign w:val="center"/>
          </w:tcPr>
          <w:p w:rsidR="00D55ADB" w:rsidRPr="00463DA7" w:rsidRDefault="00D55ADB" w:rsidP="00DB47F9">
            <w:pPr>
              <w:jc w:val="center"/>
            </w:pPr>
            <w:r w:rsidRPr="00463DA7">
              <w:rPr>
                <w:rFonts w:eastAsia="Lucida Sans Unicode"/>
                <w:kern w:val="2"/>
                <w:lang w:eastAsia="ar-SA"/>
              </w:rPr>
              <w:t>0,00</w:t>
            </w:r>
          </w:p>
        </w:tc>
        <w:tc>
          <w:tcPr>
            <w:tcW w:w="1985" w:type="dxa"/>
            <w:tcBorders>
              <w:top w:val="single" w:sz="4" w:space="0" w:color="000000"/>
              <w:left w:val="single" w:sz="4" w:space="0" w:color="000000"/>
              <w:bottom w:val="single" w:sz="4" w:space="0" w:color="000000"/>
              <w:right w:val="single" w:sz="4" w:space="0" w:color="000000"/>
            </w:tcBorders>
            <w:vAlign w:val="center"/>
          </w:tcPr>
          <w:p w:rsidR="00D55ADB" w:rsidRPr="00463DA7" w:rsidRDefault="00D55ADB" w:rsidP="00DB47F9">
            <w:pPr>
              <w:jc w:val="center"/>
            </w:pPr>
            <w:r w:rsidRPr="00463DA7">
              <w:rPr>
                <w:rFonts w:eastAsia="Lucida Sans Unicode"/>
                <w:kern w:val="2"/>
                <w:lang w:eastAsia="ar-SA"/>
              </w:rPr>
              <w:t>0,00</w:t>
            </w:r>
          </w:p>
        </w:tc>
        <w:tc>
          <w:tcPr>
            <w:tcW w:w="1985" w:type="dxa"/>
            <w:tcBorders>
              <w:top w:val="single" w:sz="4" w:space="0" w:color="000000"/>
              <w:left w:val="single" w:sz="4" w:space="0" w:color="000000"/>
              <w:bottom w:val="single" w:sz="4" w:space="0" w:color="000000"/>
              <w:right w:val="single" w:sz="4" w:space="0" w:color="000000"/>
            </w:tcBorders>
            <w:vAlign w:val="center"/>
          </w:tcPr>
          <w:p w:rsidR="00D55ADB" w:rsidRPr="00463DA7" w:rsidRDefault="00D55ADB" w:rsidP="00DB47F9">
            <w:pPr>
              <w:jc w:val="center"/>
              <w:rPr>
                <w:rFonts w:eastAsia="Calibri"/>
                <w:kern w:val="2"/>
                <w:lang w:eastAsia="ar-SA"/>
              </w:rPr>
            </w:pPr>
            <w:r w:rsidRPr="00463DA7">
              <w:rPr>
                <w:rFonts w:eastAsia="Calibri"/>
                <w:kern w:val="2"/>
                <w:lang w:eastAsia="ar-SA"/>
              </w:rPr>
              <w:t>0,00</w:t>
            </w:r>
            <w:r w:rsidR="009220FA">
              <w:rPr>
                <w:rFonts w:eastAsia="Calibri"/>
                <w:kern w:val="2"/>
                <w:lang w:eastAsia="ar-SA"/>
              </w:rPr>
              <w:t>»</w:t>
            </w:r>
          </w:p>
        </w:tc>
      </w:tr>
    </w:tbl>
    <w:p w:rsidR="00641876" w:rsidRDefault="00641876" w:rsidP="00641876">
      <w:pPr>
        <w:autoSpaceDE w:val="0"/>
        <w:autoSpaceDN w:val="0"/>
        <w:adjustRightInd w:val="0"/>
        <w:jc w:val="center"/>
        <w:rPr>
          <w:rFonts w:eastAsia="Calibri"/>
          <w:b/>
          <w:sz w:val="28"/>
          <w:szCs w:val="28"/>
          <w:lang w:eastAsia="en-US"/>
        </w:rPr>
      </w:pPr>
    </w:p>
    <w:p w:rsidR="0090023C" w:rsidRDefault="0090023C" w:rsidP="00BE2102">
      <w:pPr>
        <w:autoSpaceDE w:val="0"/>
        <w:autoSpaceDN w:val="0"/>
        <w:adjustRightInd w:val="0"/>
        <w:jc w:val="center"/>
        <w:rPr>
          <w:lang w:eastAsia="ar-SA"/>
        </w:rPr>
      </w:pPr>
    </w:p>
    <w:p w:rsidR="00D73BF8" w:rsidRDefault="00D73BF8" w:rsidP="00BE2102">
      <w:pPr>
        <w:autoSpaceDE w:val="0"/>
        <w:autoSpaceDN w:val="0"/>
        <w:adjustRightInd w:val="0"/>
        <w:jc w:val="center"/>
        <w:rPr>
          <w:lang w:eastAsia="ar-SA"/>
        </w:rPr>
      </w:pPr>
    </w:p>
    <w:p w:rsidR="00D73BF8" w:rsidRDefault="00D73BF8" w:rsidP="00BE2102">
      <w:pPr>
        <w:autoSpaceDE w:val="0"/>
        <w:autoSpaceDN w:val="0"/>
        <w:adjustRightInd w:val="0"/>
        <w:jc w:val="center"/>
        <w:rPr>
          <w:lang w:eastAsia="ar-SA"/>
        </w:rPr>
      </w:pPr>
    </w:p>
    <w:p w:rsidR="00D73BF8" w:rsidRDefault="00D73BF8" w:rsidP="00BE2102">
      <w:pPr>
        <w:autoSpaceDE w:val="0"/>
        <w:autoSpaceDN w:val="0"/>
        <w:adjustRightInd w:val="0"/>
        <w:jc w:val="center"/>
        <w:rPr>
          <w:lang w:eastAsia="ar-SA"/>
        </w:rPr>
      </w:pPr>
    </w:p>
    <w:p w:rsidR="00D73BF8" w:rsidRDefault="00D73BF8" w:rsidP="00BE2102">
      <w:pPr>
        <w:autoSpaceDE w:val="0"/>
        <w:autoSpaceDN w:val="0"/>
        <w:adjustRightInd w:val="0"/>
        <w:jc w:val="center"/>
        <w:rPr>
          <w:lang w:eastAsia="ar-SA"/>
        </w:rPr>
      </w:pPr>
    </w:p>
    <w:p w:rsidR="00D73BF8" w:rsidRDefault="00D73BF8" w:rsidP="00BE2102">
      <w:pPr>
        <w:autoSpaceDE w:val="0"/>
        <w:autoSpaceDN w:val="0"/>
        <w:adjustRightInd w:val="0"/>
        <w:jc w:val="center"/>
        <w:rPr>
          <w:lang w:eastAsia="ar-SA"/>
        </w:rPr>
      </w:pPr>
    </w:p>
    <w:p w:rsidR="00D73BF8" w:rsidRDefault="00D73BF8" w:rsidP="00BE2102">
      <w:pPr>
        <w:autoSpaceDE w:val="0"/>
        <w:autoSpaceDN w:val="0"/>
        <w:adjustRightInd w:val="0"/>
        <w:jc w:val="center"/>
        <w:rPr>
          <w:lang w:eastAsia="ar-SA"/>
        </w:rPr>
      </w:pPr>
    </w:p>
    <w:p w:rsidR="00D73BF8" w:rsidRDefault="00D73BF8" w:rsidP="00BE2102">
      <w:pPr>
        <w:autoSpaceDE w:val="0"/>
        <w:autoSpaceDN w:val="0"/>
        <w:adjustRightInd w:val="0"/>
        <w:jc w:val="center"/>
        <w:rPr>
          <w:lang w:eastAsia="ar-SA"/>
        </w:rPr>
      </w:pPr>
    </w:p>
    <w:p w:rsidR="00D73BF8" w:rsidRDefault="00D73BF8" w:rsidP="00BE2102">
      <w:pPr>
        <w:autoSpaceDE w:val="0"/>
        <w:autoSpaceDN w:val="0"/>
        <w:adjustRightInd w:val="0"/>
        <w:jc w:val="center"/>
        <w:rPr>
          <w:lang w:eastAsia="ar-SA"/>
        </w:rPr>
        <w:sectPr w:rsidR="00D73BF8" w:rsidSect="00BE2102">
          <w:pgSz w:w="16838" w:h="11906" w:orient="landscape"/>
          <w:pgMar w:top="851" w:right="425" w:bottom="991" w:left="709" w:header="709" w:footer="709" w:gutter="0"/>
          <w:cols w:space="708"/>
          <w:docGrid w:linePitch="360"/>
        </w:sectPr>
      </w:pPr>
    </w:p>
    <w:p w:rsidR="00D73BF8" w:rsidRPr="007B141A" w:rsidRDefault="00D73BF8" w:rsidP="00D73BF8">
      <w:pPr>
        <w:shd w:val="clear" w:color="auto" w:fill="FFFFFF"/>
        <w:tabs>
          <w:tab w:val="left" w:pos="-284"/>
          <w:tab w:val="left" w:pos="614"/>
        </w:tabs>
        <w:spacing w:line="100" w:lineRule="atLeast"/>
        <w:ind w:left="567"/>
        <w:jc w:val="both"/>
        <w:rPr>
          <w:sz w:val="28"/>
          <w:szCs w:val="28"/>
        </w:rPr>
      </w:pPr>
      <w:r>
        <w:rPr>
          <w:sz w:val="28"/>
          <w:szCs w:val="28"/>
        </w:rPr>
        <w:lastRenderedPageBreak/>
        <w:t xml:space="preserve">2. </w:t>
      </w:r>
      <w:r w:rsidRPr="007B141A">
        <w:rPr>
          <w:sz w:val="28"/>
          <w:szCs w:val="28"/>
        </w:rPr>
        <w:t xml:space="preserve"> Опубликовать настоящее постановление в официальном издании «Правовой Вестник Южского муниципального района»</w:t>
      </w:r>
      <w:r>
        <w:rPr>
          <w:sz w:val="28"/>
          <w:szCs w:val="28"/>
        </w:rPr>
        <w:t xml:space="preserve"> и на официальном сайте Южского муниципального района</w:t>
      </w:r>
      <w:r w:rsidRPr="007B141A">
        <w:rPr>
          <w:sz w:val="28"/>
          <w:szCs w:val="28"/>
        </w:rPr>
        <w:t>.</w:t>
      </w:r>
    </w:p>
    <w:p w:rsidR="00D73BF8" w:rsidRDefault="00D73BF8" w:rsidP="00D73BF8">
      <w:pPr>
        <w:pStyle w:val="Standard"/>
        <w:ind w:right="-765"/>
        <w:rPr>
          <w:rFonts w:eastAsia="Times New Roman" w:cs="Times New Roman"/>
          <w:b/>
          <w:bCs/>
          <w:color w:val="auto"/>
          <w:kern w:val="0"/>
          <w:sz w:val="28"/>
          <w:szCs w:val="28"/>
          <w:lang w:val="ru-RU" w:eastAsia="ar-SA" w:bidi="ar-SA"/>
        </w:rPr>
      </w:pPr>
    </w:p>
    <w:p w:rsidR="00D73BF8" w:rsidRDefault="00D73BF8" w:rsidP="00D73BF8">
      <w:pPr>
        <w:pStyle w:val="Standard"/>
        <w:ind w:right="-765"/>
        <w:rPr>
          <w:rFonts w:eastAsia="Times New Roman" w:cs="Times New Roman"/>
          <w:b/>
          <w:bCs/>
          <w:color w:val="auto"/>
          <w:kern w:val="0"/>
          <w:sz w:val="28"/>
          <w:szCs w:val="28"/>
          <w:lang w:val="ru-RU" w:eastAsia="ar-SA" w:bidi="ar-SA"/>
        </w:rPr>
      </w:pPr>
    </w:p>
    <w:p w:rsidR="00D73BF8" w:rsidRDefault="00D73BF8" w:rsidP="00D73BF8">
      <w:pPr>
        <w:pStyle w:val="Standard"/>
        <w:ind w:right="-765"/>
        <w:rPr>
          <w:rFonts w:eastAsia="Times New Roman" w:cs="Times New Roman"/>
          <w:b/>
          <w:bCs/>
          <w:color w:val="auto"/>
          <w:kern w:val="0"/>
          <w:sz w:val="28"/>
          <w:szCs w:val="28"/>
          <w:lang w:val="ru-RU" w:eastAsia="ar-SA" w:bidi="ar-SA"/>
        </w:rPr>
      </w:pPr>
    </w:p>
    <w:p w:rsidR="00D73BF8" w:rsidRPr="003F2EAD" w:rsidRDefault="00D73BF8" w:rsidP="00D73BF8">
      <w:pPr>
        <w:pStyle w:val="Standard"/>
        <w:ind w:right="-765"/>
        <w:rPr>
          <w:sz w:val="22"/>
          <w:szCs w:val="22"/>
          <w:lang w:val="ru-RU"/>
        </w:rPr>
      </w:pPr>
      <w:r>
        <w:rPr>
          <w:b/>
          <w:sz w:val="28"/>
          <w:szCs w:val="28"/>
          <w:lang w:val="ru-RU"/>
        </w:rPr>
        <w:t xml:space="preserve">Глава </w:t>
      </w:r>
      <w:r w:rsidRPr="007B141A">
        <w:rPr>
          <w:rFonts w:eastAsia="Times New Roman"/>
          <w:b/>
          <w:sz w:val="28"/>
          <w:szCs w:val="28"/>
          <w:lang w:val="ru-RU" w:eastAsia="ar-SA"/>
        </w:rPr>
        <w:t xml:space="preserve">Южского муниципального района </w:t>
      </w:r>
      <w:r>
        <w:rPr>
          <w:rFonts w:eastAsia="Times New Roman"/>
          <w:b/>
          <w:sz w:val="28"/>
          <w:szCs w:val="28"/>
          <w:lang w:val="ru-RU" w:eastAsia="ar-SA"/>
        </w:rPr>
        <w:t xml:space="preserve">                          </w:t>
      </w:r>
      <w:r w:rsidRPr="007B141A">
        <w:rPr>
          <w:rFonts w:eastAsia="Times New Roman"/>
          <w:b/>
          <w:sz w:val="28"/>
          <w:szCs w:val="28"/>
          <w:lang w:val="ru-RU" w:eastAsia="ar-SA"/>
        </w:rPr>
        <w:t xml:space="preserve">   </w:t>
      </w:r>
      <w:r>
        <w:rPr>
          <w:rFonts w:eastAsia="Times New Roman"/>
          <w:b/>
          <w:sz w:val="28"/>
          <w:szCs w:val="28"/>
          <w:lang w:val="ru-RU" w:eastAsia="ar-SA"/>
        </w:rPr>
        <w:t xml:space="preserve">     В.И. Оврашко</w:t>
      </w:r>
      <w:r w:rsidRPr="007B141A">
        <w:rPr>
          <w:b/>
          <w:bCs/>
          <w:sz w:val="28"/>
          <w:szCs w:val="28"/>
          <w:lang w:val="ru-RU"/>
        </w:rPr>
        <w:t xml:space="preserve"> </w:t>
      </w:r>
    </w:p>
    <w:p w:rsidR="00D73BF8" w:rsidRPr="009D128F" w:rsidRDefault="00D73BF8" w:rsidP="00BE2102">
      <w:pPr>
        <w:autoSpaceDE w:val="0"/>
        <w:autoSpaceDN w:val="0"/>
        <w:adjustRightInd w:val="0"/>
        <w:jc w:val="center"/>
        <w:rPr>
          <w:lang w:eastAsia="ar-SA"/>
        </w:rPr>
      </w:pPr>
    </w:p>
    <w:sectPr w:rsidR="00D73BF8" w:rsidRPr="009D128F" w:rsidSect="00D73BF8">
      <w:pgSz w:w="11906" w:h="16838"/>
      <w:pgMar w:top="1134" w:right="851" w:bottom="425" w:left="1276"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8F" w:rsidRDefault="00CC2F8F" w:rsidP="00E62E91">
      <w:r>
        <w:separator/>
      </w:r>
    </w:p>
  </w:endnote>
  <w:endnote w:type="continuationSeparator" w:id="0">
    <w:p w:rsidR="00CC2F8F" w:rsidRDefault="00CC2F8F" w:rsidP="00E6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8F" w:rsidRDefault="00886D23">
    <w:pPr>
      <w:pStyle w:val="afa"/>
      <w:jc w:val="center"/>
    </w:pPr>
    <w:r>
      <w:rPr>
        <w:noProof/>
      </w:rPr>
      <w:fldChar w:fldCharType="begin"/>
    </w:r>
    <w:r>
      <w:rPr>
        <w:noProof/>
      </w:rPr>
      <w:instrText xml:space="preserve"> PAGE   \* M</w:instrText>
    </w:r>
    <w:r>
      <w:rPr>
        <w:noProof/>
      </w:rPr>
      <w:instrText xml:space="preserve">ERGEFORMAT </w:instrText>
    </w:r>
    <w:r>
      <w:rPr>
        <w:noProof/>
      </w:rPr>
      <w:fldChar w:fldCharType="separate"/>
    </w:r>
    <w:r>
      <w:rPr>
        <w:noProof/>
      </w:rPr>
      <w:t>5</w:t>
    </w:r>
    <w:r>
      <w:rPr>
        <w:noProof/>
      </w:rPr>
      <w:fldChar w:fldCharType="end"/>
    </w:r>
  </w:p>
  <w:p w:rsidR="00CC2F8F" w:rsidRDefault="00CC2F8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8F" w:rsidRDefault="00CC2F8F" w:rsidP="00E62E91">
      <w:r>
        <w:separator/>
      </w:r>
    </w:p>
  </w:footnote>
  <w:footnote w:type="continuationSeparator" w:id="0">
    <w:p w:rsidR="00CC2F8F" w:rsidRDefault="00CC2F8F" w:rsidP="00E62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34"/>
        </w:tabs>
        <w:ind w:left="634" w:hanging="360"/>
      </w:pPr>
    </w:lvl>
    <w:lvl w:ilvl="1">
      <w:start w:val="2"/>
      <w:numFmt w:val="decimal"/>
      <w:lvlText w:val="%1.%2."/>
      <w:lvlJc w:val="left"/>
      <w:pPr>
        <w:tabs>
          <w:tab w:val="num" w:pos="994"/>
        </w:tabs>
        <w:ind w:left="994" w:hanging="360"/>
      </w:pPr>
    </w:lvl>
    <w:lvl w:ilvl="2">
      <w:start w:val="1"/>
      <w:numFmt w:val="decimal"/>
      <w:lvlText w:val="%1.%2.%3."/>
      <w:lvlJc w:val="left"/>
      <w:pPr>
        <w:tabs>
          <w:tab w:val="num" w:pos="1354"/>
        </w:tabs>
        <w:ind w:left="1354" w:hanging="360"/>
      </w:pPr>
    </w:lvl>
    <w:lvl w:ilvl="3">
      <w:start w:val="1"/>
      <w:numFmt w:val="decimal"/>
      <w:lvlText w:val="%1.%2.%3.%4."/>
      <w:lvlJc w:val="left"/>
      <w:pPr>
        <w:tabs>
          <w:tab w:val="num" w:pos="1714"/>
        </w:tabs>
        <w:ind w:left="1714" w:hanging="360"/>
      </w:pPr>
    </w:lvl>
    <w:lvl w:ilvl="4">
      <w:start w:val="1"/>
      <w:numFmt w:val="decimal"/>
      <w:lvlText w:val="%1.%2.%3.%4.%5."/>
      <w:lvlJc w:val="left"/>
      <w:pPr>
        <w:tabs>
          <w:tab w:val="num" w:pos="2074"/>
        </w:tabs>
        <w:ind w:left="2074" w:hanging="360"/>
      </w:pPr>
    </w:lvl>
    <w:lvl w:ilvl="5">
      <w:start w:val="1"/>
      <w:numFmt w:val="decimal"/>
      <w:lvlText w:val="%1.%2.%3.%4.%5.%6."/>
      <w:lvlJc w:val="left"/>
      <w:pPr>
        <w:tabs>
          <w:tab w:val="num" w:pos="2434"/>
        </w:tabs>
        <w:ind w:left="2434" w:hanging="360"/>
      </w:pPr>
    </w:lvl>
    <w:lvl w:ilvl="6">
      <w:start w:val="1"/>
      <w:numFmt w:val="decimal"/>
      <w:lvlText w:val="%1.%2.%3.%4.%5.%6.%7."/>
      <w:lvlJc w:val="left"/>
      <w:pPr>
        <w:tabs>
          <w:tab w:val="num" w:pos="2794"/>
        </w:tabs>
        <w:ind w:left="2794" w:hanging="360"/>
      </w:pPr>
    </w:lvl>
    <w:lvl w:ilvl="7">
      <w:start w:val="1"/>
      <w:numFmt w:val="decimal"/>
      <w:lvlText w:val="%1.%2.%3.%4.%5.%6.%7.%8."/>
      <w:lvlJc w:val="left"/>
      <w:pPr>
        <w:tabs>
          <w:tab w:val="num" w:pos="3154"/>
        </w:tabs>
        <w:ind w:left="3154" w:hanging="360"/>
      </w:pPr>
    </w:lvl>
    <w:lvl w:ilvl="8">
      <w:start w:val="1"/>
      <w:numFmt w:val="decimal"/>
      <w:lvlText w:val="%1.%2.%3.%4.%5.%6.%7.%8.%9."/>
      <w:lvlJc w:val="left"/>
      <w:pPr>
        <w:tabs>
          <w:tab w:val="num" w:pos="3514"/>
        </w:tabs>
        <w:ind w:left="3514" w:hanging="360"/>
      </w:pPr>
    </w:lvl>
  </w:abstractNum>
  <w:abstractNum w:abstractNumId="1" w15:restartNumberingAfterBreak="0">
    <w:nsid w:val="06CB59ED"/>
    <w:multiLevelType w:val="hybridMultilevel"/>
    <w:tmpl w:val="12F0C3C8"/>
    <w:lvl w:ilvl="0" w:tplc="B0EE0996">
      <w:start w:val="492"/>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B284C"/>
    <w:multiLevelType w:val="hybridMultilevel"/>
    <w:tmpl w:val="D01083E0"/>
    <w:lvl w:ilvl="0" w:tplc="0419000D">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 w15:restartNumberingAfterBreak="0">
    <w:nsid w:val="08B114D4"/>
    <w:multiLevelType w:val="hybridMultilevel"/>
    <w:tmpl w:val="9790DBBE"/>
    <w:lvl w:ilvl="0" w:tplc="7D580F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2E46C0"/>
    <w:multiLevelType w:val="hybridMultilevel"/>
    <w:tmpl w:val="2AF69D1A"/>
    <w:lvl w:ilvl="0" w:tplc="CF3833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4255D9"/>
    <w:multiLevelType w:val="hybridMultilevel"/>
    <w:tmpl w:val="619AD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AD364C"/>
    <w:multiLevelType w:val="hybridMultilevel"/>
    <w:tmpl w:val="A76EA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2C459F"/>
    <w:multiLevelType w:val="hybridMultilevel"/>
    <w:tmpl w:val="67EC396C"/>
    <w:lvl w:ilvl="0" w:tplc="4ADAFF52">
      <w:numFmt w:val="bullet"/>
      <w:lvlText w:val="–"/>
      <w:lvlJc w:val="left"/>
      <w:pPr>
        <w:ind w:left="542" w:hanging="418"/>
      </w:pPr>
      <w:rPr>
        <w:rFonts w:ascii="Times New Roman" w:eastAsia="Times New Roman" w:hAnsi="Times New Roman" w:cs="Times New Roman" w:hint="default"/>
        <w:w w:val="100"/>
        <w:sz w:val="28"/>
        <w:szCs w:val="28"/>
        <w:lang w:val="ru-RU" w:eastAsia="en-US" w:bidi="ar-SA"/>
      </w:rPr>
    </w:lvl>
    <w:lvl w:ilvl="1" w:tplc="B8FC5154">
      <w:numFmt w:val="bullet"/>
      <w:lvlText w:val="•"/>
      <w:lvlJc w:val="left"/>
      <w:pPr>
        <w:ind w:left="1531" w:hanging="418"/>
      </w:pPr>
      <w:rPr>
        <w:rFonts w:hint="default"/>
        <w:lang w:val="ru-RU" w:eastAsia="en-US" w:bidi="ar-SA"/>
      </w:rPr>
    </w:lvl>
    <w:lvl w:ilvl="2" w:tplc="767E59C0">
      <w:numFmt w:val="bullet"/>
      <w:lvlText w:val="•"/>
      <w:lvlJc w:val="left"/>
      <w:pPr>
        <w:ind w:left="2523" w:hanging="418"/>
      </w:pPr>
      <w:rPr>
        <w:rFonts w:hint="default"/>
        <w:lang w:val="ru-RU" w:eastAsia="en-US" w:bidi="ar-SA"/>
      </w:rPr>
    </w:lvl>
    <w:lvl w:ilvl="3" w:tplc="A04ADC58">
      <w:numFmt w:val="bullet"/>
      <w:lvlText w:val="•"/>
      <w:lvlJc w:val="left"/>
      <w:pPr>
        <w:ind w:left="3515" w:hanging="418"/>
      </w:pPr>
      <w:rPr>
        <w:rFonts w:hint="default"/>
        <w:lang w:val="ru-RU" w:eastAsia="en-US" w:bidi="ar-SA"/>
      </w:rPr>
    </w:lvl>
    <w:lvl w:ilvl="4" w:tplc="C9ECEBA4">
      <w:numFmt w:val="bullet"/>
      <w:lvlText w:val="•"/>
      <w:lvlJc w:val="left"/>
      <w:pPr>
        <w:ind w:left="4507" w:hanging="418"/>
      </w:pPr>
      <w:rPr>
        <w:rFonts w:hint="default"/>
        <w:lang w:val="ru-RU" w:eastAsia="en-US" w:bidi="ar-SA"/>
      </w:rPr>
    </w:lvl>
    <w:lvl w:ilvl="5" w:tplc="929E1FC6">
      <w:numFmt w:val="bullet"/>
      <w:lvlText w:val="•"/>
      <w:lvlJc w:val="left"/>
      <w:pPr>
        <w:ind w:left="5499" w:hanging="418"/>
      </w:pPr>
      <w:rPr>
        <w:rFonts w:hint="default"/>
        <w:lang w:val="ru-RU" w:eastAsia="en-US" w:bidi="ar-SA"/>
      </w:rPr>
    </w:lvl>
    <w:lvl w:ilvl="6" w:tplc="67083B70">
      <w:numFmt w:val="bullet"/>
      <w:lvlText w:val="•"/>
      <w:lvlJc w:val="left"/>
      <w:pPr>
        <w:ind w:left="6491" w:hanging="418"/>
      </w:pPr>
      <w:rPr>
        <w:rFonts w:hint="default"/>
        <w:lang w:val="ru-RU" w:eastAsia="en-US" w:bidi="ar-SA"/>
      </w:rPr>
    </w:lvl>
    <w:lvl w:ilvl="7" w:tplc="A3B24F54">
      <w:numFmt w:val="bullet"/>
      <w:lvlText w:val="•"/>
      <w:lvlJc w:val="left"/>
      <w:pPr>
        <w:ind w:left="7483" w:hanging="418"/>
      </w:pPr>
      <w:rPr>
        <w:rFonts w:hint="default"/>
        <w:lang w:val="ru-RU" w:eastAsia="en-US" w:bidi="ar-SA"/>
      </w:rPr>
    </w:lvl>
    <w:lvl w:ilvl="8" w:tplc="9F783F4A">
      <w:numFmt w:val="bullet"/>
      <w:lvlText w:val="•"/>
      <w:lvlJc w:val="left"/>
      <w:pPr>
        <w:ind w:left="8475" w:hanging="418"/>
      </w:pPr>
      <w:rPr>
        <w:rFonts w:hint="default"/>
        <w:lang w:val="ru-RU" w:eastAsia="en-US" w:bidi="ar-SA"/>
      </w:rPr>
    </w:lvl>
  </w:abstractNum>
  <w:abstractNum w:abstractNumId="8" w15:restartNumberingAfterBreak="0">
    <w:nsid w:val="2FD549D3"/>
    <w:multiLevelType w:val="hybridMultilevel"/>
    <w:tmpl w:val="99D2B6E2"/>
    <w:lvl w:ilvl="0" w:tplc="D626F43C">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15:restartNumberingAfterBreak="0">
    <w:nsid w:val="377B30B9"/>
    <w:multiLevelType w:val="hybridMultilevel"/>
    <w:tmpl w:val="40080158"/>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E116206"/>
    <w:multiLevelType w:val="hybridMultilevel"/>
    <w:tmpl w:val="852A2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A90DAA"/>
    <w:multiLevelType w:val="hybridMultilevel"/>
    <w:tmpl w:val="60ECB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B92A5F"/>
    <w:multiLevelType w:val="hybridMultilevel"/>
    <w:tmpl w:val="FA52B8DC"/>
    <w:lvl w:ilvl="0" w:tplc="0F5A50CC">
      <w:numFmt w:val="decimalZero"/>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56896"/>
    <w:multiLevelType w:val="hybridMultilevel"/>
    <w:tmpl w:val="EAA42FAA"/>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15:restartNumberingAfterBreak="0">
    <w:nsid w:val="43EC78B6"/>
    <w:multiLevelType w:val="hybridMultilevel"/>
    <w:tmpl w:val="EBB8B99E"/>
    <w:lvl w:ilvl="0" w:tplc="0419000F">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6" w15:restartNumberingAfterBreak="0">
    <w:nsid w:val="470841FD"/>
    <w:multiLevelType w:val="hybridMultilevel"/>
    <w:tmpl w:val="BB320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683C31"/>
    <w:multiLevelType w:val="hybridMultilevel"/>
    <w:tmpl w:val="4CD02E8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F0755F9"/>
    <w:multiLevelType w:val="hybridMultilevel"/>
    <w:tmpl w:val="134E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400CEC"/>
    <w:multiLevelType w:val="multilevel"/>
    <w:tmpl w:val="E69EEE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2A3BD4"/>
    <w:multiLevelType w:val="multilevel"/>
    <w:tmpl w:val="9AAAF2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75127B7E"/>
    <w:multiLevelType w:val="hybridMultilevel"/>
    <w:tmpl w:val="852A2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7C3577"/>
    <w:multiLevelType w:val="multilevel"/>
    <w:tmpl w:val="36282140"/>
    <w:lvl w:ilvl="0">
      <w:start w:val="1"/>
      <w:numFmt w:val="decimal"/>
      <w:lvlText w:val="%1."/>
      <w:lvlJc w:val="left"/>
      <w:pPr>
        <w:ind w:left="786" w:hanging="360"/>
      </w:pPr>
      <w:rPr>
        <w:rFonts w:hint="default"/>
        <w:color w:val="auto"/>
      </w:rPr>
    </w:lvl>
    <w:lvl w:ilvl="1">
      <w:start w:val="3"/>
      <w:numFmt w:val="decimal"/>
      <w:isLgl/>
      <w:lvlText w:val="%1.%2."/>
      <w:lvlJc w:val="left"/>
      <w:pPr>
        <w:ind w:left="951"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5"/>
  </w:num>
  <w:num w:numId="2">
    <w:abstractNumId w:val="4"/>
  </w:num>
  <w:num w:numId="3">
    <w:abstractNumId w:val="22"/>
  </w:num>
  <w:num w:numId="4">
    <w:abstractNumId w:val="2"/>
  </w:num>
  <w:num w:numId="5">
    <w:abstractNumId w:val="6"/>
  </w:num>
  <w:num w:numId="6">
    <w:abstractNumId w:val="17"/>
  </w:num>
  <w:num w:numId="7">
    <w:abstractNumId w:val="14"/>
  </w:num>
  <w:num w:numId="8">
    <w:abstractNumId w:val="16"/>
  </w:num>
  <w:num w:numId="9">
    <w:abstractNumId w:val="8"/>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21"/>
  </w:num>
  <w:num w:numId="15">
    <w:abstractNumId w:val="13"/>
  </w:num>
  <w:num w:numId="16">
    <w:abstractNumId w:val="12"/>
  </w:num>
  <w:num w:numId="17">
    <w:abstractNumId w:val="7"/>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5"/>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E1"/>
    <w:rsid w:val="00000449"/>
    <w:rsid w:val="000006D8"/>
    <w:rsid w:val="000013E1"/>
    <w:rsid w:val="00001E3D"/>
    <w:rsid w:val="000048F8"/>
    <w:rsid w:val="000049FE"/>
    <w:rsid w:val="000055E5"/>
    <w:rsid w:val="0000649F"/>
    <w:rsid w:val="00007114"/>
    <w:rsid w:val="0001180F"/>
    <w:rsid w:val="000120F5"/>
    <w:rsid w:val="00012668"/>
    <w:rsid w:val="00013DE3"/>
    <w:rsid w:val="000165A7"/>
    <w:rsid w:val="00016B71"/>
    <w:rsid w:val="000172E1"/>
    <w:rsid w:val="00017947"/>
    <w:rsid w:val="00017A2D"/>
    <w:rsid w:val="00017CA0"/>
    <w:rsid w:val="00020185"/>
    <w:rsid w:val="00022B10"/>
    <w:rsid w:val="00023338"/>
    <w:rsid w:val="00024611"/>
    <w:rsid w:val="00024D7A"/>
    <w:rsid w:val="00025EE9"/>
    <w:rsid w:val="00026A41"/>
    <w:rsid w:val="00026DF4"/>
    <w:rsid w:val="0002732C"/>
    <w:rsid w:val="00027F95"/>
    <w:rsid w:val="000304B0"/>
    <w:rsid w:val="00031358"/>
    <w:rsid w:val="00032514"/>
    <w:rsid w:val="00032AF1"/>
    <w:rsid w:val="00033606"/>
    <w:rsid w:val="00035950"/>
    <w:rsid w:val="00035A54"/>
    <w:rsid w:val="000366FC"/>
    <w:rsid w:val="00036BEA"/>
    <w:rsid w:val="00036DB9"/>
    <w:rsid w:val="000371AC"/>
    <w:rsid w:val="00040BD5"/>
    <w:rsid w:val="00040C33"/>
    <w:rsid w:val="00042213"/>
    <w:rsid w:val="000423C9"/>
    <w:rsid w:val="0004259C"/>
    <w:rsid w:val="00042B90"/>
    <w:rsid w:val="000445BD"/>
    <w:rsid w:val="00044D56"/>
    <w:rsid w:val="00045714"/>
    <w:rsid w:val="00051823"/>
    <w:rsid w:val="00053936"/>
    <w:rsid w:val="00054484"/>
    <w:rsid w:val="0005535C"/>
    <w:rsid w:val="0005560A"/>
    <w:rsid w:val="0005604C"/>
    <w:rsid w:val="00056332"/>
    <w:rsid w:val="000564B2"/>
    <w:rsid w:val="000571B8"/>
    <w:rsid w:val="00057400"/>
    <w:rsid w:val="00060175"/>
    <w:rsid w:val="0006223C"/>
    <w:rsid w:val="000623E2"/>
    <w:rsid w:val="00062593"/>
    <w:rsid w:val="00062657"/>
    <w:rsid w:val="00062EC2"/>
    <w:rsid w:val="00063A2A"/>
    <w:rsid w:val="00064061"/>
    <w:rsid w:val="00070876"/>
    <w:rsid w:val="00074477"/>
    <w:rsid w:val="00074A54"/>
    <w:rsid w:val="00074A8E"/>
    <w:rsid w:val="00075C4E"/>
    <w:rsid w:val="000772FB"/>
    <w:rsid w:val="000806EE"/>
    <w:rsid w:val="00082833"/>
    <w:rsid w:val="0008379B"/>
    <w:rsid w:val="000852B2"/>
    <w:rsid w:val="000867D0"/>
    <w:rsid w:val="00087223"/>
    <w:rsid w:val="000879A1"/>
    <w:rsid w:val="00090958"/>
    <w:rsid w:val="0009245E"/>
    <w:rsid w:val="00093098"/>
    <w:rsid w:val="000941DF"/>
    <w:rsid w:val="00094DA9"/>
    <w:rsid w:val="000955F0"/>
    <w:rsid w:val="00095B6B"/>
    <w:rsid w:val="00095BE5"/>
    <w:rsid w:val="00095F57"/>
    <w:rsid w:val="0009661F"/>
    <w:rsid w:val="00096A8C"/>
    <w:rsid w:val="00096AFF"/>
    <w:rsid w:val="000978F9"/>
    <w:rsid w:val="00097CD5"/>
    <w:rsid w:val="000A1993"/>
    <w:rsid w:val="000A2D85"/>
    <w:rsid w:val="000A3A37"/>
    <w:rsid w:val="000A3D60"/>
    <w:rsid w:val="000A4059"/>
    <w:rsid w:val="000A47FF"/>
    <w:rsid w:val="000B1247"/>
    <w:rsid w:val="000B1D69"/>
    <w:rsid w:val="000B1E2F"/>
    <w:rsid w:val="000B2C20"/>
    <w:rsid w:val="000B2C77"/>
    <w:rsid w:val="000B58D2"/>
    <w:rsid w:val="000B5944"/>
    <w:rsid w:val="000B747C"/>
    <w:rsid w:val="000B7741"/>
    <w:rsid w:val="000B79DE"/>
    <w:rsid w:val="000C09C7"/>
    <w:rsid w:val="000C1393"/>
    <w:rsid w:val="000C13A6"/>
    <w:rsid w:val="000C1545"/>
    <w:rsid w:val="000C1A9D"/>
    <w:rsid w:val="000C1CE4"/>
    <w:rsid w:val="000C1D20"/>
    <w:rsid w:val="000C7347"/>
    <w:rsid w:val="000C7CD5"/>
    <w:rsid w:val="000C7E6B"/>
    <w:rsid w:val="000D1281"/>
    <w:rsid w:val="000D443F"/>
    <w:rsid w:val="000D5A11"/>
    <w:rsid w:val="000D6475"/>
    <w:rsid w:val="000D65A3"/>
    <w:rsid w:val="000D6602"/>
    <w:rsid w:val="000D69C2"/>
    <w:rsid w:val="000D77A3"/>
    <w:rsid w:val="000E036A"/>
    <w:rsid w:val="000E0FD7"/>
    <w:rsid w:val="000E1623"/>
    <w:rsid w:val="000E362F"/>
    <w:rsid w:val="000E4AC3"/>
    <w:rsid w:val="000E6D1A"/>
    <w:rsid w:val="000E7B36"/>
    <w:rsid w:val="000F019A"/>
    <w:rsid w:val="000F1D69"/>
    <w:rsid w:val="000F1E3E"/>
    <w:rsid w:val="000F333D"/>
    <w:rsid w:val="000F3AFC"/>
    <w:rsid w:val="000F3BFA"/>
    <w:rsid w:val="000F62B1"/>
    <w:rsid w:val="000F66F1"/>
    <w:rsid w:val="000F76B6"/>
    <w:rsid w:val="00100B8D"/>
    <w:rsid w:val="0010305B"/>
    <w:rsid w:val="00103F95"/>
    <w:rsid w:val="00104164"/>
    <w:rsid w:val="00104B79"/>
    <w:rsid w:val="00105847"/>
    <w:rsid w:val="001058BC"/>
    <w:rsid w:val="001059A3"/>
    <w:rsid w:val="00105FF8"/>
    <w:rsid w:val="001146FA"/>
    <w:rsid w:val="001167C0"/>
    <w:rsid w:val="001171DE"/>
    <w:rsid w:val="0011726C"/>
    <w:rsid w:val="001176C4"/>
    <w:rsid w:val="00117C94"/>
    <w:rsid w:val="001221B4"/>
    <w:rsid w:val="001244DB"/>
    <w:rsid w:val="00125250"/>
    <w:rsid w:val="00127244"/>
    <w:rsid w:val="00130AB2"/>
    <w:rsid w:val="00131211"/>
    <w:rsid w:val="001315B3"/>
    <w:rsid w:val="00133135"/>
    <w:rsid w:val="0013399D"/>
    <w:rsid w:val="00141877"/>
    <w:rsid w:val="00141E79"/>
    <w:rsid w:val="00143839"/>
    <w:rsid w:val="00144B3F"/>
    <w:rsid w:val="00144E7E"/>
    <w:rsid w:val="001450F1"/>
    <w:rsid w:val="00146980"/>
    <w:rsid w:val="00147968"/>
    <w:rsid w:val="00151B89"/>
    <w:rsid w:val="00151FD5"/>
    <w:rsid w:val="00152A5C"/>
    <w:rsid w:val="00152AD7"/>
    <w:rsid w:val="00152F41"/>
    <w:rsid w:val="00155F17"/>
    <w:rsid w:val="00156908"/>
    <w:rsid w:val="00156A0C"/>
    <w:rsid w:val="0015718A"/>
    <w:rsid w:val="00160A2B"/>
    <w:rsid w:val="001619D0"/>
    <w:rsid w:val="00161FDE"/>
    <w:rsid w:val="0016386F"/>
    <w:rsid w:val="00164376"/>
    <w:rsid w:val="00165D21"/>
    <w:rsid w:val="001663CD"/>
    <w:rsid w:val="001673CA"/>
    <w:rsid w:val="0017492D"/>
    <w:rsid w:val="00175336"/>
    <w:rsid w:val="00176773"/>
    <w:rsid w:val="00176E6B"/>
    <w:rsid w:val="0017774A"/>
    <w:rsid w:val="00180AA9"/>
    <w:rsid w:val="00181ED1"/>
    <w:rsid w:val="00182C2E"/>
    <w:rsid w:val="00182F0D"/>
    <w:rsid w:val="00184105"/>
    <w:rsid w:val="001859AC"/>
    <w:rsid w:val="00185A61"/>
    <w:rsid w:val="00186FEB"/>
    <w:rsid w:val="001907C8"/>
    <w:rsid w:val="00191D45"/>
    <w:rsid w:val="00193CF4"/>
    <w:rsid w:val="0019452D"/>
    <w:rsid w:val="00194623"/>
    <w:rsid w:val="0019561D"/>
    <w:rsid w:val="001959EB"/>
    <w:rsid w:val="001A167B"/>
    <w:rsid w:val="001A2B30"/>
    <w:rsid w:val="001A72E4"/>
    <w:rsid w:val="001A7E56"/>
    <w:rsid w:val="001B0B64"/>
    <w:rsid w:val="001B0E83"/>
    <w:rsid w:val="001B1CB9"/>
    <w:rsid w:val="001B2601"/>
    <w:rsid w:val="001B543A"/>
    <w:rsid w:val="001B592E"/>
    <w:rsid w:val="001B6E8A"/>
    <w:rsid w:val="001C0D63"/>
    <w:rsid w:val="001C10C2"/>
    <w:rsid w:val="001C2B2F"/>
    <w:rsid w:val="001C2E0B"/>
    <w:rsid w:val="001C3DF6"/>
    <w:rsid w:val="001C4DF9"/>
    <w:rsid w:val="001C5059"/>
    <w:rsid w:val="001C745C"/>
    <w:rsid w:val="001C7E6F"/>
    <w:rsid w:val="001D02EF"/>
    <w:rsid w:val="001D3A91"/>
    <w:rsid w:val="001D3C87"/>
    <w:rsid w:val="001D55F7"/>
    <w:rsid w:val="001D71B3"/>
    <w:rsid w:val="001D78D2"/>
    <w:rsid w:val="001E1419"/>
    <w:rsid w:val="001E1C0F"/>
    <w:rsid w:val="001E4ED3"/>
    <w:rsid w:val="001E53D4"/>
    <w:rsid w:val="001E6BFD"/>
    <w:rsid w:val="001E7E3E"/>
    <w:rsid w:val="001F0D19"/>
    <w:rsid w:val="001F11B7"/>
    <w:rsid w:val="001F23E0"/>
    <w:rsid w:val="001F2898"/>
    <w:rsid w:val="001F44FB"/>
    <w:rsid w:val="001F5664"/>
    <w:rsid w:val="001F63B5"/>
    <w:rsid w:val="001F69CE"/>
    <w:rsid w:val="001F6B15"/>
    <w:rsid w:val="00200953"/>
    <w:rsid w:val="00206A5F"/>
    <w:rsid w:val="002071E1"/>
    <w:rsid w:val="0021049E"/>
    <w:rsid w:val="002105CE"/>
    <w:rsid w:val="00211A71"/>
    <w:rsid w:val="002125EA"/>
    <w:rsid w:val="00212E8E"/>
    <w:rsid w:val="00214B8E"/>
    <w:rsid w:val="00214DD4"/>
    <w:rsid w:val="00215578"/>
    <w:rsid w:val="00216177"/>
    <w:rsid w:val="00216E68"/>
    <w:rsid w:val="002206C9"/>
    <w:rsid w:val="00222F21"/>
    <w:rsid w:val="00223144"/>
    <w:rsid w:val="002246A4"/>
    <w:rsid w:val="0022576E"/>
    <w:rsid w:val="002279B7"/>
    <w:rsid w:val="00227CC0"/>
    <w:rsid w:val="00230B5A"/>
    <w:rsid w:val="0023157F"/>
    <w:rsid w:val="00231987"/>
    <w:rsid w:val="00231A72"/>
    <w:rsid w:val="00232D59"/>
    <w:rsid w:val="002340B6"/>
    <w:rsid w:val="00234332"/>
    <w:rsid w:val="00235B2B"/>
    <w:rsid w:val="00235D9E"/>
    <w:rsid w:val="00236018"/>
    <w:rsid w:val="00243A12"/>
    <w:rsid w:val="00244CC0"/>
    <w:rsid w:val="0024551D"/>
    <w:rsid w:val="00246B69"/>
    <w:rsid w:val="002504A5"/>
    <w:rsid w:val="00251BC0"/>
    <w:rsid w:val="002528A5"/>
    <w:rsid w:val="00252B8F"/>
    <w:rsid w:val="00254A2C"/>
    <w:rsid w:val="00254E00"/>
    <w:rsid w:val="0025508E"/>
    <w:rsid w:val="00255107"/>
    <w:rsid w:val="0025649C"/>
    <w:rsid w:val="00256A0A"/>
    <w:rsid w:val="00260C09"/>
    <w:rsid w:val="00260DAA"/>
    <w:rsid w:val="00262FFC"/>
    <w:rsid w:val="00263CD9"/>
    <w:rsid w:val="00264038"/>
    <w:rsid w:val="002647C1"/>
    <w:rsid w:val="0026494E"/>
    <w:rsid w:val="00264A59"/>
    <w:rsid w:val="00266091"/>
    <w:rsid w:val="00270653"/>
    <w:rsid w:val="00273281"/>
    <w:rsid w:val="002763FA"/>
    <w:rsid w:val="00280F43"/>
    <w:rsid w:val="00280FF6"/>
    <w:rsid w:val="0028153B"/>
    <w:rsid w:val="002816C1"/>
    <w:rsid w:val="00281F2A"/>
    <w:rsid w:val="00283783"/>
    <w:rsid w:val="00283840"/>
    <w:rsid w:val="00283AA0"/>
    <w:rsid w:val="00284445"/>
    <w:rsid w:val="00284683"/>
    <w:rsid w:val="00284E77"/>
    <w:rsid w:val="00291A1B"/>
    <w:rsid w:val="002927F8"/>
    <w:rsid w:val="00292808"/>
    <w:rsid w:val="00292A66"/>
    <w:rsid w:val="00293AC5"/>
    <w:rsid w:val="00294AFE"/>
    <w:rsid w:val="00294D11"/>
    <w:rsid w:val="002968F8"/>
    <w:rsid w:val="002A07CB"/>
    <w:rsid w:val="002A1A7A"/>
    <w:rsid w:val="002A1CE4"/>
    <w:rsid w:val="002A1EF6"/>
    <w:rsid w:val="002A34E0"/>
    <w:rsid w:val="002A3646"/>
    <w:rsid w:val="002A3932"/>
    <w:rsid w:val="002A3BC0"/>
    <w:rsid w:val="002A4C01"/>
    <w:rsid w:val="002A5155"/>
    <w:rsid w:val="002A55A9"/>
    <w:rsid w:val="002A582D"/>
    <w:rsid w:val="002A71E5"/>
    <w:rsid w:val="002A7627"/>
    <w:rsid w:val="002A79D0"/>
    <w:rsid w:val="002A7ED9"/>
    <w:rsid w:val="002B1295"/>
    <w:rsid w:val="002B32BC"/>
    <w:rsid w:val="002B37E3"/>
    <w:rsid w:val="002B563F"/>
    <w:rsid w:val="002B63DA"/>
    <w:rsid w:val="002B69F3"/>
    <w:rsid w:val="002B6DA3"/>
    <w:rsid w:val="002B71D8"/>
    <w:rsid w:val="002C018E"/>
    <w:rsid w:val="002C1B58"/>
    <w:rsid w:val="002C208E"/>
    <w:rsid w:val="002C3964"/>
    <w:rsid w:val="002C3E91"/>
    <w:rsid w:val="002C3FEC"/>
    <w:rsid w:val="002C59D1"/>
    <w:rsid w:val="002C60FD"/>
    <w:rsid w:val="002C653D"/>
    <w:rsid w:val="002C6D36"/>
    <w:rsid w:val="002C73E4"/>
    <w:rsid w:val="002C7C5D"/>
    <w:rsid w:val="002D15B3"/>
    <w:rsid w:val="002D2AD5"/>
    <w:rsid w:val="002D4883"/>
    <w:rsid w:val="002D6E0D"/>
    <w:rsid w:val="002D7230"/>
    <w:rsid w:val="002D782D"/>
    <w:rsid w:val="002E00CE"/>
    <w:rsid w:val="002E181C"/>
    <w:rsid w:val="002E1834"/>
    <w:rsid w:val="002E1C51"/>
    <w:rsid w:val="002E269B"/>
    <w:rsid w:val="002E3049"/>
    <w:rsid w:val="002E31DD"/>
    <w:rsid w:val="002E5230"/>
    <w:rsid w:val="002E6357"/>
    <w:rsid w:val="002F05FC"/>
    <w:rsid w:val="002F0D1D"/>
    <w:rsid w:val="002F13E3"/>
    <w:rsid w:val="002F385F"/>
    <w:rsid w:val="002F47D1"/>
    <w:rsid w:val="002F4F53"/>
    <w:rsid w:val="002F5451"/>
    <w:rsid w:val="002F6CE2"/>
    <w:rsid w:val="002F7EFD"/>
    <w:rsid w:val="00300756"/>
    <w:rsid w:val="00301E6A"/>
    <w:rsid w:val="00302373"/>
    <w:rsid w:val="003026F6"/>
    <w:rsid w:val="00302E14"/>
    <w:rsid w:val="0030355B"/>
    <w:rsid w:val="003037D0"/>
    <w:rsid w:val="00304245"/>
    <w:rsid w:val="003064D9"/>
    <w:rsid w:val="00306DBC"/>
    <w:rsid w:val="0030713F"/>
    <w:rsid w:val="003079E8"/>
    <w:rsid w:val="003109FE"/>
    <w:rsid w:val="00310FA6"/>
    <w:rsid w:val="003114A0"/>
    <w:rsid w:val="00311721"/>
    <w:rsid w:val="003122CE"/>
    <w:rsid w:val="00312628"/>
    <w:rsid w:val="00312EC1"/>
    <w:rsid w:val="00313346"/>
    <w:rsid w:val="00315135"/>
    <w:rsid w:val="00315D08"/>
    <w:rsid w:val="003175E4"/>
    <w:rsid w:val="00317E70"/>
    <w:rsid w:val="003201A0"/>
    <w:rsid w:val="003203BF"/>
    <w:rsid w:val="00320E60"/>
    <w:rsid w:val="003226E8"/>
    <w:rsid w:val="00322C24"/>
    <w:rsid w:val="00322EDB"/>
    <w:rsid w:val="00323C4B"/>
    <w:rsid w:val="00324A9F"/>
    <w:rsid w:val="00325407"/>
    <w:rsid w:val="003254DF"/>
    <w:rsid w:val="00325584"/>
    <w:rsid w:val="003258D6"/>
    <w:rsid w:val="003262F8"/>
    <w:rsid w:val="00332012"/>
    <w:rsid w:val="00332779"/>
    <w:rsid w:val="003348F3"/>
    <w:rsid w:val="00335705"/>
    <w:rsid w:val="00340036"/>
    <w:rsid w:val="00340F71"/>
    <w:rsid w:val="00341527"/>
    <w:rsid w:val="0034250F"/>
    <w:rsid w:val="00342F68"/>
    <w:rsid w:val="00343CCD"/>
    <w:rsid w:val="00344857"/>
    <w:rsid w:val="0034592A"/>
    <w:rsid w:val="00346870"/>
    <w:rsid w:val="00347714"/>
    <w:rsid w:val="00350FE5"/>
    <w:rsid w:val="00351EE7"/>
    <w:rsid w:val="00353106"/>
    <w:rsid w:val="00353D15"/>
    <w:rsid w:val="00355CFD"/>
    <w:rsid w:val="00356131"/>
    <w:rsid w:val="00356944"/>
    <w:rsid w:val="003604C9"/>
    <w:rsid w:val="00360A74"/>
    <w:rsid w:val="00361BF6"/>
    <w:rsid w:val="003621DE"/>
    <w:rsid w:val="00362814"/>
    <w:rsid w:val="00362D06"/>
    <w:rsid w:val="00363284"/>
    <w:rsid w:val="00364FBD"/>
    <w:rsid w:val="003658E9"/>
    <w:rsid w:val="0036686A"/>
    <w:rsid w:val="00371485"/>
    <w:rsid w:val="0037153E"/>
    <w:rsid w:val="00372B32"/>
    <w:rsid w:val="0037397C"/>
    <w:rsid w:val="00374589"/>
    <w:rsid w:val="00375DCB"/>
    <w:rsid w:val="00376084"/>
    <w:rsid w:val="00376266"/>
    <w:rsid w:val="003763A2"/>
    <w:rsid w:val="00377545"/>
    <w:rsid w:val="00382385"/>
    <w:rsid w:val="003825E2"/>
    <w:rsid w:val="003828F3"/>
    <w:rsid w:val="00382E42"/>
    <w:rsid w:val="00383AC6"/>
    <w:rsid w:val="00384D5E"/>
    <w:rsid w:val="00385472"/>
    <w:rsid w:val="00385590"/>
    <w:rsid w:val="003860A3"/>
    <w:rsid w:val="00386723"/>
    <w:rsid w:val="00386BF2"/>
    <w:rsid w:val="00386E0E"/>
    <w:rsid w:val="0039010F"/>
    <w:rsid w:val="00390AC3"/>
    <w:rsid w:val="00392B33"/>
    <w:rsid w:val="00392B5B"/>
    <w:rsid w:val="00393C8A"/>
    <w:rsid w:val="00393F48"/>
    <w:rsid w:val="00396182"/>
    <w:rsid w:val="003A13D1"/>
    <w:rsid w:val="003A20E7"/>
    <w:rsid w:val="003A2938"/>
    <w:rsid w:val="003A316F"/>
    <w:rsid w:val="003A4117"/>
    <w:rsid w:val="003A472B"/>
    <w:rsid w:val="003A4F14"/>
    <w:rsid w:val="003A555C"/>
    <w:rsid w:val="003A7025"/>
    <w:rsid w:val="003A79B6"/>
    <w:rsid w:val="003B09EE"/>
    <w:rsid w:val="003B0D96"/>
    <w:rsid w:val="003B34ED"/>
    <w:rsid w:val="003B3E5A"/>
    <w:rsid w:val="003B5FE0"/>
    <w:rsid w:val="003B657B"/>
    <w:rsid w:val="003B68A8"/>
    <w:rsid w:val="003B78A2"/>
    <w:rsid w:val="003B7D19"/>
    <w:rsid w:val="003C02F4"/>
    <w:rsid w:val="003C1F21"/>
    <w:rsid w:val="003C6C40"/>
    <w:rsid w:val="003C6EC2"/>
    <w:rsid w:val="003C791D"/>
    <w:rsid w:val="003D16CA"/>
    <w:rsid w:val="003D2EC3"/>
    <w:rsid w:val="003D32AE"/>
    <w:rsid w:val="003E30B2"/>
    <w:rsid w:val="003E318B"/>
    <w:rsid w:val="003E3D47"/>
    <w:rsid w:val="003E3EFA"/>
    <w:rsid w:val="003F0477"/>
    <w:rsid w:val="003F0AD2"/>
    <w:rsid w:val="003F0CA9"/>
    <w:rsid w:val="003F1FE6"/>
    <w:rsid w:val="003F451D"/>
    <w:rsid w:val="003F6121"/>
    <w:rsid w:val="003F6B7A"/>
    <w:rsid w:val="003F7252"/>
    <w:rsid w:val="003F768F"/>
    <w:rsid w:val="003F7AF9"/>
    <w:rsid w:val="00400658"/>
    <w:rsid w:val="004006FB"/>
    <w:rsid w:val="0040094B"/>
    <w:rsid w:val="00401648"/>
    <w:rsid w:val="00401B30"/>
    <w:rsid w:val="00402AAD"/>
    <w:rsid w:val="00404989"/>
    <w:rsid w:val="00404F08"/>
    <w:rsid w:val="004065E8"/>
    <w:rsid w:val="004070A5"/>
    <w:rsid w:val="00410105"/>
    <w:rsid w:val="00412A2E"/>
    <w:rsid w:val="004136C6"/>
    <w:rsid w:val="00413A82"/>
    <w:rsid w:val="00414E4B"/>
    <w:rsid w:val="00415C1F"/>
    <w:rsid w:val="00415F97"/>
    <w:rsid w:val="00416579"/>
    <w:rsid w:val="00416E69"/>
    <w:rsid w:val="00417795"/>
    <w:rsid w:val="00420C05"/>
    <w:rsid w:val="00422048"/>
    <w:rsid w:val="004220C9"/>
    <w:rsid w:val="00422DE9"/>
    <w:rsid w:val="00422EA0"/>
    <w:rsid w:val="004237EC"/>
    <w:rsid w:val="00423E95"/>
    <w:rsid w:val="00427695"/>
    <w:rsid w:val="0043051A"/>
    <w:rsid w:val="004307A4"/>
    <w:rsid w:val="00431E27"/>
    <w:rsid w:val="00433525"/>
    <w:rsid w:val="004346F7"/>
    <w:rsid w:val="00435046"/>
    <w:rsid w:val="004350D6"/>
    <w:rsid w:val="004355D9"/>
    <w:rsid w:val="00435D97"/>
    <w:rsid w:val="00435F07"/>
    <w:rsid w:val="00437722"/>
    <w:rsid w:val="00443B9B"/>
    <w:rsid w:val="00444F81"/>
    <w:rsid w:val="00445339"/>
    <w:rsid w:val="00446C0E"/>
    <w:rsid w:val="004472F3"/>
    <w:rsid w:val="004473C8"/>
    <w:rsid w:val="00447B75"/>
    <w:rsid w:val="0045055C"/>
    <w:rsid w:val="0045062D"/>
    <w:rsid w:val="00451C76"/>
    <w:rsid w:val="00452A4A"/>
    <w:rsid w:val="0045401D"/>
    <w:rsid w:val="004552AB"/>
    <w:rsid w:val="004563DB"/>
    <w:rsid w:val="00456EA8"/>
    <w:rsid w:val="004575DA"/>
    <w:rsid w:val="00460C88"/>
    <w:rsid w:val="004630A9"/>
    <w:rsid w:val="00463DA7"/>
    <w:rsid w:val="00464749"/>
    <w:rsid w:val="00464ACF"/>
    <w:rsid w:val="00464F54"/>
    <w:rsid w:val="0046574B"/>
    <w:rsid w:val="00467930"/>
    <w:rsid w:val="00467B09"/>
    <w:rsid w:val="004755EA"/>
    <w:rsid w:val="00477567"/>
    <w:rsid w:val="00477AD3"/>
    <w:rsid w:val="00480AC6"/>
    <w:rsid w:val="00480B19"/>
    <w:rsid w:val="00480B4F"/>
    <w:rsid w:val="0048149D"/>
    <w:rsid w:val="00482E9E"/>
    <w:rsid w:val="0048462C"/>
    <w:rsid w:val="00484BE4"/>
    <w:rsid w:val="004865A1"/>
    <w:rsid w:val="004867D2"/>
    <w:rsid w:val="00486AC9"/>
    <w:rsid w:val="004872A0"/>
    <w:rsid w:val="004901EA"/>
    <w:rsid w:val="00490B54"/>
    <w:rsid w:val="00490CBA"/>
    <w:rsid w:val="0049125E"/>
    <w:rsid w:val="00491457"/>
    <w:rsid w:val="00491710"/>
    <w:rsid w:val="00492008"/>
    <w:rsid w:val="0049228D"/>
    <w:rsid w:val="00492775"/>
    <w:rsid w:val="00492B26"/>
    <w:rsid w:val="004954AB"/>
    <w:rsid w:val="004969C4"/>
    <w:rsid w:val="0049781D"/>
    <w:rsid w:val="00497F49"/>
    <w:rsid w:val="004A1FF3"/>
    <w:rsid w:val="004A2B2A"/>
    <w:rsid w:val="004A2F1B"/>
    <w:rsid w:val="004A450C"/>
    <w:rsid w:val="004A5627"/>
    <w:rsid w:val="004A57AC"/>
    <w:rsid w:val="004A6479"/>
    <w:rsid w:val="004A6AD3"/>
    <w:rsid w:val="004A739B"/>
    <w:rsid w:val="004B002A"/>
    <w:rsid w:val="004B0A8E"/>
    <w:rsid w:val="004B3199"/>
    <w:rsid w:val="004B479C"/>
    <w:rsid w:val="004B5778"/>
    <w:rsid w:val="004B5BDB"/>
    <w:rsid w:val="004B6B2F"/>
    <w:rsid w:val="004B7DBE"/>
    <w:rsid w:val="004C1F44"/>
    <w:rsid w:val="004C2923"/>
    <w:rsid w:val="004C56B4"/>
    <w:rsid w:val="004C602B"/>
    <w:rsid w:val="004D14F6"/>
    <w:rsid w:val="004D15B4"/>
    <w:rsid w:val="004D3047"/>
    <w:rsid w:val="004D3FA4"/>
    <w:rsid w:val="004D422F"/>
    <w:rsid w:val="004D4959"/>
    <w:rsid w:val="004D56B7"/>
    <w:rsid w:val="004D5FCB"/>
    <w:rsid w:val="004D624F"/>
    <w:rsid w:val="004D6CF1"/>
    <w:rsid w:val="004D72C5"/>
    <w:rsid w:val="004D7931"/>
    <w:rsid w:val="004D7B2F"/>
    <w:rsid w:val="004E0963"/>
    <w:rsid w:val="004E0E3F"/>
    <w:rsid w:val="004E136F"/>
    <w:rsid w:val="004E42E1"/>
    <w:rsid w:val="004E4AF7"/>
    <w:rsid w:val="004E605C"/>
    <w:rsid w:val="004E65B3"/>
    <w:rsid w:val="004E70A6"/>
    <w:rsid w:val="004E76D6"/>
    <w:rsid w:val="004F0CD7"/>
    <w:rsid w:val="004F13B0"/>
    <w:rsid w:val="004F33CC"/>
    <w:rsid w:val="004F5B2B"/>
    <w:rsid w:val="004F7B5A"/>
    <w:rsid w:val="00501F7A"/>
    <w:rsid w:val="005034C8"/>
    <w:rsid w:val="0050493B"/>
    <w:rsid w:val="00505C2E"/>
    <w:rsid w:val="00506C64"/>
    <w:rsid w:val="005115B5"/>
    <w:rsid w:val="00512200"/>
    <w:rsid w:val="00512F9C"/>
    <w:rsid w:val="005138AB"/>
    <w:rsid w:val="00513A18"/>
    <w:rsid w:val="00515075"/>
    <w:rsid w:val="005150E5"/>
    <w:rsid w:val="005208CD"/>
    <w:rsid w:val="00520EB7"/>
    <w:rsid w:val="005215E7"/>
    <w:rsid w:val="0052175A"/>
    <w:rsid w:val="005224C0"/>
    <w:rsid w:val="00523ACC"/>
    <w:rsid w:val="0052409E"/>
    <w:rsid w:val="005252FC"/>
    <w:rsid w:val="005260BE"/>
    <w:rsid w:val="00526174"/>
    <w:rsid w:val="00526A04"/>
    <w:rsid w:val="0052702C"/>
    <w:rsid w:val="0053027F"/>
    <w:rsid w:val="005305DA"/>
    <w:rsid w:val="005308C8"/>
    <w:rsid w:val="0053109F"/>
    <w:rsid w:val="0053121A"/>
    <w:rsid w:val="00531E63"/>
    <w:rsid w:val="00531F29"/>
    <w:rsid w:val="005363EF"/>
    <w:rsid w:val="005365CD"/>
    <w:rsid w:val="00536C58"/>
    <w:rsid w:val="00536FFD"/>
    <w:rsid w:val="00540733"/>
    <w:rsid w:val="00542862"/>
    <w:rsid w:val="00542EFE"/>
    <w:rsid w:val="0054391C"/>
    <w:rsid w:val="00545149"/>
    <w:rsid w:val="00546324"/>
    <w:rsid w:val="00547763"/>
    <w:rsid w:val="005479D1"/>
    <w:rsid w:val="00547A84"/>
    <w:rsid w:val="0055086A"/>
    <w:rsid w:val="00550DDC"/>
    <w:rsid w:val="00550F9C"/>
    <w:rsid w:val="00552AD5"/>
    <w:rsid w:val="005536AC"/>
    <w:rsid w:val="00553995"/>
    <w:rsid w:val="00553EA9"/>
    <w:rsid w:val="00554803"/>
    <w:rsid w:val="00554972"/>
    <w:rsid w:val="00554CB5"/>
    <w:rsid w:val="005554A2"/>
    <w:rsid w:val="0055645E"/>
    <w:rsid w:val="005576FD"/>
    <w:rsid w:val="00560584"/>
    <w:rsid w:val="005609D5"/>
    <w:rsid w:val="00560D02"/>
    <w:rsid w:val="00561029"/>
    <w:rsid w:val="005643DA"/>
    <w:rsid w:val="005669F8"/>
    <w:rsid w:val="00566D18"/>
    <w:rsid w:val="00566EDB"/>
    <w:rsid w:val="0056781D"/>
    <w:rsid w:val="005710AA"/>
    <w:rsid w:val="0057222A"/>
    <w:rsid w:val="00573F5B"/>
    <w:rsid w:val="00575470"/>
    <w:rsid w:val="00575858"/>
    <w:rsid w:val="00576FAA"/>
    <w:rsid w:val="00577934"/>
    <w:rsid w:val="00581CD6"/>
    <w:rsid w:val="0058465B"/>
    <w:rsid w:val="005862D0"/>
    <w:rsid w:val="005879DD"/>
    <w:rsid w:val="00587FBD"/>
    <w:rsid w:val="0059161D"/>
    <w:rsid w:val="00591CB6"/>
    <w:rsid w:val="00592FB2"/>
    <w:rsid w:val="00593E32"/>
    <w:rsid w:val="0059448D"/>
    <w:rsid w:val="00595035"/>
    <w:rsid w:val="0059713C"/>
    <w:rsid w:val="005973A7"/>
    <w:rsid w:val="005A0046"/>
    <w:rsid w:val="005A00E5"/>
    <w:rsid w:val="005A0B8B"/>
    <w:rsid w:val="005A10E2"/>
    <w:rsid w:val="005A1633"/>
    <w:rsid w:val="005A1BA4"/>
    <w:rsid w:val="005A2B63"/>
    <w:rsid w:val="005A2BC9"/>
    <w:rsid w:val="005A47F9"/>
    <w:rsid w:val="005A4807"/>
    <w:rsid w:val="005A48E4"/>
    <w:rsid w:val="005A65EF"/>
    <w:rsid w:val="005B01BC"/>
    <w:rsid w:val="005B1C68"/>
    <w:rsid w:val="005B6C10"/>
    <w:rsid w:val="005B7046"/>
    <w:rsid w:val="005C2A52"/>
    <w:rsid w:val="005C2FE5"/>
    <w:rsid w:val="005C3494"/>
    <w:rsid w:val="005C4855"/>
    <w:rsid w:val="005C4B9E"/>
    <w:rsid w:val="005C4E3A"/>
    <w:rsid w:val="005C6931"/>
    <w:rsid w:val="005C7B50"/>
    <w:rsid w:val="005D1422"/>
    <w:rsid w:val="005D3358"/>
    <w:rsid w:val="005D377F"/>
    <w:rsid w:val="005D3AF5"/>
    <w:rsid w:val="005D4536"/>
    <w:rsid w:val="005D50AC"/>
    <w:rsid w:val="005E004C"/>
    <w:rsid w:val="005E1B43"/>
    <w:rsid w:val="005E3101"/>
    <w:rsid w:val="005E33A2"/>
    <w:rsid w:val="005E4318"/>
    <w:rsid w:val="005E4E92"/>
    <w:rsid w:val="005E6DCE"/>
    <w:rsid w:val="005E70FA"/>
    <w:rsid w:val="005E7264"/>
    <w:rsid w:val="005E7A25"/>
    <w:rsid w:val="005E7C14"/>
    <w:rsid w:val="005F0B63"/>
    <w:rsid w:val="005F0F2D"/>
    <w:rsid w:val="005F1631"/>
    <w:rsid w:val="005F25CE"/>
    <w:rsid w:val="005F4611"/>
    <w:rsid w:val="005F4E40"/>
    <w:rsid w:val="005F6CA2"/>
    <w:rsid w:val="005F777D"/>
    <w:rsid w:val="005F7897"/>
    <w:rsid w:val="005F79FF"/>
    <w:rsid w:val="005F7B0D"/>
    <w:rsid w:val="0060029C"/>
    <w:rsid w:val="00602EF8"/>
    <w:rsid w:val="006035F3"/>
    <w:rsid w:val="00603A75"/>
    <w:rsid w:val="00603D75"/>
    <w:rsid w:val="006074F2"/>
    <w:rsid w:val="00611A21"/>
    <w:rsid w:val="00611F43"/>
    <w:rsid w:val="006133D7"/>
    <w:rsid w:val="00613887"/>
    <w:rsid w:val="00615543"/>
    <w:rsid w:val="006156F9"/>
    <w:rsid w:val="006158BC"/>
    <w:rsid w:val="00616043"/>
    <w:rsid w:val="00616E3D"/>
    <w:rsid w:val="00617511"/>
    <w:rsid w:val="006217A0"/>
    <w:rsid w:val="00621D61"/>
    <w:rsid w:val="0062335A"/>
    <w:rsid w:val="00623D01"/>
    <w:rsid w:val="006241DB"/>
    <w:rsid w:val="00624328"/>
    <w:rsid w:val="00624AA4"/>
    <w:rsid w:val="006255DE"/>
    <w:rsid w:val="00627B46"/>
    <w:rsid w:val="00627C35"/>
    <w:rsid w:val="00631204"/>
    <w:rsid w:val="0063149C"/>
    <w:rsid w:val="006330A3"/>
    <w:rsid w:val="006332D1"/>
    <w:rsid w:val="00634C28"/>
    <w:rsid w:val="00636509"/>
    <w:rsid w:val="00636CF1"/>
    <w:rsid w:val="00637863"/>
    <w:rsid w:val="00640B8F"/>
    <w:rsid w:val="00641876"/>
    <w:rsid w:val="00641E1B"/>
    <w:rsid w:val="00644815"/>
    <w:rsid w:val="00645C9B"/>
    <w:rsid w:val="006464D5"/>
    <w:rsid w:val="006466FD"/>
    <w:rsid w:val="006469CD"/>
    <w:rsid w:val="00647B4C"/>
    <w:rsid w:val="00652172"/>
    <w:rsid w:val="00653605"/>
    <w:rsid w:val="00653A3A"/>
    <w:rsid w:val="00654CE5"/>
    <w:rsid w:val="00654DB1"/>
    <w:rsid w:val="00654DFB"/>
    <w:rsid w:val="00655B74"/>
    <w:rsid w:val="00655B7E"/>
    <w:rsid w:val="00655DBE"/>
    <w:rsid w:val="006577C1"/>
    <w:rsid w:val="00662284"/>
    <w:rsid w:val="00662CFE"/>
    <w:rsid w:val="006641A6"/>
    <w:rsid w:val="00665F48"/>
    <w:rsid w:val="0066754E"/>
    <w:rsid w:val="00667914"/>
    <w:rsid w:val="00667ECF"/>
    <w:rsid w:val="0067011E"/>
    <w:rsid w:val="00670BF7"/>
    <w:rsid w:val="006712A7"/>
    <w:rsid w:val="006727B3"/>
    <w:rsid w:val="00675949"/>
    <w:rsid w:val="00676BD3"/>
    <w:rsid w:val="0067755D"/>
    <w:rsid w:val="00677D55"/>
    <w:rsid w:val="00683E73"/>
    <w:rsid w:val="00684056"/>
    <w:rsid w:val="00684153"/>
    <w:rsid w:val="006841DC"/>
    <w:rsid w:val="00684E06"/>
    <w:rsid w:val="006860EC"/>
    <w:rsid w:val="006872A7"/>
    <w:rsid w:val="0068766F"/>
    <w:rsid w:val="00690A18"/>
    <w:rsid w:val="006927DE"/>
    <w:rsid w:val="00694223"/>
    <w:rsid w:val="006944CB"/>
    <w:rsid w:val="00695ED2"/>
    <w:rsid w:val="0069621C"/>
    <w:rsid w:val="0069796B"/>
    <w:rsid w:val="006A13A0"/>
    <w:rsid w:val="006A33DF"/>
    <w:rsid w:val="006A3666"/>
    <w:rsid w:val="006A64AD"/>
    <w:rsid w:val="006B048B"/>
    <w:rsid w:val="006B15B8"/>
    <w:rsid w:val="006B22F3"/>
    <w:rsid w:val="006B378B"/>
    <w:rsid w:val="006B3D0E"/>
    <w:rsid w:val="006B4212"/>
    <w:rsid w:val="006B47B5"/>
    <w:rsid w:val="006B4E4C"/>
    <w:rsid w:val="006B53E0"/>
    <w:rsid w:val="006B6A17"/>
    <w:rsid w:val="006C0CCC"/>
    <w:rsid w:val="006C2106"/>
    <w:rsid w:val="006C4D4F"/>
    <w:rsid w:val="006C4F9D"/>
    <w:rsid w:val="006C555C"/>
    <w:rsid w:val="006C5E7A"/>
    <w:rsid w:val="006D08F0"/>
    <w:rsid w:val="006D1C81"/>
    <w:rsid w:val="006D4153"/>
    <w:rsid w:val="006D4170"/>
    <w:rsid w:val="006D4267"/>
    <w:rsid w:val="006D4B26"/>
    <w:rsid w:val="006D56CB"/>
    <w:rsid w:val="006D66F6"/>
    <w:rsid w:val="006D74FD"/>
    <w:rsid w:val="006D778D"/>
    <w:rsid w:val="006E0064"/>
    <w:rsid w:val="006E1120"/>
    <w:rsid w:val="006E1153"/>
    <w:rsid w:val="006E1A39"/>
    <w:rsid w:val="006E29AE"/>
    <w:rsid w:val="006E35A5"/>
    <w:rsid w:val="006E496C"/>
    <w:rsid w:val="006E4ABA"/>
    <w:rsid w:val="006E588A"/>
    <w:rsid w:val="006E6B12"/>
    <w:rsid w:val="006F0C3C"/>
    <w:rsid w:val="006F2199"/>
    <w:rsid w:val="006F2FC6"/>
    <w:rsid w:val="006F44B8"/>
    <w:rsid w:val="006F594A"/>
    <w:rsid w:val="006F6E85"/>
    <w:rsid w:val="006F7AD7"/>
    <w:rsid w:val="006F7CA4"/>
    <w:rsid w:val="007013D2"/>
    <w:rsid w:val="00702709"/>
    <w:rsid w:val="00702B7D"/>
    <w:rsid w:val="00706FC8"/>
    <w:rsid w:val="00707295"/>
    <w:rsid w:val="007076B3"/>
    <w:rsid w:val="00707759"/>
    <w:rsid w:val="007104DE"/>
    <w:rsid w:val="0071100B"/>
    <w:rsid w:val="007110C5"/>
    <w:rsid w:val="00711597"/>
    <w:rsid w:val="00711C6F"/>
    <w:rsid w:val="00712CB9"/>
    <w:rsid w:val="00713A07"/>
    <w:rsid w:val="0071707A"/>
    <w:rsid w:val="00720084"/>
    <w:rsid w:val="007200D8"/>
    <w:rsid w:val="007207DD"/>
    <w:rsid w:val="007242B7"/>
    <w:rsid w:val="00724827"/>
    <w:rsid w:val="00724DB0"/>
    <w:rsid w:val="00726B1C"/>
    <w:rsid w:val="00726C08"/>
    <w:rsid w:val="00726E28"/>
    <w:rsid w:val="00730AE3"/>
    <w:rsid w:val="0073106F"/>
    <w:rsid w:val="00733721"/>
    <w:rsid w:val="00734745"/>
    <w:rsid w:val="0073558C"/>
    <w:rsid w:val="00735CE3"/>
    <w:rsid w:val="00741A00"/>
    <w:rsid w:val="00741DAC"/>
    <w:rsid w:val="00743F01"/>
    <w:rsid w:val="00745EF6"/>
    <w:rsid w:val="0074633E"/>
    <w:rsid w:val="00751232"/>
    <w:rsid w:val="007519AD"/>
    <w:rsid w:val="00753582"/>
    <w:rsid w:val="0075402C"/>
    <w:rsid w:val="0075615C"/>
    <w:rsid w:val="007569E5"/>
    <w:rsid w:val="00760143"/>
    <w:rsid w:val="00760D72"/>
    <w:rsid w:val="007614A4"/>
    <w:rsid w:val="0076371E"/>
    <w:rsid w:val="007643A2"/>
    <w:rsid w:val="00764EAC"/>
    <w:rsid w:val="00764F16"/>
    <w:rsid w:val="00765193"/>
    <w:rsid w:val="007651AC"/>
    <w:rsid w:val="007659F4"/>
    <w:rsid w:val="00765B1F"/>
    <w:rsid w:val="0076683A"/>
    <w:rsid w:val="00767116"/>
    <w:rsid w:val="00770E33"/>
    <w:rsid w:val="00771292"/>
    <w:rsid w:val="00771E15"/>
    <w:rsid w:val="0077222E"/>
    <w:rsid w:val="007722C2"/>
    <w:rsid w:val="007730EA"/>
    <w:rsid w:val="00773366"/>
    <w:rsid w:val="00777D31"/>
    <w:rsid w:val="00780A03"/>
    <w:rsid w:val="00781B8D"/>
    <w:rsid w:val="00783316"/>
    <w:rsid w:val="0078414E"/>
    <w:rsid w:val="00785B5B"/>
    <w:rsid w:val="00786261"/>
    <w:rsid w:val="00786CED"/>
    <w:rsid w:val="007874CA"/>
    <w:rsid w:val="00790C7B"/>
    <w:rsid w:val="00791853"/>
    <w:rsid w:val="007943F9"/>
    <w:rsid w:val="0079466E"/>
    <w:rsid w:val="0079490F"/>
    <w:rsid w:val="0079556D"/>
    <w:rsid w:val="00795678"/>
    <w:rsid w:val="007A0C78"/>
    <w:rsid w:val="007A2ED5"/>
    <w:rsid w:val="007A43B3"/>
    <w:rsid w:val="007A43B6"/>
    <w:rsid w:val="007A47F0"/>
    <w:rsid w:val="007A5805"/>
    <w:rsid w:val="007A77C7"/>
    <w:rsid w:val="007B0FAF"/>
    <w:rsid w:val="007B1243"/>
    <w:rsid w:val="007B1970"/>
    <w:rsid w:val="007B2F20"/>
    <w:rsid w:val="007B495A"/>
    <w:rsid w:val="007B672A"/>
    <w:rsid w:val="007B6BF9"/>
    <w:rsid w:val="007B7C78"/>
    <w:rsid w:val="007C00A8"/>
    <w:rsid w:val="007C0847"/>
    <w:rsid w:val="007C174A"/>
    <w:rsid w:val="007C1DDC"/>
    <w:rsid w:val="007C2879"/>
    <w:rsid w:val="007C3E69"/>
    <w:rsid w:val="007C5DCE"/>
    <w:rsid w:val="007C5E66"/>
    <w:rsid w:val="007C5EA0"/>
    <w:rsid w:val="007C6CF5"/>
    <w:rsid w:val="007C6F25"/>
    <w:rsid w:val="007C7457"/>
    <w:rsid w:val="007D0280"/>
    <w:rsid w:val="007D1675"/>
    <w:rsid w:val="007D3792"/>
    <w:rsid w:val="007D3C8B"/>
    <w:rsid w:val="007D454E"/>
    <w:rsid w:val="007D60CF"/>
    <w:rsid w:val="007E0114"/>
    <w:rsid w:val="007E2A57"/>
    <w:rsid w:val="007E3384"/>
    <w:rsid w:val="007E44E4"/>
    <w:rsid w:val="007E488C"/>
    <w:rsid w:val="007E4FAD"/>
    <w:rsid w:val="007E5729"/>
    <w:rsid w:val="007E5F4D"/>
    <w:rsid w:val="007F3929"/>
    <w:rsid w:val="007F40E9"/>
    <w:rsid w:val="007F583A"/>
    <w:rsid w:val="00800441"/>
    <w:rsid w:val="00801F0C"/>
    <w:rsid w:val="00802B2A"/>
    <w:rsid w:val="00802F8B"/>
    <w:rsid w:val="008042FD"/>
    <w:rsid w:val="008054F9"/>
    <w:rsid w:val="008066A9"/>
    <w:rsid w:val="00806C59"/>
    <w:rsid w:val="00806CAD"/>
    <w:rsid w:val="00807E27"/>
    <w:rsid w:val="00810032"/>
    <w:rsid w:val="008134A8"/>
    <w:rsid w:val="00813D0A"/>
    <w:rsid w:val="00814911"/>
    <w:rsid w:val="008173AD"/>
    <w:rsid w:val="00820265"/>
    <w:rsid w:val="00822E87"/>
    <w:rsid w:val="00822F9A"/>
    <w:rsid w:val="00826757"/>
    <w:rsid w:val="00826956"/>
    <w:rsid w:val="00826D7F"/>
    <w:rsid w:val="0082733D"/>
    <w:rsid w:val="00827BF8"/>
    <w:rsid w:val="0083101C"/>
    <w:rsid w:val="008314CC"/>
    <w:rsid w:val="00831827"/>
    <w:rsid w:val="008325E5"/>
    <w:rsid w:val="00832694"/>
    <w:rsid w:val="008333D7"/>
    <w:rsid w:val="008339EF"/>
    <w:rsid w:val="00836335"/>
    <w:rsid w:val="00836757"/>
    <w:rsid w:val="008374F2"/>
    <w:rsid w:val="00837789"/>
    <w:rsid w:val="008440CA"/>
    <w:rsid w:val="00844B31"/>
    <w:rsid w:val="00844C8A"/>
    <w:rsid w:val="00845066"/>
    <w:rsid w:val="008456C8"/>
    <w:rsid w:val="00846C92"/>
    <w:rsid w:val="00846E46"/>
    <w:rsid w:val="00847490"/>
    <w:rsid w:val="00847D6B"/>
    <w:rsid w:val="00851390"/>
    <w:rsid w:val="008530C4"/>
    <w:rsid w:val="0085420C"/>
    <w:rsid w:val="00854B06"/>
    <w:rsid w:val="00855669"/>
    <w:rsid w:val="00856987"/>
    <w:rsid w:val="0086006F"/>
    <w:rsid w:val="00861A0F"/>
    <w:rsid w:val="00861A25"/>
    <w:rsid w:val="00861AD2"/>
    <w:rsid w:val="00861FF4"/>
    <w:rsid w:val="00862494"/>
    <w:rsid w:val="008631BC"/>
    <w:rsid w:val="008637EF"/>
    <w:rsid w:val="00863D07"/>
    <w:rsid w:val="00864862"/>
    <w:rsid w:val="00864F9B"/>
    <w:rsid w:val="00865438"/>
    <w:rsid w:val="0086774E"/>
    <w:rsid w:val="00870CB2"/>
    <w:rsid w:val="0087237D"/>
    <w:rsid w:val="00873982"/>
    <w:rsid w:val="00874575"/>
    <w:rsid w:val="00874CDC"/>
    <w:rsid w:val="00874FB3"/>
    <w:rsid w:val="00875079"/>
    <w:rsid w:val="0087712E"/>
    <w:rsid w:val="008800F7"/>
    <w:rsid w:val="00880FCD"/>
    <w:rsid w:val="008823EC"/>
    <w:rsid w:val="00883755"/>
    <w:rsid w:val="00883C15"/>
    <w:rsid w:val="00884512"/>
    <w:rsid w:val="0088476C"/>
    <w:rsid w:val="00885B1F"/>
    <w:rsid w:val="00885FA2"/>
    <w:rsid w:val="00886D23"/>
    <w:rsid w:val="00887ADA"/>
    <w:rsid w:val="00892C2B"/>
    <w:rsid w:val="0089460B"/>
    <w:rsid w:val="008958E7"/>
    <w:rsid w:val="00895AFC"/>
    <w:rsid w:val="00896545"/>
    <w:rsid w:val="00896D01"/>
    <w:rsid w:val="00896D21"/>
    <w:rsid w:val="00897BCE"/>
    <w:rsid w:val="008A2478"/>
    <w:rsid w:val="008A3E31"/>
    <w:rsid w:val="008A4806"/>
    <w:rsid w:val="008A643F"/>
    <w:rsid w:val="008A6FA7"/>
    <w:rsid w:val="008B2043"/>
    <w:rsid w:val="008B2FB2"/>
    <w:rsid w:val="008B4834"/>
    <w:rsid w:val="008B5D10"/>
    <w:rsid w:val="008C0141"/>
    <w:rsid w:val="008C04E2"/>
    <w:rsid w:val="008C327C"/>
    <w:rsid w:val="008C3B20"/>
    <w:rsid w:val="008C45E2"/>
    <w:rsid w:val="008C48BF"/>
    <w:rsid w:val="008C51EF"/>
    <w:rsid w:val="008C66BF"/>
    <w:rsid w:val="008D1587"/>
    <w:rsid w:val="008D1676"/>
    <w:rsid w:val="008D2192"/>
    <w:rsid w:val="008D3C52"/>
    <w:rsid w:val="008D58F9"/>
    <w:rsid w:val="008D60EE"/>
    <w:rsid w:val="008D7C97"/>
    <w:rsid w:val="008E15C2"/>
    <w:rsid w:val="008E2864"/>
    <w:rsid w:val="008E34FE"/>
    <w:rsid w:val="008E4977"/>
    <w:rsid w:val="008E549B"/>
    <w:rsid w:val="008E77AF"/>
    <w:rsid w:val="008F1276"/>
    <w:rsid w:val="008F1A98"/>
    <w:rsid w:val="008F1FB9"/>
    <w:rsid w:val="008F2D47"/>
    <w:rsid w:val="008F4765"/>
    <w:rsid w:val="008F4835"/>
    <w:rsid w:val="008F4BD7"/>
    <w:rsid w:val="008F4F22"/>
    <w:rsid w:val="008F59BF"/>
    <w:rsid w:val="008F7128"/>
    <w:rsid w:val="008F74D5"/>
    <w:rsid w:val="008F787F"/>
    <w:rsid w:val="008F7F5D"/>
    <w:rsid w:val="0090023C"/>
    <w:rsid w:val="00900C1C"/>
    <w:rsid w:val="00902639"/>
    <w:rsid w:val="009032C2"/>
    <w:rsid w:val="00904AEA"/>
    <w:rsid w:val="00905859"/>
    <w:rsid w:val="0091045A"/>
    <w:rsid w:val="0091165E"/>
    <w:rsid w:val="00912ACC"/>
    <w:rsid w:val="00912EBD"/>
    <w:rsid w:val="009130EE"/>
    <w:rsid w:val="009133F9"/>
    <w:rsid w:val="009141CB"/>
    <w:rsid w:val="00914D14"/>
    <w:rsid w:val="00915FEA"/>
    <w:rsid w:val="00916386"/>
    <w:rsid w:val="00917DBB"/>
    <w:rsid w:val="009206C9"/>
    <w:rsid w:val="00920ED9"/>
    <w:rsid w:val="009220FA"/>
    <w:rsid w:val="00922BE6"/>
    <w:rsid w:val="00922C16"/>
    <w:rsid w:val="00923A91"/>
    <w:rsid w:val="009244D3"/>
    <w:rsid w:val="0092590C"/>
    <w:rsid w:val="0092672C"/>
    <w:rsid w:val="00927460"/>
    <w:rsid w:val="00931B11"/>
    <w:rsid w:val="00932B87"/>
    <w:rsid w:val="00933514"/>
    <w:rsid w:val="00933551"/>
    <w:rsid w:val="00934432"/>
    <w:rsid w:val="00934BC7"/>
    <w:rsid w:val="00935470"/>
    <w:rsid w:val="00937686"/>
    <w:rsid w:val="009400D6"/>
    <w:rsid w:val="00940756"/>
    <w:rsid w:val="00940A22"/>
    <w:rsid w:val="00941466"/>
    <w:rsid w:val="00941A06"/>
    <w:rsid w:val="00941BFA"/>
    <w:rsid w:val="00941F90"/>
    <w:rsid w:val="00943D13"/>
    <w:rsid w:val="00947C39"/>
    <w:rsid w:val="00951790"/>
    <w:rsid w:val="009518A6"/>
    <w:rsid w:val="009519DA"/>
    <w:rsid w:val="00951C15"/>
    <w:rsid w:val="0095367A"/>
    <w:rsid w:val="00954583"/>
    <w:rsid w:val="0095479A"/>
    <w:rsid w:val="0095501A"/>
    <w:rsid w:val="0095766A"/>
    <w:rsid w:val="00961BBF"/>
    <w:rsid w:val="009621CF"/>
    <w:rsid w:val="0096555C"/>
    <w:rsid w:val="009664FD"/>
    <w:rsid w:val="009668F3"/>
    <w:rsid w:val="00970634"/>
    <w:rsid w:val="00970C2C"/>
    <w:rsid w:val="00971D7B"/>
    <w:rsid w:val="00974175"/>
    <w:rsid w:val="009743D8"/>
    <w:rsid w:val="0097490A"/>
    <w:rsid w:val="00974BB1"/>
    <w:rsid w:val="00974BCC"/>
    <w:rsid w:val="009762E9"/>
    <w:rsid w:val="009768F7"/>
    <w:rsid w:val="00976CC6"/>
    <w:rsid w:val="00980FE2"/>
    <w:rsid w:val="00981528"/>
    <w:rsid w:val="00981529"/>
    <w:rsid w:val="009817C1"/>
    <w:rsid w:val="00981D61"/>
    <w:rsid w:val="00982A61"/>
    <w:rsid w:val="00983324"/>
    <w:rsid w:val="00983CDC"/>
    <w:rsid w:val="009843FA"/>
    <w:rsid w:val="00985660"/>
    <w:rsid w:val="00985CA3"/>
    <w:rsid w:val="00986781"/>
    <w:rsid w:val="00990185"/>
    <w:rsid w:val="009902D5"/>
    <w:rsid w:val="0099107D"/>
    <w:rsid w:val="0099153C"/>
    <w:rsid w:val="00992520"/>
    <w:rsid w:val="00993A23"/>
    <w:rsid w:val="0099517C"/>
    <w:rsid w:val="00996151"/>
    <w:rsid w:val="0099640A"/>
    <w:rsid w:val="00996D7D"/>
    <w:rsid w:val="00997624"/>
    <w:rsid w:val="009A0796"/>
    <w:rsid w:val="009A189B"/>
    <w:rsid w:val="009A23EC"/>
    <w:rsid w:val="009A2C9B"/>
    <w:rsid w:val="009A394B"/>
    <w:rsid w:val="009A4296"/>
    <w:rsid w:val="009A763A"/>
    <w:rsid w:val="009A7A60"/>
    <w:rsid w:val="009B13C5"/>
    <w:rsid w:val="009B15A8"/>
    <w:rsid w:val="009B39F1"/>
    <w:rsid w:val="009B5275"/>
    <w:rsid w:val="009B622B"/>
    <w:rsid w:val="009B65B3"/>
    <w:rsid w:val="009B7476"/>
    <w:rsid w:val="009B7D3C"/>
    <w:rsid w:val="009C0135"/>
    <w:rsid w:val="009C28ED"/>
    <w:rsid w:val="009C2CA5"/>
    <w:rsid w:val="009C51C7"/>
    <w:rsid w:val="009C5398"/>
    <w:rsid w:val="009C7D84"/>
    <w:rsid w:val="009D1001"/>
    <w:rsid w:val="009D128F"/>
    <w:rsid w:val="009D2537"/>
    <w:rsid w:val="009D3640"/>
    <w:rsid w:val="009D3C81"/>
    <w:rsid w:val="009D3F03"/>
    <w:rsid w:val="009D4224"/>
    <w:rsid w:val="009D563A"/>
    <w:rsid w:val="009D61F7"/>
    <w:rsid w:val="009D716D"/>
    <w:rsid w:val="009D75D4"/>
    <w:rsid w:val="009D7703"/>
    <w:rsid w:val="009E00AD"/>
    <w:rsid w:val="009E041B"/>
    <w:rsid w:val="009E0AED"/>
    <w:rsid w:val="009E0F12"/>
    <w:rsid w:val="009E13CD"/>
    <w:rsid w:val="009E257D"/>
    <w:rsid w:val="009E4569"/>
    <w:rsid w:val="009E59FA"/>
    <w:rsid w:val="009F005E"/>
    <w:rsid w:val="009F107C"/>
    <w:rsid w:val="009F16CF"/>
    <w:rsid w:val="009F2BB3"/>
    <w:rsid w:val="009F46E1"/>
    <w:rsid w:val="009F5271"/>
    <w:rsid w:val="009F5AB6"/>
    <w:rsid w:val="00A01122"/>
    <w:rsid w:val="00A02AB1"/>
    <w:rsid w:val="00A02D5D"/>
    <w:rsid w:val="00A045E7"/>
    <w:rsid w:val="00A05F8A"/>
    <w:rsid w:val="00A06E47"/>
    <w:rsid w:val="00A077BC"/>
    <w:rsid w:val="00A07B90"/>
    <w:rsid w:val="00A07EAB"/>
    <w:rsid w:val="00A10B21"/>
    <w:rsid w:val="00A1156D"/>
    <w:rsid w:val="00A11BCE"/>
    <w:rsid w:val="00A12998"/>
    <w:rsid w:val="00A17BE5"/>
    <w:rsid w:val="00A204B9"/>
    <w:rsid w:val="00A21084"/>
    <w:rsid w:val="00A22AB0"/>
    <w:rsid w:val="00A23888"/>
    <w:rsid w:val="00A241C8"/>
    <w:rsid w:val="00A25048"/>
    <w:rsid w:val="00A26B52"/>
    <w:rsid w:val="00A304B4"/>
    <w:rsid w:val="00A313C7"/>
    <w:rsid w:val="00A31991"/>
    <w:rsid w:val="00A31CDC"/>
    <w:rsid w:val="00A333DD"/>
    <w:rsid w:val="00A33F08"/>
    <w:rsid w:val="00A35602"/>
    <w:rsid w:val="00A35B7C"/>
    <w:rsid w:val="00A364E6"/>
    <w:rsid w:val="00A365B3"/>
    <w:rsid w:val="00A36C2F"/>
    <w:rsid w:val="00A3717B"/>
    <w:rsid w:val="00A37484"/>
    <w:rsid w:val="00A375A4"/>
    <w:rsid w:val="00A406DE"/>
    <w:rsid w:val="00A41522"/>
    <w:rsid w:val="00A418EA"/>
    <w:rsid w:val="00A442A7"/>
    <w:rsid w:val="00A46A01"/>
    <w:rsid w:val="00A46E20"/>
    <w:rsid w:val="00A53C6F"/>
    <w:rsid w:val="00A54690"/>
    <w:rsid w:val="00A54B01"/>
    <w:rsid w:val="00A54D8A"/>
    <w:rsid w:val="00A56AE0"/>
    <w:rsid w:val="00A61BC4"/>
    <w:rsid w:val="00A650DE"/>
    <w:rsid w:val="00A656EC"/>
    <w:rsid w:val="00A659F5"/>
    <w:rsid w:val="00A65F06"/>
    <w:rsid w:val="00A667EE"/>
    <w:rsid w:val="00A66BA7"/>
    <w:rsid w:val="00A70864"/>
    <w:rsid w:val="00A7139A"/>
    <w:rsid w:val="00A71827"/>
    <w:rsid w:val="00A72265"/>
    <w:rsid w:val="00A72EDC"/>
    <w:rsid w:val="00A74511"/>
    <w:rsid w:val="00A74A0E"/>
    <w:rsid w:val="00A756F5"/>
    <w:rsid w:val="00A7618E"/>
    <w:rsid w:val="00A77606"/>
    <w:rsid w:val="00A77A1E"/>
    <w:rsid w:val="00A77F59"/>
    <w:rsid w:val="00A8145D"/>
    <w:rsid w:val="00A8296F"/>
    <w:rsid w:val="00A83313"/>
    <w:rsid w:val="00A84042"/>
    <w:rsid w:val="00A85803"/>
    <w:rsid w:val="00A85EA6"/>
    <w:rsid w:val="00A8636D"/>
    <w:rsid w:val="00A87308"/>
    <w:rsid w:val="00A90F0D"/>
    <w:rsid w:val="00A9101A"/>
    <w:rsid w:val="00A9121A"/>
    <w:rsid w:val="00A91334"/>
    <w:rsid w:val="00A9486E"/>
    <w:rsid w:val="00A94E09"/>
    <w:rsid w:val="00A961E3"/>
    <w:rsid w:val="00A96868"/>
    <w:rsid w:val="00A96BEE"/>
    <w:rsid w:val="00A971A0"/>
    <w:rsid w:val="00AA35DB"/>
    <w:rsid w:val="00AA3B86"/>
    <w:rsid w:val="00AA510F"/>
    <w:rsid w:val="00AA63AD"/>
    <w:rsid w:val="00AA6EC0"/>
    <w:rsid w:val="00AA6EDF"/>
    <w:rsid w:val="00AA6FDD"/>
    <w:rsid w:val="00AA7042"/>
    <w:rsid w:val="00AB0EA0"/>
    <w:rsid w:val="00AB24F4"/>
    <w:rsid w:val="00AB259C"/>
    <w:rsid w:val="00AB2CFD"/>
    <w:rsid w:val="00AB3A8F"/>
    <w:rsid w:val="00AB40CF"/>
    <w:rsid w:val="00AB4DE0"/>
    <w:rsid w:val="00AB5D06"/>
    <w:rsid w:val="00AB696C"/>
    <w:rsid w:val="00AB7089"/>
    <w:rsid w:val="00AB764F"/>
    <w:rsid w:val="00AC1B9F"/>
    <w:rsid w:val="00AC3AEF"/>
    <w:rsid w:val="00AC3C5A"/>
    <w:rsid w:val="00AC5ACF"/>
    <w:rsid w:val="00AC5C1F"/>
    <w:rsid w:val="00AC603F"/>
    <w:rsid w:val="00AC6263"/>
    <w:rsid w:val="00AC738C"/>
    <w:rsid w:val="00AD0235"/>
    <w:rsid w:val="00AD1672"/>
    <w:rsid w:val="00AD1C09"/>
    <w:rsid w:val="00AD23C6"/>
    <w:rsid w:val="00AD4318"/>
    <w:rsid w:val="00AD4351"/>
    <w:rsid w:val="00AD4A23"/>
    <w:rsid w:val="00AD4EC7"/>
    <w:rsid w:val="00AD5204"/>
    <w:rsid w:val="00AD651A"/>
    <w:rsid w:val="00AD6C38"/>
    <w:rsid w:val="00AD741D"/>
    <w:rsid w:val="00AD7ADC"/>
    <w:rsid w:val="00AD7D1A"/>
    <w:rsid w:val="00AE00E6"/>
    <w:rsid w:val="00AE0E08"/>
    <w:rsid w:val="00AE1A4B"/>
    <w:rsid w:val="00AE332E"/>
    <w:rsid w:val="00AE3EAE"/>
    <w:rsid w:val="00AF0139"/>
    <w:rsid w:val="00AF0E20"/>
    <w:rsid w:val="00AF34E7"/>
    <w:rsid w:val="00AF422E"/>
    <w:rsid w:val="00AF5153"/>
    <w:rsid w:val="00AF5439"/>
    <w:rsid w:val="00AF57D5"/>
    <w:rsid w:val="00AF57EC"/>
    <w:rsid w:val="00AF5FF4"/>
    <w:rsid w:val="00AF6BB0"/>
    <w:rsid w:val="00AF7636"/>
    <w:rsid w:val="00AF7CCF"/>
    <w:rsid w:val="00B002B8"/>
    <w:rsid w:val="00B01A02"/>
    <w:rsid w:val="00B027E0"/>
    <w:rsid w:val="00B05DDA"/>
    <w:rsid w:val="00B05E7A"/>
    <w:rsid w:val="00B07FB6"/>
    <w:rsid w:val="00B1325B"/>
    <w:rsid w:val="00B132BB"/>
    <w:rsid w:val="00B15A9A"/>
    <w:rsid w:val="00B16027"/>
    <w:rsid w:val="00B16515"/>
    <w:rsid w:val="00B17E59"/>
    <w:rsid w:val="00B21AF9"/>
    <w:rsid w:val="00B21DD4"/>
    <w:rsid w:val="00B22572"/>
    <w:rsid w:val="00B2257C"/>
    <w:rsid w:val="00B2705E"/>
    <w:rsid w:val="00B30269"/>
    <w:rsid w:val="00B346EE"/>
    <w:rsid w:val="00B36F95"/>
    <w:rsid w:val="00B37570"/>
    <w:rsid w:val="00B4028A"/>
    <w:rsid w:val="00B40C43"/>
    <w:rsid w:val="00B41393"/>
    <w:rsid w:val="00B413F3"/>
    <w:rsid w:val="00B42949"/>
    <w:rsid w:val="00B47050"/>
    <w:rsid w:val="00B471F1"/>
    <w:rsid w:val="00B5022F"/>
    <w:rsid w:val="00B50A00"/>
    <w:rsid w:val="00B51224"/>
    <w:rsid w:val="00B5182C"/>
    <w:rsid w:val="00B534A8"/>
    <w:rsid w:val="00B5394A"/>
    <w:rsid w:val="00B53E3C"/>
    <w:rsid w:val="00B543D1"/>
    <w:rsid w:val="00B5516D"/>
    <w:rsid w:val="00B56394"/>
    <w:rsid w:val="00B57BAC"/>
    <w:rsid w:val="00B60EF5"/>
    <w:rsid w:val="00B63162"/>
    <w:rsid w:val="00B63507"/>
    <w:rsid w:val="00B63A84"/>
    <w:rsid w:val="00B6468C"/>
    <w:rsid w:val="00B66953"/>
    <w:rsid w:val="00B66BE5"/>
    <w:rsid w:val="00B71B5F"/>
    <w:rsid w:val="00B72037"/>
    <w:rsid w:val="00B72E31"/>
    <w:rsid w:val="00B74B5F"/>
    <w:rsid w:val="00B75053"/>
    <w:rsid w:val="00B765D1"/>
    <w:rsid w:val="00B76CD3"/>
    <w:rsid w:val="00B770A6"/>
    <w:rsid w:val="00B7716D"/>
    <w:rsid w:val="00B819FA"/>
    <w:rsid w:val="00B83307"/>
    <w:rsid w:val="00B836BE"/>
    <w:rsid w:val="00B839CF"/>
    <w:rsid w:val="00B865DB"/>
    <w:rsid w:val="00B90960"/>
    <w:rsid w:val="00B91AF5"/>
    <w:rsid w:val="00B92084"/>
    <w:rsid w:val="00B92762"/>
    <w:rsid w:val="00B9434C"/>
    <w:rsid w:val="00B94547"/>
    <w:rsid w:val="00B94EF7"/>
    <w:rsid w:val="00B9630B"/>
    <w:rsid w:val="00B96EC7"/>
    <w:rsid w:val="00B973D7"/>
    <w:rsid w:val="00BA0391"/>
    <w:rsid w:val="00BA09DA"/>
    <w:rsid w:val="00BA1046"/>
    <w:rsid w:val="00BA1341"/>
    <w:rsid w:val="00BA1A2C"/>
    <w:rsid w:val="00BA207A"/>
    <w:rsid w:val="00BA4797"/>
    <w:rsid w:val="00BA4844"/>
    <w:rsid w:val="00BA5D3A"/>
    <w:rsid w:val="00BA606B"/>
    <w:rsid w:val="00BA7293"/>
    <w:rsid w:val="00BA7344"/>
    <w:rsid w:val="00BB09A7"/>
    <w:rsid w:val="00BB0E91"/>
    <w:rsid w:val="00BB1247"/>
    <w:rsid w:val="00BB1D74"/>
    <w:rsid w:val="00BB1F38"/>
    <w:rsid w:val="00BB2852"/>
    <w:rsid w:val="00BB2A85"/>
    <w:rsid w:val="00BB2BBA"/>
    <w:rsid w:val="00BB2F86"/>
    <w:rsid w:val="00BB3751"/>
    <w:rsid w:val="00BB3CAE"/>
    <w:rsid w:val="00BB6F6A"/>
    <w:rsid w:val="00BB7601"/>
    <w:rsid w:val="00BB7E34"/>
    <w:rsid w:val="00BC0868"/>
    <w:rsid w:val="00BC11F1"/>
    <w:rsid w:val="00BC13C4"/>
    <w:rsid w:val="00BC35AD"/>
    <w:rsid w:val="00BC4DDF"/>
    <w:rsid w:val="00BC7422"/>
    <w:rsid w:val="00BD006A"/>
    <w:rsid w:val="00BD084F"/>
    <w:rsid w:val="00BD08F4"/>
    <w:rsid w:val="00BD1189"/>
    <w:rsid w:val="00BD3257"/>
    <w:rsid w:val="00BD377E"/>
    <w:rsid w:val="00BD3B9A"/>
    <w:rsid w:val="00BD3F3E"/>
    <w:rsid w:val="00BD4A36"/>
    <w:rsid w:val="00BD5E96"/>
    <w:rsid w:val="00BD6C45"/>
    <w:rsid w:val="00BD742C"/>
    <w:rsid w:val="00BE2102"/>
    <w:rsid w:val="00BE361E"/>
    <w:rsid w:val="00BE430B"/>
    <w:rsid w:val="00BE52C7"/>
    <w:rsid w:val="00BE5536"/>
    <w:rsid w:val="00BE68E5"/>
    <w:rsid w:val="00BE6C22"/>
    <w:rsid w:val="00BE74C2"/>
    <w:rsid w:val="00BE7822"/>
    <w:rsid w:val="00BE7ED7"/>
    <w:rsid w:val="00BF1477"/>
    <w:rsid w:val="00BF18C8"/>
    <w:rsid w:val="00BF19A8"/>
    <w:rsid w:val="00BF205D"/>
    <w:rsid w:val="00BF3C8E"/>
    <w:rsid w:val="00BF3FE5"/>
    <w:rsid w:val="00BF4F37"/>
    <w:rsid w:val="00BF65F4"/>
    <w:rsid w:val="00BF7AB3"/>
    <w:rsid w:val="00C03611"/>
    <w:rsid w:val="00C05667"/>
    <w:rsid w:val="00C06AC7"/>
    <w:rsid w:val="00C11C51"/>
    <w:rsid w:val="00C12A7C"/>
    <w:rsid w:val="00C12C8B"/>
    <w:rsid w:val="00C13A18"/>
    <w:rsid w:val="00C14696"/>
    <w:rsid w:val="00C14D07"/>
    <w:rsid w:val="00C150DC"/>
    <w:rsid w:val="00C162B1"/>
    <w:rsid w:val="00C16DD2"/>
    <w:rsid w:val="00C23ADD"/>
    <w:rsid w:val="00C23E80"/>
    <w:rsid w:val="00C26DE0"/>
    <w:rsid w:val="00C27CFD"/>
    <w:rsid w:val="00C3053D"/>
    <w:rsid w:val="00C31C1E"/>
    <w:rsid w:val="00C34EAF"/>
    <w:rsid w:val="00C37858"/>
    <w:rsid w:val="00C41B26"/>
    <w:rsid w:val="00C41F1F"/>
    <w:rsid w:val="00C42C84"/>
    <w:rsid w:val="00C437EC"/>
    <w:rsid w:val="00C439E6"/>
    <w:rsid w:val="00C44666"/>
    <w:rsid w:val="00C44E91"/>
    <w:rsid w:val="00C453E8"/>
    <w:rsid w:val="00C45AD0"/>
    <w:rsid w:val="00C46867"/>
    <w:rsid w:val="00C46C79"/>
    <w:rsid w:val="00C46FF9"/>
    <w:rsid w:val="00C515E9"/>
    <w:rsid w:val="00C53F90"/>
    <w:rsid w:val="00C55203"/>
    <w:rsid w:val="00C56AED"/>
    <w:rsid w:val="00C56C1A"/>
    <w:rsid w:val="00C573C9"/>
    <w:rsid w:val="00C62373"/>
    <w:rsid w:val="00C62F30"/>
    <w:rsid w:val="00C64819"/>
    <w:rsid w:val="00C65FE3"/>
    <w:rsid w:val="00C661B4"/>
    <w:rsid w:val="00C6620B"/>
    <w:rsid w:val="00C66D2C"/>
    <w:rsid w:val="00C7014E"/>
    <w:rsid w:val="00C71FE1"/>
    <w:rsid w:val="00C7434E"/>
    <w:rsid w:val="00C7470E"/>
    <w:rsid w:val="00C74C7B"/>
    <w:rsid w:val="00C75E1C"/>
    <w:rsid w:val="00C76104"/>
    <w:rsid w:val="00C76702"/>
    <w:rsid w:val="00C7771F"/>
    <w:rsid w:val="00C8209B"/>
    <w:rsid w:val="00C82DA0"/>
    <w:rsid w:val="00C8460F"/>
    <w:rsid w:val="00C851FD"/>
    <w:rsid w:val="00C85F44"/>
    <w:rsid w:val="00C86E4A"/>
    <w:rsid w:val="00C87E56"/>
    <w:rsid w:val="00C90BB8"/>
    <w:rsid w:val="00C90C2A"/>
    <w:rsid w:val="00C91981"/>
    <w:rsid w:val="00C91FEE"/>
    <w:rsid w:val="00C92C3D"/>
    <w:rsid w:val="00C94367"/>
    <w:rsid w:val="00C9468A"/>
    <w:rsid w:val="00C94953"/>
    <w:rsid w:val="00C9636E"/>
    <w:rsid w:val="00C9700C"/>
    <w:rsid w:val="00C978BD"/>
    <w:rsid w:val="00C97BE8"/>
    <w:rsid w:val="00CA03C3"/>
    <w:rsid w:val="00CA15C0"/>
    <w:rsid w:val="00CA1B79"/>
    <w:rsid w:val="00CA1E39"/>
    <w:rsid w:val="00CA20F9"/>
    <w:rsid w:val="00CA38BC"/>
    <w:rsid w:val="00CA4D78"/>
    <w:rsid w:val="00CA6552"/>
    <w:rsid w:val="00CA6C7B"/>
    <w:rsid w:val="00CB1AFE"/>
    <w:rsid w:val="00CB2DA0"/>
    <w:rsid w:val="00CB329E"/>
    <w:rsid w:val="00CB4611"/>
    <w:rsid w:val="00CB5608"/>
    <w:rsid w:val="00CB5B50"/>
    <w:rsid w:val="00CB6187"/>
    <w:rsid w:val="00CB6D68"/>
    <w:rsid w:val="00CB74BC"/>
    <w:rsid w:val="00CC02A7"/>
    <w:rsid w:val="00CC06F1"/>
    <w:rsid w:val="00CC1873"/>
    <w:rsid w:val="00CC1991"/>
    <w:rsid w:val="00CC2F8F"/>
    <w:rsid w:val="00CC6371"/>
    <w:rsid w:val="00CD0575"/>
    <w:rsid w:val="00CD0A26"/>
    <w:rsid w:val="00CD10FB"/>
    <w:rsid w:val="00CD242C"/>
    <w:rsid w:val="00CD3D3F"/>
    <w:rsid w:val="00CD54CB"/>
    <w:rsid w:val="00CD5625"/>
    <w:rsid w:val="00CD650C"/>
    <w:rsid w:val="00CE05FD"/>
    <w:rsid w:val="00CE09DD"/>
    <w:rsid w:val="00CE2CE7"/>
    <w:rsid w:val="00CE2D19"/>
    <w:rsid w:val="00CE30E2"/>
    <w:rsid w:val="00CE3739"/>
    <w:rsid w:val="00CE4C79"/>
    <w:rsid w:val="00CE51E0"/>
    <w:rsid w:val="00CE59F0"/>
    <w:rsid w:val="00CE5A39"/>
    <w:rsid w:val="00CE5D21"/>
    <w:rsid w:val="00CE79F4"/>
    <w:rsid w:val="00CF1599"/>
    <w:rsid w:val="00CF1FAB"/>
    <w:rsid w:val="00CF2480"/>
    <w:rsid w:val="00CF27A3"/>
    <w:rsid w:val="00CF3CF8"/>
    <w:rsid w:val="00CF4DB6"/>
    <w:rsid w:val="00CF53FC"/>
    <w:rsid w:val="00CF5C88"/>
    <w:rsid w:val="00CF7F33"/>
    <w:rsid w:val="00D005B7"/>
    <w:rsid w:val="00D01C0D"/>
    <w:rsid w:val="00D0201C"/>
    <w:rsid w:val="00D023E3"/>
    <w:rsid w:val="00D03B1F"/>
    <w:rsid w:val="00D03FFC"/>
    <w:rsid w:val="00D065AA"/>
    <w:rsid w:val="00D07F1F"/>
    <w:rsid w:val="00D10C4A"/>
    <w:rsid w:val="00D111E4"/>
    <w:rsid w:val="00D201D8"/>
    <w:rsid w:val="00D21BFB"/>
    <w:rsid w:val="00D21D8D"/>
    <w:rsid w:val="00D220BE"/>
    <w:rsid w:val="00D25DB8"/>
    <w:rsid w:val="00D2624E"/>
    <w:rsid w:val="00D265FE"/>
    <w:rsid w:val="00D26C6C"/>
    <w:rsid w:val="00D26C8D"/>
    <w:rsid w:val="00D316FF"/>
    <w:rsid w:val="00D31DE5"/>
    <w:rsid w:val="00D32E47"/>
    <w:rsid w:val="00D342CE"/>
    <w:rsid w:val="00D349C0"/>
    <w:rsid w:val="00D34AB3"/>
    <w:rsid w:val="00D41077"/>
    <w:rsid w:val="00D4395E"/>
    <w:rsid w:val="00D44318"/>
    <w:rsid w:val="00D445CC"/>
    <w:rsid w:val="00D464B8"/>
    <w:rsid w:val="00D4682C"/>
    <w:rsid w:val="00D46B8F"/>
    <w:rsid w:val="00D47F6E"/>
    <w:rsid w:val="00D506DC"/>
    <w:rsid w:val="00D507C1"/>
    <w:rsid w:val="00D52953"/>
    <w:rsid w:val="00D55ADB"/>
    <w:rsid w:val="00D55F60"/>
    <w:rsid w:val="00D60028"/>
    <w:rsid w:val="00D60402"/>
    <w:rsid w:val="00D60572"/>
    <w:rsid w:val="00D61995"/>
    <w:rsid w:val="00D6286E"/>
    <w:rsid w:val="00D62D55"/>
    <w:rsid w:val="00D63FB9"/>
    <w:rsid w:val="00D6584D"/>
    <w:rsid w:val="00D65B4D"/>
    <w:rsid w:val="00D671AF"/>
    <w:rsid w:val="00D67F81"/>
    <w:rsid w:val="00D7160A"/>
    <w:rsid w:val="00D71BAB"/>
    <w:rsid w:val="00D71F46"/>
    <w:rsid w:val="00D726D3"/>
    <w:rsid w:val="00D72B42"/>
    <w:rsid w:val="00D72E60"/>
    <w:rsid w:val="00D73BF8"/>
    <w:rsid w:val="00D740E1"/>
    <w:rsid w:val="00D74B29"/>
    <w:rsid w:val="00D74C4E"/>
    <w:rsid w:val="00D74DB8"/>
    <w:rsid w:val="00D756F7"/>
    <w:rsid w:val="00D75B65"/>
    <w:rsid w:val="00D76D82"/>
    <w:rsid w:val="00D7726C"/>
    <w:rsid w:val="00D81223"/>
    <w:rsid w:val="00D81B54"/>
    <w:rsid w:val="00D83B3F"/>
    <w:rsid w:val="00D83F53"/>
    <w:rsid w:val="00D844AC"/>
    <w:rsid w:val="00D84E0F"/>
    <w:rsid w:val="00D871CF"/>
    <w:rsid w:val="00D879D4"/>
    <w:rsid w:val="00D90E59"/>
    <w:rsid w:val="00D947FA"/>
    <w:rsid w:val="00D948ED"/>
    <w:rsid w:val="00D94F55"/>
    <w:rsid w:val="00D96583"/>
    <w:rsid w:val="00D96985"/>
    <w:rsid w:val="00DA0107"/>
    <w:rsid w:val="00DA1460"/>
    <w:rsid w:val="00DA2785"/>
    <w:rsid w:val="00DA4620"/>
    <w:rsid w:val="00DA4910"/>
    <w:rsid w:val="00DA5133"/>
    <w:rsid w:val="00DA6C78"/>
    <w:rsid w:val="00DA7DFC"/>
    <w:rsid w:val="00DA7EA9"/>
    <w:rsid w:val="00DB0C9F"/>
    <w:rsid w:val="00DB2661"/>
    <w:rsid w:val="00DB47F9"/>
    <w:rsid w:val="00DB5081"/>
    <w:rsid w:val="00DB54D0"/>
    <w:rsid w:val="00DB58C4"/>
    <w:rsid w:val="00DB6218"/>
    <w:rsid w:val="00DB68C6"/>
    <w:rsid w:val="00DB76E2"/>
    <w:rsid w:val="00DC404D"/>
    <w:rsid w:val="00DC55B6"/>
    <w:rsid w:val="00DD0A85"/>
    <w:rsid w:val="00DD306D"/>
    <w:rsid w:val="00DD352A"/>
    <w:rsid w:val="00DD521C"/>
    <w:rsid w:val="00DE06A0"/>
    <w:rsid w:val="00DE148A"/>
    <w:rsid w:val="00DE3E96"/>
    <w:rsid w:val="00DE46C9"/>
    <w:rsid w:val="00DE5BEA"/>
    <w:rsid w:val="00DE79AF"/>
    <w:rsid w:val="00DE7BFB"/>
    <w:rsid w:val="00DF04CC"/>
    <w:rsid w:val="00DF21FE"/>
    <w:rsid w:val="00DF2D96"/>
    <w:rsid w:val="00DF34F0"/>
    <w:rsid w:val="00DF3A20"/>
    <w:rsid w:val="00DF4C8A"/>
    <w:rsid w:val="00DF508D"/>
    <w:rsid w:val="00DF5CC5"/>
    <w:rsid w:val="00DF7B96"/>
    <w:rsid w:val="00E009A6"/>
    <w:rsid w:val="00E00A32"/>
    <w:rsid w:val="00E0324B"/>
    <w:rsid w:val="00E04888"/>
    <w:rsid w:val="00E04CAC"/>
    <w:rsid w:val="00E05007"/>
    <w:rsid w:val="00E0795C"/>
    <w:rsid w:val="00E10C0F"/>
    <w:rsid w:val="00E10CB2"/>
    <w:rsid w:val="00E11663"/>
    <w:rsid w:val="00E118C2"/>
    <w:rsid w:val="00E119B6"/>
    <w:rsid w:val="00E12D90"/>
    <w:rsid w:val="00E134B1"/>
    <w:rsid w:val="00E13935"/>
    <w:rsid w:val="00E174C2"/>
    <w:rsid w:val="00E202F6"/>
    <w:rsid w:val="00E20664"/>
    <w:rsid w:val="00E210C6"/>
    <w:rsid w:val="00E21D17"/>
    <w:rsid w:val="00E23D1A"/>
    <w:rsid w:val="00E246B0"/>
    <w:rsid w:val="00E2689D"/>
    <w:rsid w:val="00E2722B"/>
    <w:rsid w:val="00E277D9"/>
    <w:rsid w:val="00E30D70"/>
    <w:rsid w:val="00E3102D"/>
    <w:rsid w:val="00E31186"/>
    <w:rsid w:val="00E32F13"/>
    <w:rsid w:val="00E33408"/>
    <w:rsid w:val="00E3420C"/>
    <w:rsid w:val="00E34B02"/>
    <w:rsid w:val="00E3502E"/>
    <w:rsid w:val="00E351CE"/>
    <w:rsid w:val="00E351F9"/>
    <w:rsid w:val="00E3737D"/>
    <w:rsid w:val="00E40A4C"/>
    <w:rsid w:val="00E423B9"/>
    <w:rsid w:val="00E42701"/>
    <w:rsid w:val="00E4350B"/>
    <w:rsid w:val="00E46C11"/>
    <w:rsid w:val="00E5063B"/>
    <w:rsid w:val="00E506FC"/>
    <w:rsid w:val="00E50F0D"/>
    <w:rsid w:val="00E51CA6"/>
    <w:rsid w:val="00E52D62"/>
    <w:rsid w:val="00E53782"/>
    <w:rsid w:val="00E53FDA"/>
    <w:rsid w:val="00E557FB"/>
    <w:rsid w:val="00E55E83"/>
    <w:rsid w:val="00E568F0"/>
    <w:rsid w:val="00E6164A"/>
    <w:rsid w:val="00E62352"/>
    <w:rsid w:val="00E62C87"/>
    <w:rsid w:val="00E62E91"/>
    <w:rsid w:val="00E64D12"/>
    <w:rsid w:val="00E64DD4"/>
    <w:rsid w:val="00E67B48"/>
    <w:rsid w:val="00E70BAC"/>
    <w:rsid w:val="00E713A7"/>
    <w:rsid w:val="00E71667"/>
    <w:rsid w:val="00E7372B"/>
    <w:rsid w:val="00E7468B"/>
    <w:rsid w:val="00E75050"/>
    <w:rsid w:val="00E7614B"/>
    <w:rsid w:val="00E76AC8"/>
    <w:rsid w:val="00E77211"/>
    <w:rsid w:val="00E77855"/>
    <w:rsid w:val="00E77F17"/>
    <w:rsid w:val="00E81737"/>
    <w:rsid w:val="00E8173E"/>
    <w:rsid w:val="00E81AA5"/>
    <w:rsid w:val="00E835D2"/>
    <w:rsid w:val="00E83B1E"/>
    <w:rsid w:val="00E83BA1"/>
    <w:rsid w:val="00E83FE3"/>
    <w:rsid w:val="00E8485A"/>
    <w:rsid w:val="00E84EA7"/>
    <w:rsid w:val="00E84F62"/>
    <w:rsid w:val="00E86F52"/>
    <w:rsid w:val="00E93145"/>
    <w:rsid w:val="00E93725"/>
    <w:rsid w:val="00E93866"/>
    <w:rsid w:val="00E9448C"/>
    <w:rsid w:val="00E94A61"/>
    <w:rsid w:val="00E950B7"/>
    <w:rsid w:val="00E95CE1"/>
    <w:rsid w:val="00EA16C7"/>
    <w:rsid w:val="00EA1D4B"/>
    <w:rsid w:val="00EA1FE6"/>
    <w:rsid w:val="00EA23F1"/>
    <w:rsid w:val="00EA2DEB"/>
    <w:rsid w:val="00EA37BF"/>
    <w:rsid w:val="00EB1D81"/>
    <w:rsid w:val="00EB26A3"/>
    <w:rsid w:val="00EB2E8B"/>
    <w:rsid w:val="00EB35EC"/>
    <w:rsid w:val="00EB5268"/>
    <w:rsid w:val="00EB5AE6"/>
    <w:rsid w:val="00EC25F1"/>
    <w:rsid w:val="00EC4322"/>
    <w:rsid w:val="00EC60AE"/>
    <w:rsid w:val="00EC6BDB"/>
    <w:rsid w:val="00EC7D44"/>
    <w:rsid w:val="00ED08E7"/>
    <w:rsid w:val="00ED104D"/>
    <w:rsid w:val="00ED1FF2"/>
    <w:rsid w:val="00ED2961"/>
    <w:rsid w:val="00ED3131"/>
    <w:rsid w:val="00ED33B7"/>
    <w:rsid w:val="00ED3433"/>
    <w:rsid w:val="00ED39F3"/>
    <w:rsid w:val="00ED4633"/>
    <w:rsid w:val="00ED7C97"/>
    <w:rsid w:val="00EE12C0"/>
    <w:rsid w:val="00EE3D21"/>
    <w:rsid w:val="00EE6B0B"/>
    <w:rsid w:val="00EE6C90"/>
    <w:rsid w:val="00EE6EB8"/>
    <w:rsid w:val="00EE6F1B"/>
    <w:rsid w:val="00EE7DB9"/>
    <w:rsid w:val="00EE7E50"/>
    <w:rsid w:val="00EF1F83"/>
    <w:rsid w:val="00EF23E5"/>
    <w:rsid w:val="00EF276F"/>
    <w:rsid w:val="00EF322B"/>
    <w:rsid w:val="00EF6818"/>
    <w:rsid w:val="00EF6858"/>
    <w:rsid w:val="00EF7533"/>
    <w:rsid w:val="00EF7CD5"/>
    <w:rsid w:val="00F01D6D"/>
    <w:rsid w:val="00F01F88"/>
    <w:rsid w:val="00F02956"/>
    <w:rsid w:val="00F03403"/>
    <w:rsid w:val="00F0661D"/>
    <w:rsid w:val="00F07420"/>
    <w:rsid w:val="00F07733"/>
    <w:rsid w:val="00F07CD2"/>
    <w:rsid w:val="00F07D99"/>
    <w:rsid w:val="00F100A3"/>
    <w:rsid w:val="00F10592"/>
    <w:rsid w:val="00F108DA"/>
    <w:rsid w:val="00F118F5"/>
    <w:rsid w:val="00F12DB1"/>
    <w:rsid w:val="00F130DF"/>
    <w:rsid w:val="00F132CE"/>
    <w:rsid w:val="00F140B0"/>
    <w:rsid w:val="00F14ED2"/>
    <w:rsid w:val="00F168BA"/>
    <w:rsid w:val="00F16DF7"/>
    <w:rsid w:val="00F17422"/>
    <w:rsid w:val="00F1761F"/>
    <w:rsid w:val="00F1798A"/>
    <w:rsid w:val="00F204E1"/>
    <w:rsid w:val="00F204F8"/>
    <w:rsid w:val="00F215DD"/>
    <w:rsid w:val="00F2269D"/>
    <w:rsid w:val="00F22EEE"/>
    <w:rsid w:val="00F231A4"/>
    <w:rsid w:val="00F234A8"/>
    <w:rsid w:val="00F2672A"/>
    <w:rsid w:val="00F27F94"/>
    <w:rsid w:val="00F30741"/>
    <w:rsid w:val="00F30DD1"/>
    <w:rsid w:val="00F33CAA"/>
    <w:rsid w:val="00F34FF4"/>
    <w:rsid w:val="00F350C5"/>
    <w:rsid w:val="00F35176"/>
    <w:rsid w:val="00F41C99"/>
    <w:rsid w:val="00F427FA"/>
    <w:rsid w:val="00F430D7"/>
    <w:rsid w:val="00F43731"/>
    <w:rsid w:val="00F43F65"/>
    <w:rsid w:val="00F46881"/>
    <w:rsid w:val="00F474C4"/>
    <w:rsid w:val="00F4772E"/>
    <w:rsid w:val="00F50C12"/>
    <w:rsid w:val="00F50F3E"/>
    <w:rsid w:val="00F52130"/>
    <w:rsid w:val="00F531DC"/>
    <w:rsid w:val="00F54642"/>
    <w:rsid w:val="00F54EFE"/>
    <w:rsid w:val="00F55B80"/>
    <w:rsid w:val="00F607B7"/>
    <w:rsid w:val="00F612D7"/>
    <w:rsid w:val="00F61ADF"/>
    <w:rsid w:val="00F6329F"/>
    <w:rsid w:val="00F64027"/>
    <w:rsid w:val="00F6429C"/>
    <w:rsid w:val="00F64ACF"/>
    <w:rsid w:val="00F64EA0"/>
    <w:rsid w:val="00F67CFA"/>
    <w:rsid w:val="00F703AD"/>
    <w:rsid w:val="00F70DC8"/>
    <w:rsid w:val="00F721BE"/>
    <w:rsid w:val="00F73BC7"/>
    <w:rsid w:val="00F74873"/>
    <w:rsid w:val="00F752F4"/>
    <w:rsid w:val="00F80413"/>
    <w:rsid w:val="00F809FD"/>
    <w:rsid w:val="00F80DE6"/>
    <w:rsid w:val="00F82493"/>
    <w:rsid w:val="00F839BD"/>
    <w:rsid w:val="00F8503F"/>
    <w:rsid w:val="00F866B6"/>
    <w:rsid w:val="00F86722"/>
    <w:rsid w:val="00F903FF"/>
    <w:rsid w:val="00F9197A"/>
    <w:rsid w:val="00F923BC"/>
    <w:rsid w:val="00F926D9"/>
    <w:rsid w:val="00F93A12"/>
    <w:rsid w:val="00F96B47"/>
    <w:rsid w:val="00FA0EBA"/>
    <w:rsid w:val="00FA1DF0"/>
    <w:rsid w:val="00FA2ED4"/>
    <w:rsid w:val="00FA375F"/>
    <w:rsid w:val="00FA4954"/>
    <w:rsid w:val="00FA550F"/>
    <w:rsid w:val="00FA57C7"/>
    <w:rsid w:val="00FA63DE"/>
    <w:rsid w:val="00FA688E"/>
    <w:rsid w:val="00FA7002"/>
    <w:rsid w:val="00FA7838"/>
    <w:rsid w:val="00FB1062"/>
    <w:rsid w:val="00FB1F2F"/>
    <w:rsid w:val="00FB240A"/>
    <w:rsid w:val="00FB24FB"/>
    <w:rsid w:val="00FB36D8"/>
    <w:rsid w:val="00FB383D"/>
    <w:rsid w:val="00FB4FA4"/>
    <w:rsid w:val="00FB642C"/>
    <w:rsid w:val="00FB658F"/>
    <w:rsid w:val="00FC16F8"/>
    <w:rsid w:val="00FC19FB"/>
    <w:rsid w:val="00FC1C1F"/>
    <w:rsid w:val="00FC3229"/>
    <w:rsid w:val="00FC3913"/>
    <w:rsid w:val="00FC3BA1"/>
    <w:rsid w:val="00FC40F2"/>
    <w:rsid w:val="00FC42D7"/>
    <w:rsid w:val="00FC45BC"/>
    <w:rsid w:val="00FC4C96"/>
    <w:rsid w:val="00FC5517"/>
    <w:rsid w:val="00FC6D64"/>
    <w:rsid w:val="00FC7496"/>
    <w:rsid w:val="00FC7957"/>
    <w:rsid w:val="00FD01EC"/>
    <w:rsid w:val="00FD0B70"/>
    <w:rsid w:val="00FD30F7"/>
    <w:rsid w:val="00FD3D65"/>
    <w:rsid w:val="00FD572F"/>
    <w:rsid w:val="00FD635D"/>
    <w:rsid w:val="00FD778D"/>
    <w:rsid w:val="00FE54C2"/>
    <w:rsid w:val="00FE576F"/>
    <w:rsid w:val="00FE6599"/>
    <w:rsid w:val="00FE65D5"/>
    <w:rsid w:val="00FE71DF"/>
    <w:rsid w:val="00FE78D1"/>
    <w:rsid w:val="00FE7D1E"/>
    <w:rsid w:val="00FF0C01"/>
    <w:rsid w:val="00FF0C60"/>
    <w:rsid w:val="00FF177D"/>
    <w:rsid w:val="00FF2555"/>
    <w:rsid w:val="00FF300D"/>
    <w:rsid w:val="00FF3CF5"/>
    <w:rsid w:val="00FF3F46"/>
    <w:rsid w:val="00FF6B38"/>
    <w:rsid w:val="00FF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BE93F7A-79A1-405F-AAD7-2C2D2AF7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2E1"/>
    <w:rPr>
      <w:rFonts w:ascii="Times New Roman" w:eastAsia="Times New Roman" w:hAnsi="Times New Roman"/>
    </w:rPr>
  </w:style>
  <w:style w:type="paragraph" w:styleId="1">
    <w:name w:val="heading 1"/>
    <w:basedOn w:val="a"/>
    <w:next w:val="a"/>
    <w:link w:val="11"/>
    <w:uiPriority w:val="9"/>
    <w:qFormat/>
    <w:rsid w:val="00E506FC"/>
    <w:pPr>
      <w:autoSpaceDE w:val="0"/>
      <w:autoSpaceDN w:val="0"/>
      <w:adjustRightInd w:val="0"/>
      <w:spacing w:before="108" w:after="108"/>
      <w:jc w:val="center"/>
      <w:outlineLvl w:val="0"/>
    </w:pPr>
    <w:rPr>
      <w:rFonts w:ascii="Arial" w:eastAsia="Calibri" w:hAnsi="Arial"/>
      <w:b/>
      <w:bCs/>
      <w:color w:val="26282F"/>
      <w:sz w:val="24"/>
      <w:szCs w:val="24"/>
    </w:rPr>
  </w:style>
  <w:style w:type="paragraph" w:styleId="2">
    <w:name w:val="heading 2"/>
    <w:basedOn w:val="a"/>
    <w:next w:val="a0"/>
    <w:link w:val="20"/>
    <w:qFormat/>
    <w:rsid w:val="00CB5B50"/>
    <w:pPr>
      <w:keepNext/>
      <w:tabs>
        <w:tab w:val="num" w:pos="0"/>
      </w:tabs>
      <w:suppressAutoHyphens/>
      <w:spacing w:before="240" w:after="120"/>
      <w:ind w:left="576" w:hanging="576"/>
      <w:outlineLvl w:val="1"/>
    </w:pPr>
    <w:rPr>
      <w:rFonts w:ascii="Arial" w:eastAsia="Lucida Sans Unicode" w:hAnsi="Arial"/>
      <w:b/>
      <w:bCs/>
      <w:i/>
      <w:iCs/>
      <w:sz w:val="28"/>
      <w:szCs w:val="28"/>
      <w:lang w:eastAsia="ar-SA"/>
    </w:rPr>
  </w:style>
  <w:style w:type="paragraph" w:styleId="3">
    <w:name w:val="heading 3"/>
    <w:basedOn w:val="a"/>
    <w:next w:val="a"/>
    <w:link w:val="31"/>
    <w:qFormat/>
    <w:rsid w:val="00CB5B50"/>
    <w:pPr>
      <w:keepNext/>
      <w:widowControl w:val="0"/>
      <w:suppressAutoHyphens/>
      <w:spacing w:before="240" w:after="60"/>
      <w:outlineLvl w:val="2"/>
    </w:pPr>
    <w:rPr>
      <w:rFonts w:ascii="Cambria" w:hAnsi="Cambria" w:cs="Cambria"/>
      <w:b/>
      <w:bCs/>
      <w:kern w:val="1"/>
      <w:sz w:val="26"/>
      <w:szCs w:val="23"/>
      <w:lang w:eastAsia="hi-IN" w:bidi="hi-IN"/>
    </w:rPr>
  </w:style>
  <w:style w:type="paragraph" w:styleId="4">
    <w:name w:val="heading 4"/>
    <w:basedOn w:val="a"/>
    <w:next w:val="a"/>
    <w:link w:val="40"/>
    <w:unhideWhenUsed/>
    <w:qFormat/>
    <w:rsid w:val="00CB5B50"/>
    <w:pPr>
      <w:keepNext/>
      <w:widowControl w:val="0"/>
      <w:numPr>
        <w:ilvl w:val="3"/>
        <w:numId w:val="10"/>
      </w:numPr>
      <w:suppressAutoHyphens/>
      <w:jc w:val="both"/>
      <w:outlineLvl w:val="3"/>
    </w:pPr>
    <w:rPr>
      <w:rFonts w:eastAsia="Lucida Sans Unicode" w:cs="Mangal"/>
      <w:b/>
      <w:kern w:val="2"/>
      <w:sz w:val="28"/>
      <w:szCs w:val="24"/>
      <w:lang w:eastAsia="hi-IN" w:bidi="hi-IN"/>
    </w:rPr>
  </w:style>
  <w:style w:type="paragraph" w:styleId="5">
    <w:name w:val="heading 5"/>
    <w:basedOn w:val="a"/>
    <w:next w:val="a"/>
    <w:link w:val="50"/>
    <w:uiPriority w:val="9"/>
    <w:unhideWhenUsed/>
    <w:qFormat/>
    <w:rsid w:val="00491457"/>
    <w:pPr>
      <w:keepNext/>
      <w:keepLines/>
      <w:widowControl w:val="0"/>
      <w:suppressAutoHyphens/>
      <w:spacing w:before="200"/>
      <w:outlineLvl w:val="4"/>
    </w:pPr>
    <w:rPr>
      <w:rFonts w:ascii="Cambria" w:hAnsi="Cambria"/>
      <w:color w:val="243F60"/>
      <w:kern w:val="2"/>
      <w:sz w:val="24"/>
      <w:szCs w:val="24"/>
      <w:lang w:eastAsia="ar-SA"/>
    </w:rPr>
  </w:style>
  <w:style w:type="paragraph" w:styleId="6">
    <w:name w:val="heading 6"/>
    <w:basedOn w:val="a"/>
    <w:next w:val="a0"/>
    <w:link w:val="60"/>
    <w:qFormat/>
    <w:rsid w:val="00CB5B50"/>
    <w:pPr>
      <w:keepNext/>
      <w:tabs>
        <w:tab w:val="num" w:pos="0"/>
      </w:tabs>
      <w:suppressAutoHyphens/>
      <w:spacing w:before="240" w:after="120"/>
      <w:ind w:left="1152" w:hanging="1152"/>
      <w:outlineLvl w:val="5"/>
    </w:pPr>
    <w:rPr>
      <w:rFonts w:ascii="Arial" w:eastAsia="Lucida Sans Unicode" w:hAnsi="Arial"/>
      <w:b/>
      <w:bCs/>
      <w:sz w:val="21"/>
      <w:szCs w:val="21"/>
      <w:lang w:eastAsia="ar-SA"/>
    </w:rPr>
  </w:style>
  <w:style w:type="paragraph" w:styleId="7">
    <w:name w:val="heading 7"/>
    <w:basedOn w:val="a"/>
    <w:next w:val="a0"/>
    <w:link w:val="70"/>
    <w:qFormat/>
    <w:rsid w:val="00CB5B50"/>
    <w:pPr>
      <w:keepNext/>
      <w:tabs>
        <w:tab w:val="num" w:pos="0"/>
      </w:tabs>
      <w:suppressAutoHyphens/>
      <w:spacing w:before="240" w:after="120"/>
      <w:ind w:left="1296" w:hanging="1296"/>
      <w:outlineLvl w:val="6"/>
    </w:pPr>
    <w:rPr>
      <w:rFonts w:ascii="Arial" w:eastAsia="Lucida Sans Unicode" w:hAnsi="Arial"/>
      <w:b/>
      <w:bCs/>
      <w:sz w:val="21"/>
      <w:szCs w:val="21"/>
      <w:lang w:eastAsia="ar-SA"/>
    </w:rPr>
  </w:style>
  <w:style w:type="paragraph" w:styleId="8">
    <w:name w:val="heading 8"/>
    <w:basedOn w:val="a"/>
    <w:next w:val="a0"/>
    <w:link w:val="80"/>
    <w:qFormat/>
    <w:rsid w:val="00CB5B50"/>
    <w:pPr>
      <w:keepNext/>
      <w:tabs>
        <w:tab w:val="num" w:pos="0"/>
      </w:tabs>
      <w:suppressAutoHyphens/>
      <w:spacing w:before="240" w:after="120"/>
      <w:ind w:left="1440" w:hanging="1440"/>
      <w:outlineLvl w:val="7"/>
    </w:pPr>
    <w:rPr>
      <w:rFonts w:ascii="Arial" w:eastAsia="Lucida Sans Unicode" w:hAnsi="Arial"/>
      <w:b/>
      <w:bCs/>
      <w:sz w:val="21"/>
      <w:szCs w:val="21"/>
      <w:lang w:eastAsia="ar-SA"/>
    </w:rPr>
  </w:style>
  <w:style w:type="paragraph" w:styleId="9">
    <w:name w:val="heading 9"/>
    <w:basedOn w:val="a"/>
    <w:next w:val="a0"/>
    <w:link w:val="90"/>
    <w:qFormat/>
    <w:rsid w:val="00CB5B50"/>
    <w:pPr>
      <w:keepNext/>
      <w:tabs>
        <w:tab w:val="num" w:pos="0"/>
      </w:tabs>
      <w:suppressAutoHyphens/>
      <w:spacing w:before="240" w:after="120"/>
      <w:ind w:left="1584" w:hanging="1584"/>
      <w:outlineLvl w:val="8"/>
    </w:pPr>
    <w:rPr>
      <w:rFonts w:ascii="Arial" w:eastAsia="Lucida Sans Unicode" w:hAnsi="Arial"/>
      <w:b/>
      <w:bCs/>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172E1"/>
    <w:pPr>
      <w:ind w:left="720"/>
      <w:contextualSpacing/>
    </w:pPr>
  </w:style>
  <w:style w:type="paragraph" w:customStyle="1" w:styleId="a5">
    <w:name w:val="Заголовок"/>
    <w:basedOn w:val="a"/>
    <w:next w:val="a0"/>
    <w:rsid w:val="00BA7344"/>
    <w:pPr>
      <w:keepNext/>
      <w:suppressAutoHyphens/>
      <w:spacing w:before="240" w:after="120"/>
    </w:pPr>
    <w:rPr>
      <w:rFonts w:ascii="Arial" w:eastAsia="Lucida Sans Unicode" w:hAnsi="Arial" w:cs="Tahoma"/>
      <w:sz w:val="28"/>
      <w:szCs w:val="28"/>
      <w:lang w:eastAsia="ar-SA"/>
    </w:rPr>
  </w:style>
  <w:style w:type="paragraph" w:styleId="a6">
    <w:name w:val="Subtitle"/>
    <w:basedOn w:val="a"/>
    <w:next w:val="a0"/>
    <w:link w:val="a7"/>
    <w:uiPriority w:val="99"/>
    <w:qFormat/>
    <w:rsid w:val="00BA7344"/>
    <w:pPr>
      <w:suppressAutoHyphens/>
      <w:jc w:val="center"/>
    </w:pPr>
    <w:rPr>
      <w:b/>
      <w:sz w:val="28"/>
      <w:lang w:eastAsia="ar-SA"/>
    </w:rPr>
  </w:style>
  <w:style w:type="character" w:customStyle="1" w:styleId="a7">
    <w:name w:val="Подзаголовок Знак"/>
    <w:link w:val="a6"/>
    <w:uiPriority w:val="99"/>
    <w:rsid w:val="00BA7344"/>
    <w:rPr>
      <w:rFonts w:ascii="Times New Roman" w:eastAsia="Times New Roman" w:hAnsi="Times New Roman" w:cs="Times New Roman"/>
      <w:b/>
      <w:sz w:val="28"/>
      <w:szCs w:val="20"/>
      <w:lang w:eastAsia="ar-SA"/>
    </w:rPr>
  </w:style>
  <w:style w:type="paragraph" w:styleId="a0">
    <w:name w:val="Body Text"/>
    <w:basedOn w:val="a"/>
    <w:link w:val="a8"/>
    <w:uiPriority w:val="99"/>
    <w:unhideWhenUsed/>
    <w:rsid w:val="00BA7344"/>
    <w:pPr>
      <w:spacing w:after="120"/>
    </w:pPr>
  </w:style>
  <w:style w:type="character" w:customStyle="1" w:styleId="a8">
    <w:name w:val="Основной текст Знак"/>
    <w:link w:val="a0"/>
    <w:uiPriority w:val="99"/>
    <w:rsid w:val="00BA7344"/>
    <w:rPr>
      <w:rFonts w:ascii="Times New Roman" w:eastAsia="Times New Roman" w:hAnsi="Times New Roman" w:cs="Times New Roman"/>
      <w:sz w:val="20"/>
      <w:szCs w:val="20"/>
      <w:lang w:eastAsia="ru-RU"/>
    </w:rPr>
  </w:style>
  <w:style w:type="character" w:customStyle="1" w:styleId="11">
    <w:name w:val="Заголовок 1 Знак"/>
    <w:link w:val="1"/>
    <w:uiPriority w:val="9"/>
    <w:rsid w:val="00E506FC"/>
    <w:rPr>
      <w:rFonts w:ascii="Arial" w:hAnsi="Arial" w:cs="Arial"/>
      <w:b/>
      <w:bCs/>
      <w:color w:val="26282F"/>
      <w:sz w:val="24"/>
      <w:szCs w:val="24"/>
    </w:rPr>
  </w:style>
  <w:style w:type="character" w:styleId="a9">
    <w:name w:val="Strong"/>
    <w:uiPriority w:val="22"/>
    <w:qFormat/>
    <w:rsid w:val="00176E6B"/>
    <w:rPr>
      <w:b/>
      <w:bCs/>
    </w:rPr>
  </w:style>
  <w:style w:type="paragraph" w:styleId="aa">
    <w:name w:val="Body Text Indent"/>
    <w:basedOn w:val="a"/>
    <w:link w:val="ab"/>
    <w:unhideWhenUsed/>
    <w:rsid w:val="00491457"/>
    <w:pPr>
      <w:spacing w:after="120"/>
      <w:ind w:left="283"/>
    </w:pPr>
  </w:style>
  <w:style w:type="character" w:customStyle="1" w:styleId="ab">
    <w:name w:val="Основной текст с отступом Знак"/>
    <w:link w:val="aa"/>
    <w:rsid w:val="00491457"/>
    <w:rPr>
      <w:rFonts w:ascii="Times New Roman" w:eastAsia="Times New Roman" w:hAnsi="Times New Roman"/>
    </w:rPr>
  </w:style>
  <w:style w:type="character" w:customStyle="1" w:styleId="50">
    <w:name w:val="Заголовок 5 Знак"/>
    <w:link w:val="5"/>
    <w:uiPriority w:val="9"/>
    <w:rsid w:val="00491457"/>
    <w:rPr>
      <w:rFonts w:ascii="Cambria" w:eastAsia="Times New Roman" w:hAnsi="Cambria"/>
      <w:color w:val="243F60"/>
      <w:kern w:val="2"/>
      <w:sz w:val="24"/>
      <w:szCs w:val="24"/>
      <w:lang w:eastAsia="ar-SA"/>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491457"/>
    <w:pPr>
      <w:spacing w:before="100" w:beforeAutospacing="1" w:after="100" w:afterAutospacing="1"/>
    </w:pPr>
    <w:rPr>
      <w:sz w:val="24"/>
      <w:szCs w:val="24"/>
    </w:rPr>
  </w:style>
  <w:style w:type="paragraph" w:customStyle="1" w:styleId="ConsPlusTitle">
    <w:name w:val="ConsPlusTitle"/>
    <w:rsid w:val="00491457"/>
    <w:pPr>
      <w:widowControl w:val="0"/>
      <w:autoSpaceDE w:val="0"/>
      <w:autoSpaceDN w:val="0"/>
      <w:adjustRightInd w:val="0"/>
    </w:pPr>
    <w:rPr>
      <w:rFonts w:ascii="Arial" w:eastAsia="Times New Roman" w:hAnsi="Arial" w:cs="Arial"/>
      <w:b/>
      <w:bCs/>
    </w:rPr>
  </w:style>
  <w:style w:type="paragraph" w:customStyle="1" w:styleId="ConsPlusNormal">
    <w:name w:val="ConsPlusNormal"/>
    <w:rsid w:val="0049145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491457"/>
    <w:pPr>
      <w:widowControl w:val="0"/>
      <w:autoSpaceDE w:val="0"/>
      <w:autoSpaceDN w:val="0"/>
      <w:adjustRightInd w:val="0"/>
    </w:pPr>
    <w:rPr>
      <w:rFonts w:ascii="Courier New" w:eastAsia="Times New Roman" w:hAnsi="Courier New" w:cs="Courier New"/>
    </w:rPr>
  </w:style>
  <w:style w:type="paragraph" w:customStyle="1" w:styleId="ad">
    <w:name w:val="Знак"/>
    <w:basedOn w:val="a"/>
    <w:rsid w:val="00491457"/>
    <w:pPr>
      <w:widowControl w:val="0"/>
      <w:tabs>
        <w:tab w:val="num" w:pos="1315"/>
      </w:tabs>
      <w:adjustRightInd w:val="0"/>
      <w:spacing w:after="160" w:line="240" w:lineRule="exact"/>
      <w:ind w:left="1315" w:hanging="180"/>
      <w:jc w:val="center"/>
    </w:pPr>
    <w:rPr>
      <w:b/>
      <w:i/>
      <w:sz w:val="28"/>
      <w:lang w:val="en-GB" w:eastAsia="en-US"/>
    </w:rPr>
  </w:style>
  <w:style w:type="paragraph" w:styleId="ae">
    <w:name w:val="No Spacing"/>
    <w:uiPriority w:val="1"/>
    <w:qFormat/>
    <w:rsid w:val="00491457"/>
    <w:rPr>
      <w:sz w:val="22"/>
      <w:szCs w:val="22"/>
      <w:lang w:eastAsia="en-US"/>
    </w:rPr>
  </w:style>
  <w:style w:type="paragraph" w:customStyle="1" w:styleId="af">
    <w:name w:val="Нормальный (таблица)"/>
    <w:basedOn w:val="a"/>
    <w:next w:val="a"/>
    <w:uiPriority w:val="99"/>
    <w:rsid w:val="00491457"/>
    <w:pPr>
      <w:widowControl w:val="0"/>
      <w:autoSpaceDE w:val="0"/>
      <w:autoSpaceDN w:val="0"/>
      <w:adjustRightInd w:val="0"/>
      <w:jc w:val="both"/>
    </w:pPr>
    <w:rPr>
      <w:rFonts w:ascii="Arial" w:hAnsi="Arial" w:cs="Arial"/>
      <w:sz w:val="24"/>
      <w:szCs w:val="24"/>
    </w:rPr>
  </w:style>
  <w:style w:type="table" w:styleId="af0">
    <w:name w:val="Table Grid"/>
    <w:basedOn w:val="a2"/>
    <w:uiPriority w:val="59"/>
    <w:rsid w:val="0049145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91457"/>
    <w:pPr>
      <w:widowControl w:val="0"/>
      <w:autoSpaceDE w:val="0"/>
      <w:autoSpaceDN w:val="0"/>
      <w:adjustRightInd w:val="0"/>
    </w:pPr>
    <w:rPr>
      <w:rFonts w:ascii="Arial" w:eastAsia="Times New Roman" w:hAnsi="Arial" w:cs="Arial"/>
    </w:rPr>
  </w:style>
  <w:style w:type="character" w:styleId="af1">
    <w:name w:val="Emphasis"/>
    <w:uiPriority w:val="20"/>
    <w:qFormat/>
    <w:rsid w:val="00491457"/>
    <w:rPr>
      <w:i/>
      <w:iCs/>
    </w:rPr>
  </w:style>
  <w:style w:type="character" w:customStyle="1" w:styleId="FontStyle16">
    <w:name w:val="Font Style16"/>
    <w:rsid w:val="00491457"/>
    <w:rPr>
      <w:rFonts w:ascii="Times New Roman" w:hAnsi="Times New Roman" w:cs="Times New Roman"/>
      <w:sz w:val="20"/>
      <w:szCs w:val="20"/>
    </w:rPr>
  </w:style>
  <w:style w:type="paragraph" w:customStyle="1" w:styleId="12">
    <w:name w:val="Текст примечания1"/>
    <w:basedOn w:val="a"/>
    <w:rsid w:val="00491457"/>
    <w:pPr>
      <w:suppressAutoHyphens/>
    </w:pPr>
    <w:rPr>
      <w:lang w:eastAsia="ar-SA"/>
    </w:rPr>
  </w:style>
  <w:style w:type="paragraph" w:customStyle="1" w:styleId="Pro-Gramma">
    <w:name w:val="Pro-Gramma"/>
    <w:basedOn w:val="a"/>
    <w:link w:val="Pro-Gramma0"/>
    <w:rsid w:val="00491457"/>
    <w:pPr>
      <w:spacing w:before="120" w:line="288" w:lineRule="auto"/>
      <w:ind w:left="1134"/>
      <w:jc w:val="both"/>
    </w:pPr>
    <w:rPr>
      <w:rFonts w:ascii="Georgia" w:hAnsi="Georgia"/>
      <w:szCs w:val="24"/>
      <w:lang w:eastAsia="ar-SA"/>
    </w:rPr>
  </w:style>
  <w:style w:type="paragraph" w:customStyle="1" w:styleId="Pro-List1">
    <w:name w:val="Pro-List #1"/>
    <w:basedOn w:val="Pro-Gramma"/>
    <w:rsid w:val="00491457"/>
    <w:pPr>
      <w:tabs>
        <w:tab w:val="left" w:pos="1134"/>
      </w:tabs>
      <w:spacing w:before="180"/>
      <w:ind w:hanging="567"/>
    </w:pPr>
  </w:style>
  <w:style w:type="character" w:customStyle="1" w:styleId="Pro-Gramma0">
    <w:name w:val="Pro-Gramma Знак"/>
    <w:link w:val="Pro-Gramma"/>
    <w:rsid w:val="00491457"/>
    <w:rPr>
      <w:rFonts w:ascii="Georgia" w:eastAsia="Times New Roman" w:hAnsi="Georgia"/>
      <w:szCs w:val="24"/>
      <w:lang w:eastAsia="ar-SA"/>
    </w:rPr>
  </w:style>
  <w:style w:type="paragraph" w:customStyle="1" w:styleId="a10">
    <w:name w:val="a1"/>
    <w:basedOn w:val="a"/>
    <w:rsid w:val="00491457"/>
    <w:pPr>
      <w:spacing w:before="100" w:beforeAutospacing="1" w:after="100" w:afterAutospacing="1"/>
    </w:pPr>
    <w:rPr>
      <w:sz w:val="24"/>
      <w:szCs w:val="24"/>
    </w:rPr>
  </w:style>
  <w:style w:type="paragraph" w:customStyle="1" w:styleId="af2">
    <w:name w:val="Обычный (паспорт)"/>
    <w:basedOn w:val="a"/>
    <w:rsid w:val="00491457"/>
    <w:rPr>
      <w:sz w:val="28"/>
      <w:szCs w:val="28"/>
      <w:lang w:eastAsia="ar-SA"/>
    </w:rPr>
  </w:style>
  <w:style w:type="paragraph" w:customStyle="1" w:styleId="310">
    <w:name w:val="Основной текст с отступом 31"/>
    <w:basedOn w:val="a"/>
    <w:rsid w:val="00491457"/>
    <w:pPr>
      <w:suppressAutoHyphens/>
      <w:spacing w:after="120"/>
      <w:ind w:left="283"/>
    </w:pPr>
    <w:rPr>
      <w:sz w:val="16"/>
      <w:szCs w:val="16"/>
      <w:lang w:eastAsia="ar-SA"/>
    </w:rPr>
  </w:style>
  <w:style w:type="paragraph" w:customStyle="1" w:styleId="13">
    <w:name w:val="Обычный1"/>
    <w:rsid w:val="00491457"/>
    <w:pPr>
      <w:widowControl w:val="0"/>
      <w:spacing w:line="280" w:lineRule="auto"/>
      <w:jc w:val="center"/>
    </w:pPr>
    <w:rPr>
      <w:rFonts w:ascii="Times New Roman" w:eastAsia="Times New Roman" w:hAnsi="Times New Roman"/>
      <w:b/>
    </w:rPr>
  </w:style>
  <w:style w:type="paragraph" w:customStyle="1" w:styleId="af3">
    <w:name w:val="Абзац"/>
    <w:basedOn w:val="a"/>
    <w:rsid w:val="00491457"/>
    <w:pPr>
      <w:spacing w:line="380" w:lineRule="exact"/>
      <w:ind w:firstLine="567"/>
      <w:jc w:val="both"/>
    </w:pPr>
    <w:rPr>
      <w:sz w:val="28"/>
      <w:lang w:eastAsia="ar-SA"/>
    </w:rPr>
  </w:style>
  <w:style w:type="paragraph" w:customStyle="1" w:styleId="14">
    <w:name w:val="Знак1"/>
    <w:basedOn w:val="a"/>
    <w:rsid w:val="00491457"/>
    <w:rPr>
      <w:rFonts w:ascii="Verdana" w:hAnsi="Verdana" w:cs="Verdana"/>
      <w:lang w:val="en-US" w:eastAsia="en-US"/>
    </w:rPr>
  </w:style>
  <w:style w:type="character" w:customStyle="1" w:styleId="apple-converted-space">
    <w:name w:val="apple-converted-space"/>
    <w:rsid w:val="00491457"/>
  </w:style>
  <w:style w:type="character" w:customStyle="1" w:styleId="c2">
    <w:name w:val="c2"/>
    <w:rsid w:val="00491457"/>
  </w:style>
  <w:style w:type="character" w:styleId="af4">
    <w:name w:val="Hyperlink"/>
    <w:rsid w:val="00491457"/>
    <w:rPr>
      <w:color w:val="0000FF"/>
      <w:u w:val="single"/>
    </w:rPr>
  </w:style>
  <w:style w:type="paragraph" w:styleId="af5">
    <w:name w:val="Balloon Text"/>
    <w:basedOn w:val="a"/>
    <w:link w:val="af6"/>
    <w:uiPriority w:val="99"/>
    <w:unhideWhenUsed/>
    <w:rsid w:val="00491457"/>
    <w:pPr>
      <w:widowControl w:val="0"/>
      <w:suppressAutoHyphens/>
    </w:pPr>
    <w:rPr>
      <w:rFonts w:ascii="Tahoma" w:eastAsia="Lucida Sans Unicode" w:hAnsi="Tahoma"/>
      <w:kern w:val="2"/>
      <w:sz w:val="16"/>
      <w:szCs w:val="16"/>
      <w:lang w:eastAsia="ar-SA"/>
    </w:rPr>
  </w:style>
  <w:style w:type="character" w:customStyle="1" w:styleId="af6">
    <w:name w:val="Текст выноски Знак"/>
    <w:link w:val="af5"/>
    <w:uiPriority w:val="99"/>
    <w:rsid w:val="00491457"/>
    <w:rPr>
      <w:rFonts w:ascii="Tahoma" w:eastAsia="Lucida Sans Unicode" w:hAnsi="Tahoma"/>
      <w:kern w:val="2"/>
      <w:sz w:val="16"/>
      <w:szCs w:val="16"/>
      <w:lang w:eastAsia="ar-SA"/>
    </w:rPr>
  </w:style>
  <w:style w:type="paragraph" w:customStyle="1" w:styleId="Pro-Tab">
    <w:name w:val="Pro-Tab"/>
    <w:basedOn w:val="a"/>
    <w:rsid w:val="00491457"/>
    <w:pPr>
      <w:spacing w:before="40" w:after="40"/>
    </w:pPr>
    <w:rPr>
      <w:rFonts w:ascii="Tahoma" w:hAnsi="Tahoma"/>
      <w:sz w:val="16"/>
      <w:lang w:eastAsia="en-US"/>
    </w:rPr>
  </w:style>
  <w:style w:type="character" w:customStyle="1" w:styleId="submenu-table">
    <w:name w:val="submenu-table"/>
    <w:rsid w:val="00491457"/>
  </w:style>
  <w:style w:type="paragraph" w:customStyle="1" w:styleId="af7">
    <w:name w:val="Содержимое таблицы"/>
    <w:basedOn w:val="a"/>
    <w:qFormat/>
    <w:rsid w:val="00491457"/>
    <w:pPr>
      <w:suppressLineNumbers/>
      <w:suppressAutoHyphens/>
    </w:pPr>
    <w:rPr>
      <w:sz w:val="24"/>
      <w:szCs w:val="24"/>
      <w:lang w:eastAsia="ar-SA"/>
    </w:rPr>
  </w:style>
  <w:style w:type="paragraph" w:customStyle="1" w:styleId="21">
    <w:name w:val="Обычный2"/>
    <w:rsid w:val="00491457"/>
    <w:pPr>
      <w:widowControl w:val="0"/>
      <w:spacing w:line="280" w:lineRule="auto"/>
      <w:jc w:val="center"/>
    </w:pPr>
    <w:rPr>
      <w:rFonts w:ascii="Times New Roman" w:eastAsia="Times New Roman" w:hAnsi="Times New Roman"/>
      <w:b/>
    </w:rPr>
  </w:style>
  <w:style w:type="paragraph" w:styleId="af8">
    <w:name w:val="header"/>
    <w:basedOn w:val="a"/>
    <w:link w:val="af9"/>
    <w:uiPriority w:val="99"/>
    <w:unhideWhenUsed/>
    <w:rsid w:val="00491457"/>
    <w:pPr>
      <w:widowControl w:val="0"/>
      <w:tabs>
        <w:tab w:val="center" w:pos="4677"/>
        <w:tab w:val="right" w:pos="9355"/>
      </w:tabs>
      <w:suppressAutoHyphens/>
    </w:pPr>
    <w:rPr>
      <w:rFonts w:eastAsia="Lucida Sans Unicode"/>
      <w:kern w:val="2"/>
      <w:sz w:val="24"/>
      <w:szCs w:val="24"/>
      <w:lang w:eastAsia="ar-SA"/>
    </w:rPr>
  </w:style>
  <w:style w:type="character" w:customStyle="1" w:styleId="af9">
    <w:name w:val="Верхний колонтитул Знак"/>
    <w:link w:val="af8"/>
    <w:uiPriority w:val="99"/>
    <w:rsid w:val="00491457"/>
    <w:rPr>
      <w:rFonts w:ascii="Times New Roman" w:eastAsia="Lucida Sans Unicode" w:hAnsi="Times New Roman"/>
      <w:kern w:val="2"/>
      <w:sz w:val="24"/>
      <w:szCs w:val="24"/>
      <w:lang w:eastAsia="ar-SA"/>
    </w:rPr>
  </w:style>
  <w:style w:type="paragraph" w:styleId="afa">
    <w:name w:val="footer"/>
    <w:basedOn w:val="a"/>
    <w:link w:val="afb"/>
    <w:uiPriority w:val="99"/>
    <w:unhideWhenUsed/>
    <w:rsid w:val="00491457"/>
    <w:pPr>
      <w:widowControl w:val="0"/>
      <w:tabs>
        <w:tab w:val="center" w:pos="4677"/>
        <w:tab w:val="right" w:pos="9355"/>
      </w:tabs>
      <w:suppressAutoHyphens/>
    </w:pPr>
    <w:rPr>
      <w:rFonts w:eastAsia="Lucida Sans Unicode"/>
      <w:kern w:val="2"/>
      <w:sz w:val="24"/>
      <w:szCs w:val="24"/>
      <w:lang w:eastAsia="ar-SA"/>
    </w:rPr>
  </w:style>
  <w:style w:type="character" w:customStyle="1" w:styleId="afb">
    <w:name w:val="Нижний колонтитул Знак"/>
    <w:link w:val="afa"/>
    <w:uiPriority w:val="99"/>
    <w:rsid w:val="00491457"/>
    <w:rPr>
      <w:rFonts w:ascii="Times New Roman" w:eastAsia="Lucida Sans Unicode" w:hAnsi="Times New Roman"/>
      <w:kern w:val="2"/>
      <w:sz w:val="24"/>
      <w:szCs w:val="24"/>
      <w:lang w:eastAsia="ar-SA"/>
    </w:rPr>
  </w:style>
  <w:style w:type="character" w:customStyle="1" w:styleId="30">
    <w:name w:val="Заголовок №3_"/>
    <w:link w:val="32"/>
    <w:rsid w:val="00491457"/>
    <w:rPr>
      <w:rFonts w:ascii="Times New Roman" w:eastAsia="Times New Roman" w:hAnsi="Times New Roman"/>
      <w:b/>
      <w:bCs/>
      <w:sz w:val="32"/>
      <w:szCs w:val="32"/>
      <w:shd w:val="clear" w:color="auto" w:fill="FFFFFF"/>
    </w:rPr>
  </w:style>
  <w:style w:type="character" w:customStyle="1" w:styleId="22">
    <w:name w:val="Основной текст (2)_"/>
    <w:link w:val="23"/>
    <w:rsid w:val="00491457"/>
    <w:rPr>
      <w:rFonts w:ascii="Times New Roman" w:eastAsia="Times New Roman" w:hAnsi="Times New Roman"/>
      <w:shd w:val="clear" w:color="auto" w:fill="FFFFFF"/>
    </w:rPr>
  </w:style>
  <w:style w:type="character" w:customStyle="1" w:styleId="2ArialUnicodeMS105pt0pt">
    <w:name w:val="Основной текст (2) + Arial Unicode MS;10;5 pt;Курсив;Интервал 0 pt"/>
    <w:rsid w:val="00491457"/>
    <w:rPr>
      <w:rFonts w:ascii="Arial Unicode MS" w:eastAsia="Arial Unicode MS" w:hAnsi="Arial Unicode MS" w:cs="Arial Unicode MS"/>
      <w:b/>
      <w:bCs/>
      <w:i/>
      <w:iCs/>
      <w:color w:val="000000"/>
      <w:spacing w:val="-10"/>
      <w:w w:val="100"/>
      <w:position w:val="0"/>
      <w:sz w:val="21"/>
      <w:szCs w:val="21"/>
      <w:shd w:val="clear" w:color="auto" w:fill="FFFFFF"/>
      <w:lang w:val="ru-RU" w:eastAsia="ru-RU" w:bidi="ru-RU"/>
    </w:rPr>
  </w:style>
  <w:style w:type="character" w:customStyle="1" w:styleId="81">
    <w:name w:val="Основной текст (8)_"/>
    <w:link w:val="82"/>
    <w:rsid w:val="00491457"/>
    <w:rPr>
      <w:rFonts w:ascii="Times New Roman" w:eastAsia="Times New Roman" w:hAnsi="Times New Roman"/>
      <w:b/>
      <w:bCs/>
      <w:shd w:val="clear" w:color="auto" w:fill="FFFFFF"/>
    </w:rPr>
  </w:style>
  <w:style w:type="paragraph" w:customStyle="1" w:styleId="23">
    <w:name w:val="Основной текст (2)"/>
    <w:basedOn w:val="a"/>
    <w:link w:val="22"/>
    <w:rsid w:val="00491457"/>
    <w:pPr>
      <w:widowControl w:val="0"/>
      <w:shd w:val="clear" w:color="auto" w:fill="FFFFFF"/>
      <w:spacing w:after="60" w:line="0" w:lineRule="atLeast"/>
    </w:pPr>
  </w:style>
  <w:style w:type="paragraph" w:customStyle="1" w:styleId="32">
    <w:name w:val="Заголовок №3"/>
    <w:basedOn w:val="a"/>
    <w:link w:val="30"/>
    <w:rsid w:val="00491457"/>
    <w:pPr>
      <w:widowControl w:val="0"/>
      <w:shd w:val="clear" w:color="auto" w:fill="FFFFFF"/>
      <w:spacing w:after="180" w:line="0" w:lineRule="atLeast"/>
      <w:jc w:val="both"/>
      <w:outlineLvl w:val="2"/>
    </w:pPr>
    <w:rPr>
      <w:b/>
      <w:bCs/>
      <w:sz w:val="32"/>
      <w:szCs w:val="32"/>
    </w:rPr>
  </w:style>
  <w:style w:type="paragraph" w:customStyle="1" w:styleId="82">
    <w:name w:val="Основной текст (8)"/>
    <w:basedOn w:val="a"/>
    <w:link w:val="81"/>
    <w:rsid w:val="00491457"/>
    <w:pPr>
      <w:widowControl w:val="0"/>
      <w:shd w:val="clear" w:color="auto" w:fill="FFFFFF"/>
      <w:spacing w:before="180" w:after="180" w:line="0" w:lineRule="atLeast"/>
      <w:jc w:val="both"/>
    </w:pPr>
    <w:rPr>
      <w:b/>
      <w:bCs/>
    </w:rPr>
  </w:style>
  <w:style w:type="character" w:customStyle="1" w:styleId="c1">
    <w:name w:val="c1"/>
    <w:basedOn w:val="a1"/>
    <w:rsid w:val="004B0A8E"/>
  </w:style>
  <w:style w:type="character" w:customStyle="1" w:styleId="extended-textshort">
    <w:name w:val="extended-text__short"/>
    <w:basedOn w:val="a1"/>
    <w:rsid w:val="00F350C5"/>
  </w:style>
  <w:style w:type="character" w:customStyle="1" w:styleId="15">
    <w:name w:val="Основной шрифт абзаца1"/>
    <w:rsid w:val="002A1CE4"/>
  </w:style>
  <w:style w:type="paragraph" w:customStyle="1" w:styleId="16">
    <w:name w:val="Обычный отступ1"/>
    <w:basedOn w:val="a"/>
    <w:rsid w:val="002B32BC"/>
    <w:pPr>
      <w:suppressAutoHyphens/>
      <w:ind w:firstLine="720"/>
      <w:jc w:val="both"/>
    </w:pPr>
    <w:rPr>
      <w:rFonts w:ascii="Arial" w:eastAsia="Calibri" w:hAnsi="Arial"/>
      <w:sz w:val="24"/>
      <w:lang w:eastAsia="ar-SA"/>
    </w:rPr>
  </w:style>
  <w:style w:type="character" w:customStyle="1" w:styleId="20">
    <w:name w:val="Заголовок 2 Знак"/>
    <w:link w:val="2"/>
    <w:rsid w:val="00CB5B50"/>
    <w:rPr>
      <w:rFonts w:ascii="Arial" w:eastAsia="Lucida Sans Unicode" w:hAnsi="Arial"/>
      <w:b/>
      <w:bCs/>
      <w:i/>
      <w:iCs/>
      <w:sz w:val="28"/>
      <w:szCs w:val="28"/>
      <w:lang w:eastAsia="ar-SA"/>
    </w:rPr>
  </w:style>
  <w:style w:type="character" w:customStyle="1" w:styleId="33">
    <w:name w:val="Заголовок 3 Знак"/>
    <w:semiHidden/>
    <w:rsid w:val="00CB5B50"/>
    <w:rPr>
      <w:rFonts w:ascii="Cambria" w:eastAsia="Times New Roman" w:hAnsi="Cambria" w:cs="Times New Roman"/>
      <w:b/>
      <w:bCs/>
      <w:sz w:val="26"/>
      <w:szCs w:val="26"/>
    </w:rPr>
  </w:style>
  <w:style w:type="character" w:customStyle="1" w:styleId="40">
    <w:name w:val="Заголовок 4 Знак"/>
    <w:link w:val="4"/>
    <w:rsid w:val="00CB5B50"/>
    <w:rPr>
      <w:rFonts w:ascii="Times New Roman" w:eastAsia="Lucida Sans Unicode" w:hAnsi="Times New Roman" w:cs="Mangal"/>
      <w:b/>
      <w:kern w:val="2"/>
      <w:sz w:val="28"/>
      <w:szCs w:val="24"/>
      <w:lang w:eastAsia="hi-IN" w:bidi="hi-IN"/>
    </w:rPr>
  </w:style>
  <w:style w:type="character" w:customStyle="1" w:styleId="60">
    <w:name w:val="Заголовок 6 Знак"/>
    <w:link w:val="6"/>
    <w:rsid w:val="00CB5B50"/>
    <w:rPr>
      <w:rFonts w:ascii="Arial" w:eastAsia="Lucida Sans Unicode" w:hAnsi="Arial"/>
      <w:b/>
      <w:bCs/>
      <w:sz w:val="21"/>
      <w:szCs w:val="21"/>
      <w:lang w:eastAsia="ar-SA"/>
    </w:rPr>
  </w:style>
  <w:style w:type="character" w:customStyle="1" w:styleId="70">
    <w:name w:val="Заголовок 7 Знак"/>
    <w:link w:val="7"/>
    <w:rsid w:val="00CB5B50"/>
    <w:rPr>
      <w:rFonts w:ascii="Arial" w:eastAsia="Lucida Sans Unicode" w:hAnsi="Arial"/>
      <w:b/>
      <w:bCs/>
      <w:sz w:val="21"/>
      <w:szCs w:val="21"/>
      <w:lang w:eastAsia="ar-SA"/>
    </w:rPr>
  </w:style>
  <w:style w:type="character" w:customStyle="1" w:styleId="80">
    <w:name w:val="Заголовок 8 Знак"/>
    <w:link w:val="8"/>
    <w:rsid w:val="00CB5B50"/>
    <w:rPr>
      <w:rFonts w:ascii="Arial" w:eastAsia="Lucida Sans Unicode" w:hAnsi="Arial"/>
      <w:b/>
      <w:bCs/>
      <w:sz w:val="21"/>
      <w:szCs w:val="21"/>
      <w:lang w:eastAsia="ar-SA"/>
    </w:rPr>
  </w:style>
  <w:style w:type="character" w:customStyle="1" w:styleId="90">
    <w:name w:val="Заголовок 9 Знак"/>
    <w:link w:val="9"/>
    <w:rsid w:val="00CB5B50"/>
    <w:rPr>
      <w:rFonts w:ascii="Arial" w:eastAsia="Lucida Sans Unicode" w:hAnsi="Arial"/>
      <w:b/>
      <w:bCs/>
      <w:sz w:val="21"/>
      <w:szCs w:val="21"/>
      <w:lang w:eastAsia="ar-SA"/>
    </w:rPr>
  </w:style>
  <w:style w:type="paragraph" w:customStyle="1" w:styleId="Standard">
    <w:name w:val="Standard"/>
    <w:rsid w:val="00CB5B50"/>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10">
    <w:name w:val="Заголовок 10"/>
    <w:basedOn w:val="a"/>
    <w:next w:val="a0"/>
    <w:rsid w:val="00CB5B50"/>
    <w:pPr>
      <w:keepNext/>
      <w:numPr>
        <w:numId w:val="10"/>
      </w:numPr>
      <w:suppressAutoHyphens/>
      <w:spacing w:before="240" w:after="120"/>
    </w:pPr>
    <w:rPr>
      <w:rFonts w:ascii="Arial" w:eastAsia="Lucida Sans Unicode" w:hAnsi="Arial" w:cs="Tahoma"/>
      <w:b/>
      <w:bCs/>
      <w:sz w:val="21"/>
      <w:szCs w:val="21"/>
      <w:lang w:eastAsia="ar-SA"/>
    </w:rPr>
  </w:style>
  <w:style w:type="paragraph" w:customStyle="1" w:styleId="Pro-TabName">
    <w:name w:val="Pro-Tab Name"/>
    <w:basedOn w:val="a"/>
    <w:rsid w:val="00CB5B50"/>
    <w:pPr>
      <w:keepNext/>
      <w:suppressAutoHyphens/>
      <w:spacing w:before="240" w:after="120"/>
    </w:pPr>
    <w:rPr>
      <w:rFonts w:ascii="Tahoma" w:eastAsia="Calibri" w:hAnsi="Tahoma"/>
      <w:b/>
      <w:bCs/>
      <w:color w:val="C41C16"/>
      <w:sz w:val="16"/>
      <w:szCs w:val="24"/>
      <w:lang w:eastAsia="ar-SA"/>
    </w:rPr>
  </w:style>
  <w:style w:type="character" w:customStyle="1" w:styleId="31">
    <w:name w:val="Заголовок 3 Знак1"/>
    <w:link w:val="3"/>
    <w:locked/>
    <w:rsid w:val="00CB5B50"/>
    <w:rPr>
      <w:rFonts w:ascii="Cambria" w:eastAsia="Times New Roman" w:hAnsi="Cambria" w:cs="Cambria"/>
      <w:b/>
      <w:bCs/>
      <w:kern w:val="1"/>
      <w:sz w:val="26"/>
      <w:szCs w:val="23"/>
      <w:lang w:eastAsia="hi-IN" w:bidi="hi-IN"/>
    </w:rPr>
  </w:style>
  <w:style w:type="character" w:customStyle="1" w:styleId="413">
    <w:name w:val="Основной текст (4) + 13"/>
    <w:qFormat/>
    <w:rsid w:val="00CB5B50"/>
    <w:rPr>
      <w:rFonts w:ascii="Times New Roman" w:eastAsia="Times New Roman" w:hAnsi="Times New Roman" w:cs="Times New Roman"/>
      <w:b w:val="0"/>
      <w:bCs w:val="0"/>
      <w:i w:val="0"/>
      <w:iCs w:val="0"/>
      <w:caps w:val="0"/>
      <w:smallCaps w:val="0"/>
      <w:strike w:val="0"/>
      <w:dstrike w:val="0"/>
      <w:spacing w:val="0"/>
      <w:sz w:val="27"/>
      <w:szCs w:val="27"/>
      <w:u w:val="none"/>
    </w:rPr>
  </w:style>
  <w:style w:type="paragraph" w:customStyle="1" w:styleId="17">
    <w:name w:val="Абзац списка1"/>
    <w:basedOn w:val="a"/>
    <w:rsid w:val="00CB5B50"/>
    <w:pPr>
      <w:suppressAutoHyphens/>
      <w:ind w:left="720"/>
    </w:pPr>
    <w:rPr>
      <w:rFonts w:eastAsia="Calibri"/>
      <w:sz w:val="24"/>
      <w:szCs w:val="24"/>
      <w:lang w:eastAsia="ar-SA"/>
    </w:rPr>
  </w:style>
  <w:style w:type="paragraph" w:customStyle="1" w:styleId="afc">
    <w:name w:val="Заголовок таблицы"/>
    <w:basedOn w:val="af7"/>
    <w:rsid w:val="00CB5B50"/>
    <w:pPr>
      <w:widowControl w:val="0"/>
      <w:jc w:val="center"/>
    </w:pPr>
    <w:rPr>
      <w:rFonts w:eastAsia="Lucida Sans Unicode" w:cs="Mangal"/>
      <w:b/>
      <w:bCs/>
      <w:kern w:val="1"/>
      <w:lang w:eastAsia="hi-IN" w:bidi="hi-IN"/>
    </w:rPr>
  </w:style>
  <w:style w:type="character" w:customStyle="1" w:styleId="afd">
    <w:name w:val="Основной текст_"/>
    <w:qFormat/>
    <w:rsid w:val="00CB5B50"/>
    <w:rPr>
      <w:rFonts w:ascii="Times New Roman" w:eastAsia="Times New Roman" w:hAnsi="Times New Roman" w:cs="Times New Roman"/>
      <w:b w:val="0"/>
      <w:bCs w:val="0"/>
      <w:i w:val="0"/>
      <w:iCs w:val="0"/>
      <w:caps w:val="0"/>
      <w:smallCaps w:val="0"/>
      <w:strike w:val="0"/>
      <w:dstrike w:val="0"/>
      <w:u w:val="none"/>
    </w:rPr>
  </w:style>
  <w:style w:type="character" w:customStyle="1" w:styleId="normaltextrun">
    <w:name w:val="normaltextrun"/>
    <w:basedOn w:val="a1"/>
    <w:rsid w:val="00401B30"/>
  </w:style>
  <w:style w:type="character" w:customStyle="1" w:styleId="spellingerror">
    <w:name w:val="spellingerror"/>
    <w:basedOn w:val="a1"/>
    <w:rsid w:val="00401B30"/>
  </w:style>
  <w:style w:type="character" w:customStyle="1" w:styleId="eop">
    <w:name w:val="eop"/>
    <w:basedOn w:val="a1"/>
    <w:rsid w:val="00401B30"/>
  </w:style>
  <w:style w:type="paragraph" w:customStyle="1" w:styleId="paragraph">
    <w:name w:val="paragraph"/>
    <w:basedOn w:val="a"/>
    <w:rsid w:val="00401B30"/>
    <w:pPr>
      <w:spacing w:before="100" w:beforeAutospacing="1" w:after="100" w:afterAutospacing="1"/>
    </w:pPr>
    <w:rPr>
      <w:sz w:val="24"/>
      <w:szCs w:val="24"/>
    </w:rPr>
  </w:style>
  <w:style w:type="paragraph" w:customStyle="1" w:styleId="18">
    <w:name w:val="Без интервала1"/>
    <w:uiPriority w:val="99"/>
    <w:rsid w:val="00401B30"/>
    <w:rPr>
      <w:rFonts w:eastAsia="Times New Roman" w:cs="Calibri"/>
      <w:sz w:val="22"/>
      <w:szCs w:val="22"/>
      <w:lang w:eastAsia="en-US"/>
    </w:rPr>
  </w:style>
  <w:style w:type="paragraph" w:customStyle="1" w:styleId="Default">
    <w:name w:val="Default"/>
    <w:rsid w:val="004E0E3F"/>
    <w:pPr>
      <w:autoSpaceDE w:val="0"/>
      <w:autoSpaceDN w:val="0"/>
      <w:adjustRightInd w:val="0"/>
    </w:pPr>
    <w:rPr>
      <w:rFonts w:ascii="Times New Roman" w:hAnsi="Times New Roman"/>
      <w:color w:val="000000"/>
      <w:sz w:val="24"/>
      <w:szCs w:val="24"/>
      <w:lang w:eastAsia="en-US"/>
    </w:rPr>
  </w:style>
  <w:style w:type="character" w:customStyle="1" w:styleId="afe">
    <w:name w:val="Знак Знак"/>
    <w:rsid w:val="006F6E85"/>
    <w:rPr>
      <w:rFonts w:ascii="Arial" w:eastAsia="Lucida Sans Unicode" w:hAnsi="Arial" w:cs="Mangal"/>
      <w:kern w:val="1"/>
      <w:szCs w:val="24"/>
      <w:lang w:bidi="hi-IN"/>
    </w:rPr>
  </w:style>
  <w:style w:type="character" w:customStyle="1" w:styleId="WW8Num1z0">
    <w:name w:val="WW8Num1z0"/>
    <w:rsid w:val="006F6E85"/>
  </w:style>
  <w:style w:type="character" w:customStyle="1" w:styleId="WW8Num1z1">
    <w:name w:val="WW8Num1z1"/>
    <w:rsid w:val="006F6E85"/>
  </w:style>
  <w:style w:type="character" w:customStyle="1" w:styleId="WW8Num1z2">
    <w:name w:val="WW8Num1z2"/>
    <w:rsid w:val="006F6E85"/>
  </w:style>
  <w:style w:type="character" w:customStyle="1" w:styleId="WW8Num1z3">
    <w:name w:val="WW8Num1z3"/>
    <w:rsid w:val="006F6E85"/>
  </w:style>
  <w:style w:type="character" w:customStyle="1" w:styleId="WW8Num1z4">
    <w:name w:val="WW8Num1z4"/>
    <w:rsid w:val="006F6E85"/>
  </w:style>
  <w:style w:type="character" w:customStyle="1" w:styleId="WW8Num1z5">
    <w:name w:val="WW8Num1z5"/>
    <w:rsid w:val="006F6E85"/>
  </w:style>
  <w:style w:type="character" w:customStyle="1" w:styleId="WW8Num1z6">
    <w:name w:val="WW8Num1z6"/>
    <w:rsid w:val="006F6E85"/>
  </w:style>
  <w:style w:type="character" w:customStyle="1" w:styleId="WW8Num1z7">
    <w:name w:val="WW8Num1z7"/>
    <w:rsid w:val="006F6E85"/>
  </w:style>
  <w:style w:type="character" w:customStyle="1" w:styleId="WW8Num1z8">
    <w:name w:val="WW8Num1z8"/>
    <w:rsid w:val="006F6E85"/>
  </w:style>
  <w:style w:type="character" w:customStyle="1" w:styleId="WW8Num2z0">
    <w:name w:val="WW8Num2z0"/>
    <w:rsid w:val="006F6E85"/>
  </w:style>
  <w:style w:type="character" w:customStyle="1" w:styleId="WW8Num4z0">
    <w:name w:val="WW8Num4z0"/>
    <w:rsid w:val="006F6E85"/>
    <w:rPr>
      <w:rFonts w:ascii="Symbol" w:hAnsi="Symbol" w:cs="OpenSymbol"/>
      <w:sz w:val="28"/>
      <w:szCs w:val="28"/>
    </w:rPr>
  </w:style>
  <w:style w:type="character" w:customStyle="1" w:styleId="WW8Num3z0">
    <w:name w:val="WW8Num3z0"/>
    <w:rsid w:val="006F6E85"/>
    <w:rPr>
      <w:rFonts w:ascii="Symbol" w:hAnsi="Symbol" w:cs="OpenSymbol"/>
    </w:rPr>
  </w:style>
  <w:style w:type="character" w:customStyle="1" w:styleId="WW8Num3z1">
    <w:name w:val="WW8Num3z1"/>
    <w:rsid w:val="006F6E85"/>
  </w:style>
  <w:style w:type="character" w:customStyle="1" w:styleId="WW8Num3z2">
    <w:name w:val="WW8Num3z2"/>
    <w:rsid w:val="006F6E85"/>
  </w:style>
  <w:style w:type="character" w:customStyle="1" w:styleId="WW8Num3z3">
    <w:name w:val="WW8Num3z3"/>
    <w:rsid w:val="006F6E85"/>
  </w:style>
  <w:style w:type="character" w:customStyle="1" w:styleId="WW8Num3z4">
    <w:name w:val="WW8Num3z4"/>
    <w:rsid w:val="006F6E85"/>
  </w:style>
  <w:style w:type="character" w:customStyle="1" w:styleId="WW8Num3z5">
    <w:name w:val="WW8Num3z5"/>
    <w:rsid w:val="006F6E85"/>
  </w:style>
  <w:style w:type="character" w:customStyle="1" w:styleId="WW8Num3z6">
    <w:name w:val="WW8Num3z6"/>
    <w:rsid w:val="006F6E85"/>
  </w:style>
  <w:style w:type="character" w:customStyle="1" w:styleId="WW8Num3z7">
    <w:name w:val="WW8Num3z7"/>
    <w:rsid w:val="006F6E85"/>
  </w:style>
  <w:style w:type="character" w:customStyle="1" w:styleId="WW8Num3z8">
    <w:name w:val="WW8Num3z8"/>
    <w:rsid w:val="006F6E85"/>
  </w:style>
  <w:style w:type="paragraph" w:styleId="aff">
    <w:name w:val="List"/>
    <w:basedOn w:val="a0"/>
    <w:rsid w:val="006F6E85"/>
    <w:pPr>
      <w:widowControl w:val="0"/>
      <w:suppressAutoHyphens/>
    </w:pPr>
    <w:rPr>
      <w:rFonts w:eastAsia="Lucida Sans Unicode" w:cs="Mangal"/>
      <w:kern w:val="1"/>
      <w:sz w:val="24"/>
      <w:szCs w:val="24"/>
      <w:lang w:eastAsia="zh-CN" w:bidi="hi-IN"/>
    </w:rPr>
  </w:style>
  <w:style w:type="paragraph" w:styleId="aff0">
    <w:name w:val="caption"/>
    <w:basedOn w:val="a"/>
    <w:qFormat/>
    <w:rsid w:val="006F6E85"/>
    <w:pPr>
      <w:widowControl w:val="0"/>
      <w:suppressLineNumbers/>
      <w:suppressAutoHyphens/>
      <w:spacing w:before="120" w:after="120"/>
    </w:pPr>
    <w:rPr>
      <w:rFonts w:eastAsia="Lucida Sans Unicode" w:cs="Mangal"/>
      <w:i/>
      <w:iCs/>
      <w:kern w:val="1"/>
      <w:sz w:val="24"/>
      <w:szCs w:val="24"/>
      <w:lang w:eastAsia="zh-CN" w:bidi="hi-IN"/>
    </w:rPr>
  </w:style>
  <w:style w:type="paragraph" w:customStyle="1" w:styleId="19">
    <w:name w:val="Указатель1"/>
    <w:basedOn w:val="a"/>
    <w:rsid w:val="006F6E85"/>
    <w:pPr>
      <w:widowControl w:val="0"/>
      <w:suppressLineNumbers/>
      <w:suppressAutoHyphens/>
    </w:pPr>
    <w:rPr>
      <w:rFonts w:eastAsia="Lucida Sans Unicode" w:cs="Mangal"/>
      <w:kern w:val="1"/>
      <w:sz w:val="24"/>
      <w:szCs w:val="24"/>
      <w:lang w:eastAsia="zh-CN" w:bidi="hi-IN"/>
    </w:rPr>
  </w:style>
  <w:style w:type="paragraph" w:customStyle="1" w:styleId="ConsPlusDocList">
    <w:name w:val="ConsPlusDocList"/>
    <w:next w:val="a"/>
    <w:rsid w:val="006F6E85"/>
    <w:pPr>
      <w:widowControl w:val="0"/>
      <w:suppressAutoHyphens/>
      <w:autoSpaceDE w:val="0"/>
    </w:pPr>
    <w:rPr>
      <w:rFonts w:ascii="Arial" w:eastAsia="Arial" w:hAnsi="Arial" w:cs="Arial"/>
      <w:kern w:val="1"/>
      <w:lang w:eastAsia="zh-CN" w:bidi="hi-IN"/>
    </w:rPr>
  </w:style>
  <w:style w:type="numbering" w:customStyle="1" w:styleId="1a">
    <w:name w:val="Нет списка1"/>
    <w:next w:val="a3"/>
    <w:uiPriority w:val="99"/>
    <w:semiHidden/>
    <w:unhideWhenUsed/>
    <w:rsid w:val="006F6E85"/>
  </w:style>
  <w:style w:type="numbering" w:customStyle="1" w:styleId="24">
    <w:name w:val="Нет списка2"/>
    <w:next w:val="a3"/>
    <w:uiPriority w:val="99"/>
    <w:semiHidden/>
    <w:rsid w:val="006F6E85"/>
  </w:style>
  <w:style w:type="table" w:customStyle="1" w:styleId="1b">
    <w:name w:val="Сетка таблицы1"/>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uiPriority w:val="99"/>
    <w:unhideWhenUsed/>
    <w:rsid w:val="006F6E85"/>
    <w:rPr>
      <w:color w:val="954F72"/>
      <w:u w:val="single"/>
    </w:rPr>
  </w:style>
  <w:style w:type="character" w:customStyle="1" w:styleId="2ArialUnicodeMS">
    <w:name w:val="Основной текст (2) + Arial Unicode MS"/>
    <w:aliases w:val="10,5 pt,Курсив,Интервал 0 pt"/>
    <w:rsid w:val="006F6E85"/>
    <w:rPr>
      <w:rFonts w:ascii="Arial Unicode MS" w:eastAsia="Arial Unicode MS" w:hAnsi="Arial Unicode MS" w:cs="Arial Unicode MS" w:hint="eastAsia"/>
      <w:b/>
      <w:bCs/>
      <w:i/>
      <w:iCs/>
      <w:color w:val="000000"/>
      <w:spacing w:val="-10"/>
      <w:w w:val="100"/>
      <w:position w:val="0"/>
      <w:sz w:val="21"/>
      <w:szCs w:val="21"/>
      <w:shd w:val="clear" w:color="auto" w:fill="FFFFFF"/>
      <w:lang w:val="ru-RU" w:eastAsia="ru-RU" w:bidi="ru-RU"/>
    </w:rPr>
  </w:style>
  <w:style w:type="numbering" w:customStyle="1" w:styleId="34">
    <w:name w:val="Нет списка3"/>
    <w:next w:val="a3"/>
    <w:uiPriority w:val="99"/>
    <w:semiHidden/>
    <w:unhideWhenUsed/>
    <w:rsid w:val="006F6E85"/>
  </w:style>
  <w:style w:type="table" w:customStyle="1" w:styleId="25">
    <w:name w:val="Сетка таблицы2"/>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6F6E85"/>
  </w:style>
  <w:style w:type="table" w:customStyle="1" w:styleId="35">
    <w:name w:val="Сетка таблицы3"/>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F6E85"/>
  </w:style>
  <w:style w:type="numbering" w:customStyle="1" w:styleId="61">
    <w:name w:val="Нет списка6"/>
    <w:next w:val="a3"/>
    <w:uiPriority w:val="99"/>
    <w:semiHidden/>
    <w:unhideWhenUsed/>
    <w:rsid w:val="006F6E85"/>
  </w:style>
  <w:style w:type="table" w:customStyle="1" w:styleId="42">
    <w:name w:val="Сетка таблицы4"/>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F6E85"/>
  </w:style>
  <w:style w:type="numbering" w:customStyle="1" w:styleId="83">
    <w:name w:val="Нет списка8"/>
    <w:next w:val="a3"/>
    <w:uiPriority w:val="99"/>
    <w:semiHidden/>
    <w:unhideWhenUsed/>
    <w:rsid w:val="006F6E85"/>
  </w:style>
  <w:style w:type="table" w:customStyle="1" w:styleId="52">
    <w:name w:val="Сетка таблицы5"/>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6F6E85"/>
  </w:style>
  <w:style w:type="table" w:customStyle="1" w:styleId="62">
    <w:name w:val="Сетка таблицы6"/>
    <w:basedOn w:val="a2"/>
    <w:next w:val="af0"/>
    <w:uiPriority w:val="59"/>
    <w:rsid w:val="006F6E8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3"/>
    <w:uiPriority w:val="99"/>
    <w:semiHidden/>
    <w:unhideWhenUsed/>
    <w:rsid w:val="006F6E85"/>
  </w:style>
  <w:style w:type="table" w:customStyle="1" w:styleId="111">
    <w:name w:val="Сетка таблицы11"/>
    <w:basedOn w:val="a2"/>
    <w:next w:val="af0"/>
    <w:uiPriority w:val="59"/>
    <w:rsid w:val="006F6E8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uiPriority w:val="99"/>
    <w:semiHidden/>
    <w:unhideWhenUsed/>
    <w:rsid w:val="006F6E85"/>
  </w:style>
  <w:style w:type="table" w:customStyle="1" w:styleId="72">
    <w:name w:val="Сетка таблицы7"/>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6F6E85"/>
  </w:style>
  <w:style w:type="numbering" w:customStyle="1" w:styleId="130">
    <w:name w:val="Нет списка13"/>
    <w:next w:val="a3"/>
    <w:uiPriority w:val="99"/>
    <w:semiHidden/>
    <w:unhideWhenUsed/>
    <w:rsid w:val="006F6E85"/>
  </w:style>
  <w:style w:type="table" w:customStyle="1" w:styleId="84">
    <w:name w:val="Сетка таблицы8"/>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F6E85"/>
  </w:style>
  <w:style w:type="table" w:customStyle="1" w:styleId="92">
    <w:name w:val="Сетка таблицы9"/>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F6E85"/>
  </w:style>
  <w:style w:type="table" w:customStyle="1" w:styleId="101">
    <w:name w:val="Сетка таблицы10"/>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6F6E85"/>
  </w:style>
  <w:style w:type="table" w:customStyle="1" w:styleId="121">
    <w:name w:val="Сетка таблицы12"/>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6F6E85"/>
  </w:style>
  <w:style w:type="table" w:customStyle="1" w:styleId="131">
    <w:name w:val="Сетка таблицы13"/>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6F6E85"/>
  </w:style>
  <w:style w:type="table" w:customStyle="1" w:styleId="141">
    <w:name w:val="Сетка таблицы14"/>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3"/>
    <w:uiPriority w:val="99"/>
    <w:semiHidden/>
    <w:unhideWhenUsed/>
    <w:rsid w:val="006F6E85"/>
  </w:style>
  <w:style w:type="table" w:customStyle="1" w:styleId="151">
    <w:name w:val="Сетка таблицы15"/>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
    <w:name w:val="layout"/>
    <w:basedOn w:val="a1"/>
    <w:rsid w:val="003A555C"/>
  </w:style>
  <w:style w:type="paragraph" w:customStyle="1" w:styleId="msonormalmrcssattr">
    <w:name w:val="msonormal_mr_css_attr"/>
    <w:basedOn w:val="a"/>
    <w:rsid w:val="00C4686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7376">
      <w:bodyDiv w:val="1"/>
      <w:marLeft w:val="0"/>
      <w:marRight w:val="0"/>
      <w:marTop w:val="0"/>
      <w:marBottom w:val="0"/>
      <w:divBdr>
        <w:top w:val="none" w:sz="0" w:space="0" w:color="auto"/>
        <w:left w:val="none" w:sz="0" w:space="0" w:color="auto"/>
        <w:bottom w:val="none" w:sz="0" w:space="0" w:color="auto"/>
        <w:right w:val="none" w:sz="0" w:space="0" w:color="auto"/>
      </w:divBdr>
    </w:div>
    <w:div w:id="232397265">
      <w:bodyDiv w:val="1"/>
      <w:marLeft w:val="0"/>
      <w:marRight w:val="0"/>
      <w:marTop w:val="0"/>
      <w:marBottom w:val="0"/>
      <w:divBdr>
        <w:top w:val="none" w:sz="0" w:space="0" w:color="auto"/>
        <w:left w:val="none" w:sz="0" w:space="0" w:color="auto"/>
        <w:bottom w:val="none" w:sz="0" w:space="0" w:color="auto"/>
        <w:right w:val="none" w:sz="0" w:space="0" w:color="auto"/>
      </w:divBdr>
    </w:div>
    <w:div w:id="239221714">
      <w:bodyDiv w:val="1"/>
      <w:marLeft w:val="0"/>
      <w:marRight w:val="0"/>
      <w:marTop w:val="0"/>
      <w:marBottom w:val="0"/>
      <w:divBdr>
        <w:top w:val="none" w:sz="0" w:space="0" w:color="auto"/>
        <w:left w:val="none" w:sz="0" w:space="0" w:color="auto"/>
        <w:bottom w:val="none" w:sz="0" w:space="0" w:color="auto"/>
        <w:right w:val="none" w:sz="0" w:space="0" w:color="auto"/>
      </w:divBdr>
      <w:divsChild>
        <w:div w:id="967129743">
          <w:marLeft w:val="0"/>
          <w:marRight w:val="0"/>
          <w:marTop w:val="0"/>
          <w:marBottom w:val="0"/>
          <w:divBdr>
            <w:top w:val="none" w:sz="0" w:space="0" w:color="auto"/>
            <w:left w:val="none" w:sz="0" w:space="0" w:color="auto"/>
            <w:bottom w:val="none" w:sz="0" w:space="0" w:color="auto"/>
            <w:right w:val="none" w:sz="0" w:space="0" w:color="auto"/>
          </w:divBdr>
        </w:div>
        <w:div w:id="1371219809">
          <w:marLeft w:val="0"/>
          <w:marRight w:val="0"/>
          <w:marTop w:val="0"/>
          <w:marBottom w:val="0"/>
          <w:divBdr>
            <w:top w:val="none" w:sz="0" w:space="0" w:color="auto"/>
            <w:left w:val="none" w:sz="0" w:space="0" w:color="auto"/>
            <w:bottom w:val="none" w:sz="0" w:space="0" w:color="auto"/>
            <w:right w:val="none" w:sz="0" w:space="0" w:color="auto"/>
          </w:divBdr>
        </w:div>
      </w:divsChild>
    </w:div>
    <w:div w:id="312300433">
      <w:bodyDiv w:val="1"/>
      <w:marLeft w:val="0"/>
      <w:marRight w:val="0"/>
      <w:marTop w:val="0"/>
      <w:marBottom w:val="0"/>
      <w:divBdr>
        <w:top w:val="none" w:sz="0" w:space="0" w:color="auto"/>
        <w:left w:val="none" w:sz="0" w:space="0" w:color="auto"/>
        <w:bottom w:val="none" w:sz="0" w:space="0" w:color="auto"/>
        <w:right w:val="none" w:sz="0" w:space="0" w:color="auto"/>
      </w:divBdr>
      <w:divsChild>
        <w:div w:id="724763512">
          <w:marLeft w:val="0"/>
          <w:marRight w:val="0"/>
          <w:marTop w:val="0"/>
          <w:marBottom w:val="0"/>
          <w:divBdr>
            <w:top w:val="none" w:sz="0" w:space="0" w:color="auto"/>
            <w:left w:val="none" w:sz="0" w:space="0" w:color="auto"/>
            <w:bottom w:val="none" w:sz="0" w:space="0" w:color="auto"/>
            <w:right w:val="none" w:sz="0" w:space="0" w:color="auto"/>
          </w:divBdr>
          <w:divsChild>
            <w:div w:id="194466387">
              <w:marLeft w:val="0"/>
              <w:marRight w:val="0"/>
              <w:marTop w:val="0"/>
              <w:marBottom w:val="0"/>
              <w:divBdr>
                <w:top w:val="none" w:sz="0" w:space="0" w:color="auto"/>
                <w:left w:val="none" w:sz="0" w:space="0" w:color="auto"/>
                <w:bottom w:val="none" w:sz="0" w:space="0" w:color="auto"/>
                <w:right w:val="none" w:sz="0" w:space="0" w:color="auto"/>
              </w:divBdr>
            </w:div>
            <w:div w:id="12613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6271">
      <w:bodyDiv w:val="1"/>
      <w:marLeft w:val="0"/>
      <w:marRight w:val="0"/>
      <w:marTop w:val="0"/>
      <w:marBottom w:val="0"/>
      <w:divBdr>
        <w:top w:val="none" w:sz="0" w:space="0" w:color="auto"/>
        <w:left w:val="none" w:sz="0" w:space="0" w:color="auto"/>
        <w:bottom w:val="none" w:sz="0" w:space="0" w:color="auto"/>
        <w:right w:val="none" w:sz="0" w:space="0" w:color="auto"/>
      </w:divBdr>
    </w:div>
    <w:div w:id="376512003">
      <w:bodyDiv w:val="1"/>
      <w:marLeft w:val="0"/>
      <w:marRight w:val="0"/>
      <w:marTop w:val="0"/>
      <w:marBottom w:val="0"/>
      <w:divBdr>
        <w:top w:val="none" w:sz="0" w:space="0" w:color="auto"/>
        <w:left w:val="none" w:sz="0" w:space="0" w:color="auto"/>
        <w:bottom w:val="none" w:sz="0" w:space="0" w:color="auto"/>
        <w:right w:val="none" w:sz="0" w:space="0" w:color="auto"/>
      </w:divBdr>
    </w:div>
    <w:div w:id="429618453">
      <w:bodyDiv w:val="1"/>
      <w:marLeft w:val="0"/>
      <w:marRight w:val="0"/>
      <w:marTop w:val="0"/>
      <w:marBottom w:val="0"/>
      <w:divBdr>
        <w:top w:val="none" w:sz="0" w:space="0" w:color="auto"/>
        <w:left w:val="none" w:sz="0" w:space="0" w:color="auto"/>
        <w:bottom w:val="none" w:sz="0" w:space="0" w:color="auto"/>
        <w:right w:val="none" w:sz="0" w:space="0" w:color="auto"/>
      </w:divBdr>
    </w:div>
    <w:div w:id="473568925">
      <w:bodyDiv w:val="1"/>
      <w:marLeft w:val="0"/>
      <w:marRight w:val="0"/>
      <w:marTop w:val="0"/>
      <w:marBottom w:val="0"/>
      <w:divBdr>
        <w:top w:val="none" w:sz="0" w:space="0" w:color="auto"/>
        <w:left w:val="none" w:sz="0" w:space="0" w:color="auto"/>
        <w:bottom w:val="none" w:sz="0" w:space="0" w:color="auto"/>
        <w:right w:val="none" w:sz="0" w:space="0" w:color="auto"/>
      </w:divBdr>
    </w:div>
    <w:div w:id="680619114">
      <w:bodyDiv w:val="1"/>
      <w:marLeft w:val="0"/>
      <w:marRight w:val="0"/>
      <w:marTop w:val="0"/>
      <w:marBottom w:val="0"/>
      <w:divBdr>
        <w:top w:val="none" w:sz="0" w:space="0" w:color="auto"/>
        <w:left w:val="none" w:sz="0" w:space="0" w:color="auto"/>
        <w:bottom w:val="none" w:sz="0" w:space="0" w:color="auto"/>
        <w:right w:val="none" w:sz="0" w:space="0" w:color="auto"/>
      </w:divBdr>
    </w:div>
    <w:div w:id="784882504">
      <w:bodyDiv w:val="1"/>
      <w:marLeft w:val="0"/>
      <w:marRight w:val="0"/>
      <w:marTop w:val="0"/>
      <w:marBottom w:val="0"/>
      <w:divBdr>
        <w:top w:val="none" w:sz="0" w:space="0" w:color="auto"/>
        <w:left w:val="none" w:sz="0" w:space="0" w:color="auto"/>
        <w:bottom w:val="none" w:sz="0" w:space="0" w:color="auto"/>
        <w:right w:val="none" w:sz="0" w:space="0" w:color="auto"/>
      </w:divBdr>
    </w:div>
    <w:div w:id="883713201">
      <w:bodyDiv w:val="1"/>
      <w:marLeft w:val="0"/>
      <w:marRight w:val="0"/>
      <w:marTop w:val="0"/>
      <w:marBottom w:val="0"/>
      <w:divBdr>
        <w:top w:val="none" w:sz="0" w:space="0" w:color="auto"/>
        <w:left w:val="none" w:sz="0" w:space="0" w:color="auto"/>
        <w:bottom w:val="none" w:sz="0" w:space="0" w:color="auto"/>
        <w:right w:val="none" w:sz="0" w:space="0" w:color="auto"/>
      </w:divBdr>
    </w:div>
    <w:div w:id="888760164">
      <w:bodyDiv w:val="1"/>
      <w:marLeft w:val="0"/>
      <w:marRight w:val="0"/>
      <w:marTop w:val="0"/>
      <w:marBottom w:val="0"/>
      <w:divBdr>
        <w:top w:val="none" w:sz="0" w:space="0" w:color="auto"/>
        <w:left w:val="none" w:sz="0" w:space="0" w:color="auto"/>
        <w:bottom w:val="none" w:sz="0" w:space="0" w:color="auto"/>
        <w:right w:val="none" w:sz="0" w:space="0" w:color="auto"/>
      </w:divBdr>
    </w:div>
    <w:div w:id="1092121049">
      <w:bodyDiv w:val="1"/>
      <w:marLeft w:val="0"/>
      <w:marRight w:val="0"/>
      <w:marTop w:val="0"/>
      <w:marBottom w:val="0"/>
      <w:divBdr>
        <w:top w:val="none" w:sz="0" w:space="0" w:color="auto"/>
        <w:left w:val="none" w:sz="0" w:space="0" w:color="auto"/>
        <w:bottom w:val="none" w:sz="0" w:space="0" w:color="auto"/>
        <w:right w:val="none" w:sz="0" w:space="0" w:color="auto"/>
      </w:divBdr>
    </w:div>
    <w:div w:id="1119421963">
      <w:bodyDiv w:val="1"/>
      <w:marLeft w:val="0"/>
      <w:marRight w:val="0"/>
      <w:marTop w:val="0"/>
      <w:marBottom w:val="0"/>
      <w:divBdr>
        <w:top w:val="none" w:sz="0" w:space="0" w:color="auto"/>
        <w:left w:val="none" w:sz="0" w:space="0" w:color="auto"/>
        <w:bottom w:val="none" w:sz="0" w:space="0" w:color="auto"/>
        <w:right w:val="none" w:sz="0" w:space="0" w:color="auto"/>
      </w:divBdr>
    </w:div>
    <w:div w:id="1153133068">
      <w:bodyDiv w:val="1"/>
      <w:marLeft w:val="0"/>
      <w:marRight w:val="0"/>
      <w:marTop w:val="0"/>
      <w:marBottom w:val="0"/>
      <w:divBdr>
        <w:top w:val="none" w:sz="0" w:space="0" w:color="auto"/>
        <w:left w:val="none" w:sz="0" w:space="0" w:color="auto"/>
        <w:bottom w:val="none" w:sz="0" w:space="0" w:color="auto"/>
        <w:right w:val="none" w:sz="0" w:space="0" w:color="auto"/>
      </w:divBdr>
    </w:div>
    <w:div w:id="1188642134">
      <w:bodyDiv w:val="1"/>
      <w:marLeft w:val="0"/>
      <w:marRight w:val="0"/>
      <w:marTop w:val="0"/>
      <w:marBottom w:val="0"/>
      <w:divBdr>
        <w:top w:val="none" w:sz="0" w:space="0" w:color="auto"/>
        <w:left w:val="none" w:sz="0" w:space="0" w:color="auto"/>
        <w:bottom w:val="none" w:sz="0" w:space="0" w:color="auto"/>
        <w:right w:val="none" w:sz="0" w:space="0" w:color="auto"/>
      </w:divBdr>
    </w:div>
    <w:div w:id="1224291644">
      <w:bodyDiv w:val="1"/>
      <w:marLeft w:val="0"/>
      <w:marRight w:val="0"/>
      <w:marTop w:val="0"/>
      <w:marBottom w:val="0"/>
      <w:divBdr>
        <w:top w:val="none" w:sz="0" w:space="0" w:color="auto"/>
        <w:left w:val="none" w:sz="0" w:space="0" w:color="auto"/>
        <w:bottom w:val="none" w:sz="0" w:space="0" w:color="auto"/>
        <w:right w:val="none" w:sz="0" w:space="0" w:color="auto"/>
      </w:divBdr>
    </w:div>
    <w:div w:id="1373308452">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416903099">
          <w:marLeft w:val="0"/>
          <w:marRight w:val="0"/>
          <w:marTop w:val="0"/>
          <w:marBottom w:val="0"/>
          <w:divBdr>
            <w:top w:val="none" w:sz="0" w:space="0" w:color="auto"/>
            <w:left w:val="none" w:sz="0" w:space="0" w:color="auto"/>
            <w:bottom w:val="none" w:sz="0" w:space="0" w:color="auto"/>
            <w:right w:val="none" w:sz="0" w:space="0" w:color="auto"/>
          </w:divBdr>
          <w:divsChild>
            <w:div w:id="402335117">
              <w:marLeft w:val="0"/>
              <w:marRight w:val="0"/>
              <w:marTop w:val="0"/>
              <w:marBottom w:val="0"/>
              <w:divBdr>
                <w:top w:val="none" w:sz="0" w:space="0" w:color="auto"/>
                <w:left w:val="none" w:sz="0" w:space="0" w:color="auto"/>
                <w:bottom w:val="none" w:sz="0" w:space="0" w:color="auto"/>
                <w:right w:val="none" w:sz="0" w:space="0" w:color="auto"/>
              </w:divBdr>
            </w:div>
            <w:div w:id="572009577">
              <w:marLeft w:val="0"/>
              <w:marRight w:val="0"/>
              <w:marTop w:val="0"/>
              <w:marBottom w:val="0"/>
              <w:divBdr>
                <w:top w:val="none" w:sz="0" w:space="0" w:color="auto"/>
                <w:left w:val="none" w:sz="0" w:space="0" w:color="auto"/>
                <w:bottom w:val="none" w:sz="0" w:space="0" w:color="auto"/>
                <w:right w:val="none" w:sz="0" w:space="0" w:color="auto"/>
              </w:divBdr>
            </w:div>
            <w:div w:id="686102902">
              <w:marLeft w:val="0"/>
              <w:marRight w:val="0"/>
              <w:marTop w:val="0"/>
              <w:marBottom w:val="0"/>
              <w:divBdr>
                <w:top w:val="none" w:sz="0" w:space="0" w:color="auto"/>
                <w:left w:val="none" w:sz="0" w:space="0" w:color="auto"/>
                <w:bottom w:val="none" w:sz="0" w:space="0" w:color="auto"/>
                <w:right w:val="none" w:sz="0" w:space="0" w:color="auto"/>
              </w:divBdr>
            </w:div>
            <w:div w:id="829708909">
              <w:marLeft w:val="0"/>
              <w:marRight w:val="0"/>
              <w:marTop w:val="0"/>
              <w:marBottom w:val="0"/>
              <w:divBdr>
                <w:top w:val="none" w:sz="0" w:space="0" w:color="auto"/>
                <w:left w:val="none" w:sz="0" w:space="0" w:color="auto"/>
                <w:bottom w:val="none" w:sz="0" w:space="0" w:color="auto"/>
                <w:right w:val="none" w:sz="0" w:space="0" w:color="auto"/>
              </w:divBdr>
            </w:div>
            <w:div w:id="1202665053">
              <w:marLeft w:val="0"/>
              <w:marRight w:val="0"/>
              <w:marTop w:val="0"/>
              <w:marBottom w:val="0"/>
              <w:divBdr>
                <w:top w:val="none" w:sz="0" w:space="0" w:color="auto"/>
                <w:left w:val="none" w:sz="0" w:space="0" w:color="auto"/>
                <w:bottom w:val="none" w:sz="0" w:space="0" w:color="auto"/>
                <w:right w:val="none" w:sz="0" w:space="0" w:color="auto"/>
              </w:divBdr>
            </w:div>
            <w:div w:id="16386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575">
      <w:bodyDiv w:val="1"/>
      <w:marLeft w:val="0"/>
      <w:marRight w:val="0"/>
      <w:marTop w:val="0"/>
      <w:marBottom w:val="0"/>
      <w:divBdr>
        <w:top w:val="none" w:sz="0" w:space="0" w:color="auto"/>
        <w:left w:val="none" w:sz="0" w:space="0" w:color="auto"/>
        <w:bottom w:val="none" w:sz="0" w:space="0" w:color="auto"/>
        <w:right w:val="none" w:sz="0" w:space="0" w:color="auto"/>
      </w:divBdr>
    </w:div>
    <w:div w:id="1550416154">
      <w:bodyDiv w:val="1"/>
      <w:marLeft w:val="0"/>
      <w:marRight w:val="0"/>
      <w:marTop w:val="0"/>
      <w:marBottom w:val="0"/>
      <w:divBdr>
        <w:top w:val="none" w:sz="0" w:space="0" w:color="auto"/>
        <w:left w:val="none" w:sz="0" w:space="0" w:color="auto"/>
        <w:bottom w:val="none" w:sz="0" w:space="0" w:color="auto"/>
        <w:right w:val="none" w:sz="0" w:space="0" w:color="auto"/>
      </w:divBdr>
    </w:div>
    <w:div w:id="1638149930">
      <w:bodyDiv w:val="1"/>
      <w:marLeft w:val="0"/>
      <w:marRight w:val="0"/>
      <w:marTop w:val="0"/>
      <w:marBottom w:val="0"/>
      <w:divBdr>
        <w:top w:val="none" w:sz="0" w:space="0" w:color="auto"/>
        <w:left w:val="none" w:sz="0" w:space="0" w:color="auto"/>
        <w:bottom w:val="none" w:sz="0" w:space="0" w:color="auto"/>
        <w:right w:val="none" w:sz="0" w:space="0" w:color="auto"/>
      </w:divBdr>
    </w:div>
    <w:div w:id="1685747935">
      <w:bodyDiv w:val="1"/>
      <w:marLeft w:val="0"/>
      <w:marRight w:val="0"/>
      <w:marTop w:val="0"/>
      <w:marBottom w:val="0"/>
      <w:divBdr>
        <w:top w:val="none" w:sz="0" w:space="0" w:color="auto"/>
        <w:left w:val="none" w:sz="0" w:space="0" w:color="auto"/>
        <w:bottom w:val="none" w:sz="0" w:space="0" w:color="auto"/>
        <w:right w:val="none" w:sz="0" w:space="0" w:color="auto"/>
      </w:divBdr>
    </w:div>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 w:id="1851527701">
      <w:bodyDiv w:val="1"/>
      <w:marLeft w:val="0"/>
      <w:marRight w:val="0"/>
      <w:marTop w:val="0"/>
      <w:marBottom w:val="0"/>
      <w:divBdr>
        <w:top w:val="none" w:sz="0" w:space="0" w:color="auto"/>
        <w:left w:val="none" w:sz="0" w:space="0" w:color="auto"/>
        <w:bottom w:val="none" w:sz="0" w:space="0" w:color="auto"/>
        <w:right w:val="none" w:sz="0" w:space="0" w:color="auto"/>
      </w:divBdr>
    </w:div>
    <w:div w:id="1852210185">
      <w:bodyDiv w:val="1"/>
      <w:marLeft w:val="0"/>
      <w:marRight w:val="0"/>
      <w:marTop w:val="0"/>
      <w:marBottom w:val="0"/>
      <w:divBdr>
        <w:top w:val="none" w:sz="0" w:space="0" w:color="auto"/>
        <w:left w:val="none" w:sz="0" w:space="0" w:color="auto"/>
        <w:bottom w:val="none" w:sz="0" w:space="0" w:color="auto"/>
        <w:right w:val="none" w:sz="0" w:space="0" w:color="auto"/>
      </w:divBdr>
    </w:div>
    <w:div w:id="1897468955">
      <w:bodyDiv w:val="1"/>
      <w:marLeft w:val="0"/>
      <w:marRight w:val="0"/>
      <w:marTop w:val="0"/>
      <w:marBottom w:val="0"/>
      <w:divBdr>
        <w:top w:val="none" w:sz="0" w:space="0" w:color="auto"/>
        <w:left w:val="none" w:sz="0" w:space="0" w:color="auto"/>
        <w:bottom w:val="none" w:sz="0" w:space="0" w:color="auto"/>
        <w:right w:val="none" w:sz="0" w:space="0" w:color="auto"/>
      </w:divBdr>
    </w:div>
    <w:div w:id="201525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10762B366150DC6A267DEB0095918736C1ACD265039BB6BDB82A683F96B022C900FFCB96xBIF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BFB1-CA92-4221-B215-BEA92667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28359</Words>
  <Characters>161647</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189627</CharactersWithSpaces>
  <SharedDoc>false</SharedDoc>
  <HLinks>
    <vt:vector size="6" baseType="variant">
      <vt:variant>
        <vt:i4>5439575</vt:i4>
      </vt:variant>
      <vt:variant>
        <vt:i4>0</vt:i4>
      </vt:variant>
      <vt:variant>
        <vt:i4>0</vt:i4>
      </vt:variant>
      <vt:variant>
        <vt:i4>5</vt:i4>
      </vt:variant>
      <vt:variant>
        <vt:lpwstr>consultantplus://offline/ref=D810762B366150DC6A267DEB0095918736C1ACD265039BB6BDB82A683F96B022C900FFCB96xBIFE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Olga</cp:lastModifiedBy>
  <cp:revision>2</cp:revision>
  <cp:lastPrinted>2022-02-22T06:58:00Z</cp:lastPrinted>
  <dcterms:created xsi:type="dcterms:W3CDTF">2022-02-22T07:56:00Z</dcterms:created>
  <dcterms:modified xsi:type="dcterms:W3CDTF">2022-02-22T07:56:00Z</dcterms:modified>
</cp:coreProperties>
</file>