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D3F" w:rsidRPr="00670FFD" w:rsidRDefault="00582D3F" w:rsidP="00582D3F">
      <w:pPr>
        <w:jc w:val="right"/>
        <w:rPr>
          <w:sz w:val="28"/>
          <w:szCs w:val="28"/>
        </w:rPr>
      </w:pPr>
      <w:r w:rsidRPr="00670FFD">
        <w:rPr>
          <w:sz w:val="28"/>
          <w:szCs w:val="28"/>
        </w:rPr>
        <w:t>Приложение</w:t>
      </w:r>
    </w:p>
    <w:p w:rsidR="00582D3F" w:rsidRDefault="00582D3F" w:rsidP="00582D3F">
      <w:pPr>
        <w:jc w:val="right"/>
        <w:rPr>
          <w:sz w:val="28"/>
          <w:szCs w:val="28"/>
        </w:rPr>
      </w:pPr>
    </w:p>
    <w:p w:rsidR="00582D3F" w:rsidRPr="008A4C82" w:rsidRDefault="00582D3F" w:rsidP="00582D3F">
      <w:pPr>
        <w:jc w:val="center"/>
        <w:rPr>
          <w:b/>
          <w:sz w:val="28"/>
          <w:szCs w:val="28"/>
        </w:rPr>
      </w:pPr>
      <w:r w:rsidRPr="008A4C82">
        <w:rPr>
          <w:b/>
          <w:sz w:val="28"/>
          <w:szCs w:val="28"/>
        </w:rPr>
        <w:t>Перераспределение бюджетных ассигнований в пределах общего объема бюджетных ассигнований,</w:t>
      </w:r>
    </w:p>
    <w:p w:rsidR="00582D3F" w:rsidRDefault="00582D3F" w:rsidP="00E0571B">
      <w:pPr>
        <w:jc w:val="center"/>
        <w:rPr>
          <w:b/>
          <w:sz w:val="28"/>
          <w:szCs w:val="28"/>
        </w:rPr>
      </w:pPr>
      <w:r w:rsidRPr="008A4C82">
        <w:rPr>
          <w:b/>
          <w:sz w:val="28"/>
          <w:szCs w:val="28"/>
        </w:rPr>
        <w:t xml:space="preserve">утвержденного на </w:t>
      </w:r>
      <w:r>
        <w:rPr>
          <w:b/>
          <w:sz w:val="28"/>
          <w:szCs w:val="28"/>
        </w:rPr>
        <w:t>202</w:t>
      </w:r>
      <w:r w:rsidR="00B5214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181782" w:rsidRDefault="00181782" w:rsidP="00E0571B">
      <w:pPr>
        <w:jc w:val="center"/>
        <w:rPr>
          <w:sz w:val="28"/>
          <w:szCs w:val="28"/>
        </w:rPr>
      </w:pPr>
    </w:p>
    <w:tbl>
      <w:tblPr>
        <w:tblW w:w="15004" w:type="dxa"/>
        <w:tblInd w:w="113" w:type="dxa"/>
        <w:tblLook w:val="04A0" w:firstRow="1" w:lastRow="0" w:firstColumn="1" w:lastColumn="0" w:noHBand="0" w:noVBand="1"/>
      </w:tblPr>
      <w:tblGrid>
        <w:gridCol w:w="6065"/>
        <w:gridCol w:w="1698"/>
        <w:gridCol w:w="1612"/>
        <w:gridCol w:w="5629"/>
      </w:tblGrid>
      <w:tr w:rsidR="00582D3F" w:rsidTr="004859BA">
        <w:trPr>
          <w:trHeight w:val="20"/>
        </w:trPr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2D3F" w:rsidRPr="005C4D65" w:rsidRDefault="00582D3F" w:rsidP="009932F0">
            <w:pPr>
              <w:jc w:val="center"/>
              <w:rPr>
                <w:b/>
                <w:color w:val="000000"/>
              </w:rPr>
            </w:pPr>
            <w:r w:rsidRPr="005C4D65">
              <w:rPr>
                <w:b/>
                <w:color w:val="000000"/>
              </w:rPr>
              <w:t xml:space="preserve">Наименование главного распорядителя средств </w:t>
            </w:r>
            <w:r>
              <w:rPr>
                <w:b/>
                <w:color w:val="000000"/>
              </w:rPr>
              <w:t>бюджета</w:t>
            </w:r>
            <w:r w:rsidRPr="005C4D65">
              <w:rPr>
                <w:b/>
                <w:color w:val="000000"/>
              </w:rPr>
              <w:t>, направление расходов бюджета</w:t>
            </w:r>
            <w:r>
              <w:rPr>
                <w:b/>
                <w:color w:val="000000"/>
              </w:rPr>
              <w:t xml:space="preserve"> (целевая статья)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2D3F" w:rsidRPr="005C4D65" w:rsidRDefault="00582D3F" w:rsidP="009932F0">
            <w:pPr>
              <w:jc w:val="center"/>
              <w:rPr>
                <w:b/>
                <w:color w:val="000000"/>
              </w:rPr>
            </w:pPr>
            <w:r w:rsidRPr="005C4D65">
              <w:rPr>
                <w:b/>
                <w:color w:val="000000"/>
              </w:rPr>
              <w:t>Код целевой статьи</w:t>
            </w: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2D3F" w:rsidRPr="005C4D65" w:rsidRDefault="00582D3F" w:rsidP="009932F0">
            <w:pPr>
              <w:jc w:val="center"/>
              <w:rPr>
                <w:b/>
                <w:color w:val="000000"/>
              </w:rPr>
            </w:pPr>
            <w:r w:rsidRPr="005C4D65">
              <w:rPr>
                <w:b/>
                <w:color w:val="000000"/>
              </w:rPr>
              <w:t>Сумма (руб.)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2D3F" w:rsidRPr="005C4D65" w:rsidRDefault="00582D3F" w:rsidP="009932F0">
            <w:pPr>
              <w:jc w:val="center"/>
              <w:rPr>
                <w:b/>
                <w:color w:val="000000"/>
              </w:rPr>
            </w:pPr>
            <w:r w:rsidRPr="005C4D65">
              <w:rPr>
                <w:b/>
                <w:color w:val="000000"/>
              </w:rPr>
              <w:t>Пояснения</w:t>
            </w:r>
          </w:p>
        </w:tc>
      </w:tr>
      <w:tr w:rsidR="004859BA" w:rsidTr="00AE2DFF">
        <w:trPr>
          <w:trHeight w:val="20"/>
        </w:trPr>
        <w:tc>
          <w:tcPr>
            <w:tcW w:w="15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59BA" w:rsidRPr="005C4D65" w:rsidRDefault="007C23D0" w:rsidP="00D56B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Контрольно-счетный орган</w:t>
            </w:r>
            <w:r w:rsidR="004859BA">
              <w:rPr>
                <w:b/>
                <w:color w:val="000000"/>
              </w:rPr>
              <w:t xml:space="preserve"> </w:t>
            </w:r>
            <w:proofErr w:type="spellStart"/>
            <w:r w:rsidR="004859BA">
              <w:rPr>
                <w:b/>
                <w:color w:val="000000"/>
              </w:rPr>
              <w:t>Южского</w:t>
            </w:r>
            <w:proofErr w:type="spellEnd"/>
            <w:r w:rsidR="004859BA">
              <w:rPr>
                <w:b/>
                <w:color w:val="000000"/>
              </w:rPr>
              <w:t xml:space="preserve"> муниципального района</w:t>
            </w:r>
          </w:p>
        </w:tc>
      </w:tr>
      <w:tr w:rsidR="004859BA" w:rsidTr="004859BA">
        <w:trPr>
          <w:trHeight w:val="20"/>
        </w:trPr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59BA" w:rsidRPr="004859BA" w:rsidRDefault="007C23D0" w:rsidP="004859BA">
            <w:pPr>
              <w:jc w:val="both"/>
              <w:rPr>
                <w:color w:val="000000"/>
              </w:rPr>
            </w:pPr>
            <w:r w:rsidRPr="007C23D0">
              <w:rPr>
                <w:color w:val="000000"/>
              </w:rPr>
              <w:t xml:space="preserve">Обеспечение функционирования Контрольно-счетного органа </w:t>
            </w:r>
            <w:proofErr w:type="spellStart"/>
            <w:r w:rsidRPr="007C23D0">
              <w:rPr>
                <w:color w:val="000000"/>
              </w:rPr>
              <w:t>Южского</w:t>
            </w:r>
            <w:proofErr w:type="spellEnd"/>
            <w:r w:rsidRPr="007C23D0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859BA" w:rsidRPr="004859BA" w:rsidRDefault="007C23D0" w:rsidP="00AD5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30 9 00 00220</w:t>
            </w: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859BA" w:rsidRPr="004859BA" w:rsidRDefault="007C23D0" w:rsidP="00993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-10 000,00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59BA" w:rsidRPr="005C4D65" w:rsidRDefault="004859BA" w:rsidP="004859BA">
            <w:pPr>
              <w:rPr>
                <w:b/>
                <w:color w:val="000000"/>
              </w:rPr>
            </w:pPr>
            <w:r w:rsidRPr="0089643A">
              <w:rPr>
                <w:color w:val="000000"/>
                <w:lang w:eastAsia="en-US"/>
              </w:rPr>
              <w:t>Отсутствие потребности в бюджетных обязательствах</w:t>
            </w:r>
          </w:p>
        </w:tc>
      </w:tr>
      <w:tr w:rsidR="004859BA" w:rsidTr="004859BA">
        <w:trPr>
          <w:trHeight w:val="20"/>
        </w:trPr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59BA" w:rsidRPr="004859BA" w:rsidRDefault="007C23D0" w:rsidP="004859BA">
            <w:pPr>
              <w:jc w:val="both"/>
              <w:rPr>
                <w:color w:val="000000"/>
              </w:rPr>
            </w:pPr>
            <w:r w:rsidRPr="007C23D0">
              <w:rPr>
                <w:color w:val="000000"/>
              </w:rPr>
              <w:t>Организация повышения квалификации, дополнительного профессионального образования лиц, замещающих выборные муниципальные должности, и муниципальных служащих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859BA" w:rsidRPr="004859BA" w:rsidRDefault="007C23D0" w:rsidP="00993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08 1 03 20550</w:t>
            </w: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859BA" w:rsidRPr="004859BA" w:rsidRDefault="007C23D0" w:rsidP="00993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AD5845">
              <w:rPr>
                <w:color w:val="000000"/>
              </w:rPr>
              <w:t>10 000,00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59BA" w:rsidRPr="004859BA" w:rsidRDefault="004C69BC" w:rsidP="00AF2ABF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П</w:t>
            </w:r>
            <w:r w:rsidR="007C23D0" w:rsidRPr="007C23D0">
              <w:rPr>
                <w:color w:val="000000"/>
                <w:lang w:eastAsia="en-US"/>
              </w:rPr>
              <w:t>овышени</w:t>
            </w:r>
            <w:r>
              <w:rPr>
                <w:color w:val="000000"/>
                <w:lang w:eastAsia="en-US"/>
              </w:rPr>
              <w:t>е</w:t>
            </w:r>
            <w:r w:rsidR="007C23D0" w:rsidRPr="007C23D0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квалификации </w:t>
            </w:r>
            <w:r w:rsidR="007C23D0" w:rsidRPr="007C23D0">
              <w:rPr>
                <w:color w:val="000000"/>
                <w:lang w:eastAsia="en-US"/>
              </w:rPr>
              <w:t>муниципальн</w:t>
            </w:r>
            <w:r w:rsidR="00AF2ABF">
              <w:rPr>
                <w:color w:val="000000"/>
                <w:lang w:eastAsia="en-US"/>
              </w:rPr>
              <w:t>ого</w:t>
            </w:r>
            <w:r w:rsidR="007C23D0" w:rsidRPr="007C23D0">
              <w:rPr>
                <w:color w:val="000000"/>
                <w:lang w:eastAsia="en-US"/>
              </w:rPr>
              <w:t xml:space="preserve"> служащ</w:t>
            </w:r>
            <w:r w:rsidR="00AF2ABF">
              <w:rPr>
                <w:color w:val="000000"/>
                <w:lang w:eastAsia="en-US"/>
              </w:rPr>
              <w:t>его</w:t>
            </w:r>
            <w:bookmarkStart w:id="0" w:name="_GoBack"/>
            <w:bookmarkEnd w:id="0"/>
          </w:p>
        </w:tc>
      </w:tr>
      <w:tr w:rsidR="00F276EA" w:rsidTr="00656C4A">
        <w:trPr>
          <w:trHeight w:val="70"/>
        </w:trPr>
        <w:tc>
          <w:tcPr>
            <w:tcW w:w="15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76EA" w:rsidRPr="0019671C" w:rsidRDefault="0019671C" w:rsidP="006B6EFC">
            <w:pPr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Управление жилищно-коммунального хозяйства администрации </w:t>
            </w:r>
            <w:proofErr w:type="spellStart"/>
            <w:r>
              <w:rPr>
                <w:b/>
                <w:color w:val="000000"/>
                <w:lang w:eastAsia="en-US"/>
              </w:rPr>
              <w:t>Южского</w:t>
            </w:r>
            <w:proofErr w:type="spellEnd"/>
            <w:r>
              <w:rPr>
                <w:b/>
                <w:color w:val="000000"/>
                <w:lang w:eastAsia="en-US"/>
              </w:rPr>
              <w:t xml:space="preserve"> муниципального района</w:t>
            </w:r>
          </w:p>
        </w:tc>
      </w:tr>
      <w:tr w:rsidR="00F276EA" w:rsidTr="00B42188">
        <w:trPr>
          <w:trHeight w:val="70"/>
        </w:trPr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76EA" w:rsidRPr="00F401D8" w:rsidRDefault="000D499E" w:rsidP="004859BA">
            <w:pPr>
              <w:jc w:val="both"/>
              <w:rPr>
                <w:color w:val="000000"/>
              </w:rPr>
            </w:pPr>
            <w:r w:rsidRPr="000D499E">
              <w:rPr>
                <w:color w:val="000000"/>
              </w:rPr>
              <w:t xml:space="preserve">Обеспечение дорожной деятельности в сельских поселениях </w:t>
            </w:r>
            <w:proofErr w:type="spellStart"/>
            <w:r w:rsidRPr="000D499E">
              <w:rPr>
                <w:color w:val="000000"/>
              </w:rPr>
              <w:t>Южского</w:t>
            </w:r>
            <w:proofErr w:type="spellEnd"/>
            <w:r w:rsidRPr="000D499E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76EA" w:rsidRDefault="000D499E" w:rsidP="004859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02 1 03 21780</w:t>
            </w: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276EA" w:rsidRDefault="0043152A" w:rsidP="004859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-185 996,00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76EA" w:rsidRPr="00F401D8" w:rsidRDefault="000D499E" w:rsidP="006B6EFC">
            <w:pPr>
              <w:rPr>
                <w:color w:val="000000"/>
                <w:lang w:eastAsia="en-US"/>
              </w:rPr>
            </w:pPr>
            <w:r w:rsidRPr="0089643A">
              <w:rPr>
                <w:color w:val="000000"/>
                <w:lang w:eastAsia="en-US"/>
              </w:rPr>
              <w:t>Отсутствие потребности в бюджетных обязательствах</w:t>
            </w:r>
          </w:p>
        </w:tc>
      </w:tr>
      <w:tr w:rsidR="00F276EA" w:rsidTr="00B42188">
        <w:trPr>
          <w:trHeight w:val="70"/>
        </w:trPr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76EA" w:rsidRPr="00F401D8" w:rsidRDefault="0043152A" w:rsidP="004859BA">
            <w:pPr>
              <w:jc w:val="both"/>
              <w:rPr>
                <w:color w:val="000000"/>
              </w:rPr>
            </w:pPr>
            <w:r w:rsidRPr="0043152A">
              <w:rPr>
                <w:color w:val="000000"/>
              </w:rPr>
              <w:t xml:space="preserve">Разработка проектно-сметной документации "Строительство наплавного понтонного моста, расположенного в 1 км от с. </w:t>
            </w:r>
            <w:proofErr w:type="spellStart"/>
            <w:r w:rsidRPr="0043152A">
              <w:rPr>
                <w:color w:val="000000"/>
              </w:rPr>
              <w:t>Хотимль</w:t>
            </w:r>
            <w:proofErr w:type="spellEnd"/>
            <w:r w:rsidRPr="0043152A">
              <w:rPr>
                <w:color w:val="000000"/>
              </w:rPr>
              <w:t>"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76EA" w:rsidRDefault="0043152A" w:rsidP="004859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02 1 03 24040</w:t>
            </w: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276EA" w:rsidRDefault="0043152A" w:rsidP="004859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-542 640,00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76EA" w:rsidRPr="00F401D8" w:rsidRDefault="0043152A" w:rsidP="006B6EFC">
            <w:pPr>
              <w:rPr>
                <w:color w:val="000000"/>
                <w:lang w:eastAsia="en-US"/>
              </w:rPr>
            </w:pPr>
            <w:r w:rsidRPr="0089643A">
              <w:rPr>
                <w:color w:val="000000"/>
                <w:lang w:eastAsia="en-US"/>
              </w:rPr>
              <w:t>Отсутствие потребности в бюджетных обязательствах</w:t>
            </w:r>
          </w:p>
        </w:tc>
      </w:tr>
      <w:tr w:rsidR="0043152A" w:rsidTr="00B42188">
        <w:trPr>
          <w:trHeight w:val="70"/>
        </w:trPr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152A" w:rsidRPr="000D499E" w:rsidRDefault="0043152A" w:rsidP="004859BA">
            <w:pPr>
              <w:jc w:val="both"/>
              <w:rPr>
                <w:color w:val="000000"/>
              </w:rPr>
            </w:pPr>
            <w:r w:rsidRPr="0043152A">
              <w:rPr>
                <w:color w:val="000000"/>
              </w:rPr>
              <w:t>Обеспечение улучшения организации дорожного движения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152A" w:rsidRDefault="0043152A" w:rsidP="004859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02 2 01 20120</w:t>
            </w: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3152A" w:rsidRDefault="0043152A" w:rsidP="004859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-144 744,92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152A" w:rsidRPr="000D499E" w:rsidRDefault="0043152A" w:rsidP="006B6EFC">
            <w:pPr>
              <w:rPr>
                <w:color w:val="000000"/>
                <w:lang w:eastAsia="en-US"/>
              </w:rPr>
            </w:pPr>
            <w:r w:rsidRPr="0089643A">
              <w:rPr>
                <w:color w:val="000000"/>
                <w:lang w:eastAsia="en-US"/>
              </w:rPr>
              <w:t>Отсутствие потребности в бюджетных обязательствах</w:t>
            </w:r>
          </w:p>
        </w:tc>
      </w:tr>
      <w:tr w:rsidR="0043152A" w:rsidTr="00B42188">
        <w:trPr>
          <w:trHeight w:val="70"/>
        </w:trPr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152A" w:rsidRPr="000D499E" w:rsidRDefault="0043152A" w:rsidP="004859BA">
            <w:pPr>
              <w:jc w:val="both"/>
              <w:rPr>
                <w:color w:val="000000"/>
              </w:rPr>
            </w:pPr>
            <w:r w:rsidRPr="0043152A">
              <w:rPr>
                <w:color w:val="000000"/>
              </w:rPr>
              <w:t xml:space="preserve">Аварийно-восстановительные работы наплавного понтонного моста, расположенного в одном километре от с. </w:t>
            </w:r>
            <w:proofErr w:type="spellStart"/>
            <w:r w:rsidRPr="0043152A">
              <w:rPr>
                <w:color w:val="000000"/>
              </w:rPr>
              <w:t>Хотимль</w:t>
            </w:r>
            <w:proofErr w:type="spellEnd"/>
            <w:r w:rsidRPr="0043152A">
              <w:rPr>
                <w:color w:val="000000"/>
              </w:rPr>
              <w:t xml:space="preserve"> </w:t>
            </w:r>
            <w:proofErr w:type="spellStart"/>
            <w:r w:rsidRPr="0043152A">
              <w:rPr>
                <w:color w:val="000000"/>
              </w:rPr>
              <w:t>Южского</w:t>
            </w:r>
            <w:proofErr w:type="spellEnd"/>
            <w:r w:rsidRPr="0043152A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152A" w:rsidRDefault="0043152A" w:rsidP="004859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31 9 00 23840</w:t>
            </w: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3152A" w:rsidRDefault="0043152A" w:rsidP="004859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+873 380,92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152A" w:rsidRPr="000D499E" w:rsidRDefault="0043152A" w:rsidP="006B6EFC">
            <w:pPr>
              <w:rPr>
                <w:color w:val="000000"/>
                <w:lang w:eastAsia="en-US"/>
              </w:rPr>
            </w:pPr>
            <w:r w:rsidRPr="0043152A">
              <w:rPr>
                <w:color w:val="000000"/>
                <w:lang w:eastAsia="en-US"/>
              </w:rPr>
              <w:t xml:space="preserve">Аварийно-восстановительные работы наплавного понтонного моста, расположенного в одном километре от с. </w:t>
            </w:r>
            <w:proofErr w:type="spellStart"/>
            <w:r w:rsidRPr="0043152A">
              <w:rPr>
                <w:color w:val="000000"/>
                <w:lang w:eastAsia="en-US"/>
              </w:rPr>
              <w:t>Хотимль</w:t>
            </w:r>
            <w:proofErr w:type="spellEnd"/>
            <w:r w:rsidRPr="0043152A">
              <w:rPr>
                <w:color w:val="000000"/>
                <w:lang w:eastAsia="en-US"/>
              </w:rPr>
              <w:t xml:space="preserve"> </w:t>
            </w:r>
            <w:proofErr w:type="spellStart"/>
            <w:r w:rsidRPr="0043152A">
              <w:rPr>
                <w:color w:val="000000"/>
                <w:lang w:eastAsia="en-US"/>
              </w:rPr>
              <w:t>Южского</w:t>
            </w:r>
            <w:proofErr w:type="spellEnd"/>
            <w:r w:rsidRPr="0043152A">
              <w:rPr>
                <w:color w:val="000000"/>
                <w:lang w:eastAsia="en-US"/>
              </w:rPr>
              <w:t xml:space="preserve"> муниципального района</w:t>
            </w:r>
          </w:p>
        </w:tc>
      </w:tr>
    </w:tbl>
    <w:p w:rsidR="00B05852" w:rsidRDefault="00B05852"/>
    <w:sectPr w:rsidR="00B05852" w:rsidSect="00185349">
      <w:footerReference w:type="default" r:id="rId6"/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D08" w:rsidRDefault="00BB3D08" w:rsidP="003228C9">
      <w:r>
        <w:separator/>
      </w:r>
    </w:p>
  </w:endnote>
  <w:endnote w:type="continuationSeparator" w:id="0">
    <w:p w:rsidR="00BB3D08" w:rsidRDefault="00BB3D08" w:rsidP="00322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8C9" w:rsidRDefault="003228C9">
    <w:pPr>
      <w:pStyle w:val="a7"/>
    </w:pPr>
  </w:p>
  <w:p w:rsidR="003228C9" w:rsidRDefault="003228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D08" w:rsidRDefault="00BB3D08" w:rsidP="003228C9">
      <w:r>
        <w:separator/>
      </w:r>
    </w:p>
  </w:footnote>
  <w:footnote w:type="continuationSeparator" w:id="0">
    <w:p w:rsidR="00BB3D08" w:rsidRDefault="00BB3D08" w:rsidP="00322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44B3"/>
    <w:rsid w:val="00002A2B"/>
    <w:rsid w:val="00044ACF"/>
    <w:rsid w:val="0006155F"/>
    <w:rsid w:val="0009058C"/>
    <w:rsid w:val="00091ED5"/>
    <w:rsid w:val="0009618F"/>
    <w:rsid w:val="00096744"/>
    <w:rsid w:val="000A013C"/>
    <w:rsid w:val="000B6124"/>
    <w:rsid w:val="000C28A2"/>
    <w:rsid w:val="000C578C"/>
    <w:rsid w:val="000C5B6B"/>
    <w:rsid w:val="000D499E"/>
    <w:rsid w:val="00113963"/>
    <w:rsid w:val="0012069F"/>
    <w:rsid w:val="00155899"/>
    <w:rsid w:val="00162C39"/>
    <w:rsid w:val="00177452"/>
    <w:rsid w:val="00180699"/>
    <w:rsid w:val="00181782"/>
    <w:rsid w:val="001839ED"/>
    <w:rsid w:val="00185349"/>
    <w:rsid w:val="00187082"/>
    <w:rsid w:val="00191A8A"/>
    <w:rsid w:val="001921D9"/>
    <w:rsid w:val="0019671C"/>
    <w:rsid w:val="001A1EDF"/>
    <w:rsid w:val="001A489F"/>
    <w:rsid w:val="001A508A"/>
    <w:rsid w:val="001A5DEA"/>
    <w:rsid w:val="001B7E90"/>
    <w:rsid w:val="001D078F"/>
    <w:rsid w:val="00230383"/>
    <w:rsid w:val="00257FCD"/>
    <w:rsid w:val="00261F99"/>
    <w:rsid w:val="00264A0F"/>
    <w:rsid w:val="002C0B91"/>
    <w:rsid w:val="002C2AE0"/>
    <w:rsid w:val="002E1044"/>
    <w:rsid w:val="003148DB"/>
    <w:rsid w:val="003228C9"/>
    <w:rsid w:val="00326F76"/>
    <w:rsid w:val="003422FE"/>
    <w:rsid w:val="00347671"/>
    <w:rsid w:val="003A0C1E"/>
    <w:rsid w:val="003A31B3"/>
    <w:rsid w:val="003B44B3"/>
    <w:rsid w:val="00427809"/>
    <w:rsid w:val="0043152A"/>
    <w:rsid w:val="00446177"/>
    <w:rsid w:val="00460D02"/>
    <w:rsid w:val="00480A29"/>
    <w:rsid w:val="004847F8"/>
    <w:rsid w:val="00485935"/>
    <w:rsid w:val="004859BA"/>
    <w:rsid w:val="0048793C"/>
    <w:rsid w:val="004A3593"/>
    <w:rsid w:val="004A46FA"/>
    <w:rsid w:val="004C69BC"/>
    <w:rsid w:val="004D585A"/>
    <w:rsid w:val="004E067C"/>
    <w:rsid w:val="00507A6D"/>
    <w:rsid w:val="00530961"/>
    <w:rsid w:val="0056461A"/>
    <w:rsid w:val="0057025C"/>
    <w:rsid w:val="00574371"/>
    <w:rsid w:val="005769E6"/>
    <w:rsid w:val="00582D3F"/>
    <w:rsid w:val="005A3B0E"/>
    <w:rsid w:val="005A5C75"/>
    <w:rsid w:val="005C0066"/>
    <w:rsid w:val="005D1074"/>
    <w:rsid w:val="005D6A6C"/>
    <w:rsid w:val="005D6E9D"/>
    <w:rsid w:val="00613EF3"/>
    <w:rsid w:val="00665CC0"/>
    <w:rsid w:val="0068107C"/>
    <w:rsid w:val="006866B9"/>
    <w:rsid w:val="00687CF8"/>
    <w:rsid w:val="006B0908"/>
    <w:rsid w:val="006B0B70"/>
    <w:rsid w:val="006B6EFC"/>
    <w:rsid w:val="006D2A86"/>
    <w:rsid w:val="006D4777"/>
    <w:rsid w:val="0075082F"/>
    <w:rsid w:val="0076351D"/>
    <w:rsid w:val="00763D2C"/>
    <w:rsid w:val="007721D2"/>
    <w:rsid w:val="00793D22"/>
    <w:rsid w:val="007B21EC"/>
    <w:rsid w:val="007B6D64"/>
    <w:rsid w:val="007C23D0"/>
    <w:rsid w:val="007C45C5"/>
    <w:rsid w:val="007C7EC7"/>
    <w:rsid w:val="007D4E12"/>
    <w:rsid w:val="007E3B9F"/>
    <w:rsid w:val="007F1712"/>
    <w:rsid w:val="007F3A8A"/>
    <w:rsid w:val="008316DF"/>
    <w:rsid w:val="0083636B"/>
    <w:rsid w:val="00856445"/>
    <w:rsid w:val="00865164"/>
    <w:rsid w:val="008A16B8"/>
    <w:rsid w:val="008C1DC5"/>
    <w:rsid w:val="008D31FE"/>
    <w:rsid w:val="008F2F6D"/>
    <w:rsid w:val="00905413"/>
    <w:rsid w:val="0091706A"/>
    <w:rsid w:val="00927036"/>
    <w:rsid w:val="00951746"/>
    <w:rsid w:val="00952C5E"/>
    <w:rsid w:val="00965A31"/>
    <w:rsid w:val="00985C0B"/>
    <w:rsid w:val="009870E3"/>
    <w:rsid w:val="00990DDD"/>
    <w:rsid w:val="009A2637"/>
    <w:rsid w:val="009B40E8"/>
    <w:rsid w:val="009F0DC4"/>
    <w:rsid w:val="009F5AF0"/>
    <w:rsid w:val="00A14663"/>
    <w:rsid w:val="00A3053D"/>
    <w:rsid w:val="00A330EC"/>
    <w:rsid w:val="00A50263"/>
    <w:rsid w:val="00A53CF8"/>
    <w:rsid w:val="00A56F8A"/>
    <w:rsid w:val="00A75A6D"/>
    <w:rsid w:val="00AA682D"/>
    <w:rsid w:val="00AD5845"/>
    <w:rsid w:val="00AE1B1F"/>
    <w:rsid w:val="00AF2ABF"/>
    <w:rsid w:val="00AF40CA"/>
    <w:rsid w:val="00AF587A"/>
    <w:rsid w:val="00B05852"/>
    <w:rsid w:val="00B06A01"/>
    <w:rsid w:val="00B07B67"/>
    <w:rsid w:val="00B27326"/>
    <w:rsid w:val="00B37987"/>
    <w:rsid w:val="00B42188"/>
    <w:rsid w:val="00B4620F"/>
    <w:rsid w:val="00B46F8A"/>
    <w:rsid w:val="00B52144"/>
    <w:rsid w:val="00B6701D"/>
    <w:rsid w:val="00B73B7F"/>
    <w:rsid w:val="00B77FC8"/>
    <w:rsid w:val="00B83C03"/>
    <w:rsid w:val="00B9738E"/>
    <w:rsid w:val="00BB3D08"/>
    <w:rsid w:val="00BC7261"/>
    <w:rsid w:val="00BD59C4"/>
    <w:rsid w:val="00BD7224"/>
    <w:rsid w:val="00BF6F32"/>
    <w:rsid w:val="00BF71D2"/>
    <w:rsid w:val="00C14C92"/>
    <w:rsid w:val="00C23DB2"/>
    <w:rsid w:val="00C31F20"/>
    <w:rsid w:val="00C445E0"/>
    <w:rsid w:val="00C62526"/>
    <w:rsid w:val="00C7306F"/>
    <w:rsid w:val="00C83091"/>
    <w:rsid w:val="00CD7EE9"/>
    <w:rsid w:val="00CE4FF6"/>
    <w:rsid w:val="00CE6BDB"/>
    <w:rsid w:val="00D12739"/>
    <w:rsid w:val="00D15E52"/>
    <w:rsid w:val="00D27F43"/>
    <w:rsid w:val="00D37BF8"/>
    <w:rsid w:val="00D56B47"/>
    <w:rsid w:val="00D63EA9"/>
    <w:rsid w:val="00D65F02"/>
    <w:rsid w:val="00D93143"/>
    <w:rsid w:val="00DA653B"/>
    <w:rsid w:val="00DB705A"/>
    <w:rsid w:val="00DC21AF"/>
    <w:rsid w:val="00DF1A25"/>
    <w:rsid w:val="00E0571B"/>
    <w:rsid w:val="00E07D52"/>
    <w:rsid w:val="00E12885"/>
    <w:rsid w:val="00E33D1C"/>
    <w:rsid w:val="00E619DE"/>
    <w:rsid w:val="00E75F06"/>
    <w:rsid w:val="00E765F2"/>
    <w:rsid w:val="00EA323F"/>
    <w:rsid w:val="00EA7361"/>
    <w:rsid w:val="00EC31B8"/>
    <w:rsid w:val="00ED4E21"/>
    <w:rsid w:val="00EE0D74"/>
    <w:rsid w:val="00EE74FD"/>
    <w:rsid w:val="00EF0885"/>
    <w:rsid w:val="00EF696F"/>
    <w:rsid w:val="00EF7CAB"/>
    <w:rsid w:val="00F02AC2"/>
    <w:rsid w:val="00F145DF"/>
    <w:rsid w:val="00F21823"/>
    <w:rsid w:val="00F276EA"/>
    <w:rsid w:val="00F31B4F"/>
    <w:rsid w:val="00F401D8"/>
    <w:rsid w:val="00F57570"/>
    <w:rsid w:val="00F578E2"/>
    <w:rsid w:val="00F65E3B"/>
    <w:rsid w:val="00F727AA"/>
    <w:rsid w:val="00FA0C09"/>
    <w:rsid w:val="00FA2C69"/>
    <w:rsid w:val="00FD0889"/>
    <w:rsid w:val="00FD3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CFB454-19D7-4472-952F-41BB4D5ED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D1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3D1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3228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22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228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28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E1</dc:creator>
  <cp:keywords/>
  <dc:description/>
  <cp:lastModifiedBy>1</cp:lastModifiedBy>
  <cp:revision>149</cp:revision>
  <cp:lastPrinted>2022-09-16T12:06:00Z</cp:lastPrinted>
  <dcterms:created xsi:type="dcterms:W3CDTF">2021-02-09T13:15:00Z</dcterms:created>
  <dcterms:modified xsi:type="dcterms:W3CDTF">2023-05-19T10:51:00Z</dcterms:modified>
</cp:coreProperties>
</file>