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BF83" w14:textId="325F9ECF" w:rsidR="00D92EE4" w:rsidRPr="00D92EE4" w:rsidRDefault="00335804" w:rsidP="00335804">
      <w:pPr>
        <w:tabs>
          <w:tab w:val="left" w:pos="5103"/>
        </w:tabs>
        <w:suppressAutoHyphens/>
        <w:jc w:val="center"/>
        <w:rPr>
          <w:b/>
          <w:lang w:eastAsia="ar-SA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6080FC" wp14:editId="6CF1220D">
            <wp:simplePos x="0" y="0"/>
            <wp:positionH relativeFrom="margin">
              <wp:align>center</wp:align>
            </wp:positionH>
            <wp:positionV relativeFrom="page">
              <wp:posOffset>1223957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0EC6D" w14:textId="77777777" w:rsidR="008C569B" w:rsidRPr="008C569B" w:rsidRDefault="008C569B" w:rsidP="008C569B">
      <w:pPr>
        <w:spacing w:line="276" w:lineRule="auto"/>
        <w:jc w:val="center"/>
        <w:rPr>
          <w:b/>
          <w:sz w:val="36"/>
          <w:szCs w:val="36"/>
        </w:rPr>
      </w:pPr>
      <w:r w:rsidRPr="008C569B">
        <w:rPr>
          <w:b/>
          <w:sz w:val="36"/>
          <w:szCs w:val="36"/>
        </w:rPr>
        <w:t>РОССИЙСКАЯ ФЕДЕРАЦИЯ</w:t>
      </w:r>
    </w:p>
    <w:p w14:paraId="6C6AD0C3" w14:textId="00331368" w:rsidR="008C569B" w:rsidRPr="008C569B" w:rsidRDefault="008C569B" w:rsidP="008C569B">
      <w:pPr>
        <w:spacing w:line="276" w:lineRule="auto"/>
        <w:jc w:val="center"/>
        <w:rPr>
          <w:b/>
          <w:sz w:val="36"/>
          <w:szCs w:val="36"/>
        </w:rPr>
      </w:pPr>
      <w:r w:rsidRPr="008C569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вановская область</w:t>
      </w:r>
    </w:p>
    <w:p w14:paraId="643DD6E2" w14:textId="05E35F93" w:rsidR="008C569B" w:rsidRPr="008C569B" w:rsidRDefault="008C569B" w:rsidP="008C569B">
      <w:pPr>
        <w:keepNext/>
        <w:spacing w:line="276" w:lineRule="auto"/>
        <w:jc w:val="center"/>
        <w:outlineLvl w:val="2"/>
        <w:rPr>
          <w:b/>
          <w:sz w:val="36"/>
          <w:szCs w:val="36"/>
        </w:rPr>
      </w:pPr>
      <w:r w:rsidRPr="008C569B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>овет</w:t>
      </w:r>
      <w:r w:rsidRPr="008C569B">
        <w:rPr>
          <w:b/>
          <w:sz w:val="36"/>
          <w:szCs w:val="36"/>
        </w:rPr>
        <w:t xml:space="preserve"> Ю</w:t>
      </w:r>
      <w:r>
        <w:rPr>
          <w:b/>
          <w:sz w:val="36"/>
          <w:szCs w:val="36"/>
        </w:rPr>
        <w:t>жского муниципального района</w:t>
      </w:r>
    </w:p>
    <w:p w14:paraId="33698C58" w14:textId="77777777" w:rsidR="008C569B" w:rsidRPr="008C569B" w:rsidRDefault="008C569B" w:rsidP="008C569B">
      <w:pPr>
        <w:spacing w:line="276" w:lineRule="auto"/>
        <w:jc w:val="center"/>
        <w:rPr>
          <w:b/>
          <w:sz w:val="16"/>
          <w:szCs w:val="16"/>
        </w:rPr>
      </w:pPr>
    </w:p>
    <w:p w14:paraId="7339E98D" w14:textId="77777777" w:rsidR="008C569B" w:rsidRPr="008C569B" w:rsidRDefault="008C569B" w:rsidP="008C569B">
      <w:pPr>
        <w:spacing w:line="276" w:lineRule="auto"/>
        <w:jc w:val="center"/>
        <w:rPr>
          <w:b/>
          <w:sz w:val="16"/>
          <w:szCs w:val="16"/>
        </w:rPr>
      </w:pPr>
      <w:r w:rsidRPr="008C569B">
        <w:rPr>
          <w:b/>
          <w:sz w:val="40"/>
          <w:szCs w:val="40"/>
        </w:rPr>
        <w:t>Р Е Ш</w:t>
      </w:r>
      <w:bookmarkStart w:id="0" w:name="_GoBack"/>
      <w:bookmarkEnd w:id="0"/>
      <w:r w:rsidRPr="008C569B">
        <w:rPr>
          <w:b/>
          <w:sz w:val="40"/>
          <w:szCs w:val="40"/>
        </w:rPr>
        <w:t xml:space="preserve"> Е Н И Е </w:t>
      </w:r>
    </w:p>
    <w:p w14:paraId="0FC1C168" w14:textId="2DEBF431" w:rsidR="008C569B" w:rsidRPr="008C569B" w:rsidRDefault="008C569B" w:rsidP="008C569B">
      <w:pPr>
        <w:spacing w:line="276" w:lineRule="auto"/>
        <w:jc w:val="center"/>
        <w:rPr>
          <w:sz w:val="28"/>
          <w:szCs w:val="28"/>
          <w:u w:val="single"/>
        </w:rPr>
      </w:pPr>
      <w:r w:rsidRPr="008C569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 w:rsidRPr="008C569B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14:paraId="17257DF0" w14:textId="4800D79B" w:rsidR="008C569B" w:rsidRDefault="008C569B" w:rsidP="008C569B">
      <w:pPr>
        <w:spacing w:line="276" w:lineRule="auto"/>
        <w:jc w:val="center"/>
        <w:rPr>
          <w:sz w:val="28"/>
          <w:szCs w:val="28"/>
        </w:rPr>
      </w:pPr>
      <w:r w:rsidRPr="008C569B">
        <w:rPr>
          <w:sz w:val="28"/>
          <w:szCs w:val="28"/>
        </w:rPr>
        <w:t>г. Южа</w:t>
      </w:r>
    </w:p>
    <w:p w14:paraId="635C4254" w14:textId="77777777" w:rsidR="006B62AE" w:rsidRPr="008C569B" w:rsidRDefault="006B62AE" w:rsidP="008C569B">
      <w:pPr>
        <w:spacing w:line="276" w:lineRule="auto"/>
        <w:jc w:val="center"/>
        <w:rPr>
          <w:sz w:val="28"/>
          <w:szCs w:val="28"/>
        </w:rPr>
      </w:pPr>
    </w:p>
    <w:p w14:paraId="3ACDD014" w14:textId="5FA4954F" w:rsidR="008C569B" w:rsidRPr="00D92EE4" w:rsidRDefault="008C569B" w:rsidP="008C569B">
      <w:pPr>
        <w:jc w:val="center"/>
        <w:rPr>
          <w:b/>
          <w:bCs/>
          <w:sz w:val="28"/>
          <w:szCs w:val="28"/>
          <w:lang w:bidi="ru-RU"/>
        </w:rPr>
      </w:pPr>
      <w:r w:rsidRPr="00D92EE4">
        <w:rPr>
          <w:b/>
          <w:bCs/>
          <w:color w:val="000000"/>
          <w:sz w:val="28"/>
          <w:szCs w:val="28"/>
        </w:rPr>
        <w:t xml:space="preserve">Об утверждении </w:t>
      </w:r>
      <w:r w:rsidR="00033919">
        <w:rPr>
          <w:b/>
          <w:bCs/>
          <w:color w:val="000000"/>
          <w:sz w:val="28"/>
          <w:szCs w:val="28"/>
        </w:rPr>
        <w:t xml:space="preserve">проекта соглашения о внесении изменений в соглашение № б/н от 26.12.2022 года о передаче части полномочий органа местного самоуправления (Администрации Южского муниципального района) по организации в границах поселений </w:t>
      </w:r>
      <w:r w:rsidR="00BB5E6A">
        <w:rPr>
          <w:b/>
          <w:bCs/>
          <w:color w:val="000000"/>
          <w:sz w:val="28"/>
          <w:szCs w:val="28"/>
        </w:rPr>
        <w:t>ритуальных услуг и содержания мест захоронения на 2023 года</w:t>
      </w:r>
      <w:r w:rsidRPr="00D92EE4">
        <w:rPr>
          <w:b/>
          <w:bCs/>
          <w:color w:val="000000"/>
          <w:sz w:val="28"/>
          <w:szCs w:val="28"/>
        </w:rPr>
        <w:t xml:space="preserve"> </w:t>
      </w:r>
      <w:r w:rsidR="00BB5E6A">
        <w:rPr>
          <w:b/>
          <w:bCs/>
          <w:color w:val="000000"/>
          <w:sz w:val="28"/>
          <w:szCs w:val="28"/>
        </w:rPr>
        <w:t>Администрации Холуйского сельского поселения Ю</w:t>
      </w:r>
      <w:r w:rsidRPr="00D92EE4">
        <w:rPr>
          <w:b/>
          <w:bCs/>
          <w:color w:val="000000"/>
          <w:sz w:val="28"/>
          <w:szCs w:val="28"/>
        </w:rPr>
        <w:t>ж</w:t>
      </w:r>
      <w:r w:rsidRPr="00D92EE4">
        <w:rPr>
          <w:b/>
          <w:bCs/>
          <w:sz w:val="28"/>
          <w:szCs w:val="28"/>
          <w:lang w:bidi="ru-RU"/>
        </w:rPr>
        <w:t>ско</w:t>
      </w:r>
      <w:r w:rsidR="00BB5E6A">
        <w:rPr>
          <w:b/>
          <w:bCs/>
          <w:sz w:val="28"/>
          <w:szCs w:val="28"/>
          <w:lang w:bidi="ru-RU"/>
        </w:rPr>
        <w:t>го</w:t>
      </w:r>
      <w:r w:rsidRPr="00D92EE4">
        <w:rPr>
          <w:b/>
          <w:bCs/>
          <w:sz w:val="28"/>
          <w:szCs w:val="28"/>
          <w:lang w:bidi="ru-RU"/>
        </w:rPr>
        <w:t xml:space="preserve"> </w:t>
      </w:r>
      <w:r>
        <w:rPr>
          <w:b/>
          <w:bCs/>
          <w:sz w:val="28"/>
          <w:szCs w:val="28"/>
          <w:lang w:bidi="ru-RU"/>
        </w:rPr>
        <w:t>муниципально</w:t>
      </w:r>
      <w:r w:rsidR="00BB5E6A">
        <w:rPr>
          <w:b/>
          <w:bCs/>
          <w:sz w:val="28"/>
          <w:szCs w:val="28"/>
          <w:lang w:bidi="ru-RU"/>
        </w:rPr>
        <w:t>го</w:t>
      </w:r>
      <w:r>
        <w:rPr>
          <w:b/>
          <w:bCs/>
          <w:sz w:val="28"/>
          <w:szCs w:val="28"/>
          <w:lang w:bidi="ru-RU"/>
        </w:rPr>
        <w:t xml:space="preserve"> район</w:t>
      </w:r>
      <w:r w:rsidR="00BB5E6A">
        <w:rPr>
          <w:b/>
          <w:bCs/>
          <w:sz w:val="28"/>
          <w:szCs w:val="28"/>
          <w:lang w:bidi="ru-RU"/>
        </w:rPr>
        <w:t>а</w:t>
      </w:r>
    </w:p>
    <w:p w14:paraId="7464CAF6" w14:textId="77777777" w:rsidR="008C569B" w:rsidRPr="008C569B" w:rsidRDefault="008C569B" w:rsidP="008C56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9CB312F" w14:textId="56A12020" w:rsidR="008C569B" w:rsidRPr="008C569B" w:rsidRDefault="00BB5E6A" w:rsidP="003358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Руководствуясь </w:t>
      </w:r>
      <w:r w:rsidR="00D637EE" w:rsidRPr="00D92EE4">
        <w:rPr>
          <w:sz w:val="28"/>
          <w:szCs w:val="28"/>
          <w:lang w:bidi="ru-RU"/>
        </w:rPr>
        <w:t>Федеральным законом от 06.10.2003 № 131-ФЗ «Об</w:t>
      </w:r>
      <w:r w:rsidR="00335804">
        <w:rPr>
          <w:sz w:val="28"/>
          <w:szCs w:val="28"/>
          <w:lang w:bidi="ru-RU"/>
        </w:rPr>
        <w:t> </w:t>
      </w:r>
      <w:r w:rsidR="00D637EE" w:rsidRPr="00D92EE4">
        <w:rPr>
          <w:sz w:val="28"/>
          <w:szCs w:val="28"/>
          <w:lang w:bidi="ru-RU"/>
        </w:rPr>
        <w:t>общих принципах организации местного самоуправления в Российской Федерации</w:t>
      </w:r>
      <w:r w:rsidR="00D637EE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(в действующей редакции)</w:t>
      </w:r>
      <w:r w:rsidR="00D637EE">
        <w:rPr>
          <w:sz w:val="28"/>
          <w:szCs w:val="28"/>
          <w:lang w:bidi="ru-RU"/>
        </w:rPr>
        <w:t>,</w:t>
      </w:r>
      <w:r w:rsidR="00D637EE" w:rsidRPr="00D92EE4">
        <w:rPr>
          <w:sz w:val="28"/>
          <w:szCs w:val="28"/>
          <w:lang w:bidi="ru-RU"/>
        </w:rPr>
        <w:t xml:space="preserve"> </w:t>
      </w:r>
      <w:r w:rsidR="004C33FA" w:rsidRPr="00D92EE4">
        <w:rPr>
          <w:sz w:val="28"/>
          <w:szCs w:val="28"/>
          <w:lang w:bidi="ru-RU"/>
        </w:rPr>
        <w:t>Уставом Южского муниципального района</w:t>
      </w:r>
      <w:r>
        <w:rPr>
          <w:sz w:val="28"/>
          <w:szCs w:val="28"/>
          <w:lang w:bidi="ru-RU"/>
        </w:rPr>
        <w:t xml:space="preserve">, решением Совета Южского муниципального района от 17.01.2017 года № 2 «О Порядке заключения соглашений органами местного самоуправления Южского муниципального района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="008C569B" w:rsidRPr="00335804">
        <w:rPr>
          <w:b/>
          <w:sz w:val="28"/>
          <w:szCs w:val="28"/>
        </w:rPr>
        <w:t>р</w:t>
      </w:r>
      <w:r w:rsidR="00335804">
        <w:rPr>
          <w:b/>
          <w:sz w:val="28"/>
          <w:szCs w:val="28"/>
        </w:rPr>
        <w:t xml:space="preserve"> </w:t>
      </w:r>
      <w:r w:rsidR="008C569B" w:rsidRPr="00335804">
        <w:rPr>
          <w:b/>
          <w:sz w:val="28"/>
          <w:szCs w:val="28"/>
        </w:rPr>
        <w:t>е</w:t>
      </w:r>
      <w:r w:rsidR="00335804">
        <w:rPr>
          <w:b/>
          <w:sz w:val="28"/>
          <w:szCs w:val="28"/>
        </w:rPr>
        <w:t xml:space="preserve"> </w:t>
      </w:r>
      <w:r w:rsidR="008C569B" w:rsidRPr="00335804">
        <w:rPr>
          <w:b/>
          <w:sz w:val="28"/>
          <w:szCs w:val="28"/>
        </w:rPr>
        <w:t>ш</w:t>
      </w:r>
      <w:r w:rsidR="00335804">
        <w:rPr>
          <w:b/>
          <w:sz w:val="28"/>
          <w:szCs w:val="28"/>
        </w:rPr>
        <w:t xml:space="preserve"> </w:t>
      </w:r>
      <w:r w:rsidR="008C569B" w:rsidRPr="00335804">
        <w:rPr>
          <w:b/>
          <w:sz w:val="28"/>
          <w:szCs w:val="28"/>
        </w:rPr>
        <w:t>и</w:t>
      </w:r>
      <w:r w:rsidR="00335804">
        <w:rPr>
          <w:b/>
          <w:sz w:val="28"/>
          <w:szCs w:val="28"/>
        </w:rPr>
        <w:t xml:space="preserve"> </w:t>
      </w:r>
      <w:r w:rsidR="008C569B" w:rsidRPr="00335804">
        <w:rPr>
          <w:b/>
          <w:sz w:val="28"/>
          <w:szCs w:val="28"/>
        </w:rPr>
        <w:t>л:</w:t>
      </w:r>
    </w:p>
    <w:p w14:paraId="1FCF8C70" w14:textId="20392DDF" w:rsidR="00406E90" w:rsidRPr="00FE51AA" w:rsidRDefault="00406E90" w:rsidP="00406E90">
      <w:pPr>
        <w:shd w:val="clear" w:color="auto" w:fill="FFFFFF"/>
        <w:ind w:firstLine="709"/>
        <w:jc w:val="both"/>
      </w:pPr>
      <w:r w:rsidRPr="00FE51AA">
        <w:rPr>
          <w:color w:val="000000"/>
          <w:sz w:val="28"/>
          <w:szCs w:val="28"/>
        </w:rPr>
        <w:t>1.</w:t>
      </w:r>
      <w:r w:rsidR="00335804">
        <w:rPr>
          <w:color w:val="000000"/>
          <w:sz w:val="28"/>
          <w:szCs w:val="28"/>
        </w:rPr>
        <w:t> </w:t>
      </w:r>
      <w:r w:rsidRPr="00FE51AA">
        <w:rPr>
          <w:color w:val="000000"/>
          <w:sz w:val="28"/>
          <w:szCs w:val="28"/>
        </w:rPr>
        <w:t xml:space="preserve">Утвердить </w:t>
      </w:r>
      <w:r w:rsidR="00BB5E6A">
        <w:rPr>
          <w:color w:val="000000"/>
          <w:sz w:val="28"/>
          <w:szCs w:val="28"/>
        </w:rPr>
        <w:t xml:space="preserve">проект соглашения </w:t>
      </w:r>
      <w:r w:rsidR="00BB5E6A" w:rsidRPr="00BB5E6A">
        <w:rPr>
          <w:color w:val="000000"/>
          <w:sz w:val="28"/>
          <w:szCs w:val="28"/>
        </w:rPr>
        <w:t>о внесении изменений в соглашение № б/н от 26.12.2022 года о передаче части полномочий органа местного самоуправления (Администрации Южского муниципального района) по организации в границах поселений ритуальных услуг и содержания мест захоронения на 2023 года Администрации Холуйского сельского поселения Южского муниципального района</w:t>
      </w:r>
      <w:r w:rsidR="00BB5E6A">
        <w:rPr>
          <w:color w:val="000000"/>
          <w:sz w:val="28"/>
          <w:szCs w:val="28"/>
        </w:rPr>
        <w:t xml:space="preserve">. </w:t>
      </w:r>
      <w:r w:rsidR="001F0615">
        <w:rPr>
          <w:sz w:val="28"/>
          <w:szCs w:val="28"/>
        </w:rPr>
        <w:t>(</w:t>
      </w:r>
      <w:r w:rsidR="00D637EE">
        <w:rPr>
          <w:sz w:val="28"/>
          <w:szCs w:val="28"/>
        </w:rPr>
        <w:t>П</w:t>
      </w:r>
      <w:r w:rsidR="001F0615">
        <w:rPr>
          <w:sz w:val="28"/>
          <w:szCs w:val="28"/>
        </w:rPr>
        <w:t>рил</w:t>
      </w:r>
      <w:r w:rsidR="00D637EE">
        <w:rPr>
          <w:sz w:val="28"/>
          <w:szCs w:val="28"/>
        </w:rPr>
        <w:t>ожение 1</w:t>
      </w:r>
      <w:r w:rsidR="001F0615">
        <w:rPr>
          <w:sz w:val="28"/>
          <w:szCs w:val="28"/>
        </w:rPr>
        <w:t>)</w:t>
      </w:r>
      <w:r w:rsidR="00EE002E">
        <w:rPr>
          <w:sz w:val="28"/>
          <w:szCs w:val="28"/>
        </w:rPr>
        <w:t>.</w:t>
      </w:r>
    </w:p>
    <w:p w14:paraId="5E35712C" w14:textId="77777777" w:rsidR="00BB5E6A" w:rsidRDefault="00406E90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2.</w:t>
      </w:r>
      <w:r w:rsidR="00335804">
        <w:rPr>
          <w:color w:val="000000"/>
          <w:sz w:val="28"/>
          <w:szCs w:val="28"/>
        </w:rPr>
        <w:t> </w:t>
      </w:r>
      <w:r w:rsidRPr="00FE51AA">
        <w:rPr>
          <w:color w:val="000000"/>
          <w:sz w:val="28"/>
          <w:szCs w:val="28"/>
        </w:rPr>
        <w:t xml:space="preserve">Настоящее решение </w:t>
      </w:r>
      <w:r w:rsidR="00BB5E6A">
        <w:rPr>
          <w:color w:val="000000"/>
          <w:sz w:val="28"/>
          <w:szCs w:val="28"/>
        </w:rPr>
        <w:t>направить в Администрацию Холуйского сельского поселения Южского муниципального района на рассмотрение.</w:t>
      </w:r>
    </w:p>
    <w:p w14:paraId="784B58D6" w14:textId="17C9E967" w:rsidR="00406E90" w:rsidRPr="00FE51AA" w:rsidRDefault="00BB5E6A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  <w:r w:rsidR="00406E90" w:rsidRPr="00FE51AA">
        <w:rPr>
          <w:color w:val="000000"/>
          <w:sz w:val="28"/>
          <w:szCs w:val="28"/>
        </w:rPr>
        <w:t xml:space="preserve"> </w:t>
      </w:r>
    </w:p>
    <w:p w14:paraId="6822681D" w14:textId="5D10E3BF" w:rsidR="001F0615" w:rsidRDefault="00F43709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r w:rsidR="001F0615">
        <w:rPr>
          <w:color w:val="000000"/>
          <w:sz w:val="28"/>
          <w:szCs w:val="28"/>
        </w:rPr>
        <w:t>Опубликовать настоящее решение в официальном издании «Правовой Вестник Южского муниципального района»</w:t>
      </w:r>
      <w:r w:rsidR="006B62AE">
        <w:rPr>
          <w:color w:val="000000"/>
          <w:sz w:val="28"/>
          <w:szCs w:val="28"/>
        </w:rPr>
        <w:t>.</w:t>
      </w:r>
    </w:p>
    <w:p w14:paraId="52B87833" w14:textId="7297BE12" w:rsidR="00F43709" w:rsidRDefault="00F43709" w:rsidP="00F4370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Настоящее решение вступает в силу после его официального опубликования.</w:t>
      </w:r>
    </w:p>
    <w:p w14:paraId="6BFE0055" w14:textId="77777777" w:rsidR="00F43709" w:rsidRDefault="00F43709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4A0AD96" w14:textId="2E38DA30" w:rsidR="00EE002E" w:rsidRDefault="00EE002E" w:rsidP="00406E9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56172E11" w14:textId="77777777" w:rsidR="00EE002E" w:rsidRPr="00FE51AA" w:rsidRDefault="00EE002E" w:rsidP="00406E90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E380F1" w14:textId="77777777" w:rsidR="00406E90" w:rsidRPr="00FE51AA" w:rsidRDefault="00406E90" w:rsidP="00406E9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9E78D6F" w14:textId="4BFFBDC7" w:rsidR="00406E90" w:rsidRDefault="00305BD7" w:rsidP="00406E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B62AE">
        <w:rPr>
          <w:b/>
          <w:sz w:val="28"/>
          <w:szCs w:val="28"/>
        </w:rPr>
        <w:t>Южского</w:t>
      </w:r>
      <w:r>
        <w:rPr>
          <w:b/>
          <w:sz w:val="28"/>
          <w:szCs w:val="28"/>
        </w:rPr>
        <w:t xml:space="preserve">                                     </w:t>
      </w:r>
      <w:r w:rsidR="001F0615">
        <w:rPr>
          <w:b/>
          <w:sz w:val="28"/>
          <w:szCs w:val="28"/>
        </w:rPr>
        <w:t>Председатель Совета</w:t>
      </w:r>
    </w:p>
    <w:p w14:paraId="53A69BF0" w14:textId="1F3A02CF" w:rsidR="00335804" w:rsidRDefault="006B62AE" w:rsidP="00406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F0615">
        <w:rPr>
          <w:b/>
          <w:sz w:val="28"/>
          <w:szCs w:val="28"/>
        </w:rPr>
        <w:t xml:space="preserve">униципального района   </w:t>
      </w:r>
      <w:r>
        <w:rPr>
          <w:b/>
          <w:sz w:val="28"/>
          <w:szCs w:val="28"/>
        </w:rPr>
        <w:t xml:space="preserve">                   </w:t>
      </w:r>
      <w:r w:rsidR="00305BD7">
        <w:rPr>
          <w:b/>
          <w:sz w:val="28"/>
          <w:szCs w:val="28"/>
        </w:rPr>
        <w:t>Южского муниципального района</w:t>
      </w:r>
    </w:p>
    <w:p w14:paraId="0D36E7EB" w14:textId="77777777" w:rsidR="00335804" w:rsidRDefault="00335804" w:rsidP="00406E90">
      <w:pPr>
        <w:rPr>
          <w:b/>
          <w:sz w:val="28"/>
          <w:szCs w:val="28"/>
        </w:rPr>
      </w:pPr>
    </w:p>
    <w:p w14:paraId="05980825" w14:textId="17CCDA81" w:rsidR="001F0615" w:rsidRPr="007C5032" w:rsidRDefault="00335804" w:rsidP="00406E9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305BD7">
        <w:rPr>
          <w:b/>
          <w:sz w:val="28"/>
          <w:szCs w:val="28"/>
        </w:rPr>
        <w:t xml:space="preserve">В.И. </w:t>
      </w:r>
      <w:proofErr w:type="spellStart"/>
      <w:r w:rsidR="00305BD7">
        <w:rPr>
          <w:b/>
          <w:sz w:val="28"/>
          <w:szCs w:val="28"/>
        </w:rPr>
        <w:t>Оврашко</w:t>
      </w:r>
      <w:proofErr w:type="spellEnd"/>
      <w:r w:rsidR="00305BD7">
        <w:rPr>
          <w:b/>
          <w:sz w:val="28"/>
          <w:szCs w:val="28"/>
        </w:rPr>
        <w:t xml:space="preserve">  </w:t>
      </w:r>
      <w:r w:rsidR="006B62A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____________</w:t>
      </w:r>
      <w:r w:rsidR="00305BD7">
        <w:rPr>
          <w:b/>
          <w:sz w:val="28"/>
          <w:szCs w:val="28"/>
        </w:rPr>
        <w:t xml:space="preserve"> </w:t>
      </w:r>
      <w:r w:rsidR="001F0615">
        <w:rPr>
          <w:b/>
          <w:sz w:val="28"/>
          <w:szCs w:val="28"/>
        </w:rPr>
        <w:t>Е.А. Муратова</w:t>
      </w:r>
    </w:p>
    <w:p w14:paraId="0329BE15" w14:textId="77777777" w:rsidR="00406E90" w:rsidRPr="00FE51AA" w:rsidRDefault="00406E90" w:rsidP="00406E90">
      <w:pPr>
        <w:spacing w:line="240" w:lineRule="exact"/>
        <w:ind w:left="5398"/>
        <w:jc w:val="center"/>
        <w:rPr>
          <w:b/>
          <w:color w:val="000000"/>
        </w:rPr>
      </w:pPr>
    </w:p>
    <w:p w14:paraId="736DEE89" w14:textId="0B3E8675" w:rsidR="00E135CF" w:rsidRDefault="00E135CF">
      <w:pPr>
        <w:spacing w:after="160" w:line="259" w:lineRule="auto"/>
        <w:rPr>
          <w:b/>
          <w:color w:val="000000"/>
        </w:rPr>
      </w:pPr>
    </w:p>
    <w:p w14:paraId="4C608AFA" w14:textId="77777777" w:rsidR="00E135CF" w:rsidRPr="00E135CF" w:rsidRDefault="00E135CF" w:rsidP="00E135CF"/>
    <w:p w14:paraId="29689EA5" w14:textId="77777777" w:rsidR="00E135CF" w:rsidRPr="00E135CF" w:rsidRDefault="00E135CF" w:rsidP="00E135CF"/>
    <w:p w14:paraId="29AA4AA7" w14:textId="77777777" w:rsidR="00E135CF" w:rsidRPr="00E135CF" w:rsidRDefault="00E135CF" w:rsidP="00E135CF"/>
    <w:p w14:paraId="3C536895" w14:textId="77777777" w:rsidR="00E135CF" w:rsidRPr="00E135CF" w:rsidRDefault="00E135CF" w:rsidP="00E135CF"/>
    <w:p w14:paraId="78B8E688" w14:textId="1D381993" w:rsidR="00E135CF" w:rsidRDefault="00E135CF" w:rsidP="00E135CF">
      <w:pPr>
        <w:tabs>
          <w:tab w:val="left" w:pos="4046"/>
        </w:tabs>
        <w:spacing w:after="160" w:line="259" w:lineRule="auto"/>
      </w:pPr>
      <w:r>
        <w:tab/>
      </w:r>
    </w:p>
    <w:p w14:paraId="0C39E4F0" w14:textId="24107812" w:rsidR="00E135CF" w:rsidRDefault="00E135CF" w:rsidP="00E135CF">
      <w:pPr>
        <w:tabs>
          <w:tab w:val="left" w:pos="4046"/>
        </w:tabs>
        <w:spacing w:after="160" w:line="259" w:lineRule="auto"/>
      </w:pPr>
    </w:p>
    <w:p w14:paraId="26DB1CD0" w14:textId="3EED1BF9" w:rsidR="00E135CF" w:rsidRDefault="00E135CF" w:rsidP="00E135CF">
      <w:pPr>
        <w:tabs>
          <w:tab w:val="left" w:pos="4046"/>
        </w:tabs>
        <w:spacing w:after="160" w:line="259" w:lineRule="auto"/>
      </w:pPr>
    </w:p>
    <w:p w14:paraId="2956F314" w14:textId="07B81505" w:rsidR="00E135CF" w:rsidRDefault="00E135CF" w:rsidP="00E135CF">
      <w:pPr>
        <w:tabs>
          <w:tab w:val="left" w:pos="4046"/>
        </w:tabs>
        <w:spacing w:after="160" w:line="259" w:lineRule="auto"/>
      </w:pPr>
    </w:p>
    <w:p w14:paraId="3C0B109F" w14:textId="0F897942" w:rsidR="00E135CF" w:rsidRDefault="00E135CF" w:rsidP="00E135CF">
      <w:pPr>
        <w:tabs>
          <w:tab w:val="left" w:pos="4046"/>
        </w:tabs>
        <w:spacing w:after="160" w:line="259" w:lineRule="auto"/>
      </w:pPr>
    </w:p>
    <w:p w14:paraId="27FD961F" w14:textId="4674DF21" w:rsidR="00E135CF" w:rsidRDefault="00E135CF" w:rsidP="00E135CF">
      <w:pPr>
        <w:tabs>
          <w:tab w:val="left" w:pos="4046"/>
        </w:tabs>
        <w:spacing w:after="160" w:line="259" w:lineRule="auto"/>
      </w:pPr>
    </w:p>
    <w:p w14:paraId="0CA0D3DA" w14:textId="10EC0407" w:rsidR="00E135CF" w:rsidRDefault="00E135CF" w:rsidP="00E135CF">
      <w:pPr>
        <w:tabs>
          <w:tab w:val="left" w:pos="4046"/>
        </w:tabs>
        <w:spacing w:after="160" w:line="259" w:lineRule="auto"/>
      </w:pPr>
    </w:p>
    <w:p w14:paraId="49632C00" w14:textId="7C9BE353" w:rsidR="00E135CF" w:rsidRDefault="00E135CF" w:rsidP="00E135CF">
      <w:pPr>
        <w:tabs>
          <w:tab w:val="left" w:pos="4046"/>
        </w:tabs>
        <w:spacing w:after="160" w:line="259" w:lineRule="auto"/>
      </w:pPr>
    </w:p>
    <w:p w14:paraId="036CD381" w14:textId="00FAA228" w:rsidR="00E135CF" w:rsidRDefault="00E135CF" w:rsidP="00E135CF">
      <w:pPr>
        <w:tabs>
          <w:tab w:val="left" w:pos="4046"/>
        </w:tabs>
        <w:spacing w:after="160" w:line="259" w:lineRule="auto"/>
      </w:pPr>
    </w:p>
    <w:p w14:paraId="2A2B850A" w14:textId="629BA66D" w:rsidR="00E135CF" w:rsidRDefault="00E135CF" w:rsidP="00E135CF">
      <w:pPr>
        <w:tabs>
          <w:tab w:val="left" w:pos="4046"/>
        </w:tabs>
        <w:spacing w:after="160" w:line="259" w:lineRule="auto"/>
      </w:pPr>
    </w:p>
    <w:p w14:paraId="084C881E" w14:textId="7B0EA0E4" w:rsidR="00E135CF" w:rsidRDefault="00E135CF" w:rsidP="00E135CF">
      <w:pPr>
        <w:tabs>
          <w:tab w:val="left" w:pos="4046"/>
        </w:tabs>
        <w:spacing w:after="160" w:line="259" w:lineRule="auto"/>
      </w:pPr>
    </w:p>
    <w:p w14:paraId="7B3F3B4B" w14:textId="43D29ED0" w:rsidR="00E135CF" w:rsidRDefault="00E135CF" w:rsidP="00E135CF">
      <w:pPr>
        <w:tabs>
          <w:tab w:val="left" w:pos="4046"/>
        </w:tabs>
        <w:spacing w:after="160" w:line="259" w:lineRule="auto"/>
      </w:pPr>
    </w:p>
    <w:p w14:paraId="02236111" w14:textId="224F71F0" w:rsidR="00E135CF" w:rsidRDefault="00E135CF" w:rsidP="00E135CF">
      <w:pPr>
        <w:tabs>
          <w:tab w:val="left" w:pos="4046"/>
        </w:tabs>
        <w:spacing w:after="160" w:line="259" w:lineRule="auto"/>
      </w:pPr>
    </w:p>
    <w:p w14:paraId="5CD2D6D6" w14:textId="1F88A7A3" w:rsidR="00E135CF" w:rsidRDefault="00E135CF" w:rsidP="00E135CF">
      <w:pPr>
        <w:tabs>
          <w:tab w:val="left" w:pos="4046"/>
        </w:tabs>
        <w:spacing w:after="160" w:line="259" w:lineRule="auto"/>
      </w:pPr>
    </w:p>
    <w:p w14:paraId="5893CE29" w14:textId="3958F2B5" w:rsidR="00E135CF" w:rsidRDefault="00E135CF" w:rsidP="00E135CF">
      <w:pPr>
        <w:tabs>
          <w:tab w:val="left" w:pos="4046"/>
        </w:tabs>
        <w:spacing w:after="160" w:line="259" w:lineRule="auto"/>
      </w:pPr>
    </w:p>
    <w:p w14:paraId="2463CE3E" w14:textId="23EBD4C0" w:rsidR="00E135CF" w:rsidRDefault="00E135CF" w:rsidP="00E135CF">
      <w:pPr>
        <w:tabs>
          <w:tab w:val="left" w:pos="4046"/>
        </w:tabs>
        <w:spacing w:after="160" w:line="259" w:lineRule="auto"/>
      </w:pPr>
    </w:p>
    <w:p w14:paraId="294D9461" w14:textId="204223C8" w:rsidR="00E135CF" w:rsidRDefault="00E135CF" w:rsidP="00E135CF">
      <w:pPr>
        <w:tabs>
          <w:tab w:val="left" w:pos="4046"/>
        </w:tabs>
        <w:spacing w:after="160" w:line="259" w:lineRule="auto"/>
      </w:pPr>
    </w:p>
    <w:p w14:paraId="246381A1" w14:textId="1870CC64" w:rsidR="00E135CF" w:rsidRDefault="00E135CF" w:rsidP="00E135CF">
      <w:pPr>
        <w:tabs>
          <w:tab w:val="left" w:pos="4046"/>
        </w:tabs>
        <w:spacing w:after="160" w:line="259" w:lineRule="auto"/>
      </w:pPr>
    </w:p>
    <w:p w14:paraId="3A5DD612" w14:textId="3CEA3DCA" w:rsidR="00E135CF" w:rsidRDefault="00E135CF" w:rsidP="00E135CF">
      <w:pPr>
        <w:tabs>
          <w:tab w:val="left" w:pos="4046"/>
        </w:tabs>
        <w:spacing w:after="160" w:line="259" w:lineRule="auto"/>
      </w:pPr>
    </w:p>
    <w:p w14:paraId="015152A4" w14:textId="27DC1268" w:rsidR="00E135CF" w:rsidRDefault="00E135CF" w:rsidP="00E135CF">
      <w:pPr>
        <w:tabs>
          <w:tab w:val="left" w:pos="4046"/>
        </w:tabs>
        <w:spacing w:after="160" w:line="259" w:lineRule="auto"/>
      </w:pPr>
    </w:p>
    <w:p w14:paraId="40BAD56E" w14:textId="5A9AC466" w:rsidR="00E135CF" w:rsidRDefault="00E135CF" w:rsidP="00E135CF">
      <w:pPr>
        <w:tabs>
          <w:tab w:val="left" w:pos="4046"/>
        </w:tabs>
        <w:spacing w:after="160" w:line="259" w:lineRule="auto"/>
      </w:pPr>
    </w:p>
    <w:p w14:paraId="7E6D60B5" w14:textId="4523EFEC" w:rsidR="00E135CF" w:rsidRDefault="00E135CF" w:rsidP="00E135CF">
      <w:pPr>
        <w:tabs>
          <w:tab w:val="left" w:pos="4046"/>
        </w:tabs>
        <w:spacing w:after="160" w:line="259" w:lineRule="auto"/>
      </w:pPr>
    </w:p>
    <w:p w14:paraId="0EB8076E" w14:textId="4501C082" w:rsidR="00E135CF" w:rsidRDefault="00E135CF" w:rsidP="00E135CF">
      <w:pPr>
        <w:tabs>
          <w:tab w:val="left" w:pos="4046"/>
        </w:tabs>
        <w:spacing w:after="160" w:line="259" w:lineRule="auto"/>
      </w:pPr>
    </w:p>
    <w:p w14:paraId="47AA78D7" w14:textId="15FA3C27" w:rsidR="00E135CF" w:rsidRPr="00E135CF" w:rsidRDefault="00E135CF" w:rsidP="00E135CF">
      <w:pPr>
        <w:suppressAutoHyphens/>
        <w:autoSpaceDE w:val="0"/>
        <w:jc w:val="center"/>
        <w:rPr>
          <w:b/>
          <w:lang w:eastAsia="zh-CN"/>
        </w:rPr>
      </w:pPr>
      <w:r w:rsidRPr="00E135CF">
        <w:rPr>
          <w:b/>
          <w:lang w:eastAsia="zh-CN"/>
        </w:rPr>
        <w:t>СОГЛАШЕНИЕ</w:t>
      </w:r>
    </w:p>
    <w:p w14:paraId="71EAADD7" w14:textId="77777777" w:rsidR="00E135CF" w:rsidRPr="00E135CF" w:rsidRDefault="00E135CF" w:rsidP="00E135CF">
      <w:pPr>
        <w:widowControl w:val="0"/>
        <w:tabs>
          <w:tab w:val="left" w:pos="284"/>
          <w:tab w:val="left" w:pos="567"/>
        </w:tabs>
        <w:suppressAutoHyphens/>
        <w:ind w:left="-142" w:right="-1"/>
        <w:jc w:val="center"/>
        <w:rPr>
          <w:rFonts w:eastAsia="Lucida Sans Unicode" w:cs="Mangal"/>
          <w:b/>
          <w:bCs/>
          <w:kern w:val="1"/>
          <w:lang w:eastAsia="zh-CN" w:bidi="hi-IN"/>
        </w:rPr>
      </w:pPr>
      <w:r w:rsidRPr="00E135CF">
        <w:rPr>
          <w:b/>
          <w:kern w:val="1"/>
          <w:lang w:eastAsia="zh-CN" w:bidi="hi-IN"/>
        </w:rPr>
        <w:t xml:space="preserve">О внесение изменений в соглашение б/н от 26.12.2022 года о передачи части полномочий органа местного самоуправления (Администрации Южского                 муниципального района) по организации в границах поселений ритуальных       услуг и содержания мест     захоронения на 2023 год Администрации                      Холуйского сельского поселения Южского муниципального района </w:t>
      </w:r>
    </w:p>
    <w:p w14:paraId="531BF3DC" w14:textId="77777777" w:rsidR="00E135CF" w:rsidRPr="00E135CF" w:rsidRDefault="00E135CF" w:rsidP="00E135CF">
      <w:pPr>
        <w:suppressAutoHyphens/>
        <w:autoSpaceDE w:val="0"/>
        <w:jc w:val="center"/>
        <w:rPr>
          <w:b/>
          <w:lang w:eastAsia="zh-CN"/>
        </w:rPr>
      </w:pPr>
    </w:p>
    <w:p w14:paraId="72672858" w14:textId="3BE2564C" w:rsidR="00E135CF" w:rsidRPr="00E135CF" w:rsidRDefault="00E135CF" w:rsidP="00E135CF">
      <w:pPr>
        <w:suppressAutoHyphens/>
        <w:autoSpaceDE w:val="0"/>
        <w:jc w:val="both"/>
        <w:rPr>
          <w:lang w:eastAsia="zh-CN"/>
        </w:rPr>
      </w:pPr>
      <w:r w:rsidRPr="00E135CF">
        <w:rPr>
          <w:lang w:eastAsia="zh-CN"/>
        </w:rPr>
        <w:t>г. Южа</w:t>
      </w:r>
      <w:r w:rsidRPr="00E135CF">
        <w:rPr>
          <w:lang w:eastAsia="zh-CN"/>
        </w:rPr>
        <w:tab/>
      </w:r>
      <w:r w:rsidRPr="00E135CF">
        <w:rPr>
          <w:lang w:eastAsia="zh-CN"/>
        </w:rPr>
        <w:tab/>
      </w:r>
      <w:r w:rsidRPr="00E135CF">
        <w:rPr>
          <w:lang w:eastAsia="zh-CN"/>
        </w:rPr>
        <w:tab/>
      </w:r>
      <w:r w:rsidRPr="00E135CF">
        <w:rPr>
          <w:lang w:eastAsia="zh-CN"/>
        </w:rPr>
        <w:tab/>
      </w:r>
      <w:r w:rsidRPr="00E135CF">
        <w:rPr>
          <w:lang w:eastAsia="zh-CN"/>
        </w:rPr>
        <w:tab/>
      </w:r>
      <w:r w:rsidRPr="00E135CF">
        <w:rPr>
          <w:lang w:eastAsia="zh-CN"/>
        </w:rPr>
        <w:tab/>
      </w:r>
      <w:r w:rsidRPr="00E135CF">
        <w:rPr>
          <w:lang w:eastAsia="zh-CN"/>
        </w:rPr>
        <w:tab/>
        <w:t xml:space="preserve"> «__</w:t>
      </w:r>
      <w:proofErr w:type="gramStart"/>
      <w:r w:rsidRPr="00E135CF">
        <w:rPr>
          <w:lang w:eastAsia="zh-CN"/>
        </w:rPr>
        <w:t>_ »</w:t>
      </w:r>
      <w:proofErr w:type="gramEnd"/>
      <w:r w:rsidRPr="00E135CF">
        <w:rPr>
          <w:lang w:eastAsia="zh-CN"/>
        </w:rPr>
        <w:t xml:space="preserve"> _____________2023 г.</w:t>
      </w:r>
    </w:p>
    <w:p w14:paraId="7A83A79C" w14:textId="77777777" w:rsidR="00E135CF" w:rsidRPr="00E135CF" w:rsidRDefault="00E135CF" w:rsidP="00E135CF">
      <w:pPr>
        <w:suppressAutoHyphens/>
        <w:autoSpaceDE w:val="0"/>
        <w:jc w:val="both"/>
        <w:rPr>
          <w:lang w:eastAsia="zh-CN"/>
        </w:rPr>
      </w:pPr>
    </w:p>
    <w:p w14:paraId="27C1FE64" w14:textId="77777777" w:rsidR="00E135CF" w:rsidRPr="00E135CF" w:rsidRDefault="00E135CF" w:rsidP="00E135CF">
      <w:pPr>
        <w:widowControl w:val="0"/>
        <w:suppressAutoHyphens/>
        <w:jc w:val="both"/>
        <w:rPr>
          <w:b/>
          <w:bCs/>
          <w:kern w:val="1"/>
          <w:lang w:eastAsia="zh-CN" w:bidi="hi-IN"/>
        </w:rPr>
      </w:pPr>
      <w:r w:rsidRPr="00E135CF">
        <w:rPr>
          <w:rFonts w:eastAsia="Lucida Sans Unicode"/>
          <w:b/>
          <w:color w:val="000000"/>
          <w:spacing w:val="-1"/>
          <w:kern w:val="1"/>
          <w:lang w:eastAsia="zh-CN" w:bidi="hi-IN"/>
        </w:rPr>
        <w:t xml:space="preserve">       </w:t>
      </w:r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 xml:space="preserve"> Администрация Южского муниципального района, именуемая в дальнейшем «Администрация района» </w:t>
      </w:r>
      <w:r w:rsidRPr="00E135CF">
        <w:rPr>
          <w:rFonts w:eastAsia="Lucida Sans Unicode" w:cs="Mangal"/>
          <w:bCs/>
          <w:color w:val="000000"/>
          <w:spacing w:val="-1"/>
          <w:kern w:val="1"/>
          <w:lang w:eastAsia="zh-CN" w:bidi="hi-IN"/>
        </w:rPr>
        <w:t xml:space="preserve">в лице Главы Южского муниципального района </w:t>
      </w:r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>Владимира</w:t>
      </w:r>
      <w:r w:rsidRPr="00E135CF">
        <w:rPr>
          <w:rFonts w:eastAsia="Lucida Sans Unicode" w:cs="Mangal"/>
          <w:bCs/>
          <w:color w:val="000000"/>
          <w:spacing w:val="-1"/>
          <w:kern w:val="1"/>
          <w:lang w:eastAsia="zh-CN" w:bidi="hi-IN"/>
        </w:rPr>
        <w:t xml:space="preserve"> </w:t>
      </w:r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 xml:space="preserve">Ивановича </w:t>
      </w:r>
      <w:proofErr w:type="spellStart"/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>Оврашко</w:t>
      </w:r>
      <w:proofErr w:type="spellEnd"/>
      <w:r w:rsidRPr="00E135CF">
        <w:rPr>
          <w:rFonts w:eastAsia="Lucida Sans Unicode" w:cs="Mangal"/>
          <w:bCs/>
          <w:color w:val="000000"/>
          <w:spacing w:val="-1"/>
          <w:kern w:val="1"/>
          <w:lang w:eastAsia="zh-CN" w:bidi="hi-IN"/>
        </w:rPr>
        <w:t xml:space="preserve">, действующего на основании Устава Южского муниципального района, с одной стороны и </w:t>
      </w:r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>Администрация Холуйского сельского поселения,</w:t>
      </w:r>
      <w:r w:rsidRPr="00E135CF">
        <w:rPr>
          <w:rFonts w:eastAsia="Lucida Sans Unicode" w:cs="Mangal"/>
          <w:bCs/>
          <w:color w:val="000000"/>
          <w:spacing w:val="-1"/>
          <w:kern w:val="1"/>
          <w:lang w:eastAsia="zh-CN" w:bidi="hi-IN"/>
        </w:rPr>
        <w:t xml:space="preserve"> именуемая в дальнейшем «Администрация поселения», в лице Главы Холуйского сельского поселения </w:t>
      </w:r>
      <w:r w:rsidRPr="00E135CF">
        <w:rPr>
          <w:rFonts w:eastAsia="Lucida Sans Unicode" w:cs="Mangal"/>
          <w:b/>
          <w:color w:val="000000"/>
          <w:spacing w:val="-1"/>
          <w:kern w:val="1"/>
          <w:lang w:eastAsia="zh-CN" w:bidi="hi-IN"/>
        </w:rPr>
        <w:t>Татьяны Евгеньевны Даниловой</w:t>
      </w:r>
      <w:r w:rsidRPr="00E135CF">
        <w:rPr>
          <w:rFonts w:eastAsia="Lucida Sans Unicode" w:cs="Mangal"/>
          <w:bCs/>
          <w:color w:val="000000"/>
          <w:spacing w:val="-1"/>
          <w:kern w:val="1"/>
          <w:lang w:eastAsia="zh-CN" w:bidi="hi-IN"/>
        </w:rPr>
        <w:t>, действующей на основании Устава Холуйского сельского поселения, с другой стороны, совместно именуемые «Стороны», руководствуясь частью 4 статьи 15 Федерального закона от 06.10.2003 года №131-ФЗ «Об общих принципах организации местного самоуправления  в Российской Федерации»</w:t>
      </w:r>
      <w:r w:rsidRPr="00E135CF">
        <w:rPr>
          <w:rFonts w:eastAsia="Andale Sans UI" w:cs="Mangal"/>
          <w:bCs/>
          <w:kern w:val="1"/>
          <w:lang w:eastAsia="zh-CN" w:bidi="hi-IN"/>
        </w:rPr>
        <w:t xml:space="preserve"> заключили настоящее соглашение (далее- Соглашение) о нижеследующем:</w:t>
      </w:r>
    </w:p>
    <w:p w14:paraId="5848F966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1.Внести изменения в раздел 4 «Межбюджетные трансферты, перечисляемые на осуществление передаваемых полномочий» Соглашения б/н от 26.12.2022 года «О передаче части полномочий органа местного самоуправления (Администрации Южского муниципального района) по организации в границах поселений ритуальных услуг и содержания мест захоронения на 2023 год Администрации Холуйского сельского поселения Южского муниципального района»</w:t>
      </w:r>
    </w:p>
    <w:p w14:paraId="0294AB4E" w14:textId="77777777" w:rsidR="00E135CF" w:rsidRPr="00E135CF" w:rsidRDefault="00E135CF" w:rsidP="00E135CF">
      <w:pPr>
        <w:widowControl w:val="0"/>
        <w:suppressAutoHyphens/>
        <w:rPr>
          <w:rFonts w:eastAsia="Lucida Sans Unicode" w:cs="Mangal"/>
          <w:kern w:val="1"/>
          <w:lang w:eastAsia="zh-CN" w:bidi="hi-IN"/>
        </w:rPr>
      </w:pPr>
      <w:r w:rsidRPr="00E135CF">
        <w:rPr>
          <w:rFonts w:eastAsia="Lucida Sans Unicode" w:cs="Mangal"/>
          <w:kern w:val="1"/>
          <w:lang w:eastAsia="zh-CN" w:bidi="hi-IN"/>
        </w:rPr>
        <w:t xml:space="preserve">      п. 4.2.  Соглашения изложить в новой редакции «Межбюджетные трансферты, представляемые для осуществления полномочий в 2023 году в сумме 123 710,73 рублей,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Межбюджетные трансферты перечисляются в следующем объеме:</w:t>
      </w:r>
    </w:p>
    <w:p w14:paraId="1C7C7C5F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январь 2023 года- 10 309,23 руб.</w:t>
      </w:r>
    </w:p>
    <w:p w14:paraId="6EBC025B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февраль 2023 года-10 309,23 руб.</w:t>
      </w:r>
    </w:p>
    <w:p w14:paraId="3DB35698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март 2023 года-10 309,23 руб.</w:t>
      </w:r>
    </w:p>
    <w:p w14:paraId="240DD0AC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апрель 2023 года- 10309,23 руб.</w:t>
      </w:r>
    </w:p>
    <w:p w14:paraId="410B2CF4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май 2023 года – 10 309, 23 руб.</w:t>
      </w:r>
    </w:p>
    <w:p w14:paraId="64C857A4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- июнь 2023 года- 72 164, 58 руб.</w:t>
      </w:r>
    </w:p>
    <w:p w14:paraId="74D727F6" w14:textId="77777777" w:rsidR="00E135CF" w:rsidRPr="00E135CF" w:rsidRDefault="00E135CF" w:rsidP="00E135CF">
      <w:pPr>
        <w:widowControl w:val="0"/>
        <w:tabs>
          <w:tab w:val="left" w:pos="848"/>
        </w:tabs>
        <w:spacing w:line="274" w:lineRule="exact"/>
        <w:jc w:val="both"/>
        <w:rPr>
          <w:lang w:eastAsia="en-US"/>
        </w:rPr>
      </w:pPr>
      <w:r w:rsidRPr="00E135CF">
        <w:rPr>
          <w:lang w:eastAsia="en-US"/>
        </w:rPr>
        <w:t xml:space="preserve">               Итого: 123 710,73 руб.</w:t>
      </w:r>
      <w:r w:rsidRPr="00E135CF">
        <w:rPr>
          <w:color w:val="000000"/>
          <w:lang w:bidi="ru-RU"/>
        </w:rPr>
        <w:t xml:space="preserve"> </w:t>
      </w:r>
    </w:p>
    <w:p w14:paraId="7D24EC18" w14:textId="77777777" w:rsidR="00E135CF" w:rsidRPr="00E135CF" w:rsidRDefault="00E135CF" w:rsidP="00E135CF">
      <w:pPr>
        <w:suppressAutoHyphens/>
        <w:autoSpaceDE w:val="0"/>
        <w:jc w:val="both"/>
        <w:rPr>
          <w:lang w:eastAsia="zh-CN"/>
        </w:rPr>
      </w:pPr>
      <w:r w:rsidRPr="00E135CF">
        <w:rPr>
          <w:lang w:eastAsia="zh-CN"/>
        </w:rPr>
        <w:t xml:space="preserve">     2. На момент подписания Соглашения, Стороны претензий друг к другу по исполнению Соглашения не имеют.</w:t>
      </w:r>
    </w:p>
    <w:p w14:paraId="0C824BEF" w14:textId="77777777" w:rsidR="00E135CF" w:rsidRPr="00E135CF" w:rsidRDefault="00E135CF" w:rsidP="00E135CF">
      <w:pPr>
        <w:suppressAutoHyphens/>
        <w:autoSpaceDE w:val="0"/>
        <w:jc w:val="both"/>
        <w:rPr>
          <w:lang w:eastAsia="zh-CN"/>
        </w:rPr>
      </w:pPr>
      <w:r w:rsidRPr="00E135CF">
        <w:rPr>
          <w:lang w:eastAsia="zh-CN"/>
        </w:rPr>
        <w:t xml:space="preserve">     3. Соглашение вступает в силу с момента его подписания Сторонами.</w:t>
      </w:r>
    </w:p>
    <w:p w14:paraId="7DA7C2FF" w14:textId="77777777" w:rsidR="00E135CF" w:rsidRPr="00E135CF" w:rsidRDefault="00E135CF" w:rsidP="00E135CF">
      <w:pPr>
        <w:suppressAutoHyphens/>
        <w:autoSpaceDE w:val="0"/>
        <w:jc w:val="both"/>
        <w:rPr>
          <w:lang w:eastAsia="zh-CN"/>
        </w:rPr>
      </w:pPr>
      <w:r w:rsidRPr="00E135CF">
        <w:rPr>
          <w:lang w:eastAsia="zh-CN"/>
        </w:rPr>
        <w:t xml:space="preserve">     4. Соглашение составлено в двух экземплярах, имеющих одинаковую юридическую силу, по одному экземпляру для каждой из Сторон.</w:t>
      </w:r>
    </w:p>
    <w:p w14:paraId="27F0B32A" w14:textId="77777777" w:rsidR="00E135CF" w:rsidRPr="00E135CF" w:rsidRDefault="00E135CF" w:rsidP="00E135CF">
      <w:pPr>
        <w:shd w:val="clear" w:color="auto" w:fill="FFFFFF"/>
        <w:spacing w:line="259" w:lineRule="auto"/>
        <w:jc w:val="center"/>
        <w:rPr>
          <w:b/>
          <w:bCs/>
          <w:color w:val="000000"/>
        </w:rPr>
      </w:pPr>
    </w:p>
    <w:p w14:paraId="581615EB" w14:textId="77777777" w:rsidR="00E135CF" w:rsidRPr="00E135CF" w:rsidRDefault="00E135CF" w:rsidP="00E135CF">
      <w:pPr>
        <w:shd w:val="clear" w:color="auto" w:fill="FFFFFF"/>
        <w:spacing w:line="259" w:lineRule="auto"/>
        <w:jc w:val="center"/>
        <w:rPr>
          <w:b/>
          <w:bCs/>
          <w:color w:val="000000"/>
        </w:rPr>
      </w:pPr>
      <w:r w:rsidRPr="00E135CF">
        <w:rPr>
          <w:b/>
          <w:bCs/>
          <w:color w:val="000000"/>
        </w:rPr>
        <w:t>Юридические адреса, платежные реквизиты</w:t>
      </w:r>
    </w:p>
    <w:p w14:paraId="6253B308" w14:textId="77777777" w:rsidR="00E135CF" w:rsidRPr="00E135CF" w:rsidRDefault="00E135CF" w:rsidP="00E135CF">
      <w:pPr>
        <w:tabs>
          <w:tab w:val="left" w:pos="1276"/>
        </w:tabs>
        <w:spacing w:line="259" w:lineRule="auto"/>
        <w:jc w:val="center"/>
        <w:rPr>
          <w:b/>
          <w:bCs/>
          <w:color w:val="000000"/>
        </w:rPr>
      </w:pPr>
      <w:r w:rsidRPr="00E135CF">
        <w:rPr>
          <w:b/>
          <w:bCs/>
          <w:color w:val="000000"/>
        </w:rPr>
        <w:t>и подписи сторон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4524"/>
        <w:gridCol w:w="4537"/>
      </w:tblGrid>
      <w:tr w:rsidR="00E135CF" w:rsidRPr="00E135CF" w14:paraId="743AFC9E" w14:textId="77777777" w:rsidTr="00251DE5">
        <w:tc>
          <w:tcPr>
            <w:tcW w:w="4672" w:type="dxa"/>
          </w:tcPr>
          <w:p w14:paraId="400831DE" w14:textId="77777777" w:rsidR="00E135CF" w:rsidRPr="00E135CF" w:rsidRDefault="00E135CF" w:rsidP="00E135CF">
            <w:pPr>
              <w:suppressLineNumbers/>
              <w:suppressAutoHyphens/>
              <w:snapToGrid w:val="0"/>
              <w:contextualSpacing/>
              <w:rPr>
                <w:rFonts w:eastAsia="SimSun"/>
                <w:b/>
                <w:lang w:eastAsia="ar-SA"/>
              </w:rPr>
            </w:pPr>
          </w:p>
          <w:p w14:paraId="156DE413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b/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b/>
                <w:kern w:val="1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</w:p>
          <w:p w14:paraId="33D358E3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lastRenderedPageBreak/>
              <w:t xml:space="preserve">Юридический адрес: Российская Федерация, 155630, Ивановская область, </w:t>
            </w:r>
            <w:proofErr w:type="spellStart"/>
            <w:r w:rsidRPr="00E135CF">
              <w:rPr>
                <w:kern w:val="1"/>
                <w:sz w:val="22"/>
                <w:szCs w:val="22"/>
                <w:lang w:eastAsia="zh-CN" w:bidi="hi-IN"/>
              </w:rPr>
              <w:t>Южский</w:t>
            </w:r>
            <w:proofErr w:type="spellEnd"/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 район, г. Южа, ул. Пушкина, д.1;</w:t>
            </w:r>
          </w:p>
          <w:p w14:paraId="4E05C7D8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</w:t>
            </w:r>
            <w:proofErr w:type="spellStart"/>
            <w:r w:rsidRPr="00E135CF">
              <w:rPr>
                <w:kern w:val="1"/>
                <w:sz w:val="22"/>
                <w:szCs w:val="22"/>
                <w:lang w:eastAsia="zh-CN" w:bidi="hi-IN"/>
              </w:rPr>
              <w:t>Южский</w:t>
            </w:r>
            <w:proofErr w:type="spellEnd"/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 район, г. Южа, ул. Пушкина, д.1;                                               </w:t>
            </w:r>
          </w:p>
          <w:p w14:paraId="4ED078F8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14:paraId="2EBD9138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 факс 2-12-04;</w:t>
            </w:r>
          </w:p>
          <w:p w14:paraId="3978E3FE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color w:val="0000FF"/>
                <w:kern w:val="1"/>
                <w:sz w:val="22"/>
                <w:szCs w:val="22"/>
                <w:u w:val="single"/>
                <w:lang w:eastAsia="en-US"/>
              </w:rPr>
            </w:pPr>
            <w:r w:rsidRPr="00E135CF">
              <w:rPr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E135CF">
              <w:rPr>
                <w:kern w:val="1"/>
                <w:sz w:val="22"/>
                <w:szCs w:val="22"/>
                <w:lang w:eastAsia="zh-CN" w:bidi="hi-IN"/>
              </w:rPr>
              <w:t>-</w:t>
            </w:r>
            <w:r w:rsidRPr="00E135CF">
              <w:rPr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: </w:t>
            </w:r>
            <w:hyperlink r:id="rId9" w:history="1">
              <w:r w:rsidRPr="00E135CF">
                <w:rPr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E135CF">
                <w:rPr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135CF">
                <w:rPr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E135CF">
                <w:rPr>
                  <w:color w:val="0000FF"/>
                  <w:kern w:val="1"/>
                  <w:sz w:val="22"/>
                  <w:szCs w:val="22"/>
                  <w:u w:val="single"/>
                  <w:lang w:eastAsia="zh-CN" w:bidi="hi-IN"/>
                </w:rPr>
                <w:t>.</w:t>
              </w:r>
              <w:proofErr w:type="spellStart"/>
              <w:r w:rsidRPr="00E135CF">
                <w:rPr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6DCF4829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14:paraId="44103246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ИНН/КПП 3726001024/372601001;</w:t>
            </w:r>
          </w:p>
          <w:p w14:paraId="3C657821" w14:textId="77777777" w:rsidR="00E135CF" w:rsidRPr="00E135CF" w:rsidRDefault="00E135CF" w:rsidP="00E135CF">
            <w:pPr>
              <w:shd w:val="clear" w:color="auto" w:fill="FFFFFF"/>
              <w:tabs>
                <w:tab w:val="left" w:pos="709"/>
                <w:tab w:val="left" w:pos="1134"/>
              </w:tabs>
              <w:suppressAutoHyphens/>
              <w:jc w:val="both"/>
              <w:rPr>
                <w:iCs/>
                <w:kern w:val="1"/>
                <w:sz w:val="22"/>
                <w:szCs w:val="22"/>
                <w:lang w:eastAsia="zh-CN"/>
              </w:rPr>
            </w:pPr>
            <w:r w:rsidRPr="00E135CF">
              <w:rPr>
                <w:iCs/>
                <w:kern w:val="1"/>
                <w:sz w:val="22"/>
                <w:szCs w:val="22"/>
                <w:lang w:eastAsia="zh-C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14:paraId="1BBE5585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л/с 03333015250</w:t>
            </w:r>
          </w:p>
          <w:p w14:paraId="6FE38663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14:paraId="06A77137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14:paraId="60AEF829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14:paraId="33732B0A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E135CF">
              <w:rPr>
                <w:kern w:val="1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135CF">
              <w:rPr>
                <w:kern w:val="1"/>
                <w:sz w:val="22"/>
                <w:szCs w:val="22"/>
                <w:lang w:eastAsia="zh-CN" w:bidi="hi-IN"/>
              </w:rPr>
              <w:t>. счет 03231643246350003300</w:t>
            </w:r>
          </w:p>
          <w:p w14:paraId="6446F8EB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14:paraId="11C84ADB" w14:textId="77777777" w:rsidR="00E135CF" w:rsidRPr="00E135CF" w:rsidRDefault="00E135CF" w:rsidP="00E135CF">
            <w:pPr>
              <w:tabs>
                <w:tab w:val="center" w:pos="2258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35CF">
              <w:rPr>
                <w:kern w:val="1"/>
                <w:sz w:val="22"/>
                <w:szCs w:val="22"/>
                <w:lang w:eastAsia="zh-CN" w:bidi="hi-IN"/>
              </w:rPr>
              <w:t>ОКОПФ 75404.</w:t>
            </w:r>
            <w:r w:rsidRPr="00E135CF">
              <w:rPr>
                <w:kern w:val="1"/>
                <w:sz w:val="22"/>
                <w:szCs w:val="22"/>
                <w:lang w:eastAsia="zh-CN" w:bidi="hi-IN"/>
              </w:rPr>
              <w:tab/>
            </w:r>
          </w:p>
          <w:p w14:paraId="4BEC7439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</w:p>
          <w:p w14:paraId="49337F2E" w14:textId="77777777" w:rsidR="00E135CF" w:rsidRPr="00E135CF" w:rsidRDefault="00E135CF" w:rsidP="00E135CF">
            <w:pPr>
              <w:suppressAutoHyphens/>
              <w:spacing w:line="256" w:lineRule="auto"/>
              <w:rPr>
                <w:b/>
                <w:kern w:val="1"/>
                <w:lang w:eastAsia="en-US"/>
              </w:rPr>
            </w:pPr>
          </w:p>
          <w:p w14:paraId="57A2E4B2" w14:textId="77777777" w:rsidR="00E135CF" w:rsidRPr="00E135CF" w:rsidRDefault="00E135CF" w:rsidP="00E135CF">
            <w:pPr>
              <w:suppressAutoHyphens/>
              <w:spacing w:line="256" w:lineRule="auto"/>
              <w:rPr>
                <w:b/>
                <w:kern w:val="1"/>
                <w:lang w:eastAsia="en-US"/>
              </w:rPr>
            </w:pPr>
          </w:p>
          <w:p w14:paraId="1F2C6A77" w14:textId="77777777" w:rsidR="00E135CF" w:rsidRPr="00E135CF" w:rsidRDefault="00E135CF" w:rsidP="00E135CF">
            <w:pPr>
              <w:suppressAutoHyphens/>
              <w:spacing w:line="256" w:lineRule="auto"/>
              <w:rPr>
                <w:b/>
                <w:kern w:val="1"/>
                <w:lang w:eastAsia="en-US"/>
              </w:rPr>
            </w:pPr>
            <w:r w:rsidRPr="00E135CF">
              <w:rPr>
                <w:b/>
                <w:kern w:val="1"/>
                <w:lang w:eastAsia="en-US"/>
              </w:rPr>
              <w:t>Глава Южского муниципального района</w:t>
            </w:r>
          </w:p>
          <w:p w14:paraId="05FD1CFE" w14:textId="77777777" w:rsidR="00E135CF" w:rsidRPr="00E135CF" w:rsidRDefault="00E135CF" w:rsidP="00E135CF">
            <w:pPr>
              <w:suppressAutoHyphens/>
              <w:spacing w:line="256" w:lineRule="auto"/>
              <w:jc w:val="both"/>
              <w:rPr>
                <w:b/>
                <w:kern w:val="1"/>
                <w:lang w:eastAsia="en-US"/>
              </w:rPr>
            </w:pPr>
          </w:p>
          <w:p w14:paraId="5A4DF3DE" w14:textId="77777777" w:rsidR="00E135CF" w:rsidRPr="00E135CF" w:rsidRDefault="00E135CF" w:rsidP="00E135CF">
            <w:pPr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b/>
                <w:kern w:val="1"/>
                <w:lang w:eastAsia="zh-CN" w:bidi="hi-IN"/>
              </w:rPr>
            </w:pPr>
            <w:r w:rsidRPr="00E135CF">
              <w:rPr>
                <w:b/>
                <w:kern w:val="1"/>
                <w:lang w:eastAsia="zh-CN" w:bidi="hi-IN"/>
              </w:rPr>
              <w:t xml:space="preserve">__________________/В.И. </w:t>
            </w:r>
            <w:proofErr w:type="spellStart"/>
            <w:r w:rsidRPr="00E135CF">
              <w:rPr>
                <w:b/>
                <w:kern w:val="1"/>
                <w:lang w:eastAsia="zh-CN" w:bidi="hi-IN"/>
              </w:rPr>
              <w:t>Оврашко</w:t>
            </w:r>
            <w:proofErr w:type="spellEnd"/>
            <w:r w:rsidRPr="00E135CF">
              <w:rPr>
                <w:b/>
                <w:kern w:val="1"/>
                <w:lang w:eastAsia="zh-CN" w:bidi="hi-IN"/>
              </w:rPr>
              <w:t xml:space="preserve"> /</w:t>
            </w:r>
          </w:p>
          <w:p w14:paraId="7B91834E" w14:textId="77777777" w:rsidR="00E135CF" w:rsidRPr="00E135CF" w:rsidRDefault="00E135CF" w:rsidP="00E135CF">
            <w:pPr>
              <w:suppressAutoHyphens/>
              <w:jc w:val="both"/>
              <w:rPr>
                <w:b/>
                <w:kern w:val="1"/>
                <w:lang w:eastAsia="zh-CN"/>
              </w:rPr>
            </w:pPr>
            <w:r w:rsidRPr="00E135CF">
              <w:rPr>
                <w:b/>
                <w:bCs/>
                <w:kern w:val="1"/>
                <w:sz w:val="22"/>
                <w:szCs w:val="22"/>
                <w:lang w:eastAsia="zh-CN"/>
              </w:rPr>
              <w:t xml:space="preserve">               М.П.</w:t>
            </w:r>
          </w:p>
          <w:p w14:paraId="18674A9D" w14:textId="77777777" w:rsidR="00E135CF" w:rsidRPr="00E135CF" w:rsidRDefault="00E135CF" w:rsidP="00E135CF">
            <w:pPr>
              <w:suppressLineNumbers/>
              <w:suppressAutoHyphens/>
              <w:snapToGrid w:val="0"/>
              <w:contextualSpacing/>
              <w:rPr>
                <w:rFonts w:eastAsia="SimSun"/>
                <w:b/>
                <w:lang w:eastAsia="ar-SA"/>
              </w:rPr>
            </w:pPr>
          </w:p>
        </w:tc>
        <w:tc>
          <w:tcPr>
            <w:tcW w:w="4673" w:type="dxa"/>
          </w:tcPr>
          <w:p w14:paraId="4DA62580" w14:textId="77777777" w:rsidR="00E135CF" w:rsidRPr="00E135CF" w:rsidRDefault="00E135CF" w:rsidP="00E135CF">
            <w:pPr>
              <w:keepNext/>
              <w:keepLines/>
              <w:widowControl w:val="0"/>
              <w:suppressLineNumbers/>
              <w:suppressAutoHyphens/>
              <w:ind w:right="318"/>
              <w:rPr>
                <w:rFonts w:eastAsia="Lucida Sans Unicode" w:cs="Mangal"/>
                <w:b/>
                <w:caps/>
                <w:kern w:val="1"/>
                <w:lang w:eastAsia="zh-CN" w:bidi="hi-IN"/>
              </w:rPr>
            </w:pPr>
          </w:p>
          <w:p w14:paraId="79F98FBD" w14:textId="77777777" w:rsidR="00E135CF" w:rsidRPr="00E135CF" w:rsidRDefault="00E135CF" w:rsidP="00E135CF">
            <w:pPr>
              <w:widowControl w:val="0"/>
              <w:tabs>
                <w:tab w:val="center" w:pos="4677"/>
                <w:tab w:val="right" w:pos="9355"/>
              </w:tabs>
              <w:suppressAutoHyphens/>
              <w:rPr>
                <w:b/>
                <w:kern w:val="1"/>
                <w:szCs w:val="21"/>
                <w:lang w:eastAsia="zh-CN" w:bidi="hi-IN"/>
              </w:rPr>
            </w:pPr>
            <w:r w:rsidRPr="00E135CF">
              <w:rPr>
                <w:b/>
                <w:kern w:val="1"/>
                <w:szCs w:val="21"/>
                <w:lang w:eastAsia="zh-CN" w:bidi="hi-IN"/>
              </w:rPr>
              <w:t>Администрация Холуйского сельского поселения</w:t>
            </w:r>
          </w:p>
          <w:p w14:paraId="760C499B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lastRenderedPageBreak/>
              <w:t xml:space="preserve">Юридический адрес: 155633 Ивановская область, </w:t>
            </w:r>
            <w:proofErr w:type="spellStart"/>
            <w:r w:rsidRPr="00E135CF">
              <w:rPr>
                <w:kern w:val="1"/>
                <w:lang w:eastAsia="zh-CN" w:bidi="hi-IN"/>
              </w:rPr>
              <w:t>Южский</w:t>
            </w:r>
            <w:proofErr w:type="spellEnd"/>
            <w:r w:rsidRPr="00E135CF">
              <w:rPr>
                <w:kern w:val="1"/>
                <w:lang w:eastAsia="zh-CN" w:bidi="hi-IN"/>
              </w:rPr>
              <w:t xml:space="preserve"> район, с. Холуй, ул. 1-я Набережная, д. 8 </w:t>
            </w:r>
          </w:p>
          <w:p w14:paraId="5070BA91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 xml:space="preserve">Адрес местонахождения: 155633 Ивановская область, </w:t>
            </w:r>
            <w:proofErr w:type="spellStart"/>
            <w:r w:rsidRPr="00E135CF">
              <w:rPr>
                <w:kern w:val="1"/>
                <w:lang w:eastAsia="zh-CN" w:bidi="hi-IN"/>
              </w:rPr>
              <w:t>Южский</w:t>
            </w:r>
            <w:proofErr w:type="spellEnd"/>
            <w:r w:rsidRPr="00E135CF">
              <w:rPr>
                <w:kern w:val="1"/>
                <w:lang w:eastAsia="zh-CN" w:bidi="hi-IN"/>
              </w:rPr>
              <w:t xml:space="preserve"> район, с. Холуй, ул. 1-я Набережная, д. 8 </w:t>
            </w:r>
          </w:p>
          <w:p w14:paraId="0FB21EE0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 xml:space="preserve">Тел.: 8 (49347)2-95-36, </w:t>
            </w:r>
          </w:p>
          <w:p w14:paraId="3F5734D1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факс: 8 (49347)2-95-36</w:t>
            </w:r>
          </w:p>
          <w:p w14:paraId="0F920DAC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val="en-US" w:eastAsia="zh-CN" w:bidi="hi-IN"/>
              </w:rPr>
              <w:t>E</w:t>
            </w:r>
            <w:r w:rsidRPr="00E135CF">
              <w:rPr>
                <w:kern w:val="1"/>
                <w:lang w:eastAsia="zh-CN" w:bidi="hi-IN"/>
              </w:rPr>
              <w:t>-</w:t>
            </w:r>
            <w:r w:rsidRPr="00E135CF">
              <w:rPr>
                <w:kern w:val="1"/>
                <w:lang w:val="en-US" w:eastAsia="zh-CN" w:bidi="hi-IN"/>
              </w:rPr>
              <w:t>mail</w:t>
            </w:r>
            <w:r w:rsidRPr="00E135CF">
              <w:rPr>
                <w:kern w:val="1"/>
                <w:lang w:eastAsia="zh-CN" w:bidi="hi-IN"/>
              </w:rPr>
              <w:t xml:space="preserve">: </w:t>
            </w:r>
            <w:hyperlink r:id="rId10" w:history="1">
              <w:r w:rsidRPr="00E135CF">
                <w:rPr>
                  <w:color w:val="0563C1"/>
                  <w:kern w:val="1"/>
                  <w:u w:val="single"/>
                  <w:lang w:val="en-US" w:eastAsia="zh-CN" w:bidi="hi-IN"/>
                </w:rPr>
                <w:t>adminxolui</w:t>
              </w:r>
              <w:r w:rsidRPr="00E135CF">
                <w:rPr>
                  <w:color w:val="0563C1"/>
                  <w:kern w:val="1"/>
                  <w:u w:val="single"/>
                  <w:lang w:eastAsia="zh-CN" w:bidi="hi-IN"/>
                </w:rPr>
                <w:t>@</w:t>
              </w:r>
              <w:r w:rsidRPr="00E135CF">
                <w:rPr>
                  <w:color w:val="0563C1"/>
                  <w:kern w:val="1"/>
                  <w:u w:val="single"/>
                  <w:lang w:val="en-US" w:eastAsia="zh-CN" w:bidi="hi-IN"/>
                </w:rPr>
                <w:t>mail</w:t>
              </w:r>
              <w:r w:rsidRPr="00E135CF">
                <w:rPr>
                  <w:color w:val="0563C1"/>
                  <w:kern w:val="1"/>
                  <w:u w:val="single"/>
                  <w:lang w:eastAsia="zh-CN" w:bidi="hi-IN"/>
                </w:rPr>
                <w:t>.</w:t>
              </w:r>
              <w:proofErr w:type="spellStart"/>
              <w:r w:rsidRPr="00E135CF">
                <w:rPr>
                  <w:color w:val="0563C1"/>
                  <w:kern w:val="1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14:paraId="7123277E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 xml:space="preserve">ИНН/КПП 3726004473/ 372601001, </w:t>
            </w:r>
          </w:p>
          <w:p w14:paraId="6CAF0CD3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ОГРН 1053705620363</w:t>
            </w:r>
          </w:p>
          <w:p w14:paraId="128BE4D4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ОКПО 79083822</w:t>
            </w:r>
          </w:p>
          <w:p w14:paraId="1BD65B54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ОКТМО 24635406</w:t>
            </w:r>
          </w:p>
          <w:p w14:paraId="097A75D8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л/</w:t>
            </w:r>
            <w:proofErr w:type="spellStart"/>
            <w:r w:rsidRPr="00E135CF">
              <w:rPr>
                <w:kern w:val="1"/>
                <w:lang w:eastAsia="zh-CN" w:bidi="hi-IN"/>
              </w:rPr>
              <w:t>сч</w:t>
            </w:r>
            <w:proofErr w:type="spellEnd"/>
            <w:r w:rsidRPr="00E135CF">
              <w:rPr>
                <w:kern w:val="1"/>
                <w:lang w:eastAsia="zh-CN" w:bidi="hi-IN"/>
              </w:rPr>
              <w:t xml:space="preserve">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14:paraId="3A078828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КС 03100643000000013300</w:t>
            </w:r>
          </w:p>
          <w:p w14:paraId="4DFF3235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ЕКС 40102810645370000025</w:t>
            </w:r>
          </w:p>
          <w:p w14:paraId="523606A0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БИК ТОФК 012406500</w:t>
            </w:r>
          </w:p>
          <w:p w14:paraId="7DA90D20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ОТДЕЛЕНИЕ ИВАНОВО БАНКА РОССИИ// УФК ПО ИВАНОВСКОЙ ОБЛАСТИ г. Иваново</w:t>
            </w:r>
          </w:p>
          <w:p w14:paraId="59697F22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  <w:r w:rsidRPr="00E135CF">
              <w:rPr>
                <w:kern w:val="1"/>
                <w:lang w:eastAsia="zh-CN" w:bidi="hi-IN"/>
              </w:rPr>
              <w:t>КБК 80920240014100000150</w:t>
            </w:r>
          </w:p>
          <w:p w14:paraId="3F3F1497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</w:p>
          <w:p w14:paraId="7205CB81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</w:p>
          <w:p w14:paraId="635D0E38" w14:textId="77777777" w:rsidR="00E135CF" w:rsidRPr="00E135CF" w:rsidRDefault="00E135CF" w:rsidP="00E135CF">
            <w:pPr>
              <w:suppressAutoHyphens/>
              <w:rPr>
                <w:b/>
                <w:bCs/>
                <w:kern w:val="1"/>
                <w:lang w:eastAsia="zh-CN" w:bidi="hi-IN"/>
              </w:rPr>
            </w:pPr>
            <w:r w:rsidRPr="00E135CF">
              <w:rPr>
                <w:b/>
                <w:bCs/>
                <w:kern w:val="1"/>
                <w:lang w:eastAsia="zh-CN" w:bidi="hi-IN"/>
              </w:rPr>
              <w:t>Глава Холуйского сельского поселения</w:t>
            </w:r>
          </w:p>
          <w:p w14:paraId="03F76C04" w14:textId="77777777" w:rsidR="00E135CF" w:rsidRPr="00E135CF" w:rsidRDefault="00E135CF" w:rsidP="00E135CF">
            <w:pPr>
              <w:suppressAutoHyphens/>
              <w:rPr>
                <w:kern w:val="1"/>
                <w:lang w:eastAsia="zh-CN" w:bidi="hi-IN"/>
              </w:rPr>
            </w:pPr>
          </w:p>
          <w:p w14:paraId="45F7779F" w14:textId="77777777" w:rsidR="00E135CF" w:rsidRPr="00E135CF" w:rsidRDefault="00E135CF" w:rsidP="00E135CF">
            <w:pPr>
              <w:suppressAutoHyphens/>
              <w:rPr>
                <w:b/>
                <w:kern w:val="1"/>
                <w:lang w:eastAsia="zh-CN" w:bidi="hi-IN"/>
              </w:rPr>
            </w:pPr>
            <w:r w:rsidRPr="00E135CF">
              <w:rPr>
                <w:b/>
                <w:kern w:val="1"/>
                <w:lang w:eastAsia="zh-CN" w:bidi="hi-IN"/>
              </w:rPr>
              <w:t>____________________/Т.Е. Данилова/</w:t>
            </w:r>
          </w:p>
          <w:p w14:paraId="41B4E202" w14:textId="77777777" w:rsidR="00E135CF" w:rsidRPr="00E135CF" w:rsidRDefault="00E135CF" w:rsidP="00E135CF">
            <w:pPr>
              <w:suppressAutoHyphens/>
              <w:rPr>
                <w:b/>
                <w:kern w:val="1"/>
                <w:lang w:eastAsia="zh-CN" w:bidi="hi-IN"/>
              </w:rPr>
            </w:pPr>
            <w:r w:rsidRPr="00E135CF">
              <w:rPr>
                <w:b/>
                <w:kern w:val="1"/>
                <w:lang w:eastAsia="zh-CN" w:bidi="hi-IN"/>
              </w:rPr>
              <w:t xml:space="preserve">                  М.П.</w:t>
            </w:r>
          </w:p>
          <w:p w14:paraId="534F38FF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/>
                <w:caps/>
                <w:kern w:val="1"/>
                <w:lang w:eastAsia="zh-CN" w:bidi="hi-IN"/>
              </w:rPr>
            </w:pPr>
          </w:p>
          <w:p w14:paraId="214A7969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412084C4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179221F5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5C2D63CF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545AD1B1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/>
                <w:bCs/>
                <w:kern w:val="1"/>
                <w:lang w:eastAsia="ar-SA" w:bidi="hi-IN"/>
              </w:rPr>
            </w:pPr>
          </w:p>
          <w:p w14:paraId="3B2B56CE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08ADFF12" w14:textId="77777777" w:rsidR="00E135CF" w:rsidRPr="00E135CF" w:rsidRDefault="00E135CF" w:rsidP="00E135CF">
            <w:pPr>
              <w:widowControl w:val="0"/>
              <w:suppressAutoHyphens/>
              <w:ind w:left="-40"/>
              <w:jc w:val="both"/>
              <w:rPr>
                <w:rFonts w:eastAsia="Lucida Sans Unicode" w:cs="Mangal"/>
                <w:bCs/>
                <w:kern w:val="1"/>
                <w:lang w:eastAsia="ar-SA" w:bidi="hi-IN"/>
              </w:rPr>
            </w:pPr>
          </w:p>
          <w:p w14:paraId="161F0E0A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ar-SA" w:bidi="hi-IN"/>
              </w:rPr>
            </w:pPr>
          </w:p>
          <w:p w14:paraId="406A4776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48444BB0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7F188643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6AE3A4AF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3A31C097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21B633CE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65EE1C3B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7ABDFEB0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65E09E6C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752A7211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7866F866" w14:textId="77777777" w:rsidR="00E135CF" w:rsidRPr="00E135CF" w:rsidRDefault="00E135CF" w:rsidP="00E135CF">
            <w:pPr>
              <w:widowControl w:val="0"/>
              <w:suppressAutoHyphens/>
              <w:jc w:val="both"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21545592" w14:textId="77777777" w:rsidR="00E135CF" w:rsidRPr="00E135CF" w:rsidRDefault="00E135CF" w:rsidP="00E135CF">
            <w:pPr>
              <w:widowControl w:val="0"/>
              <w:shd w:val="clear" w:color="auto" w:fill="FFFFFF"/>
              <w:suppressAutoHyphens/>
              <w:rPr>
                <w:rFonts w:eastAsia="Lucida Sans Unicode" w:cs="Mangal"/>
                <w:b/>
                <w:kern w:val="1"/>
                <w:lang w:eastAsia="zh-CN" w:bidi="hi-IN"/>
              </w:rPr>
            </w:pPr>
          </w:p>
          <w:p w14:paraId="3B6386E6" w14:textId="77777777" w:rsidR="00E135CF" w:rsidRPr="00E135CF" w:rsidRDefault="00E135CF" w:rsidP="00E135CF">
            <w:pPr>
              <w:widowControl w:val="0"/>
              <w:shd w:val="clear" w:color="auto" w:fill="FFFFFF"/>
              <w:suppressAutoHyphens/>
              <w:rPr>
                <w:rFonts w:eastAsia="Arial" w:cs="Mangal"/>
                <w:b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14:paraId="6F4301E2" w14:textId="77777777" w:rsidR="00E135CF" w:rsidRDefault="00E135CF" w:rsidP="00E135CF">
      <w:pPr>
        <w:tabs>
          <w:tab w:val="left" w:pos="4046"/>
        </w:tabs>
        <w:spacing w:after="160" w:line="259" w:lineRule="auto"/>
      </w:pPr>
    </w:p>
    <w:p w14:paraId="35628581" w14:textId="77777777" w:rsidR="00335804" w:rsidRDefault="00335804">
      <w:pPr>
        <w:spacing w:after="160" w:line="259" w:lineRule="auto"/>
        <w:rPr>
          <w:b/>
          <w:color w:val="000000"/>
        </w:rPr>
      </w:pPr>
      <w:r w:rsidRPr="00E135CF">
        <w:br w:type="page"/>
      </w:r>
    </w:p>
    <w:sectPr w:rsidR="00335804" w:rsidSect="006B62AE">
      <w:headerReference w:type="even" r:id="rId11"/>
      <w:headerReference w:type="first" r:id="rId12"/>
      <w:pgSz w:w="11906" w:h="16838"/>
      <w:pgMar w:top="56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2BBF" w14:textId="77777777" w:rsidR="005E0F54" w:rsidRDefault="005E0F54" w:rsidP="00406E90">
      <w:r>
        <w:separator/>
      </w:r>
    </w:p>
  </w:endnote>
  <w:endnote w:type="continuationSeparator" w:id="0">
    <w:p w14:paraId="0040B915" w14:textId="77777777" w:rsidR="005E0F54" w:rsidRDefault="005E0F54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8AEB3" w14:textId="77777777" w:rsidR="005E0F54" w:rsidRDefault="005E0F54" w:rsidP="00406E90">
      <w:r>
        <w:separator/>
      </w:r>
    </w:p>
  </w:footnote>
  <w:footnote w:type="continuationSeparator" w:id="0">
    <w:p w14:paraId="56ACF95F" w14:textId="77777777" w:rsidR="005E0F54" w:rsidRDefault="005E0F54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9979" w14:textId="77777777" w:rsidR="00D971A8" w:rsidRDefault="00D971A8" w:rsidP="00D971A8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C94A314" w14:textId="77777777" w:rsidR="00D971A8" w:rsidRDefault="00D971A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4E0E" w14:textId="29918025" w:rsidR="00D971A8" w:rsidRDefault="00D971A8" w:rsidP="00E135CF">
    <w:pPr>
      <w:pStyle w:val="af7"/>
    </w:pPr>
    <w:r>
      <w:t xml:space="preserve">                                                             </w:t>
    </w:r>
    <w:r w:rsidR="00E135CF">
      <w:t xml:space="preserve"> </w:t>
    </w:r>
    <w:r>
      <w:t>Проект</w:t>
    </w:r>
    <w:r w:rsidR="00E135CF">
      <w:t xml:space="preserve">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90"/>
    <w:rsid w:val="00033919"/>
    <w:rsid w:val="0010262D"/>
    <w:rsid w:val="00124306"/>
    <w:rsid w:val="00150E48"/>
    <w:rsid w:val="001E7866"/>
    <w:rsid w:val="001F0615"/>
    <w:rsid w:val="002001B8"/>
    <w:rsid w:val="00250EF6"/>
    <w:rsid w:val="00276D7F"/>
    <w:rsid w:val="00291E2A"/>
    <w:rsid w:val="0029773A"/>
    <w:rsid w:val="002A6DC3"/>
    <w:rsid w:val="00305BD7"/>
    <w:rsid w:val="00335804"/>
    <w:rsid w:val="00406E90"/>
    <w:rsid w:val="00475A65"/>
    <w:rsid w:val="0048434E"/>
    <w:rsid w:val="004C33FA"/>
    <w:rsid w:val="004C497F"/>
    <w:rsid w:val="005002CF"/>
    <w:rsid w:val="00516983"/>
    <w:rsid w:val="00536FD2"/>
    <w:rsid w:val="00572303"/>
    <w:rsid w:val="005E0F54"/>
    <w:rsid w:val="005E6730"/>
    <w:rsid w:val="005F6562"/>
    <w:rsid w:val="0061020A"/>
    <w:rsid w:val="00626474"/>
    <w:rsid w:val="006B62AE"/>
    <w:rsid w:val="00720587"/>
    <w:rsid w:val="007A58CA"/>
    <w:rsid w:val="007C5032"/>
    <w:rsid w:val="008C569B"/>
    <w:rsid w:val="008D04F2"/>
    <w:rsid w:val="00901E93"/>
    <w:rsid w:val="00925B78"/>
    <w:rsid w:val="00935631"/>
    <w:rsid w:val="00956983"/>
    <w:rsid w:val="0099554F"/>
    <w:rsid w:val="009D07EB"/>
    <w:rsid w:val="00A969BD"/>
    <w:rsid w:val="00AC7826"/>
    <w:rsid w:val="00B10662"/>
    <w:rsid w:val="00B979B2"/>
    <w:rsid w:val="00B97D3B"/>
    <w:rsid w:val="00BB5E6A"/>
    <w:rsid w:val="00BE000E"/>
    <w:rsid w:val="00C203B0"/>
    <w:rsid w:val="00C2639F"/>
    <w:rsid w:val="00C40CB8"/>
    <w:rsid w:val="00C95534"/>
    <w:rsid w:val="00D066F7"/>
    <w:rsid w:val="00D23AE9"/>
    <w:rsid w:val="00D637EE"/>
    <w:rsid w:val="00D74A92"/>
    <w:rsid w:val="00D92EE4"/>
    <w:rsid w:val="00D93A02"/>
    <w:rsid w:val="00D971A8"/>
    <w:rsid w:val="00DC48D5"/>
    <w:rsid w:val="00DF30A7"/>
    <w:rsid w:val="00E027BF"/>
    <w:rsid w:val="00E135CF"/>
    <w:rsid w:val="00E33BCE"/>
    <w:rsid w:val="00E35630"/>
    <w:rsid w:val="00E613DD"/>
    <w:rsid w:val="00E71FA3"/>
    <w:rsid w:val="00EE002E"/>
    <w:rsid w:val="00EE5A70"/>
    <w:rsid w:val="00EE68AA"/>
    <w:rsid w:val="00EF1013"/>
    <w:rsid w:val="00F06DB2"/>
    <w:rsid w:val="00F43709"/>
    <w:rsid w:val="00F96FEB"/>
    <w:rsid w:val="00FD0F46"/>
    <w:rsid w:val="00FE392E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290D"/>
  <w15:chartTrackingRefBased/>
  <w15:docId w15:val="{80DBB93A-BC89-42FF-A5A2-2403EED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endnote text"/>
    <w:basedOn w:val="a"/>
    <w:link w:val="aff4"/>
    <w:uiPriority w:val="99"/>
    <w:semiHidden/>
    <w:unhideWhenUsed/>
    <w:rsid w:val="00E027BF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E02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E027BF"/>
    <w:rPr>
      <w:vertAlign w:val="superscript"/>
    </w:rPr>
  </w:style>
  <w:style w:type="table" w:customStyle="1" w:styleId="17">
    <w:name w:val="Сетка таблицы1"/>
    <w:basedOn w:val="a2"/>
    <w:next w:val="aff6"/>
    <w:uiPriority w:val="59"/>
    <w:rsid w:val="00E135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6">
    <w:name w:val="Table Grid"/>
    <w:basedOn w:val="a2"/>
    <w:uiPriority w:val="39"/>
    <w:rsid w:val="00E1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xolu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zhaadm@yuzh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8A2C7-7103-4A64-9014-B70C0631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Gkh_spec</cp:lastModifiedBy>
  <cp:revision>12</cp:revision>
  <cp:lastPrinted>2023-06-20T07:17:00Z</cp:lastPrinted>
  <dcterms:created xsi:type="dcterms:W3CDTF">2023-05-03T05:24:00Z</dcterms:created>
  <dcterms:modified xsi:type="dcterms:W3CDTF">2023-06-20T11:16:00Z</dcterms:modified>
</cp:coreProperties>
</file>