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D2723C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pt;margin-top:-1.2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36755322" r:id="rId9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A63B8E" w:rsidRDefault="00862666" w:rsidP="00A63B8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 w:rsidP="00084338">
      <w:pPr>
        <w:pStyle w:val="50"/>
        <w:shd w:val="clear" w:color="auto" w:fill="auto"/>
        <w:spacing w:before="0" w:after="166" w:line="240" w:lineRule="auto"/>
        <w:ind w:lef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Южа</w:t>
      </w:r>
    </w:p>
    <w:p w:rsidR="00084338" w:rsidRDefault="00084338" w:rsidP="00084338">
      <w:pPr>
        <w:pStyle w:val="50"/>
        <w:shd w:val="clear" w:color="auto" w:fill="auto"/>
        <w:spacing w:before="0" w:after="166" w:line="240" w:lineRule="auto"/>
        <w:jc w:val="left"/>
      </w:pPr>
    </w:p>
    <w:p w:rsidR="00B31DD8" w:rsidRDefault="00A63B8E" w:rsidP="0028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="00B31DD8" w:rsidRPr="00B31DD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hyperlink r:id="rId10" w:history="1">
        <w:r w:rsidR="007729CF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  <w:r w:rsidR="00E813BB" w:rsidRPr="00806B3C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Администрации Южского муниципального района от 08.08.2012 № 611-п </w:t>
        </w:r>
        <w:r w:rsidR="00E813BB" w:rsidRPr="00806B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813BB" w:rsidRPr="00806B3C">
          <w:rPr>
            <w:rStyle w:val="ac"/>
            <w:rFonts w:ascii="Times New Roman" w:hAnsi="Times New Roman" w:cs="Times New Roman"/>
            <w:sz w:val="28"/>
            <w:szCs w:val="28"/>
          </w:rPr>
          <w:t xml:space="preserve">Об утверждении административных регламентов предоставления муниципальных услуг </w:t>
        </w:r>
        <w:r w:rsidR="00283134">
          <w:rPr>
            <w:rStyle w:val="ac"/>
            <w:rFonts w:ascii="Times New Roman" w:hAnsi="Times New Roman" w:cs="Times New Roman"/>
            <w:sz w:val="28"/>
            <w:szCs w:val="28"/>
          </w:rPr>
          <w:t xml:space="preserve">            </w:t>
        </w:r>
        <w:r w:rsidR="00E813BB" w:rsidRPr="00806B3C">
          <w:rPr>
            <w:rStyle w:val="ac"/>
            <w:rFonts w:ascii="Times New Roman" w:hAnsi="Times New Roman" w:cs="Times New Roman"/>
            <w:sz w:val="28"/>
            <w:szCs w:val="28"/>
          </w:rPr>
          <w:t>в области образования и услуг, предоставляемых муниципальными образовательными учреждениями</w:t>
        </w:r>
        <w:r w:rsidR="00E813BB" w:rsidRPr="00806B3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E813BB" w:rsidRPr="00250706" w:rsidRDefault="00E813BB" w:rsidP="00B31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DD8" w:rsidRPr="00250706" w:rsidRDefault="00A83A56" w:rsidP="00A83A5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 w:rsidR="00B31DD8" w:rsidRPr="00250706">
        <w:rPr>
          <w:rStyle w:val="FontStyle16"/>
          <w:rFonts w:eastAsia="Calibri"/>
          <w:sz w:val="28"/>
          <w:szCs w:val="28"/>
        </w:rPr>
        <w:t>В соответствии с Федеральным законом от 06.10.2003</w:t>
      </w:r>
      <w:r>
        <w:rPr>
          <w:rStyle w:val="FontStyle16"/>
          <w:sz w:val="28"/>
          <w:szCs w:val="28"/>
        </w:rPr>
        <w:t xml:space="preserve"> </w:t>
      </w:r>
      <w:r w:rsidR="00B31DD8" w:rsidRPr="00250706">
        <w:rPr>
          <w:rStyle w:val="FontStyle16"/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B31DD8" w:rsidRPr="0025070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29.12.2012  № 273-ФЗ «Об образовании в Российской Федерации», </w:t>
      </w:r>
      <w:r w:rsidR="00B31DD8" w:rsidRPr="00250706">
        <w:rPr>
          <w:rStyle w:val="FontStyle16"/>
          <w:rFonts w:eastAsia="Calibri"/>
          <w:sz w:val="28"/>
          <w:szCs w:val="28"/>
        </w:rPr>
        <w:t xml:space="preserve">Уставом Южского муниципального района, в целях повышения качества </w:t>
      </w:r>
      <w:r>
        <w:rPr>
          <w:rStyle w:val="FontStyle16"/>
          <w:sz w:val="28"/>
          <w:szCs w:val="28"/>
        </w:rPr>
        <w:t xml:space="preserve">                 </w:t>
      </w:r>
      <w:r w:rsidR="00B31DD8" w:rsidRPr="00250706">
        <w:rPr>
          <w:rStyle w:val="FontStyle16"/>
          <w:rFonts w:eastAsia="Calibri"/>
          <w:sz w:val="28"/>
          <w:szCs w:val="28"/>
        </w:rPr>
        <w:t xml:space="preserve">и доступности предоставляемых муниципальных услуг, Администрация Южского муниципального района     </w:t>
      </w:r>
      <w:r w:rsidR="00B31DD8" w:rsidRPr="00250706">
        <w:rPr>
          <w:rStyle w:val="FontStyle16"/>
          <w:rFonts w:eastAsia="Calibri"/>
          <w:b/>
          <w:bCs/>
          <w:sz w:val="28"/>
          <w:szCs w:val="28"/>
        </w:rPr>
        <w:t xml:space="preserve">п о с т а н о в л я е т </w:t>
      </w:r>
      <w:r w:rsidR="00B31DD8" w:rsidRPr="002507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</w:p>
    <w:p w:rsidR="00A63B8E" w:rsidRPr="00A63B8E" w:rsidRDefault="00A63B8E" w:rsidP="00B31DD8">
      <w:pPr>
        <w:pStyle w:val="30"/>
        <w:shd w:val="clear" w:color="auto" w:fill="auto"/>
        <w:spacing w:after="0" w:line="365" w:lineRule="exact"/>
        <w:jc w:val="both"/>
        <w:rPr>
          <w:rStyle w:val="23pt"/>
          <w:b/>
        </w:rPr>
      </w:pPr>
    </w:p>
    <w:p w:rsidR="00A63B8E" w:rsidRPr="007729CF" w:rsidRDefault="0031545A" w:rsidP="007729CF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Внести</w:t>
      </w:r>
      <w:r w:rsidR="00A83A56">
        <w:rPr>
          <w:color w:val="000000"/>
          <w:lang w:eastAsia="ru-RU" w:bidi="ru-RU"/>
        </w:rPr>
        <w:t xml:space="preserve"> в административный регламент </w:t>
      </w:r>
      <w:r w:rsidR="00E813BB">
        <w:rPr>
          <w:color w:val="000000"/>
          <w:lang w:eastAsia="ru-RU" w:bidi="ru-RU"/>
        </w:rPr>
        <w:t>предоставления муниципальной услуги</w:t>
      </w:r>
      <w:r w:rsidR="00A83A56">
        <w:rPr>
          <w:color w:val="000000"/>
          <w:lang w:eastAsia="ru-RU" w:bidi="ru-RU"/>
        </w:rPr>
        <w:t xml:space="preserve"> «</w:t>
      </w:r>
      <w:r w:rsidR="00283134">
        <w:t>Предоставление информации о порядке проведения государственной (итоговой) аттестации обучающихся, освоивших основные общеобразовательные (за исключением дошкольных) программы</w:t>
      </w:r>
      <w:r w:rsidR="00A83A56">
        <w:rPr>
          <w:color w:val="000000"/>
          <w:lang w:eastAsia="ru-RU" w:bidi="ru-RU"/>
        </w:rPr>
        <w:t xml:space="preserve">», утверждённый постановлением Администрации Южского муниципального района от </w:t>
      </w:r>
      <w:r w:rsidR="00E813BB">
        <w:rPr>
          <w:color w:val="000000"/>
          <w:lang w:eastAsia="ru-RU" w:bidi="ru-RU"/>
        </w:rPr>
        <w:t>08</w:t>
      </w:r>
      <w:r w:rsidR="00A83A56">
        <w:rPr>
          <w:color w:val="000000"/>
          <w:lang w:eastAsia="ru-RU" w:bidi="ru-RU"/>
        </w:rPr>
        <w:t>.0</w:t>
      </w:r>
      <w:r w:rsidR="00E813BB">
        <w:rPr>
          <w:color w:val="000000"/>
          <w:lang w:eastAsia="ru-RU" w:bidi="ru-RU"/>
        </w:rPr>
        <w:t>8</w:t>
      </w:r>
      <w:r w:rsidR="00A83A56">
        <w:rPr>
          <w:color w:val="000000"/>
          <w:lang w:eastAsia="ru-RU" w:bidi="ru-RU"/>
        </w:rPr>
        <w:t>.201</w:t>
      </w:r>
      <w:r w:rsidR="00E813BB">
        <w:rPr>
          <w:color w:val="000000"/>
          <w:lang w:eastAsia="ru-RU" w:bidi="ru-RU"/>
        </w:rPr>
        <w:t xml:space="preserve">2 № </w:t>
      </w:r>
      <w:r w:rsidR="00A83A56">
        <w:rPr>
          <w:color w:val="000000"/>
          <w:lang w:eastAsia="ru-RU" w:bidi="ru-RU"/>
        </w:rPr>
        <w:t>61</w:t>
      </w:r>
      <w:r w:rsidR="00E813BB">
        <w:rPr>
          <w:color w:val="000000"/>
          <w:lang w:eastAsia="ru-RU" w:bidi="ru-RU"/>
        </w:rPr>
        <w:t xml:space="preserve">1-п </w:t>
      </w:r>
      <w:r w:rsidR="00A83A56">
        <w:rPr>
          <w:color w:val="000000"/>
          <w:lang w:eastAsia="ru-RU" w:bidi="ru-RU"/>
        </w:rPr>
        <w:t>«Об утверждении административного регламента предоставления муниципальной услуги</w:t>
      </w:r>
      <w:r w:rsidR="00E813BB">
        <w:rPr>
          <w:color w:val="000000"/>
          <w:lang w:eastAsia="ru-RU" w:bidi="ru-RU"/>
        </w:rPr>
        <w:t>» (далее – Регламент)</w:t>
      </w:r>
      <w:r w:rsidRPr="00A83A56">
        <w:rPr>
          <w:color w:val="000000"/>
          <w:lang w:eastAsia="ru-RU" w:bidi="ru-RU"/>
        </w:rPr>
        <w:t>,</w:t>
      </w:r>
      <w:r w:rsidR="00A63B8E" w:rsidRPr="00A83A56">
        <w:rPr>
          <w:color w:val="000000"/>
          <w:lang w:eastAsia="ru-RU" w:bidi="ru-RU"/>
        </w:rPr>
        <w:t xml:space="preserve"> </w:t>
      </w:r>
      <w:r w:rsidR="00E813BB">
        <w:rPr>
          <w:color w:val="000000"/>
          <w:lang w:eastAsia="ru-RU" w:bidi="ru-RU"/>
        </w:rPr>
        <w:t xml:space="preserve">изменения </w:t>
      </w:r>
      <w:r w:rsidR="00A63B8E" w:rsidRPr="00A83A56">
        <w:rPr>
          <w:color w:val="000000"/>
          <w:lang w:eastAsia="ru-RU" w:bidi="ru-RU"/>
        </w:rPr>
        <w:t>изложи</w:t>
      </w:r>
      <w:r w:rsidR="00E813BB">
        <w:rPr>
          <w:color w:val="000000"/>
          <w:lang w:eastAsia="ru-RU" w:bidi="ru-RU"/>
        </w:rPr>
        <w:t xml:space="preserve">в приложение </w:t>
      </w:r>
      <w:r w:rsidR="00A83A56">
        <w:rPr>
          <w:color w:val="000000"/>
          <w:lang w:eastAsia="ru-RU" w:bidi="ru-RU"/>
        </w:rPr>
        <w:t xml:space="preserve"> </w:t>
      </w:r>
      <w:r w:rsidRPr="00A83A56">
        <w:rPr>
          <w:color w:val="000000"/>
          <w:lang w:eastAsia="ru-RU" w:bidi="ru-RU"/>
        </w:rPr>
        <w:t xml:space="preserve">№ </w:t>
      </w:r>
      <w:r w:rsidR="00A83A56">
        <w:rPr>
          <w:color w:val="000000"/>
          <w:lang w:eastAsia="ru-RU" w:bidi="ru-RU"/>
        </w:rPr>
        <w:t>1</w:t>
      </w:r>
      <w:r w:rsidR="00A63B8E" w:rsidRPr="00A83A56">
        <w:rPr>
          <w:color w:val="000000"/>
          <w:lang w:eastAsia="ru-RU" w:bidi="ru-RU"/>
        </w:rPr>
        <w:t xml:space="preserve"> </w:t>
      </w:r>
      <w:r w:rsidR="00E813BB">
        <w:rPr>
          <w:color w:val="000000"/>
          <w:lang w:eastAsia="ru-RU" w:bidi="ru-RU"/>
        </w:rPr>
        <w:t xml:space="preserve">к Регламенту </w:t>
      </w:r>
      <w:r w:rsidR="00A63B8E" w:rsidRPr="00A83A56">
        <w:rPr>
          <w:color w:val="000000"/>
          <w:lang w:eastAsia="ru-RU" w:bidi="ru-RU"/>
        </w:rPr>
        <w:t>в новой редакции (</w:t>
      </w:r>
      <w:r w:rsidR="007729CF">
        <w:rPr>
          <w:color w:val="000000"/>
          <w:lang w:eastAsia="ru-RU" w:bidi="ru-RU"/>
        </w:rPr>
        <w:t>Приложение 1</w:t>
      </w:r>
      <w:r w:rsidR="00A63B8E" w:rsidRPr="007729CF">
        <w:rPr>
          <w:color w:val="000000"/>
          <w:lang w:eastAsia="ru-RU" w:bidi="ru-RU"/>
        </w:rPr>
        <w:t>).</w:t>
      </w:r>
    </w:p>
    <w:p w:rsidR="007729CF" w:rsidRPr="00A63B8E" w:rsidRDefault="007729CF" w:rsidP="007729CF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Внести в административный регламент предоставления муниципальной услуги «</w:t>
      </w:r>
      <w:r w:rsidRPr="00E813BB">
        <w:t>Предоставление информации из федеральной базы данных о результатах единого государственного экзамена</w:t>
      </w:r>
      <w:r>
        <w:t xml:space="preserve">                                               </w:t>
      </w:r>
      <w:r w:rsidRPr="00E813BB">
        <w:t xml:space="preserve"> в общеобразовательных учреждениях Южского муниципального района</w:t>
      </w:r>
      <w:r>
        <w:rPr>
          <w:color w:val="000000"/>
          <w:lang w:eastAsia="ru-RU" w:bidi="ru-RU"/>
        </w:rPr>
        <w:t xml:space="preserve">», </w:t>
      </w:r>
      <w:r>
        <w:rPr>
          <w:color w:val="000000"/>
          <w:lang w:eastAsia="ru-RU" w:bidi="ru-RU"/>
        </w:rPr>
        <w:lastRenderedPageBreak/>
        <w:t>утверждённый постановлением Администрации Южского муниципального района от 08.08.2012 № 611-п «Об утверждении административного регламента предоставления муниципальной услуги» (далее – Регламент)</w:t>
      </w:r>
      <w:r w:rsidRPr="00A83A56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изменения </w:t>
      </w:r>
      <w:r w:rsidRPr="00A83A56">
        <w:rPr>
          <w:color w:val="000000"/>
          <w:lang w:eastAsia="ru-RU" w:bidi="ru-RU"/>
        </w:rPr>
        <w:t>изложи</w:t>
      </w:r>
      <w:r>
        <w:rPr>
          <w:color w:val="000000"/>
          <w:lang w:eastAsia="ru-RU" w:bidi="ru-RU"/>
        </w:rPr>
        <w:t xml:space="preserve">в приложение  </w:t>
      </w:r>
      <w:r w:rsidRPr="00A83A56">
        <w:rPr>
          <w:color w:val="000000"/>
          <w:lang w:eastAsia="ru-RU" w:bidi="ru-RU"/>
        </w:rPr>
        <w:t xml:space="preserve">№ </w:t>
      </w:r>
      <w:r>
        <w:rPr>
          <w:color w:val="000000"/>
          <w:lang w:eastAsia="ru-RU" w:bidi="ru-RU"/>
        </w:rPr>
        <w:t>1</w:t>
      </w:r>
      <w:r w:rsidRPr="00A83A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 Регламенту </w:t>
      </w:r>
      <w:r w:rsidRPr="00A83A56">
        <w:rPr>
          <w:color w:val="000000"/>
          <w:lang w:eastAsia="ru-RU" w:bidi="ru-RU"/>
        </w:rPr>
        <w:t>в новой редакции (</w:t>
      </w:r>
      <w:r>
        <w:rPr>
          <w:color w:val="000000"/>
          <w:lang w:eastAsia="ru-RU" w:bidi="ru-RU"/>
        </w:rPr>
        <w:t>Приложение 2</w:t>
      </w:r>
      <w:r w:rsidRPr="00A83A56">
        <w:rPr>
          <w:color w:val="000000"/>
          <w:lang w:eastAsia="ru-RU" w:bidi="ru-RU"/>
        </w:rPr>
        <w:t>).</w:t>
      </w:r>
    </w:p>
    <w:p w:rsidR="007729CF" w:rsidRPr="00A63B8E" w:rsidRDefault="007729CF" w:rsidP="007729CF">
      <w:pPr>
        <w:pStyle w:val="20"/>
        <w:shd w:val="clear" w:color="auto" w:fill="auto"/>
        <w:tabs>
          <w:tab w:val="left" w:pos="567"/>
        </w:tabs>
        <w:spacing w:before="0" w:line="322" w:lineRule="exact"/>
        <w:jc w:val="both"/>
      </w:pPr>
      <w:r>
        <w:tab/>
        <w:t xml:space="preserve">3. </w:t>
      </w:r>
      <w:r w:rsidRPr="001F772C">
        <w:t xml:space="preserve">Внести в </w:t>
      </w:r>
      <w:r>
        <w:t>Административный регламент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утвержденный постановлением администрации Южского муниципального района Ивановской области от 08.08.2012г. №611 «Об утверждении административных регламентов предоставления муниципальных услуг в области образования и услуг, представляемых муниципальными образовательными учреждениями» (далее Регламент) следующие изменения: Приложения №1, №2 и №3 Регламента изложить в новой редакции (Приложение 3).</w:t>
      </w:r>
    </w:p>
    <w:p w:rsidR="00A63B8E" w:rsidRPr="00A63B8E" w:rsidRDefault="007729CF" w:rsidP="007729CF">
      <w:pPr>
        <w:pStyle w:val="20"/>
        <w:shd w:val="clear" w:color="auto" w:fill="auto"/>
        <w:tabs>
          <w:tab w:val="left" w:pos="474"/>
          <w:tab w:val="left" w:pos="993"/>
        </w:tabs>
        <w:spacing w:before="0" w:line="276" w:lineRule="auto"/>
        <w:jc w:val="both"/>
      </w:pPr>
      <w:r>
        <w:rPr>
          <w:color w:val="000000"/>
          <w:lang w:eastAsia="ru-RU" w:bidi="ru-RU"/>
        </w:rPr>
        <w:tab/>
        <w:t xml:space="preserve">4. </w:t>
      </w:r>
      <w:r w:rsidR="00A63B8E"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6E10CE" w:rsidRDefault="006E10CE" w:rsidP="007729CF">
      <w:pPr>
        <w:pStyle w:val="20"/>
        <w:shd w:val="clear" w:color="auto" w:fill="auto"/>
        <w:tabs>
          <w:tab w:val="left" w:pos="474"/>
          <w:tab w:val="left" w:pos="993"/>
        </w:tabs>
        <w:spacing w:before="0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  </w:t>
      </w:r>
      <w:r w:rsidRPr="006E10CE">
        <w:rPr>
          <w:b/>
        </w:rPr>
        <w:t xml:space="preserve">          В. И. Оврашко</w:t>
      </w:r>
    </w:p>
    <w:p w:rsidR="00D729E8" w:rsidRDefault="00D729E8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A155F" w:rsidRDefault="00DA155F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  <w:sectPr w:rsidR="00414558" w:rsidSect="00A83A56">
          <w:headerReference w:type="default" r:id="rId11"/>
          <w:pgSz w:w="11906" w:h="16838"/>
          <w:pgMar w:top="426" w:right="991" w:bottom="568" w:left="1418" w:header="708" w:footer="708" w:gutter="0"/>
          <w:cols w:space="708"/>
          <w:docGrid w:linePitch="360"/>
        </w:sectPr>
      </w:pPr>
    </w:p>
    <w:p w:rsidR="00414558" w:rsidRDefault="00414558" w:rsidP="00304A4C">
      <w:pPr>
        <w:pStyle w:val="5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7729CF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к постановлению Администрации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</w:t>
      </w:r>
    </w:p>
    <w:p w:rsidR="00D729E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от __________________ №_______</w:t>
      </w:r>
    </w:p>
    <w:p w:rsidR="00414558" w:rsidRDefault="00414558" w:rsidP="00E813BB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E813BB" w:rsidRDefault="00E813BB" w:rsidP="00E813BB">
      <w:pPr>
        <w:pStyle w:val="50"/>
        <w:shd w:val="clear" w:color="auto" w:fill="auto"/>
        <w:spacing w:before="0" w:after="0" w:line="317" w:lineRule="exact"/>
        <w:jc w:val="right"/>
      </w:pPr>
      <w:r>
        <w:t>Приложение № 1 к административному регламенту</w:t>
      </w:r>
    </w:p>
    <w:p w:rsidR="00283134" w:rsidRDefault="00E813BB" w:rsidP="00283134">
      <w:pPr>
        <w:pStyle w:val="50"/>
        <w:shd w:val="clear" w:color="auto" w:fill="auto"/>
        <w:spacing w:before="0" w:after="0" w:line="317" w:lineRule="exact"/>
        <w:jc w:val="right"/>
      </w:pPr>
      <w:r>
        <w:t>«</w:t>
      </w:r>
      <w:r w:rsidR="00283134">
        <w:t xml:space="preserve">Предоставление информации о порядке проведения </w:t>
      </w:r>
    </w:p>
    <w:p w:rsidR="00283134" w:rsidRDefault="00283134" w:rsidP="00283134">
      <w:pPr>
        <w:pStyle w:val="50"/>
        <w:shd w:val="clear" w:color="auto" w:fill="auto"/>
        <w:spacing w:before="0" w:after="0" w:line="317" w:lineRule="exact"/>
        <w:jc w:val="right"/>
      </w:pPr>
      <w:r>
        <w:t xml:space="preserve">государственной (итоговой) аттестации обучающихся, </w:t>
      </w:r>
    </w:p>
    <w:p w:rsidR="00283134" w:rsidRDefault="00283134" w:rsidP="00283134">
      <w:pPr>
        <w:pStyle w:val="50"/>
        <w:shd w:val="clear" w:color="auto" w:fill="auto"/>
        <w:spacing w:before="0" w:after="0" w:line="317" w:lineRule="exact"/>
        <w:jc w:val="right"/>
      </w:pPr>
      <w:r>
        <w:t xml:space="preserve">освоивших основные общеобразовательные </w:t>
      </w:r>
    </w:p>
    <w:p w:rsidR="00414558" w:rsidRPr="00E813BB" w:rsidRDefault="00283134" w:rsidP="00283134">
      <w:pPr>
        <w:pStyle w:val="50"/>
        <w:shd w:val="clear" w:color="auto" w:fill="auto"/>
        <w:spacing w:before="0" w:after="0" w:line="317" w:lineRule="exact"/>
        <w:jc w:val="right"/>
      </w:pPr>
      <w:r>
        <w:t>(за исключением дошкольных) программы</w:t>
      </w:r>
      <w:r w:rsidR="00E813BB">
        <w:t>»</w:t>
      </w:r>
    </w:p>
    <w:p w:rsidR="00283134" w:rsidRDefault="00283134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6"/>
          <w:szCs w:val="26"/>
          <w:lang w:eastAsia="ru-RU" w:bidi="ru-RU"/>
        </w:rPr>
      </w:pPr>
    </w:p>
    <w:p w:rsidR="00283134" w:rsidRPr="00304A4C" w:rsidRDefault="00283134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6"/>
          <w:szCs w:val="26"/>
          <w:lang w:eastAsia="ru-RU" w:bidi="ru-RU"/>
        </w:rPr>
      </w:pPr>
    </w:p>
    <w:p w:rsidR="00A83A56" w:rsidRPr="00283134" w:rsidRDefault="00283134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b/>
          <w:bCs/>
        </w:rPr>
      </w:pPr>
      <w:r w:rsidRPr="00283134">
        <w:rPr>
          <w:b/>
          <w:bCs/>
        </w:rPr>
        <w:t>Перечень общеобразовательных организаций</w:t>
      </w:r>
      <w:r>
        <w:rPr>
          <w:b/>
          <w:bCs/>
        </w:rPr>
        <w:t xml:space="preserve"> Южского муниципального района</w:t>
      </w:r>
      <w:r w:rsidRPr="00283134">
        <w:rPr>
          <w:b/>
          <w:bCs/>
        </w:rPr>
        <w:t>, предо</w:t>
      </w:r>
      <w:r>
        <w:rPr>
          <w:b/>
          <w:bCs/>
        </w:rPr>
        <w:t xml:space="preserve">ставляющих муниципальную услугу </w:t>
      </w:r>
      <w:r w:rsidRPr="00283134">
        <w:rPr>
          <w:b/>
          <w:bCs/>
        </w:rPr>
        <w:t>«</w:t>
      </w:r>
      <w:r w:rsidRPr="00283134">
        <w:rPr>
          <w:b/>
        </w:rPr>
        <w:t>Предоставление информации о порядке проведения государственной (итоговой) аттестации обучающихся, освоивших основные общеобразовательные (за исключением дошкольных) программы»</w:t>
      </w:r>
    </w:p>
    <w:p w:rsidR="00414558" w:rsidRP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tbl>
      <w:tblPr>
        <w:tblStyle w:val="a3"/>
        <w:tblW w:w="15309" w:type="dxa"/>
        <w:tblInd w:w="392" w:type="dxa"/>
        <w:shd w:val="clear" w:color="auto" w:fill="FFFFFF" w:themeFill="background1"/>
        <w:tblLayout w:type="fixed"/>
        <w:tblLook w:val="04A0"/>
      </w:tblPr>
      <w:tblGrid>
        <w:gridCol w:w="2835"/>
        <w:gridCol w:w="1832"/>
        <w:gridCol w:w="2421"/>
        <w:gridCol w:w="1984"/>
        <w:gridCol w:w="1419"/>
        <w:gridCol w:w="2506"/>
        <w:gridCol w:w="2312"/>
      </w:tblGrid>
      <w:tr w:rsidR="00283134" w:rsidRPr="00283134" w:rsidTr="009C54B3">
        <w:trPr>
          <w:trHeight w:val="626"/>
        </w:trPr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Наименование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учреждений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Часы приема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Адрес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сайта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Адрес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электронной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почты</w:t>
            </w:r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83134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 средняя общеобразовательная школа  города Южи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155630, Ивановская область, город Южа,   улица Пушкина,  д. 2,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понедельник-пятница                          8-00  -  17-30,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вторник  с 10.00 до 12.00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четверг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с 13-00 до 15-00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-12-10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https://school2.yuzha</w:t>
              </w:r>
            </w:hyperlink>
            <w:r w:rsidR="00283134" w:rsidRPr="0028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3134" w:rsidRPr="00283134">
                <w:rPr>
                  <w:rStyle w:val="ac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9F9F9"/>
                </w:rPr>
                <w:t>sosh2_yuja@ivreg.ru</w:t>
              </w:r>
            </w:hyperlink>
          </w:p>
        </w:tc>
      </w:tr>
      <w:tr w:rsidR="00283134" w:rsidRPr="00283134" w:rsidTr="009C54B3">
        <w:trPr>
          <w:trHeight w:val="2273"/>
        </w:trPr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 w:rsidRPr="00283134">
              <w:rPr>
                <w:rStyle w:val="ac"/>
                <w:b w:val="0"/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155630, Ивановская область,                   г. Южа,                   ул. Советская, дом 20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понедельник-пятница                          с 8-00  до  17-30,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hd w:val="clear" w:color="auto" w:fill="F9F9F9"/>
              </w:rPr>
            </w:pPr>
            <w:r w:rsidRPr="00283134">
              <w:rPr>
                <w:sz w:val="24"/>
                <w:shd w:val="clear" w:color="auto" w:fill="F9F9F9"/>
              </w:rPr>
              <w:t>понедельник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hd w:val="clear" w:color="auto" w:fill="F9F9F9"/>
              </w:rPr>
            </w:pPr>
            <w:r w:rsidRPr="00283134">
              <w:rPr>
                <w:sz w:val="24"/>
                <w:shd w:val="clear" w:color="auto" w:fill="F9F9F9"/>
              </w:rPr>
              <w:t>с 13-30 до 15-00, среда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hd w:val="clear" w:color="auto" w:fill="F9F9F9"/>
              </w:rPr>
              <w:t>с 8-00 до 10-00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-12-30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https://school3.yuzha</w:t>
              </w:r>
            </w:hyperlink>
            <w:r w:rsidR="00283134" w:rsidRPr="00283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sosh3_yuja@ivreg.ru</w:t>
            </w:r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rStyle w:val="ac"/>
                <w:b w:val="0"/>
                <w:sz w:val="24"/>
                <w:szCs w:val="24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155630, Ивановская область, город Южа,              пл. Ленина, д. 1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283134">
              <w:rPr>
                <w:sz w:val="22"/>
                <w:szCs w:val="24"/>
                <w:shd w:val="clear" w:color="auto" w:fill="FFFFFF"/>
              </w:rPr>
              <w:t>понедельник - пятница                                 с 9-00 до 12-00,                       с 13-00 до 20-00,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3134">
              <w:rPr>
                <w:sz w:val="24"/>
                <w:szCs w:val="24"/>
                <w:shd w:val="clear" w:color="auto" w:fill="FFFFFF"/>
              </w:rPr>
              <w:t>понедельник - пятница:              с 9-00 до 12-00,  с 13-00 до 17-30,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-11-73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https://nightschool.yuzha.ru/education.html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vsosh_yuja@ivreq.ru</w:t>
              </w:r>
            </w:hyperlink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Мугреевский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7729CF" w:rsidRDefault="00283134" w:rsidP="007729CF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155646,  Ивановская область, Южский район,                        с.Мугреевский, ул. Школьная, д. 10 а.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 - пятница с 8-00 до 16-00,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понедельник - пятница                       с 13.00 до 14.00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8 (49347)</w:t>
            </w:r>
            <w:r w:rsidRPr="00283134">
              <w:rPr>
                <w:sz w:val="24"/>
                <w:szCs w:val="24"/>
                <w:shd w:val="clear" w:color="auto" w:fill="F9F9F9"/>
              </w:rPr>
              <w:t xml:space="preserve">  </w:t>
            </w:r>
            <w:r w:rsidRPr="00283134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2-47-59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https://mugschool.yuzha.ru/education.html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sosh_mugreevskiy@ivreg.ru  </w:t>
              </w:r>
            </w:hyperlink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Мугреево-Никольское Южского района Ивановской области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155640, Ивановская область, Южский район, с. Мугреево -Никольское, улица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Центральная,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д. 8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понедельник-пятница  с 8.00 до17.30,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понедельник-пятница                  с 8.00 до 17.30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</w:rPr>
              <w:t xml:space="preserve">8 </w:t>
            </w:r>
            <w:r w:rsidRPr="00283134">
              <w:rPr>
                <w:sz w:val="24"/>
                <w:szCs w:val="24"/>
                <w:shd w:val="clear" w:color="auto" w:fill="F9F9F9"/>
              </w:rPr>
              <w:t>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2-53-22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https://mugnikschool.yuzha.ru/education.html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hd w:val="clear" w:color="auto" w:fill="F9F9F9"/>
                </w:rPr>
                <w:t>sosh_mugreevo-nikolskoe@ivreg.ru</w:t>
              </w:r>
            </w:hyperlink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Талицкая средняя общеобразовательная школа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c0"/>
                <w:sz w:val="24"/>
                <w:szCs w:val="24"/>
                <w:shd w:val="clear" w:color="auto" w:fill="F9F9F9"/>
              </w:rPr>
              <w:t>155644, Ивановская область, Южский район, с. Талицы, улица</w:t>
            </w:r>
            <w:r w:rsidRPr="00283134">
              <w:rPr>
                <w:rStyle w:val="c6"/>
                <w:sz w:val="24"/>
                <w:szCs w:val="24"/>
                <w:shd w:val="clear" w:color="auto" w:fill="F9F9F9"/>
              </w:rPr>
              <w:t xml:space="preserve">  </w:t>
            </w:r>
            <w:r w:rsidRPr="00283134">
              <w:rPr>
                <w:rStyle w:val="c0"/>
                <w:sz w:val="24"/>
                <w:szCs w:val="24"/>
                <w:shd w:val="clear" w:color="auto" w:fill="F9F9F9"/>
              </w:rPr>
              <w:t>Дзержинского, дом 5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 - пятница с 8:00 до 16:10, перерыв на обед                       с 12:00 до 13:00,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понедельник - пятница                              с 9:00 до 15:00, перерыв на обед с 12:00 до 13:00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8(49347)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2-42-40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https://talicischool.yuzha.ru/information/main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talickaya_sosh@ ivreg.ru</w:t>
              </w:r>
            </w:hyperlink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155633,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Россия, Ивановская область, Южский район, с. Холуй, ул. Полевая, д. 1-а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понедельник-пятница  с 8.30 до 17.30,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вторник, четверг         с 14.00  до 17.30,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8 (49347)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2-95-42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https://holuyschool.yuzha.ru/information/main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sosh_holuy@ivreg.ru</w:t>
              </w:r>
            </w:hyperlink>
          </w:p>
        </w:tc>
      </w:tr>
      <w:tr w:rsidR="00283134" w:rsidRPr="00283134" w:rsidTr="009C54B3">
        <w:tc>
          <w:tcPr>
            <w:tcW w:w="2835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283134">
              <w:rPr>
                <w:rStyle w:val="ac"/>
                <w:b w:val="0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 основная общеобразовательная школа с. Новоклязьминское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155635, Ивановская область, Южский район, с. Новоклязьмин-ское, ул. Придорожная, д.3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  <w:r w:rsidRPr="00283134">
              <w:rPr>
                <w:sz w:val="22"/>
                <w:szCs w:val="24"/>
                <w:shd w:val="clear" w:color="auto" w:fill="F9F9F9"/>
              </w:rPr>
              <w:t>понедельник-пятница         с 8.00 до 17.00,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  <w:shd w:val="clear" w:color="auto" w:fill="F9F9F9"/>
              </w:rPr>
            </w:pP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понедельник-пятница -13.00-14.00,</w:t>
            </w:r>
          </w:p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283134">
              <w:rPr>
                <w:sz w:val="24"/>
                <w:szCs w:val="24"/>
                <w:shd w:val="clear" w:color="auto" w:fill="F9F9F9"/>
              </w:rPr>
              <w:t>8 (49347) -27-321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283134" w:rsidRPr="00283134" w:rsidRDefault="00283134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34">
              <w:rPr>
                <w:rFonts w:ascii="Times New Roman" w:hAnsi="Times New Roman" w:cs="Times New Roman"/>
                <w:sz w:val="24"/>
                <w:szCs w:val="24"/>
              </w:rPr>
              <w:t>https://novoklschool.yuzha.ru/education.html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83134" w:rsidRPr="00283134" w:rsidRDefault="00D2723C" w:rsidP="0028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3134" w:rsidRPr="0028313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oosh_novoklyazminskoe@ivreg.ru</w:t>
              </w:r>
            </w:hyperlink>
          </w:p>
        </w:tc>
      </w:tr>
    </w:tbl>
    <w:p w:rsidR="00A83A56" w:rsidRDefault="00A83A56" w:rsidP="00304A4C">
      <w:pPr>
        <w:pStyle w:val="50"/>
        <w:shd w:val="clear" w:color="auto" w:fill="auto"/>
        <w:spacing w:before="0" w:after="357" w:line="317" w:lineRule="exact"/>
        <w:jc w:val="left"/>
      </w:pPr>
    </w:p>
    <w:p w:rsidR="007729CF" w:rsidRDefault="007729CF" w:rsidP="00304A4C">
      <w:pPr>
        <w:pStyle w:val="50"/>
        <w:shd w:val="clear" w:color="auto" w:fill="auto"/>
        <w:spacing w:before="0" w:after="357" w:line="317" w:lineRule="exact"/>
        <w:jc w:val="left"/>
      </w:pP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jc w:val="left"/>
      </w:pP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jc w:val="left"/>
      </w:pP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jc w:val="left"/>
      </w:pP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2  </w:t>
      </w: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к постановлению Администрации</w:t>
      </w: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</w:t>
      </w: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от __________________ №_______</w:t>
      </w:r>
    </w:p>
    <w:p w:rsidR="007729CF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</w:p>
    <w:p w:rsidR="007729CF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  <w:r>
        <w:t>Приложение № 1 к административному регламенту</w:t>
      </w:r>
    </w:p>
    <w:p w:rsidR="007729CF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  <w:r>
        <w:t xml:space="preserve">«Предоставление информации из федеральной базы </w:t>
      </w:r>
    </w:p>
    <w:p w:rsidR="007729CF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  <w:r>
        <w:t>данных о результатах единого государственного</w:t>
      </w:r>
    </w:p>
    <w:p w:rsidR="007729CF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  <w:r>
        <w:t xml:space="preserve"> экзамена в общеобразовательных учреждениях </w:t>
      </w:r>
    </w:p>
    <w:p w:rsidR="007729CF" w:rsidRPr="00E813BB" w:rsidRDefault="007729CF" w:rsidP="007729CF">
      <w:pPr>
        <w:pStyle w:val="50"/>
        <w:shd w:val="clear" w:color="auto" w:fill="auto"/>
        <w:spacing w:before="0" w:after="0" w:line="317" w:lineRule="exact"/>
        <w:jc w:val="right"/>
      </w:pPr>
      <w:r>
        <w:t>Южского муниципального района»</w:t>
      </w:r>
    </w:p>
    <w:p w:rsidR="007729CF" w:rsidRPr="00304A4C" w:rsidRDefault="007729CF" w:rsidP="007729CF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6"/>
          <w:szCs w:val="26"/>
          <w:lang w:eastAsia="ru-RU" w:bidi="ru-RU"/>
        </w:rPr>
      </w:pPr>
    </w:p>
    <w:p w:rsidR="007729CF" w:rsidRPr="00304A4C" w:rsidRDefault="007729CF" w:rsidP="007729CF">
      <w:pPr>
        <w:pStyle w:val="20"/>
        <w:shd w:val="clear" w:color="auto" w:fill="auto"/>
        <w:spacing w:before="0" w:line="240" w:lineRule="auto"/>
        <w:ind w:left="567" w:right="220"/>
        <w:jc w:val="center"/>
        <w:rPr>
          <w:b/>
          <w:bCs/>
          <w:sz w:val="26"/>
          <w:szCs w:val="26"/>
        </w:rPr>
      </w:pPr>
      <w:r w:rsidRPr="00304A4C">
        <w:rPr>
          <w:b/>
          <w:bCs/>
          <w:sz w:val="26"/>
          <w:szCs w:val="26"/>
        </w:rPr>
        <w:t>Орган, предоставляющий муниципальную услугу «</w:t>
      </w:r>
      <w:r w:rsidRPr="00304A4C">
        <w:rPr>
          <w:rFonts w:eastAsia="Calibri"/>
          <w:b/>
          <w:sz w:val="26"/>
          <w:szCs w:val="26"/>
        </w:rPr>
        <w:t>«</w:t>
      </w:r>
      <w:r w:rsidRPr="00304A4C">
        <w:rPr>
          <w:b/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 в общеобразовательных учреждениях Южского муниципального района»</w:t>
      </w:r>
    </w:p>
    <w:p w:rsidR="007729CF" w:rsidRDefault="007729CF" w:rsidP="007729CF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p w:rsidR="007729CF" w:rsidRPr="00414558" w:rsidRDefault="007729CF" w:rsidP="007729CF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tbl>
      <w:tblPr>
        <w:tblW w:w="116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4111"/>
        <w:gridCol w:w="4394"/>
      </w:tblGrid>
      <w:tr w:rsidR="007729CF" w:rsidTr="00FB0CCC">
        <w:trPr>
          <w:trHeight w:hRule="exact" w:val="1786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Наименование органа, представляющего муниципальную услугу,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155630, Ивановская область, г. Южа, ул. Пушкина, д. 5</w:t>
            </w:r>
          </w:p>
        </w:tc>
      </w:tr>
      <w:tr w:rsidR="007729CF" w:rsidTr="00FB0CCC">
        <w:trPr>
          <w:trHeight w:hRule="exact" w:val="84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 - четверг с 8.25 до 17.25, пятница с 8.25 до 16.10;</w:t>
            </w:r>
          </w:p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суббота, воскресенье, праздничные дни – выходные</w:t>
            </w:r>
          </w:p>
        </w:tc>
      </w:tr>
      <w:tr w:rsidR="007729CF" w:rsidTr="00FB0CCC">
        <w:trPr>
          <w:trHeight w:hRule="exact" w:val="28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Адрес сайта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https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://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yuzha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ru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/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education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html</w:t>
            </w:r>
          </w:p>
        </w:tc>
      </w:tr>
      <w:tr w:rsidR="007729CF" w:rsidTr="00FB0CCC">
        <w:trPr>
          <w:trHeight w:hRule="exact" w:val="644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sz w:val="24"/>
                <w:szCs w:val="24"/>
                <w:shd w:val="clear" w:color="auto" w:fill="FFFFFF"/>
              </w:rPr>
              <w:t>ronoyuzha@ivreg.ru</w:t>
            </w:r>
          </w:p>
        </w:tc>
      </w:tr>
      <w:tr w:rsidR="007729CF" w:rsidTr="00FB0CCC">
        <w:trPr>
          <w:trHeight w:hRule="exact" w:val="99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Должность лица, ведущего прием граждан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Главный специалист отдела образования,</w:t>
            </w:r>
          </w:p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курирующий учебную работу</w:t>
            </w:r>
          </w:p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Контактный телефон: 2-11-51</w:t>
            </w:r>
          </w:p>
        </w:tc>
      </w:tr>
      <w:tr w:rsidR="007729CF" w:rsidTr="00FB0CCC">
        <w:trPr>
          <w:trHeight w:hRule="exact" w:val="80"/>
          <w:jc w:val="center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</w:tr>
      <w:tr w:rsidR="007729CF" w:rsidTr="00FB0CCC">
        <w:trPr>
          <w:trHeight w:hRule="exact" w:val="571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Время приема граждан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CF" w:rsidRPr="002165C3" w:rsidRDefault="007729CF" w:rsidP="00FB0CCC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Понедельник: с 15.00 до 17.00 Пятница: с 10.00 до 12.00</w:t>
            </w:r>
          </w:p>
        </w:tc>
      </w:tr>
    </w:tbl>
    <w:p w:rsidR="007729CF" w:rsidRDefault="007729CF" w:rsidP="007729CF">
      <w:pPr>
        <w:pStyle w:val="5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3  </w:t>
      </w: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к постановлению Администрации</w:t>
      </w:r>
    </w:p>
    <w:p w:rsidR="007729CF" w:rsidRDefault="007729CF" w:rsidP="007729CF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</w:t>
      </w:r>
    </w:p>
    <w:p w:rsidR="007729CF" w:rsidRDefault="007729CF" w:rsidP="00D43BAC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от __________________ №_______</w:t>
      </w:r>
    </w:p>
    <w:p w:rsidR="00D43BAC" w:rsidRDefault="00D43BAC" w:rsidP="00D43BAC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D43BAC" w:rsidRDefault="00D43BAC" w:rsidP="00D43BAC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D43BAC" w:rsidRPr="00D43BAC" w:rsidRDefault="00D43BAC" w:rsidP="00D43BAC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7729CF" w:rsidRPr="007729CF" w:rsidRDefault="007729CF" w:rsidP="0077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Приложение № 1 к административному регламенту </w:t>
      </w:r>
    </w:p>
    <w:p w:rsidR="007729CF" w:rsidRPr="007729CF" w:rsidRDefault="007729CF" w:rsidP="0077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</w:t>
      </w:r>
    </w:p>
    <w:p w:rsidR="007729CF" w:rsidRPr="007729CF" w:rsidRDefault="007729CF" w:rsidP="0077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 программах и учебных планах, рабочих программах </w:t>
      </w:r>
    </w:p>
    <w:p w:rsidR="007729CF" w:rsidRDefault="007729CF" w:rsidP="00772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 xml:space="preserve">учебных курсов, предметах, дисциплинах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CF">
        <w:rPr>
          <w:rFonts w:ascii="Times New Roman" w:hAnsi="Times New Roman" w:cs="Times New Roman"/>
          <w:sz w:val="24"/>
          <w:szCs w:val="24"/>
        </w:rPr>
        <w:t xml:space="preserve">модулях), </w:t>
      </w:r>
    </w:p>
    <w:p w:rsidR="007729CF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CF">
        <w:rPr>
          <w:rFonts w:ascii="Times New Roman" w:hAnsi="Times New Roman" w:cs="Times New Roman"/>
          <w:sz w:val="24"/>
          <w:szCs w:val="24"/>
        </w:rPr>
        <w:t>годовых календарных учебных графиках»</w:t>
      </w:r>
    </w:p>
    <w:p w:rsidR="00D43BAC" w:rsidRDefault="00D43BAC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BAC" w:rsidRPr="00D43BAC" w:rsidRDefault="00D43BAC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9CF" w:rsidRDefault="007729CF" w:rsidP="007729CF">
      <w:pPr>
        <w:pStyle w:val="70"/>
        <w:shd w:val="clear" w:color="auto" w:fill="auto"/>
        <w:spacing w:before="0" w:after="43" w:line="240" w:lineRule="exact"/>
        <w:ind w:left="1560"/>
        <w:jc w:val="center"/>
      </w:pPr>
      <w:r>
        <w:t>Перечень дошкольных образовательных учреждений Южского муниципального района</w:t>
      </w:r>
    </w:p>
    <w:p w:rsidR="00D43BAC" w:rsidRDefault="00D43BAC" w:rsidP="007729CF">
      <w:pPr>
        <w:pStyle w:val="70"/>
        <w:shd w:val="clear" w:color="auto" w:fill="auto"/>
        <w:spacing w:before="0" w:after="43" w:line="240" w:lineRule="exact"/>
        <w:ind w:left="1560"/>
        <w:jc w:val="center"/>
      </w:pPr>
    </w:p>
    <w:p w:rsidR="007729CF" w:rsidRDefault="007729CF" w:rsidP="007729CF">
      <w:pPr>
        <w:pStyle w:val="70"/>
        <w:shd w:val="clear" w:color="auto" w:fill="auto"/>
        <w:spacing w:before="0" w:after="0" w:line="240" w:lineRule="exact"/>
        <w:jc w:val="center"/>
      </w:pPr>
    </w:p>
    <w:tbl>
      <w:tblPr>
        <w:tblStyle w:val="a3"/>
        <w:tblW w:w="14884" w:type="dxa"/>
        <w:tblInd w:w="817" w:type="dxa"/>
        <w:tblLayout w:type="fixed"/>
        <w:tblLook w:val="04A0"/>
      </w:tblPr>
      <w:tblGrid>
        <w:gridCol w:w="2977"/>
        <w:gridCol w:w="1548"/>
        <w:gridCol w:w="1854"/>
        <w:gridCol w:w="2410"/>
        <w:gridCol w:w="1560"/>
        <w:gridCol w:w="2506"/>
        <w:gridCol w:w="2029"/>
      </w:tblGrid>
      <w:tr w:rsidR="007729CF" w:rsidTr="00D43BAC">
        <w:tc>
          <w:tcPr>
            <w:tcW w:w="2977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</w:pPr>
            <w:r>
              <w:rPr>
                <w:rStyle w:val="211pt"/>
                <w:rFonts w:eastAsia="Cambria"/>
              </w:rPr>
              <w:t>Наименование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</w:pPr>
            <w:r>
              <w:rPr>
                <w:rStyle w:val="211pt"/>
                <w:rFonts w:eastAsia="Cambria"/>
              </w:rPr>
              <w:t>учреждений</w:t>
            </w:r>
          </w:p>
        </w:tc>
        <w:tc>
          <w:tcPr>
            <w:tcW w:w="1548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</w:pPr>
            <w:r>
              <w:rPr>
                <w:rStyle w:val="211pt"/>
                <w:rFonts w:eastAsia="Cambria"/>
              </w:rPr>
              <w:t>Юридический адрес</w:t>
            </w:r>
          </w:p>
        </w:tc>
        <w:tc>
          <w:tcPr>
            <w:tcW w:w="1854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Cambria"/>
              </w:rPr>
              <w:t>Время работы</w:t>
            </w:r>
          </w:p>
        </w:tc>
        <w:tc>
          <w:tcPr>
            <w:tcW w:w="2410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Cambria"/>
              </w:rPr>
              <w:t>Часы приема</w:t>
            </w:r>
          </w:p>
        </w:tc>
        <w:tc>
          <w:tcPr>
            <w:tcW w:w="1560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rFonts w:eastAsia="Cambria"/>
              </w:rPr>
              <w:t>Телефон</w:t>
            </w:r>
          </w:p>
        </w:tc>
        <w:tc>
          <w:tcPr>
            <w:tcW w:w="2506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mbria"/>
              </w:rPr>
              <w:t>Адрес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rFonts w:eastAsia="Cambria"/>
              </w:rPr>
              <w:t>сайта</w:t>
            </w:r>
          </w:p>
        </w:tc>
        <w:tc>
          <w:tcPr>
            <w:tcW w:w="2029" w:type="dxa"/>
            <w:vAlign w:val="center"/>
          </w:tcPr>
          <w:p w:rsidR="007729CF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</w:pPr>
            <w:r>
              <w:rPr>
                <w:rStyle w:val="211pt"/>
                <w:rFonts w:eastAsia="Cambria"/>
              </w:rPr>
              <w:t>Адрес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</w:pPr>
            <w:r>
              <w:rPr>
                <w:rStyle w:val="211pt"/>
                <w:rFonts w:eastAsia="Cambria"/>
              </w:rPr>
              <w:t>электронной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</w:pPr>
            <w:r>
              <w:rPr>
                <w:rStyle w:val="211pt"/>
                <w:rFonts w:eastAsia="Cambria"/>
              </w:rPr>
              <w:t>почты</w:t>
            </w:r>
          </w:p>
        </w:tc>
      </w:tr>
      <w:tr w:rsidR="007729CF" w:rsidTr="00D43BAC">
        <w:trPr>
          <w:trHeight w:val="2479"/>
        </w:trPr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общеразвивающего вида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«Рябинушка» г.Южи</w:t>
            </w: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155630 Ивановская обл., г.Южа, ул.Пушкина, д.3, д.3а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-11-68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https://ryabinushka.yuzha.ru/education.html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43B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morozova_tm@ivreg.ru</w:t>
              </w:r>
            </w:hyperlink>
          </w:p>
        </w:tc>
      </w:tr>
      <w:tr w:rsidR="007729CF" w:rsidTr="00D43BAC">
        <w:trPr>
          <w:trHeight w:val="2273"/>
        </w:trPr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общеразвивающего вида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«Солнышко» г.Южи</w:t>
            </w: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адрес: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155630 Ивановская обл., г.Южа,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ул.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Ковровская, д.1 - Б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12-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2-18-28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https://solnyshko.yuzha.ru/news/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ermolova_mv@ivreg.ru</w:t>
            </w:r>
          </w:p>
        </w:tc>
      </w:tr>
      <w:tr w:rsidR="007729CF" w:rsidTr="00D43BAC">
        <w:trPr>
          <w:trHeight w:val="2405"/>
        </w:trPr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«Тополек» г.Южи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155630 Ивановская обл., г.Южа, ул.Советска я, д.1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FB0CCC">
            <w:pPr>
              <w:pStyle w:val="20"/>
              <w:shd w:val="clear" w:color="auto" w:fill="auto"/>
              <w:spacing w:before="0" w:line="317" w:lineRule="exact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(49347) </w:t>
            </w:r>
          </w:p>
          <w:p w:rsidR="007729CF" w:rsidRPr="00D43BAC" w:rsidRDefault="007729CF" w:rsidP="00FB0CCC">
            <w:pPr>
              <w:pStyle w:val="20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2-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11-34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https://topolek.yuzha.ru/education.html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ds_topolek_yuja@ivreg.ru</w:t>
            </w:r>
          </w:p>
        </w:tc>
      </w:tr>
      <w:tr w:rsidR="007729CF" w:rsidTr="00D43BAC">
        <w:trPr>
          <w:trHeight w:val="2529"/>
        </w:trPr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«Светлячок» г.Южи</w:t>
            </w:r>
          </w:p>
          <w:p w:rsidR="00D43BAC" w:rsidRPr="00D43BAC" w:rsidRDefault="00D43BAC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155630 Ивановская обл., г.Южа, ул.Горького, д.5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(49347)</w:t>
            </w:r>
          </w:p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 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-15-12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https://svetlyachok.yuzha.ru/education.html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43B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dou_svetlyachok@rambler.ru</w:t>
              </w:r>
            </w:hyperlink>
          </w:p>
        </w:tc>
      </w:tr>
      <w:tr w:rsidR="007729CF" w:rsidTr="00D43BAC"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«Родничок» г.Южи</w:t>
            </w:r>
          </w:p>
          <w:p w:rsidR="00D43BAC" w:rsidRPr="00D43BAC" w:rsidRDefault="00D43BAC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155630 Ивановская обл., г.Южа, ул.Дачная, д.13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D43BAC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Fonts w:eastAsia="Cambr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с 7-30 до 17-30 суббота, воскресенье, праздничные дни </w:t>
            </w:r>
            <w:r w:rsidR="00D43BAC">
              <w:rPr>
                <w:rStyle w:val="211pt"/>
                <w:rFonts w:eastAsia="Cambria"/>
                <w:sz w:val="24"/>
                <w:szCs w:val="24"/>
              </w:rPr>
              <w:t>–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(49347) </w:t>
            </w:r>
          </w:p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2-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18-53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https://rodnichok.yuzha.ru/education.html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43B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dou_rodnichok@rambler.ru</w:t>
              </w:r>
            </w:hyperlink>
          </w:p>
          <w:p w:rsidR="007729CF" w:rsidRPr="00D43BAC" w:rsidRDefault="007729CF" w:rsidP="00FB0CCC">
            <w:pPr>
              <w:ind w:left="-46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F" w:rsidTr="00D43BAC">
        <w:trPr>
          <w:trHeight w:val="2688"/>
        </w:trPr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lastRenderedPageBreak/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Холуйский</w:t>
            </w:r>
          </w:p>
          <w:p w:rsidR="007729CF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  <w:p w:rsidR="00D43BAC" w:rsidRPr="00D43BAC" w:rsidRDefault="00D43BAC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155633 Ивановская обл.. Южский район, с. Холуй, ул. Фрунзе, д.22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(49347)</w:t>
            </w:r>
          </w:p>
          <w:p w:rsidR="007729CF" w:rsidRPr="00D43BAC" w:rsidRDefault="007729CF" w:rsidP="00FB0C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 2-93-31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https://douholuy.yuzha.ru/education.html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dou_xoluy@rambler.ru</w:t>
            </w:r>
          </w:p>
        </w:tc>
      </w:tr>
      <w:tr w:rsidR="007729CF" w:rsidTr="00D43BAC">
        <w:tc>
          <w:tcPr>
            <w:tcW w:w="2977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Муниципальное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бюджетное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дошкольное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образовательное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учреждение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Талицкий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детский сад</w:t>
            </w:r>
          </w:p>
        </w:tc>
        <w:tc>
          <w:tcPr>
            <w:tcW w:w="1548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155644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Ивановская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обл.,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Южский р-н, с.Талицы, ул.Ленина, д.5</w:t>
            </w:r>
          </w:p>
        </w:tc>
        <w:tc>
          <w:tcPr>
            <w:tcW w:w="185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 – 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7-30 до 17-30 суббота, воскресенье, праздничные дни - выходные</w:t>
            </w:r>
          </w:p>
        </w:tc>
        <w:tc>
          <w:tcPr>
            <w:tcW w:w="2410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понедельник-пятница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8-00 до 12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-00;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с 13-00 до 17-00 суббота, воскресенье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7729CF" w:rsidRPr="00D43BAC" w:rsidRDefault="007729CF" w:rsidP="00FB0CCC">
            <w:pPr>
              <w:pStyle w:val="20"/>
              <w:shd w:val="clear" w:color="auto" w:fill="auto"/>
              <w:spacing w:before="0" w:line="317" w:lineRule="exact"/>
              <w:rPr>
                <w:rStyle w:val="211pt"/>
                <w:rFonts w:eastAsia="Cambria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 xml:space="preserve">(49347) </w:t>
            </w:r>
          </w:p>
          <w:p w:rsidR="007729CF" w:rsidRPr="00D43BAC" w:rsidRDefault="007729CF" w:rsidP="00FB0CCC">
            <w:pPr>
              <w:pStyle w:val="20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sz w:val="24"/>
                <w:szCs w:val="24"/>
              </w:rPr>
              <w:t>2-</w:t>
            </w:r>
            <w:r w:rsidRPr="00D43BAC">
              <w:rPr>
                <w:rStyle w:val="211pt"/>
                <w:rFonts w:eastAsia="Cambria"/>
                <w:sz w:val="24"/>
                <w:szCs w:val="24"/>
              </w:rPr>
              <w:softHyphen/>
              <w:t>44-02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https://doutalici.yuzha.ru/education.html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43B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dou_talici@rambler.ru</w:t>
              </w:r>
            </w:hyperlink>
          </w:p>
          <w:p w:rsidR="007729CF" w:rsidRPr="00D43BAC" w:rsidRDefault="007729CF" w:rsidP="00F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9CF" w:rsidRDefault="007729CF" w:rsidP="007729CF">
      <w:pPr>
        <w:jc w:val="both"/>
        <w:rPr>
          <w:sz w:val="24"/>
          <w:szCs w:val="24"/>
        </w:rPr>
      </w:pPr>
    </w:p>
    <w:p w:rsidR="007729CF" w:rsidRDefault="007729CF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9CF" w:rsidRPr="00D43BAC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административному регламенту </w:t>
      </w:r>
    </w:p>
    <w:p w:rsidR="007729CF" w:rsidRPr="00D43BAC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AC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</w:t>
      </w:r>
    </w:p>
    <w:p w:rsidR="007729CF" w:rsidRPr="00D43BAC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AC">
        <w:rPr>
          <w:rFonts w:ascii="Times New Roman" w:hAnsi="Times New Roman" w:cs="Times New Roman"/>
          <w:sz w:val="24"/>
          <w:szCs w:val="24"/>
        </w:rPr>
        <w:t xml:space="preserve"> программах и учебных планах, рабочих программах </w:t>
      </w:r>
    </w:p>
    <w:p w:rsidR="007729CF" w:rsidRPr="00D43BAC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AC">
        <w:rPr>
          <w:rFonts w:ascii="Times New Roman" w:hAnsi="Times New Roman" w:cs="Times New Roman"/>
          <w:sz w:val="24"/>
          <w:szCs w:val="24"/>
        </w:rPr>
        <w:t xml:space="preserve">учебных курсов, предметах, дисциплинах </w:t>
      </w:r>
    </w:p>
    <w:p w:rsidR="007729CF" w:rsidRDefault="007729CF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BAC">
        <w:rPr>
          <w:rFonts w:ascii="Times New Roman" w:hAnsi="Times New Roman" w:cs="Times New Roman"/>
          <w:sz w:val="24"/>
          <w:szCs w:val="24"/>
        </w:rPr>
        <w:t>(модулях), годовых календарных учебных графиках»</w:t>
      </w:r>
    </w:p>
    <w:p w:rsidR="00D43BAC" w:rsidRPr="00D43BAC" w:rsidRDefault="00D43BAC" w:rsidP="00D4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9CF" w:rsidRDefault="007729CF" w:rsidP="00D43BAC">
      <w:pPr>
        <w:pStyle w:val="70"/>
        <w:shd w:val="clear" w:color="auto" w:fill="auto"/>
        <w:spacing w:before="0" w:after="43" w:line="240" w:lineRule="exact"/>
        <w:ind w:left="1560"/>
        <w:jc w:val="center"/>
      </w:pPr>
      <w:r>
        <w:t>Перечень общеобразовательных учреждений Южского муниципального района</w:t>
      </w:r>
    </w:p>
    <w:p w:rsidR="00D43BAC" w:rsidRPr="00D43BAC" w:rsidRDefault="00D43BAC" w:rsidP="00D43BAC">
      <w:pPr>
        <w:pStyle w:val="70"/>
        <w:shd w:val="clear" w:color="auto" w:fill="auto"/>
        <w:spacing w:before="0" w:after="43" w:line="240" w:lineRule="exact"/>
        <w:ind w:left="1560"/>
        <w:jc w:val="center"/>
      </w:pP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2835"/>
        <w:gridCol w:w="1832"/>
        <w:gridCol w:w="2421"/>
        <w:gridCol w:w="1984"/>
        <w:gridCol w:w="1419"/>
        <w:gridCol w:w="2506"/>
        <w:gridCol w:w="2029"/>
      </w:tblGrid>
      <w:tr w:rsidR="007729CF" w:rsidTr="00FB0CCC">
        <w:trPr>
          <w:trHeight w:val="626"/>
        </w:trPr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Наименование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Часы приема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Адрес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сайта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Адрес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электронной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почты</w:t>
            </w:r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3BAC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 средняя общеобразовательная школа  города Южи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155630, Ивановская область, город Южа,   улица Пушкина,  д. 2,</w:t>
            </w:r>
          </w:p>
        </w:tc>
        <w:tc>
          <w:tcPr>
            <w:tcW w:w="2421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понедельник-пятница                          8-00  -  17-30,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вторник  с 10.00 до 12.00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четверг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 13-00 до 15-00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-12-10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https://school2.yuzha</w:t>
              </w:r>
            </w:hyperlink>
            <w:r w:rsidRPr="00D43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43BAC">
                <w:rPr>
                  <w:rStyle w:val="ac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9F9F9"/>
                </w:rPr>
                <w:t>sosh2_yuja@ivreg.ru</w:t>
              </w:r>
            </w:hyperlink>
          </w:p>
        </w:tc>
      </w:tr>
      <w:tr w:rsidR="007729CF" w:rsidTr="00D43BAC">
        <w:trPr>
          <w:trHeight w:val="2263"/>
        </w:trPr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155630, Ивановская область,                   г. Южа,                   ул. Советская, дом 20</w:t>
            </w:r>
          </w:p>
        </w:tc>
        <w:tc>
          <w:tcPr>
            <w:tcW w:w="2421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понедельник-пятница                          с 8-00  до  17-30,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с 13-30 до 15-00, среда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с 8-00 до 10-00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-12-30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https://school3.yuzha</w:t>
              </w:r>
            </w:hyperlink>
            <w:r w:rsidRPr="00D43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sosh3_yuja@ivreg.ru</w:t>
            </w:r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ac"/>
                <w:b w:val="0"/>
                <w:sz w:val="24"/>
                <w:szCs w:val="24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155630, Ивановская область, город Южа,              пл. Ленина, д. 1</w:t>
            </w:r>
          </w:p>
        </w:tc>
        <w:tc>
          <w:tcPr>
            <w:tcW w:w="2421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43BAC">
              <w:rPr>
                <w:sz w:val="24"/>
                <w:szCs w:val="24"/>
                <w:shd w:val="clear" w:color="auto" w:fill="FFFFFF"/>
              </w:rPr>
              <w:t>понедельник - пятница                                 с 9-00 до 12-00,                       с 13-00 до 20-00,</w:t>
            </w:r>
          </w:p>
          <w:p w:rsidR="007729CF" w:rsidRPr="00D43BAC" w:rsidRDefault="00D43BAC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</w:t>
            </w:r>
            <w:r w:rsidR="007729CF"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43BAC">
              <w:rPr>
                <w:sz w:val="24"/>
                <w:szCs w:val="24"/>
                <w:shd w:val="clear" w:color="auto" w:fill="FFFFFF"/>
              </w:rPr>
              <w:t>понедельник - пятница:              с 9-00 до 12-00,  с 13-00 до 17-30,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8 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2</w:t>
            </w: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softHyphen/>
              <w:t>-11-73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https://nightschool.yuzha.ru/education.html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vsosh_yuja@ivreq.ru</w:t>
              </w:r>
            </w:hyperlink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lastRenderedPageBreak/>
              <w:t>муниципальное казённое общеобразовательное учреждение средняя общеобразовательная школа с. Мугреевский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155646,  Ивановская область, Южский район,                        с.Мугреевский, ул. Школьная, д. 10 а.</w:t>
            </w:r>
          </w:p>
        </w:tc>
        <w:tc>
          <w:tcPr>
            <w:tcW w:w="2421" w:type="dxa"/>
            <w:vAlign w:val="center"/>
          </w:tcPr>
          <w:p w:rsidR="00D43BAC" w:rsidRDefault="007729CF" w:rsidP="00D43BAC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с 8-00 до 16-00,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 - пятница                       с 13.00 до 14.00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8 (49347)</w:t>
            </w:r>
            <w:r w:rsidRPr="00D43BAC">
              <w:rPr>
                <w:sz w:val="24"/>
                <w:szCs w:val="24"/>
                <w:shd w:val="clear" w:color="auto" w:fill="F9F9F9"/>
              </w:rPr>
              <w:t xml:space="preserve">  </w:t>
            </w:r>
            <w:r w:rsidRPr="00D43BAC">
              <w:rPr>
                <w:rStyle w:val="ac"/>
                <w:b w:val="0"/>
                <w:sz w:val="24"/>
                <w:szCs w:val="24"/>
                <w:shd w:val="clear" w:color="auto" w:fill="F9F9F9"/>
              </w:rPr>
              <w:t>2-47-59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https://mugschool.yuzha.ru/education.html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sosh_mugreevskiy@ivreg.ru  </w:t>
              </w:r>
            </w:hyperlink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Мугреево-Никольское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155640, Ивановская область, Южский район, с. Мугреево -Никольское, улица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Центральная,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д. 8</w:t>
            </w:r>
          </w:p>
        </w:tc>
        <w:tc>
          <w:tcPr>
            <w:tcW w:w="2421" w:type="dxa"/>
            <w:vAlign w:val="center"/>
          </w:tcPr>
          <w:p w:rsid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понедельник-пятница  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с 8.00 до17.30,</w:t>
            </w:r>
          </w:p>
          <w:p w:rsidR="007729CF" w:rsidRPr="00D43BAC" w:rsidRDefault="00D43BAC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</w:t>
            </w:r>
            <w:r w:rsidR="007729CF"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понедельник-пятница                  с 8.00 до 17.30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</w:rPr>
              <w:t xml:space="preserve">8 </w:t>
            </w:r>
            <w:r w:rsidRPr="00D43BAC">
              <w:rPr>
                <w:sz w:val="24"/>
                <w:szCs w:val="24"/>
                <w:shd w:val="clear" w:color="auto" w:fill="F9F9F9"/>
              </w:rPr>
              <w:t>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2-53-22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https://mugnikschool.yuzha.ru/education.html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sosh_mugreevo-nikolskoe@ivreg.ru</w:t>
              </w:r>
            </w:hyperlink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 Талицкая средняя общеобразовательная школа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c0"/>
                <w:sz w:val="24"/>
                <w:szCs w:val="24"/>
                <w:shd w:val="clear" w:color="auto" w:fill="F9F9F9"/>
              </w:rPr>
              <w:t>155644, Ивановская область, Южский район, с. Талицы, улица</w:t>
            </w:r>
            <w:r w:rsidRPr="00D43BAC">
              <w:rPr>
                <w:rStyle w:val="c6"/>
                <w:sz w:val="24"/>
                <w:szCs w:val="24"/>
                <w:shd w:val="clear" w:color="auto" w:fill="F9F9F9"/>
              </w:rPr>
              <w:t xml:space="preserve">  </w:t>
            </w:r>
            <w:r w:rsidRPr="00D43BAC">
              <w:rPr>
                <w:rStyle w:val="c0"/>
                <w:sz w:val="24"/>
                <w:szCs w:val="24"/>
                <w:shd w:val="clear" w:color="auto" w:fill="F9F9F9"/>
              </w:rPr>
              <w:t>Дзержинского, дом 5</w:t>
            </w:r>
          </w:p>
        </w:tc>
        <w:tc>
          <w:tcPr>
            <w:tcW w:w="2421" w:type="dxa"/>
            <w:vAlign w:val="center"/>
          </w:tcPr>
          <w:p w:rsid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с 8:00 до 16:10, перерыв на обед</w:t>
            </w:r>
            <w:r w:rsidR="00D43BAC">
              <w:rPr>
                <w:sz w:val="24"/>
                <w:szCs w:val="24"/>
                <w:shd w:val="clear" w:color="auto" w:fill="F9F9F9"/>
              </w:rPr>
              <w:t xml:space="preserve">               </w:t>
            </w:r>
            <w:r w:rsidRPr="00D43BAC">
              <w:rPr>
                <w:sz w:val="24"/>
                <w:szCs w:val="24"/>
                <w:shd w:val="clear" w:color="auto" w:fill="F9F9F9"/>
              </w:rPr>
              <w:t xml:space="preserve"> с 12:00 до 13:00,</w:t>
            </w:r>
          </w:p>
          <w:p w:rsidR="007729CF" w:rsidRPr="00D43BAC" w:rsidRDefault="00D43BAC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</w:t>
            </w:r>
            <w:r w:rsidR="007729CF"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 - пятница                              с 9:00 до 15:00, перерыв на обед с 12:00 до 13:00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8(49347)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2-42-40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https://talicischool.yuzha.ru/information/main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talickaya_sosh@ ivreg.ru</w:t>
              </w:r>
            </w:hyperlink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155633,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Россия, Ивановская область, Южский район, с. Холуй, ул. Полевая, д. 1-а</w:t>
            </w:r>
          </w:p>
        </w:tc>
        <w:tc>
          <w:tcPr>
            <w:tcW w:w="2421" w:type="dxa"/>
            <w:vAlign w:val="center"/>
          </w:tcPr>
          <w:p w:rsid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понедельник-пятница 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 с 8.30 до 17.30,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вторник, четверг         с 14.00  до 17.30,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8 (49347)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2-95-42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https://holuyschool.yuzha.ru/information/main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sosh_holuy@ivreg.ru</w:t>
              </w:r>
            </w:hyperlink>
          </w:p>
        </w:tc>
      </w:tr>
      <w:tr w:rsidR="007729CF" w:rsidTr="00FB0CCC">
        <w:tc>
          <w:tcPr>
            <w:tcW w:w="2835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D43BAC">
              <w:rPr>
                <w:rStyle w:val="ac"/>
                <w:b w:val="0"/>
                <w:sz w:val="24"/>
                <w:szCs w:val="24"/>
                <w:shd w:val="clear" w:color="auto" w:fill="FFFFFF"/>
              </w:rPr>
              <w:lastRenderedPageBreak/>
              <w:t>Муниципальное казённое общеобразовательное учреждение  основная общеобразовательная школа с. Новоклязьминское</w:t>
            </w:r>
          </w:p>
        </w:tc>
        <w:tc>
          <w:tcPr>
            <w:tcW w:w="1832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155635, Ивановская область, Южский район, с. Новоклязьмин-ское, ул. Придорожная, д.3</w:t>
            </w:r>
          </w:p>
        </w:tc>
        <w:tc>
          <w:tcPr>
            <w:tcW w:w="2421" w:type="dxa"/>
            <w:vAlign w:val="center"/>
          </w:tcPr>
          <w:p w:rsid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понедельник-пятница     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    с 8.00 до 17.00,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  <w:shd w:val="clear" w:color="auto" w:fill="F9F9F9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>понедельник-пятница -13.00-14.00,</w:t>
            </w:r>
          </w:p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rStyle w:val="211pt"/>
                <w:rFonts w:eastAsia="Cambria"/>
                <w:color w:val="auto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419" w:type="dxa"/>
            <w:vAlign w:val="center"/>
          </w:tcPr>
          <w:p w:rsidR="007729CF" w:rsidRPr="00D43BAC" w:rsidRDefault="007729CF" w:rsidP="00D43BAC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D43BAC">
              <w:rPr>
                <w:sz w:val="24"/>
                <w:szCs w:val="24"/>
                <w:shd w:val="clear" w:color="auto" w:fill="F9F9F9"/>
              </w:rPr>
              <w:t xml:space="preserve">8 (49347) </w:t>
            </w:r>
            <w:r w:rsidR="00D43BAC">
              <w:rPr>
                <w:sz w:val="24"/>
                <w:szCs w:val="24"/>
                <w:shd w:val="clear" w:color="auto" w:fill="F9F9F9"/>
              </w:rPr>
              <w:t>-2</w:t>
            </w:r>
            <w:r w:rsidRPr="00D43BAC">
              <w:rPr>
                <w:sz w:val="24"/>
                <w:szCs w:val="24"/>
                <w:shd w:val="clear" w:color="auto" w:fill="F9F9F9"/>
              </w:rPr>
              <w:t>-</w:t>
            </w:r>
            <w:r w:rsidR="00D43BAC">
              <w:rPr>
                <w:sz w:val="24"/>
                <w:szCs w:val="24"/>
                <w:shd w:val="clear" w:color="auto" w:fill="F9F9F9"/>
              </w:rPr>
              <w:t>7</w:t>
            </w:r>
            <w:r w:rsidRPr="00D43BAC">
              <w:rPr>
                <w:sz w:val="24"/>
                <w:szCs w:val="24"/>
                <w:shd w:val="clear" w:color="auto" w:fill="F9F9F9"/>
              </w:rPr>
              <w:t>3</w:t>
            </w:r>
            <w:r w:rsidR="00D43BAC">
              <w:rPr>
                <w:sz w:val="24"/>
                <w:szCs w:val="24"/>
                <w:shd w:val="clear" w:color="auto" w:fill="F9F9F9"/>
              </w:rPr>
              <w:t>-</w:t>
            </w:r>
            <w:r w:rsidRPr="00D43BAC">
              <w:rPr>
                <w:sz w:val="24"/>
                <w:szCs w:val="24"/>
                <w:shd w:val="clear" w:color="auto" w:fill="F9F9F9"/>
              </w:rPr>
              <w:t>21</w:t>
            </w:r>
          </w:p>
        </w:tc>
        <w:tc>
          <w:tcPr>
            <w:tcW w:w="2506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AC">
              <w:rPr>
                <w:rFonts w:ascii="Times New Roman" w:hAnsi="Times New Roman" w:cs="Times New Roman"/>
                <w:sz w:val="24"/>
                <w:szCs w:val="24"/>
              </w:rPr>
              <w:t>https://novoklschool.yuzha.ru/education.html</w:t>
            </w:r>
          </w:p>
        </w:tc>
        <w:tc>
          <w:tcPr>
            <w:tcW w:w="2029" w:type="dxa"/>
            <w:vAlign w:val="center"/>
          </w:tcPr>
          <w:p w:rsidR="007729CF" w:rsidRPr="00D43BAC" w:rsidRDefault="007729CF" w:rsidP="00D4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43B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oosh_novoklyazminskoe@ivreg.ru</w:t>
              </w:r>
            </w:hyperlink>
          </w:p>
        </w:tc>
      </w:tr>
    </w:tbl>
    <w:p w:rsidR="007729CF" w:rsidRPr="00A67CD8" w:rsidRDefault="007729CF" w:rsidP="007729CF">
      <w:pPr>
        <w:jc w:val="right"/>
        <w:rPr>
          <w:b/>
          <w:sz w:val="24"/>
          <w:szCs w:val="24"/>
        </w:rPr>
      </w:pPr>
    </w:p>
    <w:p w:rsidR="007729CF" w:rsidRDefault="007729CF" w:rsidP="007729CF">
      <w:pPr>
        <w:jc w:val="right"/>
        <w:rPr>
          <w:sz w:val="24"/>
          <w:szCs w:val="24"/>
        </w:rPr>
      </w:pPr>
    </w:p>
    <w:p w:rsidR="007729CF" w:rsidRDefault="007729CF" w:rsidP="007729CF">
      <w:pPr>
        <w:jc w:val="right"/>
        <w:rPr>
          <w:sz w:val="24"/>
          <w:szCs w:val="24"/>
        </w:rPr>
      </w:pPr>
    </w:p>
    <w:p w:rsidR="007729CF" w:rsidRDefault="007729CF" w:rsidP="00304A4C">
      <w:pPr>
        <w:pStyle w:val="50"/>
        <w:shd w:val="clear" w:color="auto" w:fill="auto"/>
        <w:spacing w:before="0" w:after="357" w:line="317" w:lineRule="exact"/>
        <w:jc w:val="left"/>
      </w:pPr>
    </w:p>
    <w:sectPr w:rsidR="007729CF" w:rsidSect="00304A4C">
      <w:pgSz w:w="16838" w:h="11906" w:orient="landscape"/>
      <w:pgMar w:top="426" w:right="42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95" w:rsidRDefault="009D2995" w:rsidP="00465CE8">
      <w:pPr>
        <w:spacing w:after="0" w:line="240" w:lineRule="auto"/>
      </w:pPr>
      <w:r>
        <w:separator/>
      </w:r>
    </w:p>
  </w:endnote>
  <w:endnote w:type="continuationSeparator" w:id="1">
    <w:p w:rsidR="009D2995" w:rsidRDefault="009D2995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95" w:rsidRDefault="009D2995" w:rsidP="00465CE8">
      <w:pPr>
        <w:spacing w:after="0" w:line="240" w:lineRule="auto"/>
      </w:pPr>
      <w:r>
        <w:separator/>
      </w:r>
    </w:p>
  </w:footnote>
  <w:footnote w:type="continuationSeparator" w:id="1">
    <w:p w:rsidR="009D2995" w:rsidRDefault="009D2995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DE" w:rsidRPr="007B51FD" w:rsidRDefault="004640DE" w:rsidP="004640DE">
    <w:pPr>
      <w:pStyle w:val="a7"/>
      <w:jc w:val="right"/>
      <w:rPr>
        <w:sz w:val="24"/>
      </w:rPr>
    </w:pPr>
    <w:r w:rsidRPr="007B51FD">
      <w:rPr>
        <w:sz w:val="24"/>
      </w:rPr>
      <w:t>Срок антикоррупционной экспертизы-30 дней</w:t>
    </w:r>
  </w:p>
  <w:p w:rsidR="004640DE" w:rsidRPr="004640DE" w:rsidRDefault="004640DE" w:rsidP="00464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7F3"/>
    <w:multiLevelType w:val="multilevel"/>
    <w:tmpl w:val="B5005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F646E"/>
    <w:multiLevelType w:val="multilevel"/>
    <w:tmpl w:val="39C4A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9432A"/>
    <w:multiLevelType w:val="multilevel"/>
    <w:tmpl w:val="B4B28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B1847"/>
    <w:multiLevelType w:val="multilevel"/>
    <w:tmpl w:val="30B29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36A310C"/>
    <w:multiLevelType w:val="multilevel"/>
    <w:tmpl w:val="9CA4B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14CC7"/>
    <w:rsid w:val="0002705C"/>
    <w:rsid w:val="00084338"/>
    <w:rsid w:val="00091ECF"/>
    <w:rsid w:val="000C25A2"/>
    <w:rsid w:val="000F045C"/>
    <w:rsid w:val="00123344"/>
    <w:rsid w:val="00185064"/>
    <w:rsid w:val="00193872"/>
    <w:rsid w:val="001A4E70"/>
    <w:rsid w:val="001F3E0D"/>
    <w:rsid w:val="00206F93"/>
    <w:rsid w:val="002337FE"/>
    <w:rsid w:val="002561EB"/>
    <w:rsid w:val="00283134"/>
    <w:rsid w:val="002E0471"/>
    <w:rsid w:val="003032D2"/>
    <w:rsid w:val="00304A4C"/>
    <w:rsid w:val="0031545A"/>
    <w:rsid w:val="003641A8"/>
    <w:rsid w:val="00380D09"/>
    <w:rsid w:val="00393C6D"/>
    <w:rsid w:val="003A0E41"/>
    <w:rsid w:val="003A4B8A"/>
    <w:rsid w:val="003B2AF0"/>
    <w:rsid w:val="003D197B"/>
    <w:rsid w:val="003E68E2"/>
    <w:rsid w:val="003F43D6"/>
    <w:rsid w:val="00402F9D"/>
    <w:rsid w:val="00414558"/>
    <w:rsid w:val="00420AAB"/>
    <w:rsid w:val="00456540"/>
    <w:rsid w:val="004640DE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A7AF1"/>
    <w:rsid w:val="006E10CE"/>
    <w:rsid w:val="00714B2A"/>
    <w:rsid w:val="00765F8C"/>
    <w:rsid w:val="007729CF"/>
    <w:rsid w:val="0079354A"/>
    <w:rsid w:val="007A4305"/>
    <w:rsid w:val="007B239A"/>
    <w:rsid w:val="007C54C3"/>
    <w:rsid w:val="0080046E"/>
    <w:rsid w:val="00806B3C"/>
    <w:rsid w:val="00810BF1"/>
    <w:rsid w:val="0081614A"/>
    <w:rsid w:val="00862666"/>
    <w:rsid w:val="00887094"/>
    <w:rsid w:val="008D6978"/>
    <w:rsid w:val="008E11E4"/>
    <w:rsid w:val="008F0987"/>
    <w:rsid w:val="00904165"/>
    <w:rsid w:val="0091139A"/>
    <w:rsid w:val="009545F0"/>
    <w:rsid w:val="0097372B"/>
    <w:rsid w:val="00983B18"/>
    <w:rsid w:val="009C54B3"/>
    <w:rsid w:val="009D2995"/>
    <w:rsid w:val="009D4D1D"/>
    <w:rsid w:val="00A6090B"/>
    <w:rsid w:val="00A63B8E"/>
    <w:rsid w:val="00A83A56"/>
    <w:rsid w:val="00AB6A6B"/>
    <w:rsid w:val="00B03599"/>
    <w:rsid w:val="00B14E9E"/>
    <w:rsid w:val="00B31DD8"/>
    <w:rsid w:val="00B4721B"/>
    <w:rsid w:val="00B74EED"/>
    <w:rsid w:val="00B84E34"/>
    <w:rsid w:val="00BA50A9"/>
    <w:rsid w:val="00BF7534"/>
    <w:rsid w:val="00C10808"/>
    <w:rsid w:val="00C4239E"/>
    <w:rsid w:val="00C55979"/>
    <w:rsid w:val="00C560DE"/>
    <w:rsid w:val="00C67DD8"/>
    <w:rsid w:val="00CA6B96"/>
    <w:rsid w:val="00CD2180"/>
    <w:rsid w:val="00CF6B12"/>
    <w:rsid w:val="00D2723C"/>
    <w:rsid w:val="00D43BAC"/>
    <w:rsid w:val="00D729E8"/>
    <w:rsid w:val="00D80D45"/>
    <w:rsid w:val="00D921C1"/>
    <w:rsid w:val="00DA155F"/>
    <w:rsid w:val="00DF29A3"/>
    <w:rsid w:val="00E52A07"/>
    <w:rsid w:val="00E813BB"/>
    <w:rsid w:val="00EA7F2D"/>
    <w:rsid w:val="00EC4C39"/>
    <w:rsid w:val="00F01E36"/>
    <w:rsid w:val="00F1661D"/>
    <w:rsid w:val="00F222EB"/>
    <w:rsid w:val="00F525AF"/>
    <w:rsid w:val="00F87C49"/>
    <w:rsid w:val="00FD7AA2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customStyle="1" w:styleId="FontStyle15">
    <w:name w:val="Font Style15"/>
    <w:basedOn w:val="a0"/>
    <w:uiPriority w:val="99"/>
    <w:rsid w:val="00B31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31DD8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414558"/>
    <w:rPr>
      <w:color w:val="0066CC"/>
      <w:u w:val="single"/>
    </w:rPr>
  </w:style>
  <w:style w:type="character" w:customStyle="1" w:styleId="211pt">
    <w:name w:val="Основной текст (2) + 11 pt"/>
    <w:basedOn w:val="2"/>
    <w:rsid w:val="004145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414558"/>
    <w:rPr>
      <w:b/>
      <w:bCs/>
    </w:rPr>
  </w:style>
  <w:style w:type="character" w:customStyle="1" w:styleId="c0">
    <w:name w:val="c0"/>
    <w:basedOn w:val="a0"/>
    <w:rsid w:val="00414558"/>
  </w:style>
  <w:style w:type="character" w:customStyle="1" w:styleId="c6">
    <w:name w:val="c6"/>
    <w:basedOn w:val="a0"/>
    <w:rsid w:val="00414558"/>
  </w:style>
  <w:style w:type="character" w:customStyle="1" w:styleId="211pt0">
    <w:name w:val="Основной текст (2) + 11 pt;Полужирный"/>
    <w:basedOn w:val="2"/>
    <w:rsid w:val="00304A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729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29CF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sh2_yuja@ivreg.ru" TargetMode="External"/><Relationship Id="rId18" Type="http://schemas.openxmlformats.org/officeDocument/2006/relationships/hyperlink" Target="mailto:talickaya_sosh@ivreg.ru" TargetMode="External"/><Relationship Id="rId26" Type="http://schemas.openxmlformats.org/officeDocument/2006/relationships/hyperlink" Target="mailto:sosh2_yuja@ivreg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morozova_tm@ivreg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ol2.yuzha" TargetMode="External"/><Relationship Id="rId17" Type="http://schemas.openxmlformats.org/officeDocument/2006/relationships/hyperlink" Target="mailto:sosh_mugreevo-nikolskoe@ivreg.ru" TargetMode="External"/><Relationship Id="rId25" Type="http://schemas.openxmlformats.org/officeDocument/2006/relationships/hyperlink" Target="https://school2.yuzha" TargetMode="External"/><Relationship Id="rId33" Type="http://schemas.openxmlformats.org/officeDocument/2006/relationships/hyperlink" Target="https://e.mail.ru/compose?To=oosh_novoklyazminskoe@iv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h_mugreevskiy@ivreg.ru" TargetMode="External"/><Relationship Id="rId20" Type="http://schemas.openxmlformats.org/officeDocument/2006/relationships/hyperlink" Target="https://e.mail.ru/compose?To=oosh_novoklyazminskoe@ivreg.ru" TargetMode="External"/><Relationship Id="rId29" Type="http://schemas.openxmlformats.org/officeDocument/2006/relationships/hyperlink" Target="mailto:sosh_mugreevskiy@i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dou_talici@rambler.ru" TargetMode="External"/><Relationship Id="rId32" Type="http://schemas.openxmlformats.org/officeDocument/2006/relationships/hyperlink" Target="mailto:sosh_holuy@iv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osh_yuja@ivreq.ru" TargetMode="External"/><Relationship Id="rId23" Type="http://schemas.openxmlformats.org/officeDocument/2006/relationships/hyperlink" Target="mailto:dou_rodnichok@rambler.ru" TargetMode="External"/><Relationship Id="rId28" Type="http://schemas.openxmlformats.org/officeDocument/2006/relationships/hyperlink" Target="mailto:vsosh_yuja@ivreq.ru" TargetMode="External"/><Relationship Id="rId10" Type="http://schemas.openxmlformats.org/officeDocument/2006/relationships/hyperlink" Target="https://yuzha.ru/userfiles/postanovleniya/docs/e/postN611_08.08.2012.pdf" TargetMode="External"/><Relationship Id="rId19" Type="http://schemas.openxmlformats.org/officeDocument/2006/relationships/hyperlink" Target="mailto:sosh_holuy@ivreg.ru" TargetMode="External"/><Relationship Id="rId31" Type="http://schemas.openxmlformats.org/officeDocument/2006/relationships/hyperlink" Target="mailto:talickaya_sosh@iv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chool3.yuzha" TargetMode="External"/><Relationship Id="rId22" Type="http://schemas.openxmlformats.org/officeDocument/2006/relationships/hyperlink" Target="mailto:dou_svetlyachok@rambler.ru" TargetMode="External"/><Relationship Id="rId27" Type="http://schemas.openxmlformats.org/officeDocument/2006/relationships/hyperlink" Target="https://school3.yuzha" TargetMode="External"/><Relationship Id="rId30" Type="http://schemas.openxmlformats.org/officeDocument/2006/relationships/hyperlink" Target="mailto:sosh_mugreevo-nikolskoe@ivreg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EBA-59A3-405E-9226-6710AF56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alekseeva</cp:lastModifiedBy>
  <cp:revision>45</cp:revision>
  <cp:lastPrinted>2022-11-09T12:02:00Z</cp:lastPrinted>
  <dcterms:created xsi:type="dcterms:W3CDTF">2018-02-01T14:13:00Z</dcterms:created>
  <dcterms:modified xsi:type="dcterms:W3CDTF">2023-02-01T08:16:00Z</dcterms:modified>
</cp:coreProperties>
</file>