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06" w:rsidRDefault="001116CF" w:rsidP="00244706">
      <w:pPr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25pt;margin-top:7.8pt;width:63.75pt;height:83.1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666684387" r:id="rId8"/>
        </w:object>
      </w:r>
    </w:p>
    <w:p w:rsidR="00244706" w:rsidRDefault="00244706" w:rsidP="002447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244706" w:rsidRDefault="00244706" w:rsidP="002447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244706" w:rsidRDefault="00244706" w:rsidP="00244706">
      <w:pPr>
        <w:jc w:val="center"/>
        <w:rPr>
          <w:bCs/>
        </w:rPr>
      </w:pPr>
    </w:p>
    <w:p w:rsidR="00244706" w:rsidRDefault="00244706" w:rsidP="0024470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244706" w:rsidRDefault="00244706" w:rsidP="00244706">
      <w:pPr>
        <w:jc w:val="center"/>
        <w:rPr>
          <w:b/>
        </w:rPr>
      </w:pPr>
    </w:p>
    <w:p w:rsidR="00244706" w:rsidRDefault="00244706" w:rsidP="00244706">
      <w:pPr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1" allowOverlap="1">
                <wp:simplePos x="0" y="0"/>
                <wp:positionH relativeFrom="column">
                  <wp:posOffset>-17693640</wp:posOffset>
                </wp:positionH>
                <wp:positionV relativeFrom="paragraph">
                  <wp:posOffset>-20807680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594435" id="Прямая соединительная линия 1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от                         № </w:t>
      </w:r>
    </w:p>
    <w:p w:rsidR="00244706" w:rsidRDefault="00244706" w:rsidP="0024470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244706" w:rsidRDefault="00244706" w:rsidP="00244706">
      <w:pPr>
        <w:jc w:val="center"/>
        <w:rPr>
          <w:sz w:val="28"/>
          <w:szCs w:val="28"/>
        </w:rPr>
      </w:pPr>
    </w:p>
    <w:p w:rsidR="00244706" w:rsidRDefault="00244706" w:rsidP="0024470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Южского</w:t>
      </w:r>
    </w:p>
    <w:p w:rsidR="00244706" w:rsidRDefault="00244706" w:rsidP="00244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от 14.12.2017 № 1238-п</w:t>
      </w:r>
    </w:p>
    <w:p w:rsidR="00244706" w:rsidRDefault="00244706" w:rsidP="002447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муниципальной программы</w:t>
      </w:r>
    </w:p>
    <w:p w:rsidR="00244706" w:rsidRDefault="00244706" w:rsidP="00244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 и повышение эффективности реализации молодежной политики Южского муниципального района»</w:t>
      </w:r>
    </w:p>
    <w:bookmarkEnd w:id="0"/>
    <w:p w:rsidR="00244706" w:rsidRDefault="00244706" w:rsidP="00244706">
      <w:pPr>
        <w:pStyle w:val="a3"/>
        <w:rPr>
          <w:sz w:val="20"/>
        </w:rPr>
      </w:pPr>
    </w:p>
    <w:p w:rsidR="00244706" w:rsidRDefault="00244706" w:rsidP="00244706">
      <w:pPr>
        <w:pStyle w:val="a5"/>
        <w:ind w:firstLine="480"/>
        <w:jc w:val="both"/>
        <w:rPr>
          <w:b w:val="0"/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Администрация  Южского  муниципального  района                </w:t>
      </w:r>
      <w:r>
        <w:rPr>
          <w:b w:val="0"/>
          <w:bCs/>
          <w:iCs/>
        </w:rPr>
        <w:t>п о с т а н о в л я е т</w:t>
      </w:r>
      <w:r>
        <w:rPr>
          <w:b w:val="0"/>
          <w:iCs/>
        </w:rPr>
        <w:t>:</w:t>
      </w:r>
    </w:p>
    <w:p w:rsidR="00244706" w:rsidRDefault="00244706" w:rsidP="00244706">
      <w:pPr>
        <w:pStyle w:val="a9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Южского муниципального района от 14.12.2017 № 1238-п «Развитие физической культуры, спорта и повышение эффективности реализации молодежной политики Южского муниципального района» (далее – Постановление) следующие изменения:</w:t>
      </w:r>
    </w:p>
    <w:p w:rsidR="00244706" w:rsidRDefault="00244706" w:rsidP="002447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муниципальной программе «Развитие физической культуры, спорта и повышение эффективности реализации молодежной политики Южского муниципального района» (далее-Программа), являющейся приложением к Постановлению:</w:t>
      </w:r>
    </w:p>
    <w:p w:rsidR="00244706" w:rsidRDefault="00244706" w:rsidP="00244706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девятую таблицы раздела 1 «Паспорт муниципальной программы Южского муниципального района» изложить в новой редакции:</w:t>
      </w:r>
    </w:p>
    <w:p w:rsidR="00244706" w:rsidRDefault="00244706" w:rsidP="00244706">
      <w:pPr>
        <w:jc w:val="right"/>
        <w:rPr>
          <w:sz w:val="24"/>
          <w:szCs w:val="24"/>
        </w:rPr>
      </w:pPr>
    </w:p>
    <w:p w:rsidR="00244706" w:rsidRDefault="00244706" w:rsidP="00244706">
      <w:pPr>
        <w:jc w:val="right"/>
        <w:rPr>
          <w:sz w:val="24"/>
          <w:szCs w:val="24"/>
        </w:rPr>
      </w:pPr>
    </w:p>
    <w:tbl>
      <w:tblPr>
        <w:tblW w:w="981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628"/>
        <w:gridCol w:w="7182"/>
      </w:tblGrid>
      <w:tr w:rsidR="00244706" w:rsidTr="0024470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«Объемы ресурсного обеспечения программы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год- 3 463 284,52 руб.;</w:t>
            </w:r>
          </w:p>
          <w:p w:rsidR="00244706" w:rsidRDefault="00244706">
            <w:pPr>
              <w:spacing w:line="25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3 509 897,11</w:t>
            </w:r>
            <w:r>
              <w:rPr>
                <w:sz w:val="28"/>
                <w:szCs w:val="28"/>
              </w:rPr>
              <w:t xml:space="preserve"> руб.;</w:t>
            </w:r>
          </w:p>
          <w:p w:rsidR="00244706" w:rsidRDefault="00244706">
            <w:pPr>
              <w:spacing w:line="25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 xml:space="preserve">3 097 099,83 </w:t>
            </w:r>
            <w:r>
              <w:rPr>
                <w:sz w:val="28"/>
                <w:szCs w:val="28"/>
              </w:rPr>
              <w:t>руб.;</w:t>
            </w:r>
          </w:p>
          <w:p w:rsidR="00244706" w:rsidRDefault="0024470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sz w:val="28"/>
                <w:szCs w:val="28"/>
              </w:rPr>
              <w:t>2 751 903,77</w:t>
            </w:r>
            <w:r>
              <w:rPr>
                <w:sz w:val="28"/>
                <w:szCs w:val="28"/>
              </w:rPr>
              <w:t>руб.;</w:t>
            </w:r>
          </w:p>
          <w:p w:rsidR="00244706" w:rsidRDefault="0024470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>
              <w:rPr>
                <w:bCs/>
                <w:sz w:val="28"/>
                <w:szCs w:val="28"/>
              </w:rPr>
              <w:t>2 751 903,77</w:t>
            </w:r>
            <w:r>
              <w:rPr>
                <w:sz w:val="28"/>
                <w:szCs w:val="28"/>
              </w:rPr>
              <w:t>руб.</w:t>
            </w:r>
          </w:p>
          <w:p w:rsidR="00244706" w:rsidRDefault="00244706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Южского муниципального района:</w:t>
            </w:r>
          </w:p>
          <w:p w:rsidR="00244706" w:rsidRDefault="0024470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- 3 463 284,52 руб.;</w:t>
            </w:r>
          </w:p>
          <w:p w:rsidR="00244706" w:rsidRDefault="00244706">
            <w:pPr>
              <w:spacing w:line="25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3 509 897,11</w:t>
            </w:r>
            <w:r>
              <w:rPr>
                <w:sz w:val="28"/>
                <w:szCs w:val="28"/>
              </w:rPr>
              <w:t xml:space="preserve"> руб.;</w:t>
            </w:r>
          </w:p>
          <w:p w:rsidR="00244706" w:rsidRDefault="00244706">
            <w:pPr>
              <w:spacing w:line="25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E30FA">
              <w:rPr>
                <w:bCs/>
                <w:sz w:val="28"/>
                <w:szCs w:val="28"/>
              </w:rPr>
              <w:t xml:space="preserve">3 097 099,83 </w:t>
            </w:r>
            <w:r>
              <w:rPr>
                <w:sz w:val="28"/>
                <w:szCs w:val="28"/>
              </w:rPr>
              <w:t>руб.;</w:t>
            </w:r>
          </w:p>
          <w:p w:rsidR="00244706" w:rsidRDefault="0024470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sz w:val="28"/>
                <w:szCs w:val="28"/>
              </w:rPr>
              <w:t xml:space="preserve">2 751 903,77 </w:t>
            </w:r>
            <w:r>
              <w:rPr>
                <w:sz w:val="28"/>
                <w:szCs w:val="28"/>
              </w:rPr>
              <w:t>руб.;</w:t>
            </w:r>
          </w:p>
          <w:p w:rsidR="00244706" w:rsidRDefault="0024470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>
              <w:rPr>
                <w:bCs/>
                <w:sz w:val="28"/>
                <w:szCs w:val="28"/>
              </w:rPr>
              <w:t xml:space="preserve">2 751 903,77 </w:t>
            </w:r>
            <w:r>
              <w:rPr>
                <w:sz w:val="28"/>
                <w:szCs w:val="28"/>
              </w:rPr>
              <w:t>руб.</w:t>
            </w:r>
          </w:p>
          <w:p w:rsidR="00244706" w:rsidRDefault="002F6DDD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 Ивановской области</w:t>
            </w:r>
            <w:r w:rsidR="00244706">
              <w:rPr>
                <w:bCs/>
                <w:sz w:val="28"/>
                <w:szCs w:val="28"/>
              </w:rPr>
              <w:t>:</w:t>
            </w:r>
          </w:p>
          <w:p w:rsidR="00244706" w:rsidRDefault="0024470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— 0,00 руб.;</w:t>
            </w:r>
          </w:p>
          <w:p w:rsidR="00244706" w:rsidRDefault="0024470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— 0,00* руб.;</w:t>
            </w:r>
          </w:p>
          <w:p w:rsidR="00244706" w:rsidRDefault="0024470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— 0,00* руб.;  </w:t>
            </w:r>
          </w:p>
          <w:p w:rsidR="002F6DDD" w:rsidRDefault="0024470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 0,00*</w:t>
            </w:r>
            <w:r w:rsidR="002F6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2F6DDD">
              <w:rPr>
                <w:sz w:val="28"/>
                <w:szCs w:val="28"/>
              </w:rPr>
              <w:t>;</w:t>
            </w:r>
          </w:p>
          <w:p w:rsidR="00244706" w:rsidRDefault="002F6DDD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* руб.</w:t>
            </w:r>
            <w:r w:rsidR="00244706">
              <w:rPr>
                <w:sz w:val="28"/>
                <w:szCs w:val="28"/>
              </w:rPr>
              <w:t>»</w:t>
            </w:r>
          </w:p>
        </w:tc>
      </w:tr>
    </w:tbl>
    <w:p w:rsidR="00244706" w:rsidRDefault="00244706" w:rsidP="00244706">
      <w:pPr>
        <w:pStyle w:val="a8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Строку седьмую таблицы раздела 1 «Паспорт подпрограммы муниципальной программы Южского муниципального района» подпрограммы «Гражданско-патриотическое воспитание детей, подростков и молодежи», (далее Подпрограмма), являющейся приложением №2 к Программе, изложить в новой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235"/>
      </w:tblGrid>
      <w:tr w:rsidR="00244706" w:rsidRPr="00244706" w:rsidTr="003610DE">
        <w:tc>
          <w:tcPr>
            <w:tcW w:w="3569" w:type="dxa"/>
          </w:tcPr>
          <w:p w:rsidR="00244706" w:rsidRPr="00244706" w:rsidRDefault="00E6617E" w:rsidP="003610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44706" w:rsidRPr="00244706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235" w:type="dxa"/>
          </w:tcPr>
          <w:p w:rsidR="00244706" w:rsidRPr="00244706" w:rsidRDefault="00244706" w:rsidP="003610DE">
            <w:pPr>
              <w:jc w:val="both"/>
              <w:rPr>
                <w:bCs/>
                <w:sz w:val="28"/>
                <w:szCs w:val="28"/>
              </w:rPr>
            </w:pPr>
            <w:r w:rsidRPr="00244706">
              <w:rPr>
                <w:bCs/>
                <w:sz w:val="28"/>
                <w:szCs w:val="28"/>
              </w:rPr>
              <w:t>Общий объем бюджетных ассигнований</w:t>
            </w:r>
            <w:r w:rsidR="002F6DDD">
              <w:rPr>
                <w:bCs/>
                <w:sz w:val="28"/>
                <w:szCs w:val="28"/>
              </w:rPr>
              <w:t>:</w:t>
            </w:r>
          </w:p>
          <w:p w:rsidR="00244706" w:rsidRPr="00244706" w:rsidRDefault="00244706" w:rsidP="003610DE">
            <w:pPr>
              <w:jc w:val="both"/>
              <w:rPr>
                <w:bCs/>
                <w:sz w:val="28"/>
                <w:szCs w:val="28"/>
              </w:rPr>
            </w:pPr>
            <w:r w:rsidRPr="00244706">
              <w:rPr>
                <w:bCs/>
                <w:sz w:val="28"/>
                <w:szCs w:val="28"/>
              </w:rPr>
              <w:t>2018 год –304 800,00 руб.;</w:t>
            </w:r>
          </w:p>
          <w:p w:rsidR="00244706" w:rsidRPr="00244706" w:rsidRDefault="00244706" w:rsidP="003610DE">
            <w:pPr>
              <w:jc w:val="both"/>
              <w:rPr>
                <w:bCs/>
                <w:sz w:val="28"/>
                <w:szCs w:val="28"/>
              </w:rPr>
            </w:pPr>
            <w:r w:rsidRPr="00244706">
              <w:rPr>
                <w:bCs/>
                <w:sz w:val="28"/>
                <w:szCs w:val="28"/>
              </w:rPr>
              <w:t>2019 год – 257 900,00 руб.;</w:t>
            </w:r>
          </w:p>
          <w:p w:rsidR="00244706" w:rsidRPr="00244706" w:rsidRDefault="00244706" w:rsidP="003610DE">
            <w:pPr>
              <w:jc w:val="both"/>
              <w:rPr>
                <w:bCs/>
                <w:sz w:val="28"/>
                <w:szCs w:val="28"/>
              </w:rPr>
            </w:pPr>
            <w:r w:rsidRPr="00244706">
              <w:rPr>
                <w:bCs/>
                <w:sz w:val="28"/>
                <w:szCs w:val="28"/>
              </w:rPr>
              <w:t xml:space="preserve">2020 год </w:t>
            </w:r>
            <w:r>
              <w:rPr>
                <w:bCs/>
                <w:sz w:val="28"/>
                <w:szCs w:val="28"/>
              </w:rPr>
              <w:t xml:space="preserve">– </w:t>
            </w:r>
            <w:r w:rsidRPr="00244706">
              <w:rPr>
                <w:bCs/>
                <w:sz w:val="28"/>
                <w:szCs w:val="28"/>
              </w:rPr>
              <w:t>57 900,00 руб.;</w:t>
            </w:r>
          </w:p>
          <w:p w:rsidR="00244706" w:rsidRPr="00244706" w:rsidRDefault="00244706" w:rsidP="003610DE">
            <w:pPr>
              <w:jc w:val="both"/>
              <w:rPr>
                <w:bCs/>
                <w:sz w:val="28"/>
                <w:szCs w:val="28"/>
              </w:rPr>
            </w:pPr>
            <w:r w:rsidRPr="00244706">
              <w:rPr>
                <w:bCs/>
                <w:sz w:val="28"/>
                <w:szCs w:val="28"/>
              </w:rPr>
              <w:t>2021 год - 227 900,00 руб.;</w:t>
            </w:r>
          </w:p>
          <w:p w:rsidR="00244706" w:rsidRPr="00244706" w:rsidRDefault="00244706" w:rsidP="003610DE">
            <w:pPr>
              <w:jc w:val="both"/>
              <w:rPr>
                <w:bCs/>
                <w:sz w:val="28"/>
                <w:szCs w:val="28"/>
              </w:rPr>
            </w:pPr>
            <w:r w:rsidRPr="00244706">
              <w:rPr>
                <w:bCs/>
                <w:sz w:val="28"/>
                <w:szCs w:val="28"/>
              </w:rPr>
              <w:t>2022 год - 227 900,00 руб.</w:t>
            </w:r>
          </w:p>
          <w:p w:rsidR="00244706" w:rsidRPr="00244706" w:rsidRDefault="00244706" w:rsidP="003610DE">
            <w:pPr>
              <w:jc w:val="both"/>
              <w:rPr>
                <w:bCs/>
                <w:sz w:val="28"/>
                <w:szCs w:val="28"/>
              </w:rPr>
            </w:pPr>
            <w:r w:rsidRPr="00244706">
              <w:rPr>
                <w:bCs/>
                <w:sz w:val="28"/>
                <w:szCs w:val="28"/>
              </w:rPr>
              <w:t>Бюджет Южского муниципального района</w:t>
            </w:r>
            <w:r w:rsidR="002F6DDD">
              <w:rPr>
                <w:bCs/>
                <w:sz w:val="28"/>
                <w:szCs w:val="28"/>
              </w:rPr>
              <w:t>:</w:t>
            </w:r>
          </w:p>
          <w:p w:rsidR="00244706" w:rsidRPr="00244706" w:rsidRDefault="00244706" w:rsidP="003610DE">
            <w:pPr>
              <w:jc w:val="both"/>
              <w:rPr>
                <w:bCs/>
                <w:sz w:val="28"/>
                <w:szCs w:val="28"/>
              </w:rPr>
            </w:pPr>
            <w:r w:rsidRPr="00244706">
              <w:rPr>
                <w:bCs/>
                <w:sz w:val="28"/>
                <w:szCs w:val="28"/>
              </w:rPr>
              <w:t>2018 год - 304 800,00 руб.;</w:t>
            </w:r>
          </w:p>
          <w:p w:rsidR="00244706" w:rsidRPr="00244706" w:rsidRDefault="00244706" w:rsidP="003610DE">
            <w:pPr>
              <w:jc w:val="both"/>
              <w:rPr>
                <w:bCs/>
                <w:sz w:val="28"/>
                <w:szCs w:val="28"/>
              </w:rPr>
            </w:pPr>
            <w:r w:rsidRPr="00244706">
              <w:rPr>
                <w:bCs/>
                <w:sz w:val="28"/>
                <w:szCs w:val="28"/>
              </w:rPr>
              <w:t>2019 год – 257 900,00 руб.;</w:t>
            </w:r>
          </w:p>
          <w:p w:rsidR="00244706" w:rsidRPr="00244706" w:rsidRDefault="00244706" w:rsidP="003610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2020 год – </w:t>
            </w:r>
            <w:r w:rsidRPr="00244706">
              <w:rPr>
                <w:bCs/>
                <w:sz w:val="28"/>
                <w:szCs w:val="28"/>
              </w:rPr>
              <w:t>57 900,00 руб.;</w:t>
            </w:r>
          </w:p>
          <w:p w:rsidR="00244706" w:rsidRPr="00244706" w:rsidRDefault="00244706" w:rsidP="003610DE">
            <w:pPr>
              <w:jc w:val="both"/>
              <w:rPr>
                <w:bCs/>
                <w:sz w:val="28"/>
                <w:szCs w:val="28"/>
              </w:rPr>
            </w:pPr>
            <w:r w:rsidRPr="00244706">
              <w:rPr>
                <w:bCs/>
                <w:sz w:val="28"/>
                <w:szCs w:val="28"/>
              </w:rPr>
              <w:t>2021 год - 227 900,00 руб.;</w:t>
            </w:r>
          </w:p>
          <w:p w:rsidR="00244706" w:rsidRDefault="00244706" w:rsidP="003610DE">
            <w:pPr>
              <w:jc w:val="both"/>
              <w:rPr>
                <w:bCs/>
                <w:sz w:val="28"/>
                <w:szCs w:val="28"/>
              </w:rPr>
            </w:pPr>
            <w:r w:rsidRPr="00244706">
              <w:rPr>
                <w:bCs/>
                <w:sz w:val="28"/>
                <w:szCs w:val="28"/>
              </w:rPr>
              <w:t>2022 год - 227 900,00 руб.</w:t>
            </w:r>
          </w:p>
          <w:p w:rsidR="002F6DDD" w:rsidRDefault="002F6DDD" w:rsidP="003610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 Ивановской области:</w:t>
            </w:r>
          </w:p>
          <w:p w:rsidR="002F6DDD" w:rsidRPr="00244706" w:rsidRDefault="002F6DDD" w:rsidP="002F6D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 - </w:t>
            </w:r>
            <w:r w:rsidRPr="00244706">
              <w:rPr>
                <w:bCs/>
                <w:sz w:val="28"/>
                <w:szCs w:val="28"/>
              </w:rPr>
              <w:t>0,00 руб.;</w:t>
            </w:r>
          </w:p>
          <w:p w:rsidR="002F6DDD" w:rsidRPr="00244706" w:rsidRDefault="002F6DDD" w:rsidP="002F6D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</w:t>
            </w:r>
            <w:r w:rsidRPr="00244706">
              <w:rPr>
                <w:bCs/>
                <w:sz w:val="28"/>
                <w:szCs w:val="28"/>
              </w:rPr>
              <w:t>0,00 руб.;</w:t>
            </w:r>
          </w:p>
          <w:p w:rsidR="002F6DDD" w:rsidRPr="00244706" w:rsidRDefault="002F6DDD" w:rsidP="002F6D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</w:t>
            </w:r>
            <w:r w:rsidRPr="00244706">
              <w:rPr>
                <w:bCs/>
                <w:sz w:val="28"/>
                <w:szCs w:val="28"/>
              </w:rPr>
              <w:t>0,00 руб.;</w:t>
            </w:r>
          </w:p>
          <w:p w:rsidR="002F6DDD" w:rsidRPr="00244706" w:rsidRDefault="002F6DDD" w:rsidP="002F6D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год - </w:t>
            </w:r>
            <w:r w:rsidRPr="00244706">
              <w:rPr>
                <w:bCs/>
                <w:sz w:val="28"/>
                <w:szCs w:val="28"/>
              </w:rPr>
              <w:t>0,00 руб.;</w:t>
            </w:r>
          </w:p>
          <w:p w:rsidR="002F6DDD" w:rsidRPr="00244706" w:rsidRDefault="002F6DDD" w:rsidP="003610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- </w:t>
            </w:r>
            <w:r w:rsidRPr="00244706">
              <w:rPr>
                <w:bCs/>
                <w:sz w:val="28"/>
                <w:szCs w:val="28"/>
              </w:rPr>
              <w:t>0,00 руб.</w:t>
            </w:r>
            <w:r w:rsidR="00E6617E">
              <w:rPr>
                <w:bCs/>
                <w:sz w:val="28"/>
                <w:szCs w:val="28"/>
              </w:rPr>
              <w:t>»</w:t>
            </w:r>
          </w:p>
          <w:p w:rsidR="00244706" w:rsidRPr="00244706" w:rsidRDefault="00244706" w:rsidP="003610D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44706" w:rsidRDefault="00244706" w:rsidP="00244706">
      <w:pPr>
        <w:pStyle w:val="a8"/>
        <w:tabs>
          <w:tab w:val="left" w:pos="1843"/>
        </w:tabs>
        <w:jc w:val="both"/>
        <w:rPr>
          <w:sz w:val="28"/>
          <w:szCs w:val="28"/>
        </w:rPr>
      </w:pPr>
    </w:p>
    <w:p w:rsidR="00A47986" w:rsidRDefault="00A47986" w:rsidP="00A47986">
      <w:pPr>
        <w:pStyle w:val="a8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A47986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4 «Ресурсное обеспечение подпрограммы, руб.» Подпрограммы, являющейся приложением №2 к Программе, изложить в новой редакции:</w:t>
      </w:r>
    </w:p>
    <w:p w:rsidR="00A47986" w:rsidRDefault="00A47986" w:rsidP="00A47986">
      <w:pPr>
        <w:pStyle w:val="a8"/>
        <w:tabs>
          <w:tab w:val="left" w:pos="1843"/>
        </w:tabs>
        <w:jc w:val="both"/>
        <w:rPr>
          <w:sz w:val="28"/>
          <w:szCs w:val="28"/>
        </w:rPr>
      </w:pPr>
    </w:p>
    <w:p w:rsidR="00A47986" w:rsidRDefault="00A47986" w:rsidP="00A47986">
      <w:pPr>
        <w:pStyle w:val="a8"/>
        <w:tabs>
          <w:tab w:val="left" w:pos="1843"/>
        </w:tabs>
        <w:jc w:val="both"/>
        <w:rPr>
          <w:sz w:val="28"/>
          <w:szCs w:val="28"/>
        </w:rPr>
      </w:pPr>
    </w:p>
    <w:p w:rsidR="00A47986" w:rsidRDefault="00A47986" w:rsidP="00A47986">
      <w:pPr>
        <w:rPr>
          <w:sz w:val="28"/>
          <w:szCs w:val="28"/>
        </w:rPr>
      </w:pPr>
      <w:r>
        <w:rPr>
          <w:sz w:val="28"/>
          <w:szCs w:val="28"/>
        </w:rPr>
        <w:t>«4. Ресурсное обеспечение подпрограммы, руб.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701"/>
        <w:gridCol w:w="1276"/>
        <w:gridCol w:w="1418"/>
        <w:gridCol w:w="1134"/>
        <w:gridCol w:w="1275"/>
        <w:gridCol w:w="1134"/>
      </w:tblGrid>
      <w:tr w:rsidR="00A47986" w:rsidRPr="00A47986" w:rsidTr="00A47986">
        <w:trPr>
          <w:trHeight w:val="1022"/>
          <w:jc w:val="center"/>
        </w:trPr>
        <w:tc>
          <w:tcPr>
            <w:tcW w:w="851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№</w:t>
            </w:r>
          </w:p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843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Наименование мероприятия</w:t>
            </w:r>
          </w:p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701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2018 год</w:t>
            </w:r>
          </w:p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2019 год</w:t>
            </w:r>
          </w:p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2020 год</w:t>
            </w:r>
          </w:p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86" w:rsidRPr="00A47986" w:rsidRDefault="00A47986" w:rsidP="00A4798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2021 год</w:t>
            </w:r>
          </w:p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986" w:rsidRPr="00A47986" w:rsidRDefault="00A47986" w:rsidP="00A4798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2022 год</w:t>
            </w:r>
          </w:p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47986" w:rsidRPr="00A47986" w:rsidTr="00A47986">
        <w:trPr>
          <w:trHeight w:val="192"/>
          <w:jc w:val="center"/>
        </w:trPr>
        <w:tc>
          <w:tcPr>
            <w:tcW w:w="4395" w:type="dxa"/>
            <w:gridSpan w:val="3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Подпрограмма, всего</w:t>
            </w:r>
          </w:p>
        </w:tc>
        <w:tc>
          <w:tcPr>
            <w:tcW w:w="1276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304 800,00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257 900,00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57 900,00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227 900,00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227 900,00</w:t>
            </w:r>
          </w:p>
        </w:tc>
      </w:tr>
      <w:tr w:rsidR="00A47986" w:rsidRPr="00A47986" w:rsidTr="00A47986">
        <w:trPr>
          <w:trHeight w:val="207"/>
          <w:jc w:val="center"/>
        </w:trPr>
        <w:tc>
          <w:tcPr>
            <w:tcW w:w="4395" w:type="dxa"/>
            <w:gridSpan w:val="3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304 800,00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257 900,00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57 900,00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227 900,00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227 900,00</w:t>
            </w:r>
          </w:p>
        </w:tc>
      </w:tr>
      <w:tr w:rsidR="00A47986" w:rsidRPr="00A47986" w:rsidTr="00A47986">
        <w:trPr>
          <w:trHeight w:val="192"/>
          <w:jc w:val="center"/>
        </w:trPr>
        <w:tc>
          <w:tcPr>
            <w:tcW w:w="4395" w:type="dxa"/>
            <w:gridSpan w:val="3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6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304 800,00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257 900,00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57 900,00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227 900,00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227 900,00</w:t>
            </w:r>
          </w:p>
        </w:tc>
      </w:tr>
      <w:tr w:rsidR="002F6DDD" w:rsidRPr="00A47986" w:rsidTr="00A47986">
        <w:trPr>
          <w:trHeight w:val="192"/>
          <w:jc w:val="center"/>
        </w:trPr>
        <w:tc>
          <w:tcPr>
            <w:tcW w:w="4395" w:type="dxa"/>
            <w:gridSpan w:val="3"/>
          </w:tcPr>
          <w:p w:rsidR="002F6DDD" w:rsidRPr="00A47986" w:rsidRDefault="002F6DDD" w:rsidP="00361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276" w:type="dxa"/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F6DDD" w:rsidRPr="00A47986" w:rsidRDefault="002F6DDD" w:rsidP="003610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A47986" w:rsidRPr="00A47986" w:rsidTr="00A47986">
        <w:trPr>
          <w:trHeight w:val="1290"/>
          <w:jc w:val="center"/>
        </w:trPr>
        <w:tc>
          <w:tcPr>
            <w:tcW w:w="851" w:type="dxa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Основное мероприятие «Развитие чувства патриотизма, любви к родному краю, гордости за историческое наследие и настоящее России»</w:t>
            </w:r>
          </w:p>
        </w:tc>
        <w:tc>
          <w:tcPr>
            <w:tcW w:w="1701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276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304 800,00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257 900,00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57 900,00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227 900,00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227 900,00</w:t>
            </w:r>
          </w:p>
        </w:tc>
      </w:tr>
      <w:tr w:rsidR="00A47986" w:rsidRPr="00A47986" w:rsidTr="00A47986">
        <w:trPr>
          <w:trHeight w:val="168"/>
          <w:jc w:val="center"/>
        </w:trPr>
        <w:tc>
          <w:tcPr>
            <w:tcW w:w="4395" w:type="dxa"/>
            <w:gridSpan w:val="3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304 800,00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257 900,00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57 900,00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227 900,00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227 900,00</w:t>
            </w:r>
          </w:p>
        </w:tc>
      </w:tr>
      <w:tr w:rsidR="00A47986" w:rsidRPr="00A47986" w:rsidTr="00A47986">
        <w:trPr>
          <w:trHeight w:val="140"/>
          <w:jc w:val="center"/>
        </w:trPr>
        <w:tc>
          <w:tcPr>
            <w:tcW w:w="4395" w:type="dxa"/>
            <w:gridSpan w:val="3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304 800,00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257 900,00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57 900,00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227 900,00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227 900,00</w:t>
            </w:r>
          </w:p>
        </w:tc>
      </w:tr>
      <w:tr w:rsidR="002F6DDD" w:rsidRPr="00A47986" w:rsidTr="00A47986">
        <w:trPr>
          <w:trHeight w:val="140"/>
          <w:jc w:val="center"/>
        </w:trPr>
        <w:tc>
          <w:tcPr>
            <w:tcW w:w="4395" w:type="dxa"/>
            <w:gridSpan w:val="3"/>
          </w:tcPr>
          <w:p w:rsidR="002F6DDD" w:rsidRPr="00A47986" w:rsidRDefault="002F6DDD" w:rsidP="00361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276" w:type="dxa"/>
          </w:tcPr>
          <w:p w:rsidR="002F6DDD" w:rsidRPr="00A47986" w:rsidRDefault="002F6DDD" w:rsidP="003610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F6DDD" w:rsidRPr="00A47986" w:rsidRDefault="002F6DDD" w:rsidP="003610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A47986" w:rsidRPr="00A47986" w:rsidTr="00A47986">
        <w:trPr>
          <w:trHeight w:val="345"/>
          <w:jc w:val="center"/>
        </w:trPr>
        <w:tc>
          <w:tcPr>
            <w:tcW w:w="851" w:type="dxa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843" w:type="dxa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Активизация работы с допризывной молодежью, повышение интереса к военно-прикладным видам спорта</w:t>
            </w:r>
          </w:p>
        </w:tc>
        <w:tc>
          <w:tcPr>
            <w:tcW w:w="1701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</w:tr>
      <w:tr w:rsidR="00A47986" w:rsidRPr="00A47986" w:rsidTr="00A47986">
        <w:trPr>
          <w:trHeight w:val="141"/>
          <w:jc w:val="center"/>
        </w:trPr>
        <w:tc>
          <w:tcPr>
            <w:tcW w:w="4395" w:type="dxa"/>
            <w:gridSpan w:val="3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</w:tr>
      <w:tr w:rsidR="00A47986" w:rsidRPr="00A47986" w:rsidTr="00A47986">
        <w:trPr>
          <w:trHeight w:val="112"/>
          <w:jc w:val="center"/>
        </w:trPr>
        <w:tc>
          <w:tcPr>
            <w:tcW w:w="4395" w:type="dxa"/>
            <w:gridSpan w:val="3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18 800,00</w:t>
            </w:r>
          </w:p>
        </w:tc>
      </w:tr>
      <w:tr w:rsidR="002F6DDD" w:rsidRPr="00A47986" w:rsidTr="00A47986">
        <w:trPr>
          <w:trHeight w:val="112"/>
          <w:jc w:val="center"/>
        </w:trPr>
        <w:tc>
          <w:tcPr>
            <w:tcW w:w="4395" w:type="dxa"/>
            <w:gridSpan w:val="3"/>
          </w:tcPr>
          <w:p w:rsidR="002F6DDD" w:rsidRPr="00A47986" w:rsidRDefault="002F6DDD" w:rsidP="00361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276" w:type="dxa"/>
          </w:tcPr>
          <w:p w:rsidR="002F6DDD" w:rsidRPr="00A47986" w:rsidRDefault="002F6DDD" w:rsidP="003610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F6DDD" w:rsidRPr="00A47986" w:rsidRDefault="002F6DDD" w:rsidP="003610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A47986" w:rsidRPr="00A47986" w:rsidTr="00A47986">
        <w:trPr>
          <w:trHeight w:val="778"/>
          <w:jc w:val="center"/>
        </w:trPr>
        <w:tc>
          <w:tcPr>
            <w:tcW w:w="851" w:type="dxa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843" w:type="dxa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Воспитание детей, подростков и молодежи на конкретных примерах исторической и культурной жизни на основе героических традиций России</w:t>
            </w:r>
          </w:p>
        </w:tc>
        <w:tc>
          <w:tcPr>
            <w:tcW w:w="1701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- МКУК «Южская МЦБ»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  <w:p w:rsidR="00A47986" w:rsidRPr="00A47986" w:rsidRDefault="00A47986" w:rsidP="003610D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</w:tc>
      </w:tr>
      <w:tr w:rsidR="00A47986" w:rsidRPr="00A47986" w:rsidTr="00A47986">
        <w:trPr>
          <w:trHeight w:val="128"/>
          <w:jc w:val="center"/>
        </w:trPr>
        <w:tc>
          <w:tcPr>
            <w:tcW w:w="4395" w:type="dxa"/>
            <w:gridSpan w:val="3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86" w:rsidRPr="00A47986" w:rsidRDefault="00A47986" w:rsidP="00A4798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986" w:rsidRPr="00A47986" w:rsidRDefault="00A47986" w:rsidP="00A4798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47986" w:rsidRPr="00A47986" w:rsidTr="00A47986">
        <w:trPr>
          <w:trHeight w:val="69"/>
          <w:jc w:val="center"/>
        </w:trPr>
        <w:tc>
          <w:tcPr>
            <w:tcW w:w="4395" w:type="dxa"/>
            <w:gridSpan w:val="3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A47986" w:rsidRPr="00A47986" w:rsidRDefault="00A47986" w:rsidP="00A4798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986" w:rsidRPr="00A47986" w:rsidRDefault="00A47986" w:rsidP="00A4798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4 300,00</w:t>
            </w:r>
          </w:p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F6DDD" w:rsidRPr="00A47986" w:rsidTr="00A47986">
        <w:trPr>
          <w:trHeight w:val="69"/>
          <w:jc w:val="center"/>
        </w:trPr>
        <w:tc>
          <w:tcPr>
            <w:tcW w:w="4395" w:type="dxa"/>
            <w:gridSpan w:val="3"/>
          </w:tcPr>
          <w:p w:rsidR="002F6DDD" w:rsidRPr="00A47986" w:rsidRDefault="002F6DDD" w:rsidP="00361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276" w:type="dxa"/>
          </w:tcPr>
          <w:p w:rsidR="002F6DDD" w:rsidRPr="00A47986" w:rsidRDefault="002F6DDD" w:rsidP="003610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F6DDD" w:rsidRPr="00A47986" w:rsidRDefault="002F6DDD" w:rsidP="003610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F6DDD" w:rsidRPr="00A47986" w:rsidRDefault="002F6DDD" w:rsidP="00A4798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F6DDD" w:rsidRPr="00A47986" w:rsidRDefault="002F6DDD" w:rsidP="00A47986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A47986" w:rsidRPr="00A47986" w:rsidTr="00A47986">
        <w:trPr>
          <w:trHeight w:val="1373"/>
          <w:jc w:val="center"/>
        </w:trPr>
        <w:tc>
          <w:tcPr>
            <w:tcW w:w="851" w:type="dxa"/>
            <w:vMerge w:val="restart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1.3.</w:t>
            </w:r>
          </w:p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Развитие чувства патриотизма, любви к родному краю, гордости за историческое наследие и настоящее России</w:t>
            </w:r>
          </w:p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</w:p>
          <w:p w:rsidR="00A47986" w:rsidRPr="00A47986" w:rsidRDefault="00A47986" w:rsidP="003610DE">
            <w:pPr>
              <w:tabs>
                <w:tab w:val="left" w:pos="388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- МКУ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«Южский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Молодежный центр»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</w:p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251 700,00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204 800,00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</w:tr>
      <w:tr w:rsidR="00A47986" w:rsidRPr="00A47986" w:rsidTr="00A47986">
        <w:trPr>
          <w:trHeight w:val="1373"/>
          <w:jc w:val="center"/>
        </w:trPr>
        <w:tc>
          <w:tcPr>
            <w:tcW w:w="851" w:type="dxa"/>
            <w:vMerge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Администрация Южского муниципального района в лице                -МКУ «Управление физической культуры, спорта и молодежной политики»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4 800,00</w:t>
            </w:r>
          </w:p>
        </w:tc>
        <w:tc>
          <w:tcPr>
            <w:tcW w:w="1275" w:type="dxa"/>
          </w:tcPr>
          <w:p w:rsidR="00A47986" w:rsidRPr="00A47986" w:rsidRDefault="00A47986" w:rsidP="003610DE">
            <w:pPr>
              <w:rPr>
                <w:bCs/>
              </w:rPr>
            </w:pPr>
            <w:r w:rsidRPr="00A47986">
              <w:rPr>
                <w:bCs/>
                <w:sz w:val="18"/>
                <w:szCs w:val="18"/>
              </w:rPr>
              <w:t>204 800,00</w:t>
            </w:r>
          </w:p>
        </w:tc>
        <w:tc>
          <w:tcPr>
            <w:tcW w:w="1134" w:type="dxa"/>
          </w:tcPr>
          <w:p w:rsidR="00A47986" w:rsidRPr="00A47986" w:rsidRDefault="00A47986" w:rsidP="003610DE">
            <w:pPr>
              <w:rPr>
                <w:bCs/>
              </w:rPr>
            </w:pPr>
            <w:r w:rsidRPr="00A47986">
              <w:rPr>
                <w:bCs/>
                <w:sz w:val="18"/>
                <w:szCs w:val="18"/>
              </w:rPr>
              <w:t>204 800,00</w:t>
            </w:r>
          </w:p>
        </w:tc>
      </w:tr>
      <w:tr w:rsidR="00A47986" w:rsidRPr="00A47986" w:rsidTr="00A47986">
        <w:trPr>
          <w:trHeight w:val="1373"/>
          <w:jc w:val="center"/>
        </w:trPr>
        <w:tc>
          <w:tcPr>
            <w:tcW w:w="851" w:type="dxa"/>
            <w:vMerge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Администрация Южского муниципального района в лице                 отдела по делам культуры, молодежи и спорта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</w:tr>
      <w:tr w:rsidR="00A47986" w:rsidRPr="00A47986" w:rsidTr="00A47986">
        <w:trPr>
          <w:trHeight w:val="166"/>
          <w:jc w:val="center"/>
        </w:trPr>
        <w:tc>
          <w:tcPr>
            <w:tcW w:w="4395" w:type="dxa"/>
            <w:gridSpan w:val="3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251 700,00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204 800,00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4 80</w:t>
            </w: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47986" w:rsidRPr="00A47986" w:rsidRDefault="00A47986" w:rsidP="003610DE">
            <w:pPr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204 800,00</w:t>
            </w:r>
          </w:p>
        </w:tc>
        <w:tc>
          <w:tcPr>
            <w:tcW w:w="1134" w:type="dxa"/>
            <w:tcBorders>
              <w:top w:val="nil"/>
            </w:tcBorders>
          </w:tcPr>
          <w:p w:rsidR="00A47986" w:rsidRPr="00A47986" w:rsidRDefault="00A47986" w:rsidP="003610DE">
            <w:pPr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204 800,00</w:t>
            </w:r>
          </w:p>
        </w:tc>
      </w:tr>
      <w:tr w:rsidR="00A47986" w:rsidRPr="00A47986" w:rsidTr="00A47986">
        <w:trPr>
          <w:trHeight w:val="824"/>
          <w:jc w:val="center"/>
        </w:trPr>
        <w:tc>
          <w:tcPr>
            <w:tcW w:w="4395" w:type="dxa"/>
            <w:gridSpan w:val="3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251700,00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204 800,00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4 80</w:t>
            </w: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47986" w:rsidRPr="00A47986" w:rsidRDefault="00A47986" w:rsidP="003610DE">
            <w:pPr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204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47986">
              <w:rPr>
                <w:bCs/>
                <w:sz w:val="18"/>
                <w:szCs w:val="18"/>
              </w:rPr>
              <w:t>800,00</w:t>
            </w:r>
          </w:p>
          <w:p w:rsidR="00A47986" w:rsidRPr="00A47986" w:rsidRDefault="00A47986" w:rsidP="003610D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A47986" w:rsidRPr="00A47986" w:rsidRDefault="00A47986" w:rsidP="003610DE">
            <w:pPr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204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47986">
              <w:rPr>
                <w:bCs/>
                <w:sz w:val="18"/>
                <w:szCs w:val="18"/>
              </w:rPr>
              <w:t>800,00</w:t>
            </w:r>
          </w:p>
          <w:p w:rsidR="00A47986" w:rsidRPr="00A47986" w:rsidRDefault="00A47986" w:rsidP="003610DE">
            <w:pPr>
              <w:rPr>
                <w:bCs/>
                <w:sz w:val="18"/>
                <w:szCs w:val="18"/>
              </w:rPr>
            </w:pPr>
          </w:p>
        </w:tc>
      </w:tr>
      <w:tr w:rsidR="002F6DDD" w:rsidRPr="00A47986" w:rsidTr="00A47986">
        <w:trPr>
          <w:trHeight w:val="824"/>
          <w:jc w:val="center"/>
        </w:trPr>
        <w:tc>
          <w:tcPr>
            <w:tcW w:w="4395" w:type="dxa"/>
            <w:gridSpan w:val="3"/>
          </w:tcPr>
          <w:p w:rsidR="002F6DDD" w:rsidRPr="00A47986" w:rsidRDefault="002F6DDD" w:rsidP="00361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276" w:type="dxa"/>
          </w:tcPr>
          <w:p w:rsidR="002F6DDD" w:rsidRPr="00A47986" w:rsidRDefault="002F6DDD" w:rsidP="003610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F6DDD" w:rsidRPr="00A47986" w:rsidRDefault="002F6DDD" w:rsidP="003610DE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F6DDD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F6DDD" w:rsidRPr="00A47986" w:rsidRDefault="002F6DDD" w:rsidP="003610D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F6DDD" w:rsidRPr="00A47986" w:rsidRDefault="002F6DDD" w:rsidP="003610D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A47986" w:rsidRPr="00A47986" w:rsidTr="00A47986">
        <w:tblPrEx>
          <w:tblLook w:val="0000" w:firstRow="0" w:lastRow="0" w:firstColumn="0" w:lastColumn="0" w:noHBand="0" w:noVBand="0"/>
        </w:tblPrEx>
        <w:trPr>
          <w:trHeight w:val="2107"/>
          <w:jc w:val="center"/>
        </w:trPr>
        <w:tc>
          <w:tcPr>
            <w:tcW w:w="851" w:type="dxa"/>
            <w:vMerge w:val="restart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</w:p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 xml:space="preserve">1.4. </w:t>
            </w:r>
          </w:p>
        </w:tc>
        <w:tc>
          <w:tcPr>
            <w:tcW w:w="1843" w:type="dxa"/>
            <w:vMerge w:val="restart"/>
          </w:tcPr>
          <w:p w:rsidR="00A47986" w:rsidRPr="00A47986" w:rsidRDefault="00A47986" w:rsidP="003610DE">
            <w:pPr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 xml:space="preserve">Организация и проведение мероприятий по </w:t>
            </w:r>
            <w:proofErr w:type="spellStart"/>
            <w:r w:rsidRPr="00A47986">
              <w:rPr>
                <w:bCs/>
                <w:sz w:val="18"/>
                <w:szCs w:val="18"/>
              </w:rPr>
              <w:t>военно</w:t>
            </w:r>
            <w:proofErr w:type="spellEnd"/>
            <w:r w:rsidRPr="00A47986">
              <w:rPr>
                <w:bCs/>
                <w:sz w:val="18"/>
                <w:szCs w:val="18"/>
              </w:rPr>
              <w:t xml:space="preserve"> – патриотическому движению «</w:t>
            </w:r>
            <w:proofErr w:type="spellStart"/>
            <w:r w:rsidRPr="00A47986">
              <w:rPr>
                <w:bCs/>
                <w:sz w:val="18"/>
                <w:szCs w:val="18"/>
              </w:rPr>
              <w:t>Юнармия</w:t>
            </w:r>
            <w:proofErr w:type="spellEnd"/>
            <w:r w:rsidRPr="00A47986">
              <w:rPr>
                <w:bCs/>
                <w:sz w:val="18"/>
                <w:szCs w:val="18"/>
              </w:rPr>
              <w:t>»</w:t>
            </w:r>
          </w:p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- МКУ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«Южский</w:t>
            </w:r>
          </w:p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Молодежный центр»</w:t>
            </w:r>
          </w:p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1134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</w:tr>
      <w:tr w:rsidR="00A47986" w:rsidRPr="00A47986" w:rsidTr="00A47986">
        <w:tblPrEx>
          <w:tblLook w:val="0000" w:firstRow="0" w:lastRow="0" w:firstColumn="0" w:lastColumn="0" w:noHBand="0" w:noVBand="0"/>
        </w:tblPrEx>
        <w:trPr>
          <w:trHeight w:val="2107"/>
          <w:jc w:val="center"/>
        </w:trPr>
        <w:tc>
          <w:tcPr>
            <w:tcW w:w="851" w:type="dxa"/>
            <w:vMerge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7986" w:rsidRPr="00A47986" w:rsidRDefault="00A47986" w:rsidP="003610D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Администрация Южского муниципального района в лице                -МКУ «Управление физической культуры, спорта и молодежной политики»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7986" w:rsidRPr="00A47986" w:rsidRDefault="00A47986" w:rsidP="003610DE">
            <w:pPr>
              <w:jc w:val="center"/>
              <w:rPr>
                <w:bCs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</w:tr>
      <w:tr w:rsidR="00A47986" w:rsidRPr="00A47986" w:rsidTr="00A47986">
        <w:tblPrEx>
          <w:tblLook w:val="0000" w:firstRow="0" w:lastRow="0" w:firstColumn="0" w:lastColumn="0" w:noHBand="0" w:noVBand="0"/>
        </w:tblPrEx>
        <w:trPr>
          <w:trHeight w:val="207"/>
          <w:jc w:val="center"/>
        </w:trPr>
        <w:tc>
          <w:tcPr>
            <w:tcW w:w="4395" w:type="dxa"/>
            <w:gridSpan w:val="3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</w:rPr>
            </w:pPr>
            <w:r w:rsidRPr="00A47986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</w:tr>
      <w:tr w:rsidR="00A47986" w:rsidRPr="00A47986" w:rsidTr="002F6DDD">
        <w:tblPrEx>
          <w:tblLook w:val="0000" w:firstRow="0" w:lastRow="0" w:firstColumn="0" w:lastColumn="0" w:noHBand="0" w:noVBand="0"/>
        </w:tblPrEx>
        <w:trPr>
          <w:trHeight w:val="95"/>
          <w:jc w:val="center"/>
        </w:trPr>
        <w:tc>
          <w:tcPr>
            <w:tcW w:w="4395" w:type="dxa"/>
            <w:gridSpan w:val="3"/>
          </w:tcPr>
          <w:p w:rsidR="00A47986" w:rsidRPr="00A47986" w:rsidRDefault="00A47986" w:rsidP="003610DE">
            <w:pPr>
              <w:jc w:val="both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6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1418" w:type="dxa"/>
          </w:tcPr>
          <w:p w:rsidR="00A47986" w:rsidRPr="00A47986" w:rsidRDefault="00A47986" w:rsidP="003610DE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1134" w:type="dxa"/>
          </w:tcPr>
          <w:p w:rsidR="00A47986" w:rsidRPr="00A47986" w:rsidRDefault="00A47986" w:rsidP="00A47986">
            <w:pPr>
              <w:jc w:val="center"/>
              <w:rPr>
                <w:bCs/>
              </w:rPr>
            </w:pPr>
            <w:r w:rsidRPr="00A47986">
              <w:rPr>
                <w:bCs/>
                <w:sz w:val="18"/>
                <w:szCs w:val="18"/>
              </w:rPr>
              <w:t>30 000,00</w:t>
            </w:r>
          </w:p>
        </w:tc>
        <w:tc>
          <w:tcPr>
            <w:tcW w:w="1275" w:type="dxa"/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47986" w:rsidRPr="00A47986" w:rsidRDefault="00A47986" w:rsidP="00A47986">
            <w:pPr>
              <w:jc w:val="center"/>
              <w:rPr>
                <w:bCs/>
                <w:sz w:val="18"/>
                <w:szCs w:val="18"/>
              </w:rPr>
            </w:pPr>
            <w:r w:rsidRPr="00A47986">
              <w:rPr>
                <w:bCs/>
                <w:sz w:val="18"/>
                <w:szCs w:val="18"/>
              </w:rPr>
              <w:t>0,00</w:t>
            </w:r>
          </w:p>
        </w:tc>
      </w:tr>
      <w:tr w:rsidR="002F6DDD" w:rsidRPr="00A47986" w:rsidTr="002F6DDD">
        <w:tblPrEx>
          <w:tblLook w:val="0000" w:firstRow="0" w:lastRow="0" w:firstColumn="0" w:lastColumn="0" w:noHBand="0" w:noVBand="0"/>
        </w:tblPrEx>
        <w:trPr>
          <w:trHeight w:val="95"/>
          <w:jc w:val="center"/>
        </w:trPr>
        <w:tc>
          <w:tcPr>
            <w:tcW w:w="4395" w:type="dxa"/>
            <w:gridSpan w:val="3"/>
          </w:tcPr>
          <w:p w:rsidR="002F6DDD" w:rsidRPr="00A47986" w:rsidRDefault="002F6DDD" w:rsidP="003610D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276" w:type="dxa"/>
          </w:tcPr>
          <w:p w:rsidR="002F6DDD" w:rsidRPr="00A47986" w:rsidRDefault="002F6DDD" w:rsidP="003610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2F6DDD" w:rsidRPr="00A47986" w:rsidRDefault="002F6DDD" w:rsidP="003610D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6DDD" w:rsidRPr="00A47986" w:rsidRDefault="002F6DDD" w:rsidP="00A479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  <w:r w:rsidR="00E6617E">
              <w:rPr>
                <w:bCs/>
                <w:sz w:val="18"/>
                <w:szCs w:val="18"/>
              </w:rPr>
              <w:t>».</w:t>
            </w:r>
          </w:p>
        </w:tc>
      </w:tr>
    </w:tbl>
    <w:p w:rsidR="00244706" w:rsidRDefault="00244706" w:rsidP="00244706">
      <w:pPr>
        <w:pStyle w:val="a8"/>
        <w:tabs>
          <w:tab w:val="left" w:pos="1843"/>
        </w:tabs>
        <w:jc w:val="both"/>
        <w:rPr>
          <w:sz w:val="28"/>
          <w:szCs w:val="28"/>
        </w:rPr>
      </w:pPr>
    </w:p>
    <w:p w:rsidR="00244706" w:rsidRDefault="00244706" w:rsidP="00244706">
      <w:pPr>
        <w:pStyle w:val="a8"/>
        <w:tabs>
          <w:tab w:val="left" w:pos="1843"/>
        </w:tabs>
        <w:jc w:val="both"/>
        <w:rPr>
          <w:sz w:val="28"/>
          <w:szCs w:val="28"/>
        </w:rPr>
      </w:pPr>
    </w:p>
    <w:p w:rsidR="00244706" w:rsidRDefault="00244706" w:rsidP="00244706">
      <w:pPr>
        <w:pStyle w:val="a8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Строку седьмую таблицы раздела 1 «Паспорт подпрограммы муниципальной программы Южского муниципального района» подпрограммы «Развитие физической культуры и спорта в Южском муниципальном районе», (далее Подпрограмма), являющейся приложением №3 к Программе, изложить в новой редакции:</w:t>
      </w:r>
    </w:p>
    <w:p w:rsidR="00244706" w:rsidRDefault="00244706" w:rsidP="00244706">
      <w:pPr>
        <w:pStyle w:val="a8"/>
        <w:tabs>
          <w:tab w:val="left" w:pos="1843"/>
        </w:tabs>
        <w:jc w:val="both"/>
        <w:rPr>
          <w:sz w:val="28"/>
          <w:szCs w:val="28"/>
        </w:rPr>
      </w:pPr>
    </w:p>
    <w:p w:rsidR="00244706" w:rsidRDefault="00244706" w:rsidP="00244706">
      <w:pPr>
        <w:rPr>
          <w:sz w:val="18"/>
          <w:szCs w:val="18"/>
        </w:rPr>
      </w:pPr>
    </w:p>
    <w:tbl>
      <w:tblPr>
        <w:tblW w:w="9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59"/>
        <w:gridCol w:w="6686"/>
      </w:tblGrid>
      <w:tr w:rsidR="00244706" w:rsidTr="0024470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ресурсного обеспечения подпрограммы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</w:t>
            </w:r>
            <w:r w:rsidR="002F6DDD">
              <w:rPr>
                <w:sz w:val="28"/>
                <w:szCs w:val="28"/>
              </w:rPr>
              <w:t>: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5E4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455 000,00 руб.;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- 387 000,00 руб.;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– </w:t>
            </w:r>
            <w:r w:rsidR="00A47986">
              <w:rPr>
                <w:sz w:val="28"/>
                <w:szCs w:val="28"/>
              </w:rPr>
              <w:t>2 456 385,71</w:t>
            </w:r>
            <w:r>
              <w:rPr>
                <w:sz w:val="28"/>
                <w:szCs w:val="28"/>
              </w:rPr>
              <w:t xml:space="preserve"> руб.;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2 319 003,77 руб.;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2 319 003,77 руб.</w:t>
            </w:r>
          </w:p>
          <w:p w:rsidR="002F6DDD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Южского муниципального района</w:t>
            </w:r>
            <w:r w:rsidR="002F6DDD">
              <w:rPr>
                <w:sz w:val="28"/>
                <w:szCs w:val="28"/>
              </w:rPr>
              <w:t>: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год- 455 000,00 руб.;</w:t>
            </w:r>
          </w:p>
          <w:p w:rsidR="00244706" w:rsidRDefault="00244706">
            <w:pPr>
              <w:tabs>
                <w:tab w:val="left" w:pos="3600"/>
              </w:tabs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- 387 000,00 руб.;</w:t>
            </w:r>
            <w:r>
              <w:rPr>
                <w:sz w:val="28"/>
                <w:szCs w:val="28"/>
              </w:rPr>
              <w:tab/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="00A47986">
              <w:rPr>
                <w:sz w:val="28"/>
                <w:szCs w:val="28"/>
              </w:rPr>
              <w:t xml:space="preserve">2 456 385,71 </w:t>
            </w:r>
            <w:r>
              <w:rPr>
                <w:sz w:val="28"/>
                <w:szCs w:val="28"/>
              </w:rPr>
              <w:t>руб.;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- 2 319 003,77 руб.;</w:t>
            </w:r>
          </w:p>
          <w:p w:rsidR="00244706" w:rsidRDefault="002F6DDD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2 319 003,77 руб.</w:t>
            </w:r>
          </w:p>
          <w:p w:rsidR="002F6DDD" w:rsidRDefault="002F6DDD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Ивановской области:</w:t>
            </w:r>
          </w:p>
          <w:p w:rsidR="002F6DDD" w:rsidRDefault="002F6DDD" w:rsidP="002F6DDD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год- 0,00 руб.;</w:t>
            </w:r>
          </w:p>
          <w:p w:rsidR="002F6DDD" w:rsidRDefault="002F6DDD" w:rsidP="002F6DDD">
            <w:pPr>
              <w:tabs>
                <w:tab w:val="left" w:pos="3600"/>
              </w:tabs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- 0,00 руб.;</w:t>
            </w:r>
            <w:r>
              <w:rPr>
                <w:sz w:val="28"/>
                <w:szCs w:val="28"/>
              </w:rPr>
              <w:tab/>
            </w:r>
          </w:p>
          <w:p w:rsidR="002F6DDD" w:rsidRDefault="002F6DDD" w:rsidP="002F6DDD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руб.;</w:t>
            </w:r>
          </w:p>
          <w:p w:rsidR="002F6DDD" w:rsidRDefault="002F6DDD" w:rsidP="002F6DDD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руб.;</w:t>
            </w:r>
          </w:p>
          <w:p w:rsidR="002F6DDD" w:rsidRDefault="002F6DDD" w:rsidP="002F6DDD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  <w:r w:rsidR="00E6617E">
              <w:rPr>
                <w:sz w:val="28"/>
                <w:szCs w:val="28"/>
              </w:rPr>
              <w:t>»</w:t>
            </w:r>
          </w:p>
          <w:p w:rsidR="002F6DDD" w:rsidRDefault="002F6DDD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244706" w:rsidRDefault="00244706" w:rsidP="00244706">
      <w:pPr>
        <w:pStyle w:val="a8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Раздел 4 «Ресурсное обеспечение подпрограммы, руб.» Подпрограммы, являющейся приложением №3 к Программе, изложить в новой редакции:</w:t>
      </w:r>
    </w:p>
    <w:p w:rsidR="00244706" w:rsidRPr="005E41C4" w:rsidRDefault="00244706" w:rsidP="005E41C4">
      <w:pPr>
        <w:rPr>
          <w:sz w:val="28"/>
          <w:szCs w:val="28"/>
        </w:rPr>
      </w:pPr>
      <w:r>
        <w:rPr>
          <w:sz w:val="28"/>
          <w:szCs w:val="28"/>
        </w:rPr>
        <w:t>«4. Ресурсное обеспечение подпрограммы, руб.</w:t>
      </w:r>
    </w:p>
    <w:p w:rsidR="00244706" w:rsidRDefault="00244706" w:rsidP="00244706">
      <w:pPr>
        <w:pStyle w:val="a9"/>
        <w:jc w:val="both"/>
        <w:rPr>
          <w:b/>
          <w:sz w:val="28"/>
          <w:szCs w:val="28"/>
        </w:rPr>
      </w:pPr>
    </w:p>
    <w:tbl>
      <w:tblPr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0"/>
        <w:gridCol w:w="1275"/>
        <w:gridCol w:w="1162"/>
        <w:gridCol w:w="1388"/>
        <w:gridCol w:w="1274"/>
        <w:gridCol w:w="1309"/>
      </w:tblGrid>
      <w:tr w:rsidR="00244706" w:rsidTr="005E41C4">
        <w:trPr>
          <w:trHeight w:val="10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5E41C4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  <w:p w:rsidR="00244706" w:rsidRDefault="0024470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  <w:p w:rsidR="00244706" w:rsidRDefault="0024470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06" w:rsidRDefault="00244706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  <w:p w:rsidR="00244706" w:rsidRDefault="0024470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706" w:rsidRDefault="00244706">
            <w:pPr>
              <w:suppressAutoHyphens w:val="0"/>
              <w:spacing w:after="160"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  <w:p w:rsidR="00244706" w:rsidRDefault="0024470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706" w:rsidRDefault="00244706">
            <w:pPr>
              <w:suppressAutoHyphens w:val="0"/>
              <w:spacing w:after="160"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  <w:p w:rsidR="00244706" w:rsidRDefault="0024470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244706" w:rsidTr="005E41C4">
        <w:trPr>
          <w:trHeight w:val="19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455 000,00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 w:rsidP="00A4798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47986">
              <w:rPr>
                <w:sz w:val="18"/>
                <w:szCs w:val="18"/>
              </w:rPr>
              <w:t> 456 385,71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2 319 003,77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2 319 003,77</w:t>
            </w:r>
          </w:p>
        </w:tc>
      </w:tr>
      <w:tr w:rsidR="00244706" w:rsidTr="005E41C4">
        <w:trPr>
          <w:trHeight w:val="21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455 000,00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A47986">
            <w:pPr>
              <w:spacing w:line="256" w:lineRule="auto"/>
            </w:pPr>
            <w:r>
              <w:rPr>
                <w:sz w:val="18"/>
                <w:szCs w:val="18"/>
              </w:rPr>
              <w:t>2 456 385,71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2 319 003,77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2 319 003,77</w:t>
            </w:r>
          </w:p>
        </w:tc>
      </w:tr>
      <w:tr w:rsidR="00244706" w:rsidTr="005E41C4">
        <w:trPr>
          <w:trHeight w:val="19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455 000,00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pStyle w:val="a9"/>
              <w:snapToGrid w:val="0"/>
              <w:spacing w:line="25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A47986">
            <w:pPr>
              <w:spacing w:line="256" w:lineRule="auto"/>
            </w:pPr>
            <w:r>
              <w:rPr>
                <w:sz w:val="18"/>
                <w:szCs w:val="18"/>
              </w:rPr>
              <w:t>2 456 385,71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2 319 003,77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2 319 003,77</w:t>
            </w:r>
          </w:p>
        </w:tc>
      </w:tr>
      <w:tr w:rsidR="002F6DDD" w:rsidTr="005E41C4">
        <w:trPr>
          <w:trHeight w:val="19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DD" w:rsidRDefault="002F6DDD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DD" w:rsidRDefault="002F6DDD">
            <w:pPr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DD" w:rsidRDefault="002F6DDD">
            <w:pPr>
              <w:pStyle w:val="a9"/>
              <w:snapToGrid w:val="0"/>
              <w:spacing w:line="25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DDD" w:rsidRDefault="002F6DD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6DDD" w:rsidRDefault="002F6DD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6DDD" w:rsidRDefault="002F6DD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4706" w:rsidTr="005E41C4">
        <w:trPr>
          <w:trHeight w:val="10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 w:rsidP="003610DE">
            <w:pPr>
              <w:pStyle w:val="a9"/>
              <w:numPr>
                <w:ilvl w:val="0"/>
                <w:numId w:val="3"/>
              </w:numPr>
              <w:snapToGrid w:val="0"/>
              <w:spacing w:line="256" w:lineRule="auto"/>
              <w:rPr>
                <w:sz w:val="18"/>
                <w:szCs w:val="18"/>
              </w:rPr>
            </w:pPr>
          </w:p>
          <w:p w:rsidR="00244706" w:rsidRDefault="00244706">
            <w:pPr>
              <w:snapToGrid w:val="0"/>
              <w:spacing w:line="256" w:lineRule="auto"/>
              <w:ind w:left="360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 w:rsidR="00244706" w:rsidRDefault="00244706">
            <w:pPr>
              <w:pStyle w:val="a9"/>
              <w:snapToGrid w:val="0"/>
              <w:spacing w:line="25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«Проведение спортивно-</w:t>
            </w:r>
          </w:p>
          <w:p w:rsidR="00244706" w:rsidRDefault="00244706">
            <w:pPr>
              <w:pStyle w:val="a9"/>
              <w:snapToGrid w:val="0"/>
              <w:spacing w:line="25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оздоровительных и спортивно - массовых мероприятий»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455 000,00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387 000,00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A47986">
            <w:pPr>
              <w:spacing w:line="256" w:lineRule="auto"/>
            </w:pPr>
            <w:r>
              <w:rPr>
                <w:sz w:val="18"/>
                <w:szCs w:val="18"/>
              </w:rPr>
              <w:t>2 456 385,71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2 319 003,77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2 319 003,77</w:t>
            </w:r>
          </w:p>
        </w:tc>
      </w:tr>
      <w:tr w:rsidR="00244706" w:rsidTr="005E41C4">
        <w:trPr>
          <w:trHeight w:val="19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455 000,00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387 000,00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A47986">
            <w:pPr>
              <w:spacing w:line="256" w:lineRule="auto"/>
            </w:pPr>
            <w:r>
              <w:rPr>
                <w:sz w:val="18"/>
                <w:szCs w:val="18"/>
              </w:rPr>
              <w:t>2 456 385,71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2 319 003,77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2 319 003,77</w:t>
            </w:r>
          </w:p>
        </w:tc>
      </w:tr>
      <w:tr w:rsidR="00244706" w:rsidTr="005E41C4">
        <w:trPr>
          <w:trHeight w:val="21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pacing w:line="25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455 000,00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387 000,00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A47986">
            <w:pPr>
              <w:spacing w:line="256" w:lineRule="auto"/>
            </w:pPr>
            <w:r>
              <w:rPr>
                <w:sz w:val="18"/>
                <w:szCs w:val="18"/>
              </w:rPr>
              <w:t>2 456 385,71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2 319 003,77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2 319 003,77</w:t>
            </w:r>
          </w:p>
        </w:tc>
      </w:tr>
      <w:tr w:rsidR="00E6617E" w:rsidTr="005E41C4">
        <w:trPr>
          <w:trHeight w:val="21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17E" w:rsidRDefault="00E6617E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17E" w:rsidRDefault="00E6617E">
            <w:pPr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17E" w:rsidRDefault="00E6617E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17E" w:rsidRDefault="00E6617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17E" w:rsidRDefault="00E6617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17E" w:rsidRDefault="00E6617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4706" w:rsidTr="005E41C4">
        <w:trPr>
          <w:trHeight w:val="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спортивно-оздоровительных и спортивно-массовых мероприятий среди населения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Южского муниципального района в лице МКУ «Южский молодежный центр»</w:t>
            </w:r>
          </w:p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136 300,00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4706" w:rsidTr="005E41C4">
        <w:trPr>
          <w:trHeight w:val="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Южского муниципального района в лице МКУ «Управление физической культуры, спорта и молодежной политики»</w:t>
            </w:r>
          </w:p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1C4" w:rsidRDefault="005E41C4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240 300,00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240 300,00</w:t>
            </w:r>
          </w:p>
        </w:tc>
      </w:tr>
      <w:tr w:rsidR="00244706" w:rsidTr="005E41C4">
        <w:trPr>
          <w:trHeight w:val="17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136 300,00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5E41C4">
            <w:pPr>
              <w:spacing w:line="256" w:lineRule="auto"/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240 300,00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240 300,00</w:t>
            </w:r>
          </w:p>
        </w:tc>
      </w:tr>
      <w:tr w:rsidR="00244706" w:rsidTr="005E41C4">
        <w:trPr>
          <w:trHeight w:val="126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136 300,00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136 300,00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5E41C4">
            <w:pPr>
              <w:spacing w:line="256" w:lineRule="auto"/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240 300,00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240 300,00</w:t>
            </w:r>
          </w:p>
        </w:tc>
      </w:tr>
      <w:tr w:rsidR="002F6DDD" w:rsidTr="005E41C4">
        <w:trPr>
          <w:trHeight w:val="126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DDD" w:rsidRDefault="002F6DDD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DDD" w:rsidRDefault="002F6DDD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DDD" w:rsidRDefault="002F6DDD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DDD" w:rsidRDefault="002F6DD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6DDD" w:rsidRDefault="002F6DD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6DDD" w:rsidRDefault="002F6DD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4706" w:rsidTr="005E41C4">
        <w:trPr>
          <w:trHeight w:val="28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спортивно-оздоровительных и спортивно-массовых мероприятий среди детей и подростков</w:t>
            </w:r>
          </w:p>
          <w:p w:rsidR="00244706" w:rsidRDefault="00244706">
            <w:pPr>
              <w:spacing w:line="256" w:lineRule="auto"/>
              <w:jc w:val="both"/>
              <w:rPr>
                <w:b/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318 700,00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250 700,00</w:t>
            </w: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250 700,00</w:t>
            </w:r>
          </w:p>
          <w:p w:rsidR="00244706" w:rsidRDefault="00244706">
            <w:pPr>
              <w:suppressAutoHyphens w:val="0"/>
              <w:spacing w:after="160" w:line="254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190 700,00</w:t>
            </w:r>
          </w:p>
          <w:p w:rsidR="00244706" w:rsidRDefault="00244706">
            <w:pPr>
              <w:suppressAutoHyphens w:val="0"/>
              <w:spacing w:after="160" w:line="254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190 700,00</w:t>
            </w:r>
          </w:p>
          <w:p w:rsidR="00244706" w:rsidRDefault="00244706">
            <w:pPr>
              <w:suppressAutoHyphens w:val="0"/>
              <w:spacing w:after="160" w:line="254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uppressAutoHyphens w:val="0"/>
              <w:spacing w:after="160" w:line="254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uppressAutoHyphens w:val="0"/>
              <w:spacing w:after="160" w:line="254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</w:tr>
      <w:tr w:rsidR="00244706" w:rsidTr="005E41C4">
        <w:trPr>
          <w:trHeight w:val="413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318 700,00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250 700,00</w:t>
            </w: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250 700,00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190 700,00</w:t>
            </w: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190 700,00</w:t>
            </w: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</w:tr>
      <w:tr w:rsidR="00244706" w:rsidTr="005E41C4">
        <w:trPr>
          <w:trHeight w:val="413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318 700,00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250 700,00</w:t>
            </w: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250 700,00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190 700,00</w:t>
            </w: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190 700,00</w:t>
            </w: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</w:tr>
      <w:tr w:rsidR="002F6DDD" w:rsidTr="005E41C4">
        <w:trPr>
          <w:trHeight w:val="413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DD" w:rsidRDefault="002F6DDD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DD" w:rsidRDefault="002F6DDD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DD" w:rsidRDefault="002F6DDD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DDD" w:rsidRDefault="002F6DDD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6DDD" w:rsidRDefault="002F6DDD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6DDD" w:rsidRDefault="002F6DDD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4706" w:rsidTr="005E41C4">
        <w:trPr>
          <w:trHeight w:val="30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 в области спорта и молодежной политики </w:t>
            </w: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244706" w:rsidRDefault="00244706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Южского муниципального района в лице МКУ «Управление физической культуры, спорта и молодежной политики»</w:t>
            </w:r>
          </w:p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244706" w:rsidRDefault="0024470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706" w:rsidRDefault="005E41C4">
            <w:pPr>
              <w:spacing w:line="256" w:lineRule="auto"/>
              <w:jc w:val="center"/>
            </w:pPr>
            <w:r>
              <w:rPr>
                <w:sz w:val="18"/>
                <w:szCs w:val="18"/>
              </w:rPr>
              <w:t>2 105 685,71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  <w:jc w:val="center"/>
            </w:pPr>
            <w:r>
              <w:rPr>
                <w:sz w:val="18"/>
                <w:szCs w:val="18"/>
              </w:rPr>
              <w:t>1 888 003,77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  <w:jc w:val="center"/>
            </w:pPr>
            <w:r>
              <w:rPr>
                <w:sz w:val="18"/>
                <w:szCs w:val="18"/>
              </w:rPr>
              <w:t>1 888 003,77</w:t>
            </w:r>
          </w:p>
        </w:tc>
      </w:tr>
      <w:tr w:rsidR="00244706" w:rsidTr="005E41C4">
        <w:trPr>
          <w:trHeight w:val="399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244706" w:rsidRDefault="0024470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5E41C4">
            <w:pPr>
              <w:spacing w:line="256" w:lineRule="auto"/>
              <w:jc w:val="center"/>
            </w:pPr>
            <w:r>
              <w:rPr>
                <w:sz w:val="18"/>
                <w:szCs w:val="18"/>
              </w:rPr>
              <w:t>2 105 685,71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1 888 003,77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1 888 003,77</w:t>
            </w:r>
          </w:p>
        </w:tc>
      </w:tr>
      <w:tr w:rsidR="00244706" w:rsidTr="005E41C4">
        <w:trPr>
          <w:trHeight w:val="45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706" w:rsidRDefault="00244706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244706" w:rsidRDefault="0024470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5E41C4" w:rsidP="005E41C4">
            <w:pPr>
              <w:spacing w:line="256" w:lineRule="auto"/>
              <w:jc w:val="center"/>
            </w:pPr>
            <w:r>
              <w:rPr>
                <w:sz w:val="18"/>
                <w:szCs w:val="18"/>
              </w:rPr>
              <w:t>2 105 685,71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44706">
            <w:pPr>
              <w:spacing w:line="256" w:lineRule="auto"/>
            </w:pPr>
            <w:r>
              <w:rPr>
                <w:sz w:val="18"/>
                <w:szCs w:val="18"/>
              </w:rPr>
              <w:t>1 888 003,77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706" w:rsidRDefault="002F6DDD">
            <w:pPr>
              <w:spacing w:line="256" w:lineRule="auto"/>
            </w:pPr>
            <w:r>
              <w:rPr>
                <w:sz w:val="18"/>
                <w:szCs w:val="18"/>
              </w:rPr>
              <w:t>1 888 003,77</w:t>
            </w:r>
          </w:p>
        </w:tc>
      </w:tr>
      <w:tr w:rsidR="002F6DDD" w:rsidTr="005E41C4">
        <w:trPr>
          <w:trHeight w:val="45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DD" w:rsidRDefault="002F6DDD">
            <w:pPr>
              <w:snapToGrid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DD" w:rsidRDefault="002F6DDD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DDD" w:rsidRDefault="002F6DDD">
            <w:pPr>
              <w:snapToGrid w:val="0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DDD" w:rsidRDefault="002F6DDD" w:rsidP="005E41C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6DDD" w:rsidRDefault="002F6DD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6DDD" w:rsidRDefault="002F6DD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0,00».</w:t>
            </w:r>
          </w:p>
        </w:tc>
      </w:tr>
    </w:tbl>
    <w:p w:rsidR="00E6617E" w:rsidRDefault="00E6617E" w:rsidP="00E6617E">
      <w:pPr>
        <w:pStyle w:val="ConsPlusNormal"/>
        <w:autoSpaceDE/>
        <w:autoSpaceDN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617E" w:rsidRDefault="00E6617E" w:rsidP="00E6617E">
      <w:pPr>
        <w:pStyle w:val="ConsPlusNormal"/>
        <w:autoSpaceDE/>
        <w:autoSpaceDN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4706" w:rsidRDefault="00244706" w:rsidP="00E6617E">
      <w:pPr>
        <w:pStyle w:val="ConsPlusNormal"/>
        <w:numPr>
          <w:ilvl w:val="0"/>
          <w:numId w:val="3"/>
        </w:numPr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E6617E" w:rsidRDefault="00E6617E" w:rsidP="00E6617E">
      <w:pPr>
        <w:pStyle w:val="ConsPlusNormal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617E" w:rsidRDefault="00E6617E" w:rsidP="00E6617E">
      <w:pPr>
        <w:pStyle w:val="ConsPlusNormal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4706" w:rsidRDefault="00244706" w:rsidP="00244706">
      <w:pPr>
        <w:pStyle w:val="a5"/>
        <w:jc w:val="both"/>
        <w:rPr>
          <w:bCs/>
          <w:iCs/>
        </w:rPr>
      </w:pPr>
    </w:p>
    <w:p w:rsidR="005E41C4" w:rsidRPr="005E41C4" w:rsidRDefault="00C6401A" w:rsidP="005E41C4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E41C4" w:rsidRPr="005E41C4">
        <w:rPr>
          <w:b/>
          <w:sz w:val="28"/>
          <w:szCs w:val="28"/>
        </w:rPr>
        <w:t xml:space="preserve"> Южского муниципального района                   </w:t>
      </w:r>
      <w:r w:rsidR="005E41C4">
        <w:rPr>
          <w:b/>
          <w:sz w:val="28"/>
          <w:szCs w:val="28"/>
        </w:rPr>
        <w:t xml:space="preserve">            </w:t>
      </w:r>
      <w:r w:rsidR="005E41C4" w:rsidRPr="005E41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В.И. Оврашко</w:t>
      </w:r>
    </w:p>
    <w:p w:rsidR="00244706" w:rsidRPr="005E41C4" w:rsidRDefault="00244706" w:rsidP="005E41C4">
      <w:pPr>
        <w:rPr>
          <w:b/>
          <w:sz w:val="28"/>
          <w:szCs w:val="28"/>
        </w:rPr>
      </w:pPr>
    </w:p>
    <w:p w:rsidR="00244706" w:rsidRPr="005E41C4" w:rsidRDefault="00244706" w:rsidP="005E41C4">
      <w:pPr>
        <w:pStyle w:val="a5"/>
        <w:jc w:val="both"/>
        <w:rPr>
          <w:szCs w:val="28"/>
        </w:rPr>
      </w:pPr>
    </w:p>
    <w:p w:rsidR="00244706" w:rsidRDefault="00244706" w:rsidP="00244706">
      <w:pPr>
        <w:jc w:val="both"/>
        <w:rPr>
          <w:sz w:val="28"/>
          <w:szCs w:val="28"/>
        </w:rPr>
      </w:pPr>
    </w:p>
    <w:p w:rsidR="00244706" w:rsidRDefault="00244706" w:rsidP="00244706">
      <w:pPr>
        <w:jc w:val="both"/>
        <w:rPr>
          <w:sz w:val="28"/>
          <w:szCs w:val="28"/>
        </w:rPr>
      </w:pPr>
    </w:p>
    <w:p w:rsidR="00244706" w:rsidRDefault="00244706" w:rsidP="00244706"/>
    <w:p w:rsidR="00FE3755" w:rsidRDefault="001116CF"/>
    <w:sectPr w:rsidR="00FE375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CF" w:rsidRDefault="001116CF" w:rsidP="001116CF">
      <w:r>
        <w:separator/>
      </w:r>
    </w:p>
  </w:endnote>
  <w:endnote w:type="continuationSeparator" w:id="0">
    <w:p w:rsidR="001116CF" w:rsidRDefault="001116CF" w:rsidP="0011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CF" w:rsidRDefault="001116CF" w:rsidP="001116CF">
      <w:r>
        <w:separator/>
      </w:r>
    </w:p>
  </w:footnote>
  <w:footnote w:type="continuationSeparator" w:id="0">
    <w:p w:rsidR="001116CF" w:rsidRDefault="001116CF" w:rsidP="0011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CF" w:rsidRPr="001116CF" w:rsidRDefault="001116CF">
    <w:pPr>
      <w:pStyle w:val="ac"/>
      <w:rPr>
        <w:sz w:val="24"/>
        <w:szCs w:val="24"/>
      </w:rPr>
    </w:pPr>
    <w:r w:rsidRPr="001116CF">
      <w:rPr>
        <w:sz w:val="24"/>
        <w:szCs w:val="24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7267B"/>
    <w:multiLevelType w:val="hybridMultilevel"/>
    <w:tmpl w:val="93E05B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7AC05DF"/>
    <w:multiLevelType w:val="hybridMultilevel"/>
    <w:tmpl w:val="8C369796"/>
    <w:lvl w:ilvl="0" w:tplc="BCB87B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A8"/>
    <w:rsid w:val="001116CF"/>
    <w:rsid w:val="00244706"/>
    <w:rsid w:val="002F6DDD"/>
    <w:rsid w:val="005E41C4"/>
    <w:rsid w:val="008402E2"/>
    <w:rsid w:val="008E30FA"/>
    <w:rsid w:val="00A47986"/>
    <w:rsid w:val="00A5548C"/>
    <w:rsid w:val="00A62559"/>
    <w:rsid w:val="00C433FA"/>
    <w:rsid w:val="00C6401A"/>
    <w:rsid w:val="00CD23A8"/>
    <w:rsid w:val="00E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AB2D02F-DCF2-4E46-809E-93F54EC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06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44706"/>
    <w:pPr>
      <w:keepNext/>
      <w:widowControl w:val="0"/>
      <w:numPr>
        <w:ilvl w:val="3"/>
        <w:numId w:val="1"/>
      </w:numPr>
      <w:jc w:val="both"/>
      <w:outlineLvl w:val="3"/>
    </w:pPr>
    <w:rPr>
      <w:rFonts w:eastAsia="Calibri" w:cs="Mangal"/>
      <w:b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244706"/>
    <w:rPr>
      <w:rFonts w:ascii="Times New Roman" w:eastAsia="Calibri" w:hAnsi="Times New Roman" w:cs="Mangal"/>
      <w:b/>
      <w:kern w:val="2"/>
      <w:sz w:val="28"/>
      <w:szCs w:val="24"/>
      <w:lang w:eastAsia="hi-IN" w:bidi="hi-IN"/>
    </w:rPr>
  </w:style>
  <w:style w:type="paragraph" w:styleId="a3">
    <w:name w:val="Body Text"/>
    <w:basedOn w:val="a"/>
    <w:link w:val="a4"/>
    <w:semiHidden/>
    <w:unhideWhenUsed/>
    <w:rsid w:val="0024470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470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244706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4470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Без интервала Знак"/>
    <w:link w:val="a8"/>
    <w:locked/>
    <w:rsid w:val="00244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24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244706"/>
    <w:pPr>
      <w:ind w:left="720"/>
      <w:contextualSpacing/>
    </w:pPr>
  </w:style>
  <w:style w:type="paragraph" w:customStyle="1" w:styleId="ConsPlusNormal">
    <w:name w:val="ConsPlusNormal"/>
    <w:qFormat/>
    <w:rsid w:val="002447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661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617E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1116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16C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1116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16CF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Гурылёва</dc:creator>
  <cp:keywords/>
  <dc:description/>
  <cp:lastModifiedBy>Александр</cp:lastModifiedBy>
  <cp:revision>2</cp:revision>
  <cp:lastPrinted>2020-11-03T13:28:00Z</cp:lastPrinted>
  <dcterms:created xsi:type="dcterms:W3CDTF">2020-11-12T08:07:00Z</dcterms:created>
  <dcterms:modified xsi:type="dcterms:W3CDTF">2020-11-12T08:07:00Z</dcterms:modified>
</cp:coreProperties>
</file>