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46" w:rsidRDefault="008E37CB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3pt;width:64.9pt;height:67.3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37476500" r:id="rId7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777C4" id="Прямая соединительная линия 1" o:spid="_x0000_s1026" style="position:absolute;z-index:251660288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022046" w:rsidRPr="00EE6C10" w:rsidRDefault="00022046" w:rsidP="0002204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22046" w:rsidRPr="00EE6C10" w:rsidRDefault="00022046" w:rsidP="00615EBD">
      <w:pPr>
        <w:pStyle w:val="ConsPlusNormal"/>
        <w:ind w:firstLine="540"/>
        <w:jc w:val="center"/>
        <w:rPr>
          <w:szCs w:val="24"/>
        </w:rPr>
      </w:pPr>
      <w:r>
        <w:rPr>
          <w:b/>
          <w:sz w:val="28"/>
          <w:szCs w:val="28"/>
        </w:rPr>
        <w:t xml:space="preserve">О </w:t>
      </w:r>
      <w:r w:rsidR="00615EBD">
        <w:rPr>
          <w:b/>
          <w:sz w:val="28"/>
          <w:szCs w:val="28"/>
        </w:rPr>
        <w:t>п</w:t>
      </w:r>
      <w:r w:rsidR="00615EBD" w:rsidRPr="00615EBD">
        <w:rPr>
          <w:b/>
          <w:sz w:val="28"/>
          <w:szCs w:val="28"/>
        </w:rPr>
        <w:t>ризна</w:t>
      </w:r>
      <w:r w:rsidR="00615EBD">
        <w:rPr>
          <w:b/>
          <w:sz w:val="28"/>
          <w:szCs w:val="28"/>
        </w:rPr>
        <w:t>нии</w:t>
      </w:r>
      <w:r w:rsidR="00615EBD" w:rsidRPr="00615EBD">
        <w:rPr>
          <w:b/>
          <w:sz w:val="28"/>
          <w:szCs w:val="28"/>
        </w:rPr>
        <w:t xml:space="preserve"> утратившими силу постановлени</w:t>
      </w:r>
      <w:r w:rsidR="00615EBD">
        <w:rPr>
          <w:b/>
          <w:sz w:val="28"/>
          <w:szCs w:val="28"/>
        </w:rPr>
        <w:t>й</w:t>
      </w:r>
      <w:r w:rsidR="00615EBD" w:rsidRPr="00615EBD">
        <w:rPr>
          <w:b/>
          <w:sz w:val="28"/>
          <w:szCs w:val="28"/>
        </w:rPr>
        <w:t xml:space="preserve"> Администрации Южского муниципального района от 21.02.2018 № 179-п «Об утверждении Порядка предоставления в 2018 году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муниципальном маршруте № 1 на территории Южского городского поселения», от 21.02.2018 № 180-п «Об утверждении Порядка предоставления в 2018 году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маршрутах регулярных перевозок между населенными пунктами поселений Южского муниципального района», от 21.02.2018 № 181-п «Об утверждении Порядка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муниципальном маршруте № 2-г на территории Южского городского поселения»</w:t>
      </w:r>
    </w:p>
    <w:p w:rsidR="005714F6" w:rsidRDefault="00022046" w:rsidP="0002204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</w:t>
      </w:r>
      <w:r w:rsidR="009C3B81">
        <w:rPr>
          <w:sz w:val="28"/>
          <w:szCs w:val="28"/>
        </w:rPr>
        <w:t xml:space="preserve">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</w:t>
      </w:r>
      <w:r w:rsidR="00FD1BBE">
        <w:rPr>
          <w:sz w:val="28"/>
          <w:szCs w:val="28"/>
        </w:rPr>
        <w:t xml:space="preserve">и Приказом Министерства транспорта Российской Федерации от 30.05.2019 № 158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транспортом», </w:t>
      </w:r>
      <w:r>
        <w:rPr>
          <w:sz w:val="28"/>
          <w:szCs w:val="28"/>
        </w:rPr>
        <w:t xml:space="preserve">Администрация  Южского  муниципального  района  </w:t>
      </w:r>
      <w:r>
        <w:rPr>
          <w:b/>
          <w:sz w:val="28"/>
          <w:szCs w:val="28"/>
        </w:rPr>
        <w:t>п о с т а н о в л я е т:</w:t>
      </w:r>
    </w:p>
    <w:p w:rsidR="009A57A6" w:rsidRPr="00EE6C10" w:rsidRDefault="009A57A6" w:rsidP="00022046">
      <w:pPr>
        <w:ind w:firstLine="540"/>
        <w:jc w:val="both"/>
        <w:rPr>
          <w:b/>
        </w:rPr>
      </w:pPr>
    </w:p>
    <w:p w:rsidR="00BE06B2" w:rsidRDefault="009C3B81" w:rsidP="00014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38A">
        <w:rPr>
          <w:sz w:val="28"/>
          <w:szCs w:val="28"/>
        </w:rPr>
        <w:t>Признать утратившими силу постановления Администрации Южского муниципального района от 21.02.2018 № 179-</w:t>
      </w:r>
      <w:r w:rsidR="00B2338A" w:rsidRPr="00337D84">
        <w:rPr>
          <w:sz w:val="28"/>
          <w:szCs w:val="28"/>
        </w:rPr>
        <w:t xml:space="preserve">п </w:t>
      </w:r>
      <w:r w:rsidR="00337D84">
        <w:rPr>
          <w:sz w:val="28"/>
          <w:szCs w:val="28"/>
        </w:rPr>
        <w:t>«Об утверждении Порядка предоставления в 2018 году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муниципальном маршруте № 1 на территории Южского городского поселения»,</w:t>
      </w:r>
      <w:r w:rsidR="00B87AD6" w:rsidRPr="00337D84">
        <w:rPr>
          <w:sz w:val="28"/>
          <w:szCs w:val="28"/>
        </w:rPr>
        <w:t xml:space="preserve"> от</w:t>
      </w:r>
      <w:r w:rsidR="00B87AD6">
        <w:rPr>
          <w:sz w:val="28"/>
          <w:szCs w:val="28"/>
        </w:rPr>
        <w:t xml:space="preserve"> 21.02.2018 № 180-п «</w:t>
      </w:r>
      <w:r w:rsidR="00B87AD6" w:rsidRPr="00B87AD6">
        <w:rPr>
          <w:sz w:val="28"/>
          <w:szCs w:val="28"/>
        </w:rPr>
        <w:t>Об утверждении Порядка предоставления в 2018 году субсидии на возмещение части затрат, связанных с организацией транспортного обслуживания населения автомобильным транспортом общего пользования на</w:t>
      </w:r>
      <w:r w:rsidR="00B2338A" w:rsidRPr="00B87AD6">
        <w:rPr>
          <w:sz w:val="28"/>
          <w:szCs w:val="28"/>
        </w:rPr>
        <w:t xml:space="preserve"> </w:t>
      </w:r>
      <w:r w:rsidR="00B87AD6">
        <w:rPr>
          <w:sz w:val="28"/>
          <w:szCs w:val="28"/>
        </w:rPr>
        <w:t xml:space="preserve">маршрутах регулярных перевозок между населенными пунктами поселений Южского муниципального района», от 21.02.2018 № 181-п </w:t>
      </w:r>
      <w:r w:rsidR="00337D84">
        <w:rPr>
          <w:sz w:val="28"/>
          <w:szCs w:val="28"/>
        </w:rPr>
        <w:t xml:space="preserve">«Об утверждении Порядка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муниципальном маршруте № </w:t>
      </w:r>
      <w:r w:rsidR="00337D84">
        <w:rPr>
          <w:sz w:val="28"/>
          <w:szCs w:val="28"/>
        </w:rPr>
        <w:t>2-г</w:t>
      </w:r>
      <w:bookmarkStart w:id="0" w:name="_GoBack"/>
      <w:bookmarkEnd w:id="0"/>
      <w:r w:rsidR="00337D84">
        <w:rPr>
          <w:sz w:val="28"/>
          <w:szCs w:val="28"/>
        </w:rPr>
        <w:t xml:space="preserve"> на территории Южского городского поселения»</w:t>
      </w:r>
      <w:r w:rsidR="00B87AD6" w:rsidRPr="00B87AD6">
        <w:rPr>
          <w:sz w:val="28"/>
          <w:szCs w:val="28"/>
        </w:rPr>
        <w:t>.</w:t>
      </w:r>
      <w:r w:rsidR="00B87AD6">
        <w:rPr>
          <w:sz w:val="28"/>
          <w:szCs w:val="28"/>
        </w:rPr>
        <w:t xml:space="preserve">  </w:t>
      </w:r>
    </w:p>
    <w:p w:rsidR="009A57A6" w:rsidRPr="008F71B6" w:rsidRDefault="009A57A6" w:rsidP="009A57A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71B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87AD6" w:rsidRPr="00B87AD6" w:rsidRDefault="009A57A6" w:rsidP="00B87A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AD6" w:rsidRPr="00B87AD6">
        <w:rPr>
          <w:sz w:val="28"/>
          <w:szCs w:val="28"/>
        </w:rPr>
        <w:t>Опубликовать настоящее постановление в официальных изданиях «Вестник Южского городского поселения» и «Правовой Вестник Южского муниципального района».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 w:rsidR="00B87AD6">
        <w:rPr>
          <w:b/>
          <w:sz w:val="28"/>
          <w:szCs w:val="28"/>
        </w:rPr>
        <w:t xml:space="preserve"> </w:t>
      </w:r>
      <w:proofErr w:type="spellStart"/>
      <w:r w:rsidR="00B87AD6">
        <w:rPr>
          <w:b/>
          <w:sz w:val="28"/>
          <w:szCs w:val="28"/>
        </w:rPr>
        <w:t>Оврашко</w:t>
      </w:r>
      <w:proofErr w:type="spellEnd"/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Pr="009A57A6" w:rsidRDefault="00B87AD6" w:rsidP="009A57A6">
      <w:pPr>
        <w:rPr>
          <w:b/>
          <w:sz w:val="28"/>
          <w:szCs w:val="28"/>
        </w:rPr>
      </w:pPr>
    </w:p>
    <w:sectPr w:rsidR="00B87AD6" w:rsidRPr="009A57A6" w:rsidSect="009A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146ED"/>
    <w:rsid w:val="00022046"/>
    <w:rsid w:val="000929B5"/>
    <w:rsid w:val="000F6DCE"/>
    <w:rsid w:val="00161828"/>
    <w:rsid w:val="001A4503"/>
    <w:rsid w:val="00210DD8"/>
    <w:rsid w:val="0032620D"/>
    <w:rsid w:val="00337D84"/>
    <w:rsid w:val="003863DE"/>
    <w:rsid w:val="005714F6"/>
    <w:rsid w:val="00615EBD"/>
    <w:rsid w:val="00637546"/>
    <w:rsid w:val="006375BC"/>
    <w:rsid w:val="00684D3C"/>
    <w:rsid w:val="006A073D"/>
    <w:rsid w:val="006D4CA2"/>
    <w:rsid w:val="007505C2"/>
    <w:rsid w:val="007B3370"/>
    <w:rsid w:val="007E4A70"/>
    <w:rsid w:val="00876F34"/>
    <w:rsid w:val="008C35CD"/>
    <w:rsid w:val="008E37CB"/>
    <w:rsid w:val="00986499"/>
    <w:rsid w:val="009A57A6"/>
    <w:rsid w:val="009C3B81"/>
    <w:rsid w:val="009F118A"/>
    <w:rsid w:val="00A009CF"/>
    <w:rsid w:val="00B072CD"/>
    <w:rsid w:val="00B2338A"/>
    <w:rsid w:val="00B87AD6"/>
    <w:rsid w:val="00BE06B2"/>
    <w:rsid w:val="00C17765"/>
    <w:rsid w:val="00CA1014"/>
    <w:rsid w:val="00D00C19"/>
    <w:rsid w:val="00D20DFD"/>
    <w:rsid w:val="00EE6C10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EC7341"/>
  <w15:docId w15:val="{519A9C36-BDEA-465B-BFA6-45751A1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E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C620-4268-47DE-930E-039AE34E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Gkh_spec</cp:lastModifiedBy>
  <cp:revision>21</cp:revision>
  <cp:lastPrinted>2019-12-10T06:38:00Z</cp:lastPrinted>
  <dcterms:created xsi:type="dcterms:W3CDTF">2019-01-31T13:09:00Z</dcterms:created>
  <dcterms:modified xsi:type="dcterms:W3CDTF">2019-12-10T06:49:00Z</dcterms:modified>
</cp:coreProperties>
</file>