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E0" w:rsidRDefault="00130603" w:rsidP="0048631A">
      <w:pPr>
        <w:widowControl w:val="0"/>
        <w:jc w:val="right"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1.65pt;margin-top:-34.35pt;width:59.5pt;height:67.75pt;z-index:251657216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30" DrawAspect="Content" ObjectID="_1647409124" r:id="rId9"/>
        </w:object>
      </w:r>
    </w:p>
    <w:p w:rsidR="001801BE" w:rsidRPr="00C13CE0" w:rsidRDefault="00274C52" w:rsidP="0048631A">
      <w:pPr>
        <w:widowControl w:val="0"/>
        <w:jc w:val="right"/>
        <w:rPr>
          <w:sz w:val="28"/>
          <w:szCs w:val="28"/>
          <w:lang w:eastAsia="ar-SA"/>
        </w:rPr>
      </w:pPr>
      <w:r w:rsidRPr="00C13CE0">
        <w:rPr>
          <w:sz w:val="28"/>
          <w:szCs w:val="28"/>
          <w:lang w:eastAsia="ar-SA"/>
        </w:rPr>
        <w:t xml:space="preserve">                                                                                                             </w:t>
      </w:r>
    </w:p>
    <w:p w:rsidR="002C4EE6" w:rsidRPr="00C13CE0" w:rsidRDefault="002C4EE6" w:rsidP="002C4EE6">
      <w:pPr>
        <w:widowControl w:val="0"/>
        <w:tabs>
          <w:tab w:val="left" w:pos="426"/>
        </w:tabs>
        <w:suppressAutoHyphens/>
        <w:rPr>
          <w:rFonts w:eastAsia="Lucida Sans Unicode" w:cs="Mangal"/>
          <w:kern w:val="1"/>
          <w:sz w:val="32"/>
          <w:szCs w:val="32"/>
          <w:u w:val="single"/>
          <w:lang w:eastAsia="hi-IN" w:bidi="hi-IN"/>
        </w:rPr>
      </w:pPr>
    </w:p>
    <w:p w:rsidR="002C4EE6" w:rsidRPr="002C4EE6" w:rsidRDefault="002C4EE6" w:rsidP="002C4EE6">
      <w:pPr>
        <w:widowControl w:val="0"/>
        <w:tabs>
          <w:tab w:val="center" w:pos="5102"/>
          <w:tab w:val="left" w:pos="8970"/>
        </w:tabs>
        <w:suppressAutoHyphens/>
        <w:jc w:val="center"/>
        <w:rPr>
          <w:rFonts w:eastAsia="Lucida Sans Unicode" w:cs="Mangal"/>
          <w:b/>
          <w:kern w:val="1"/>
          <w:sz w:val="28"/>
          <w:szCs w:val="28"/>
          <w:u w:val="single"/>
          <w:lang w:eastAsia="hi-IN" w:bidi="hi-IN"/>
        </w:rPr>
      </w:pPr>
      <w:r w:rsidRPr="002C4EE6">
        <w:rPr>
          <w:rFonts w:eastAsia="Lucida Sans Unicode" w:cs="Mangal"/>
          <w:b/>
          <w:kern w:val="1"/>
          <w:sz w:val="32"/>
          <w:szCs w:val="32"/>
          <w:u w:val="single"/>
          <w:lang w:eastAsia="hi-IN" w:bidi="hi-IN"/>
        </w:rPr>
        <w:t>ИВАНОВСКАЯ ОБЛАСТЬ</w:t>
      </w:r>
    </w:p>
    <w:p w:rsidR="002C4EE6" w:rsidRPr="002C4EE6" w:rsidRDefault="002C4EE6" w:rsidP="002C4EE6">
      <w:pPr>
        <w:widowControl w:val="0"/>
        <w:suppressAutoHyphens/>
        <w:jc w:val="center"/>
        <w:rPr>
          <w:rFonts w:eastAsia="Lucida Sans Unicode" w:cs="Mangal"/>
          <w:b/>
          <w:kern w:val="1"/>
          <w:sz w:val="44"/>
          <w:szCs w:val="44"/>
          <w:lang w:eastAsia="hi-IN" w:bidi="hi-IN"/>
        </w:rPr>
      </w:pPr>
      <w:r w:rsidRPr="002C4EE6">
        <w:rPr>
          <w:rFonts w:eastAsia="Lucida Sans Unicode" w:cs="Mangal"/>
          <w:b/>
          <w:kern w:val="1"/>
          <w:sz w:val="28"/>
          <w:szCs w:val="28"/>
          <w:u w:val="single"/>
          <w:lang w:eastAsia="hi-IN" w:bidi="hi-IN"/>
        </w:rPr>
        <w:t>АДМИНИСТРАЦИЯ ЮЖСКОГО МУНИЦИПАЛЬНОГО РАЙОНА</w:t>
      </w:r>
    </w:p>
    <w:p w:rsidR="002C4EE6" w:rsidRPr="002C4EE6" w:rsidRDefault="002C4EE6" w:rsidP="002C4EE6">
      <w:pPr>
        <w:keepNext/>
        <w:widowControl w:val="0"/>
        <w:suppressAutoHyphens/>
        <w:jc w:val="center"/>
        <w:rPr>
          <w:rFonts w:eastAsia="Lucida Sans Unicode" w:cs="Mangal"/>
          <w:kern w:val="1"/>
          <w:sz w:val="44"/>
          <w:szCs w:val="44"/>
          <w:lang w:eastAsia="hi-IN" w:bidi="hi-IN"/>
        </w:rPr>
      </w:pPr>
    </w:p>
    <w:p w:rsidR="002C4EE6" w:rsidRPr="002C4EE6" w:rsidRDefault="002C4EE6" w:rsidP="002C4EE6">
      <w:pPr>
        <w:keepNext/>
        <w:widowControl w:val="0"/>
        <w:suppressAutoHyphens/>
        <w:jc w:val="center"/>
        <w:rPr>
          <w:rFonts w:eastAsia="Lucida Sans Unicode" w:cs="Mangal"/>
          <w:kern w:val="1"/>
          <w:sz w:val="44"/>
          <w:szCs w:val="44"/>
          <w:lang w:eastAsia="hi-IN" w:bidi="hi-IN"/>
        </w:rPr>
      </w:pPr>
      <w:r w:rsidRPr="002C4EE6">
        <w:rPr>
          <w:rFonts w:eastAsia="Arial Unicode MS" w:cs="Mangal"/>
          <w:b/>
          <w:bCs/>
          <w:kern w:val="1"/>
          <w:sz w:val="44"/>
          <w:szCs w:val="44"/>
          <w:lang w:eastAsia="hi-IN" w:bidi="hi-IN"/>
        </w:rPr>
        <w:t>ПОСТАНОВЛЕНИЕ</w:t>
      </w:r>
      <w:r w:rsidRPr="002C4EE6">
        <w:rPr>
          <w:rFonts w:eastAsia="Arial Unicode MS" w:cs="Mangal"/>
          <w:b/>
          <w:bCs/>
          <w:kern w:val="1"/>
          <w:lang w:eastAsia="hi-IN" w:bidi="hi-IN"/>
        </w:rPr>
        <w:t xml:space="preserve"> </w:t>
      </w:r>
    </w:p>
    <w:p w:rsidR="002C4EE6" w:rsidRPr="002C4EE6" w:rsidRDefault="002C4EE6" w:rsidP="002C4EE6">
      <w:pPr>
        <w:widowControl w:val="0"/>
        <w:suppressAutoHyphens/>
        <w:jc w:val="center"/>
        <w:rPr>
          <w:rFonts w:eastAsia="Lucida Sans Unicode" w:cs="Mangal"/>
          <w:kern w:val="1"/>
          <w:sz w:val="44"/>
          <w:szCs w:val="44"/>
          <w:lang w:eastAsia="hi-IN" w:bidi="hi-IN"/>
        </w:rPr>
      </w:pPr>
    </w:p>
    <w:p w:rsidR="002C4EE6" w:rsidRPr="002C4EE6" w:rsidRDefault="001015CC" w:rsidP="002C4EE6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u w:val="single"/>
          <w:lang w:eastAsia="hi-IN" w:bidi="hi-IN"/>
        </w:rPr>
      </w:pPr>
      <w:r w:rsidRPr="002C4EE6">
        <w:rPr>
          <w:rFonts w:eastAsia="Lucida Sans Unicode" w:cs="Mangal"/>
          <w:b/>
          <w:noProof/>
          <w:kern w:val="1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2225" t="20320" r="15875" b="177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1A9D8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" strokeweight=".71mm">
                <v:stroke joinstyle="miter" endcap="square"/>
              </v:line>
            </w:pict>
          </mc:Fallback>
        </mc:AlternateContent>
      </w:r>
      <w:r w:rsidR="006D5A83">
        <w:rPr>
          <w:rFonts w:eastAsia="Lucida Sans Unicode" w:cs="Mangal"/>
          <w:b/>
          <w:kern w:val="1"/>
          <w:sz w:val="28"/>
          <w:szCs w:val="28"/>
          <w:u w:val="single"/>
          <w:lang w:eastAsia="hi-IN" w:bidi="hi-IN"/>
        </w:rPr>
        <w:t xml:space="preserve">от </w:t>
      </w:r>
      <w:r w:rsidR="00D66262">
        <w:rPr>
          <w:rFonts w:eastAsia="Lucida Sans Unicode" w:cs="Mangal"/>
          <w:b/>
          <w:kern w:val="1"/>
          <w:sz w:val="28"/>
          <w:szCs w:val="28"/>
          <w:u w:val="single"/>
          <w:lang w:eastAsia="hi-IN" w:bidi="hi-IN"/>
        </w:rPr>
        <w:t xml:space="preserve">                           </w:t>
      </w:r>
      <w:r w:rsidR="006711EB">
        <w:rPr>
          <w:rFonts w:eastAsia="Lucida Sans Unicode" w:cs="Mangal"/>
          <w:b/>
          <w:kern w:val="1"/>
          <w:sz w:val="28"/>
          <w:szCs w:val="28"/>
          <w:u w:val="single"/>
          <w:lang w:eastAsia="hi-IN" w:bidi="hi-IN"/>
        </w:rPr>
        <w:t xml:space="preserve"> </w:t>
      </w:r>
      <w:r w:rsidR="002C4EE6" w:rsidRPr="002C4EE6">
        <w:rPr>
          <w:rFonts w:eastAsia="Lucida Sans Unicode" w:cs="Mangal"/>
          <w:b/>
          <w:kern w:val="1"/>
          <w:sz w:val="28"/>
          <w:szCs w:val="28"/>
          <w:u w:val="single"/>
          <w:lang w:eastAsia="hi-IN" w:bidi="hi-IN"/>
        </w:rPr>
        <w:t>№</w:t>
      </w:r>
      <w:r w:rsidR="006D5A83">
        <w:rPr>
          <w:rFonts w:eastAsia="Lucida Sans Unicode" w:cs="Mangal"/>
          <w:b/>
          <w:kern w:val="1"/>
          <w:sz w:val="28"/>
          <w:szCs w:val="28"/>
          <w:u w:val="single"/>
          <w:lang w:eastAsia="hi-IN" w:bidi="hi-IN"/>
        </w:rPr>
        <w:t xml:space="preserve"> </w:t>
      </w:r>
      <w:r w:rsidR="00D66262">
        <w:rPr>
          <w:rFonts w:eastAsia="Lucida Sans Unicode" w:cs="Mangal"/>
          <w:b/>
          <w:kern w:val="1"/>
          <w:sz w:val="28"/>
          <w:szCs w:val="28"/>
          <w:u w:val="single"/>
          <w:lang w:eastAsia="hi-IN" w:bidi="hi-IN"/>
        </w:rPr>
        <w:t xml:space="preserve">         </w:t>
      </w:r>
      <w:r w:rsidR="000626AD">
        <w:rPr>
          <w:rFonts w:eastAsia="Lucida Sans Unicode" w:cs="Mangal"/>
          <w:b/>
          <w:kern w:val="1"/>
          <w:sz w:val="28"/>
          <w:szCs w:val="28"/>
          <w:u w:val="single"/>
          <w:lang w:eastAsia="hi-IN" w:bidi="hi-IN"/>
        </w:rPr>
        <w:t>_</w:t>
      </w:r>
    </w:p>
    <w:p w:rsidR="002C4EE6" w:rsidRPr="002C4EE6" w:rsidRDefault="002C4EE6" w:rsidP="002C4EE6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2C4EE6">
        <w:rPr>
          <w:rFonts w:eastAsia="Lucida Sans Unicode" w:cs="Mangal"/>
          <w:kern w:val="1"/>
          <w:sz w:val="28"/>
          <w:szCs w:val="28"/>
          <w:lang w:eastAsia="hi-IN" w:bidi="hi-IN"/>
        </w:rPr>
        <w:t>г. Южа</w:t>
      </w:r>
    </w:p>
    <w:p w:rsidR="002C4EE6" w:rsidRPr="002C4EE6" w:rsidRDefault="002C4EE6" w:rsidP="002C4EE6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4B6AEC" w:rsidRDefault="002C4EE6" w:rsidP="002C61A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4009C">
        <w:rPr>
          <w:rFonts w:eastAsia="Arial" w:cs="Arial"/>
          <w:b/>
          <w:bCs/>
          <w:kern w:val="1"/>
          <w:sz w:val="26"/>
          <w:szCs w:val="26"/>
          <w:lang w:eastAsia="hi-IN" w:bidi="hi-IN"/>
        </w:rPr>
        <w:t xml:space="preserve">О внесении изменений в </w:t>
      </w:r>
      <w:r w:rsidR="002C61A9" w:rsidRPr="0044009C">
        <w:rPr>
          <w:rFonts w:eastAsia="Arial" w:cs="Arial"/>
          <w:b/>
          <w:bCs/>
          <w:kern w:val="1"/>
          <w:sz w:val="26"/>
          <w:szCs w:val="26"/>
          <w:lang w:eastAsia="hi-IN" w:bidi="hi-IN"/>
        </w:rPr>
        <w:t>постановление Администрации Южского муниципального района от 27.12.2017 № 1333 – п «</w:t>
      </w:r>
      <w:r w:rsidR="002C61A9" w:rsidRPr="0044009C">
        <w:rPr>
          <w:b/>
          <w:bCs/>
          <w:sz w:val="26"/>
          <w:szCs w:val="26"/>
        </w:rPr>
        <w:t>Об утверждении муниципальной программы «Формирование современной городской</w:t>
      </w:r>
    </w:p>
    <w:p w:rsidR="002C4EE6" w:rsidRPr="0044009C" w:rsidRDefault="002C61A9" w:rsidP="002C61A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4009C">
        <w:rPr>
          <w:b/>
          <w:bCs/>
          <w:sz w:val="26"/>
          <w:szCs w:val="26"/>
        </w:rPr>
        <w:t xml:space="preserve"> среды на территории Южского городского поселения» </w:t>
      </w:r>
    </w:p>
    <w:p w:rsidR="002C4EE6" w:rsidRPr="002C4EE6" w:rsidRDefault="002C4EE6" w:rsidP="002C4EE6">
      <w:pPr>
        <w:widowControl w:val="0"/>
        <w:suppressAutoHyphens/>
        <w:spacing w:line="264" w:lineRule="auto"/>
        <w:jc w:val="center"/>
        <w:rPr>
          <w:rFonts w:eastAsia="Arial" w:cs="Arial"/>
          <w:b/>
          <w:bCs/>
          <w:kern w:val="1"/>
          <w:sz w:val="28"/>
          <w:szCs w:val="28"/>
          <w:lang w:eastAsia="hi-IN" w:bidi="hi-IN"/>
        </w:rPr>
      </w:pPr>
    </w:p>
    <w:p w:rsidR="002C4EE6" w:rsidRPr="0044009C" w:rsidRDefault="002C4EE6" w:rsidP="002C4EE6">
      <w:pPr>
        <w:widowControl w:val="0"/>
        <w:suppressAutoHyphens/>
        <w:spacing w:line="264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  <w:r w:rsidRPr="0044009C">
        <w:rPr>
          <w:rFonts w:eastAsia="Lucida Sans Unicode" w:cs="Mangal"/>
          <w:kern w:val="1"/>
          <w:sz w:val="26"/>
          <w:szCs w:val="26"/>
          <w:lang w:eastAsia="hi-IN" w:bidi="hi-IN"/>
        </w:rPr>
        <w:t xml:space="preserve">     В соответствии</w:t>
      </w:r>
      <w:r w:rsidR="007C2CDB" w:rsidRPr="0044009C">
        <w:rPr>
          <w:rFonts w:eastAsia="Lucida Sans Unicode" w:cs="Mangal"/>
          <w:kern w:val="1"/>
          <w:sz w:val="26"/>
          <w:szCs w:val="26"/>
          <w:lang w:eastAsia="hi-IN" w:bidi="hi-IN"/>
        </w:rPr>
        <w:t xml:space="preserve"> со статьей </w:t>
      </w:r>
      <w:r w:rsidR="002E5B20" w:rsidRPr="0044009C">
        <w:rPr>
          <w:rFonts w:eastAsia="Lucida Sans Unicode" w:cs="Mangal"/>
          <w:kern w:val="1"/>
          <w:sz w:val="26"/>
          <w:szCs w:val="26"/>
          <w:lang w:eastAsia="hi-IN" w:bidi="hi-IN"/>
        </w:rPr>
        <w:t>179 Бюджетного кодекс</w:t>
      </w:r>
      <w:r w:rsidR="00E7263D">
        <w:rPr>
          <w:rFonts w:eastAsia="Lucida Sans Unicode" w:cs="Mangal"/>
          <w:kern w:val="1"/>
          <w:sz w:val="26"/>
          <w:szCs w:val="26"/>
          <w:lang w:eastAsia="hi-IN" w:bidi="hi-IN"/>
        </w:rPr>
        <w:t>а</w:t>
      </w:r>
      <w:r w:rsidR="00DD3802">
        <w:rPr>
          <w:rFonts w:eastAsia="Lucida Sans Unicode" w:cs="Mangal"/>
          <w:kern w:val="1"/>
          <w:sz w:val="26"/>
          <w:szCs w:val="26"/>
          <w:lang w:eastAsia="hi-IN" w:bidi="hi-IN"/>
        </w:rPr>
        <w:t xml:space="preserve"> Российской Федерации, решением</w:t>
      </w:r>
      <w:r w:rsidR="002E5B20" w:rsidRPr="0044009C">
        <w:rPr>
          <w:rFonts w:eastAsia="Lucida Sans Unicode" w:cs="Mangal"/>
          <w:kern w:val="1"/>
          <w:sz w:val="26"/>
          <w:szCs w:val="26"/>
          <w:lang w:eastAsia="hi-IN" w:bidi="hi-IN"/>
        </w:rPr>
        <w:t xml:space="preserve"> Совета Южского городского поселения Южского муниципал</w:t>
      </w:r>
      <w:r w:rsidR="00DD3802">
        <w:rPr>
          <w:rFonts w:eastAsia="Lucida Sans Unicode" w:cs="Mangal"/>
          <w:kern w:val="1"/>
          <w:sz w:val="26"/>
          <w:szCs w:val="26"/>
          <w:lang w:eastAsia="hi-IN" w:bidi="hi-IN"/>
        </w:rPr>
        <w:t>ьного района от 23.01.2020</w:t>
      </w:r>
      <w:r w:rsidR="009C3C20">
        <w:rPr>
          <w:rFonts w:eastAsia="Lucida Sans Unicode" w:cs="Mangal"/>
          <w:kern w:val="1"/>
          <w:sz w:val="26"/>
          <w:szCs w:val="26"/>
          <w:lang w:eastAsia="hi-IN" w:bidi="hi-IN"/>
        </w:rPr>
        <w:t xml:space="preserve"> № </w:t>
      </w:r>
      <w:r w:rsidR="00062B4C">
        <w:rPr>
          <w:rFonts w:eastAsia="Lucida Sans Unicode" w:cs="Mangal"/>
          <w:kern w:val="1"/>
          <w:sz w:val="26"/>
          <w:szCs w:val="26"/>
          <w:lang w:eastAsia="hi-IN" w:bidi="hi-IN"/>
        </w:rPr>
        <w:t>1</w:t>
      </w:r>
      <w:r w:rsidR="004C0C2B">
        <w:rPr>
          <w:rFonts w:eastAsia="Lucida Sans Unicode" w:cs="Mangal"/>
          <w:kern w:val="1"/>
          <w:sz w:val="26"/>
          <w:szCs w:val="26"/>
          <w:lang w:eastAsia="hi-IN" w:bidi="hi-IN"/>
        </w:rPr>
        <w:t xml:space="preserve"> </w:t>
      </w:r>
      <w:r w:rsidR="002E5B20" w:rsidRPr="0044009C">
        <w:rPr>
          <w:rFonts w:eastAsia="Lucida Sans Unicode" w:cs="Mangal"/>
          <w:kern w:val="1"/>
          <w:sz w:val="26"/>
          <w:szCs w:val="26"/>
          <w:lang w:eastAsia="hi-IN" w:bidi="hi-IN"/>
        </w:rPr>
        <w:t>«</w:t>
      </w:r>
      <w:r w:rsidR="00DD3802" w:rsidRPr="00DD3802">
        <w:rPr>
          <w:rFonts w:eastAsia="Lucida Sans Unicode" w:cs="Mangal"/>
          <w:kern w:val="1"/>
          <w:sz w:val="26"/>
          <w:szCs w:val="26"/>
          <w:lang w:eastAsia="hi-IN" w:bidi="hi-IN"/>
        </w:rPr>
        <w:t>О внесении изменений и дополнений в решение Совета Южского городского поселения от 18.12.2019 № 69 «О бюджете Южского городского поселения на 2020 год и на план</w:t>
      </w:r>
      <w:r w:rsidR="00DD3802">
        <w:rPr>
          <w:rFonts w:eastAsia="Lucida Sans Unicode" w:cs="Mangal"/>
          <w:kern w:val="1"/>
          <w:sz w:val="26"/>
          <w:szCs w:val="26"/>
          <w:lang w:eastAsia="hi-IN" w:bidi="hi-IN"/>
        </w:rPr>
        <w:t>овый период 2021 и 2021 годов»»</w:t>
      </w:r>
      <w:r w:rsidR="004C2BC7" w:rsidRPr="0044009C">
        <w:rPr>
          <w:rFonts w:eastAsia="Lucida Sans Unicode" w:cs="Mangal"/>
          <w:kern w:val="1"/>
          <w:sz w:val="26"/>
          <w:szCs w:val="26"/>
          <w:lang w:eastAsia="hi-IN" w:bidi="hi-IN"/>
        </w:rPr>
        <w:t>, постановлением Администрации Южского муниципального района от 19.10.2016 № 680</w:t>
      </w:r>
      <w:r w:rsidR="009A0302" w:rsidRPr="0044009C">
        <w:rPr>
          <w:rFonts w:eastAsia="Lucida Sans Unicode" w:cs="Mangal"/>
          <w:kern w:val="1"/>
          <w:sz w:val="26"/>
          <w:szCs w:val="26"/>
          <w:lang w:eastAsia="hi-IN" w:bidi="hi-IN"/>
        </w:rPr>
        <w:t>-п «</w:t>
      </w:r>
      <w:r w:rsidR="00867A04" w:rsidRPr="0044009C">
        <w:rPr>
          <w:rFonts w:eastAsia="Lucida Sans Unicode" w:cs="Mangal"/>
          <w:kern w:val="1"/>
          <w:sz w:val="26"/>
          <w:szCs w:val="26"/>
          <w:lang w:eastAsia="hi-IN" w:bidi="hi-IN"/>
        </w:rPr>
        <w:t>О</w:t>
      </w:r>
      <w:r w:rsidR="004C2BC7" w:rsidRPr="0044009C">
        <w:rPr>
          <w:rFonts w:eastAsia="Lucida Sans Unicode" w:cs="Mangal"/>
          <w:kern w:val="1"/>
          <w:sz w:val="26"/>
          <w:szCs w:val="26"/>
          <w:lang w:eastAsia="hi-IN" w:bidi="hi-IN"/>
        </w:rPr>
        <w:t>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</w:t>
      </w:r>
      <w:r w:rsidRPr="0044009C">
        <w:rPr>
          <w:rFonts w:eastAsia="Lucida Sans Unicode" w:cs="Mangal"/>
          <w:kern w:val="1"/>
          <w:sz w:val="26"/>
          <w:szCs w:val="26"/>
          <w:lang w:eastAsia="hi-IN" w:bidi="hi-IN"/>
        </w:rPr>
        <w:t xml:space="preserve">, Администрация Южского муниципального района </w:t>
      </w:r>
      <w:r w:rsidRPr="0044009C">
        <w:rPr>
          <w:rFonts w:eastAsia="Lucida Sans Unicode" w:cs="Mangal"/>
          <w:b/>
          <w:bCs/>
          <w:kern w:val="1"/>
          <w:sz w:val="26"/>
          <w:szCs w:val="26"/>
          <w:lang w:eastAsia="hi-IN" w:bidi="hi-IN"/>
        </w:rPr>
        <w:t>п о с т а н о в л я е т</w:t>
      </w:r>
      <w:r w:rsidRPr="0044009C">
        <w:rPr>
          <w:rFonts w:eastAsia="Lucida Sans Unicode" w:cs="Mangal"/>
          <w:b/>
          <w:kern w:val="1"/>
          <w:sz w:val="26"/>
          <w:szCs w:val="26"/>
          <w:lang w:eastAsia="hi-IN" w:bidi="hi-IN"/>
        </w:rPr>
        <w:t>:</w:t>
      </w:r>
    </w:p>
    <w:p w:rsidR="000626AD" w:rsidRPr="0044009C" w:rsidRDefault="00102549" w:rsidP="00102549">
      <w:pPr>
        <w:widowControl w:val="0"/>
        <w:autoSpaceDE w:val="0"/>
        <w:autoSpaceDN w:val="0"/>
        <w:adjustRightInd w:val="0"/>
        <w:jc w:val="both"/>
        <w:rPr>
          <w:bCs/>
          <w:kern w:val="1"/>
          <w:sz w:val="26"/>
          <w:szCs w:val="26"/>
          <w:lang w:eastAsia="hi-IN" w:bidi="hi-IN"/>
        </w:rPr>
      </w:pPr>
      <w:r w:rsidRPr="0044009C">
        <w:rPr>
          <w:bCs/>
          <w:sz w:val="26"/>
          <w:szCs w:val="26"/>
        </w:rPr>
        <w:t xml:space="preserve">     1.Внести в </w:t>
      </w:r>
      <w:r w:rsidR="00867A04" w:rsidRPr="0044009C">
        <w:rPr>
          <w:bCs/>
          <w:sz w:val="26"/>
          <w:szCs w:val="26"/>
        </w:rPr>
        <w:t xml:space="preserve">постановление Администрации Южского муниципального района </w:t>
      </w:r>
      <w:r w:rsidR="00867A04" w:rsidRPr="0044009C">
        <w:rPr>
          <w:rFonts w:eastAsia="Arial" w:cs="Arial"/>
          <w:bCs/>
          <w:kern w:val="1"/>
          <w:sz w:val="26"/>
          <w:szCs w:val="26"/>
          <w:lang w:eastAsia="hi-IN" w:bidi="hi-IN"/>
        </w:rPr>
        <w:t>от 27.12.2017 № 1333-п «Об утверждении муниципальной программы</w:t>
      </w:r>
      <w:r w:rsidRPr="0044009C">
        <w:rPr>
          <w:rFonts w:eastAsia="Arial" w:cs="Arial"/>
          <w:bCs/>
          <w:kern w:val="1"/>
          <w:sz w:val="26"/>
          <w:szCs w:val="26"/>
          <w:lang w:eastAsia="hi-IN" w:bidi="hi-IN"/>
        </w:rPr>
        <w:t xml:space="preserve"> Южского городского поселения</w:t>
      </w:r>
      <w:r w:rsidR="00867A04" w:rsidRPr="0044009C">
        <w:rPr>
          <w:rFonts w:eastAsia="Arial" w:cs="Arial"/>
          <w:bCs/>
          <w:kern w:val="1"/>
          <w:sz w:val="26"/>
          <w:szCs w:val="26"/>
          <w:lang w:eastAsia="hi-IN" w:bidi="hi-IN"/>
        </w:rPr>
        <w:t xml:space="preserve"> Южского муниципального района</w:t>
      </w:r>
      <w:r w:rsidRPr="0044009C">
        <w:rPr>
          <w:rFonts w:eastAsia="Arial" w:cs="Arial"/>
          <w:bCs/>
          <w:kern w:val="1"/>
          <w:sz w:val="26"/>
          <w:szCs w:val="26"/>
          <w:lang w:eastAsia="hi-IN" w:bidi="hi-IN"/>
        </w:rPr>
        <w:t xml:space="preserve"> </w:t>
      </w:r>
      <w:r w:rsidRPr="0044009C">
        <w:rPr>
          <w:bCs/>
          <w:sz w:val="26"/>
          <w:szCs w:val="26"/>
        </w:rPr>
        <w:t xml:space="preserve">«Формирование современной городской среды на территории Южского городского поселения» </w:t>
      </w:r>
      <w:r w:rsidRPr="0044009C">
        <w:rPr>
          <w:bCs/>
          <w:kern w:val="1"/>
          <w:sz w:val="26"/>
          <w:szCs w:val="26"/>
          <w:lang w:eastAsia="hi-IN" w:bidi="hi-IN"/>
        </w:rPr>
        <w:t xml:space="preserve">(далее по тексту </w:t>
      </w:r>
      <w:r w:rsidR="00867A04" w:rsidRPr="0044009C">
        <w:rPr>
          <w:bCs/>
          <w:kern w:val="1"/>
          <w:sz w:val="26"/>
          <w:szCs w:val="26"/>
          <w:lang w:eastAsia="hi-IN" w:bidi="hi-IN"/>
        </w:rPr>
        <w:t>– Постановление</w:t>
      </w:r>
      <w:r w:rsidRPr="0044009C">
        <w:rPr>
          <w:bCs/>
          <w:kern w:val="1"/>
          <w:sz w:val="26"/>
          <w:szCs w:val="26"/>
          <w:lang w:eastAsia="hi-IN" w:bidi="hi-IN"/>
        </w:rPr>
        <w:t xml:space="preserve">), </w:t>
      </w:r>
      <w:r w:rsidRPr="0044009C">
        <w:rPr>
          <w:bCs/>
          <w:sz w:val="26"/>
          <w:szCs w:val="26"/>
        </w:rPr>
        <w:t>следующие изменения:</w:t>
      </w:r>
    </w:p>
    <w:p w:rsidR="008D0D61" w:rsidRPr="0044009C" w:rsidRDefault="008D0D61" w:rsidP="00102549">
      <w:pPr>
        <w:widowControl w:val="0"/>
        <w:autoSpaceDE w:val="0"/>
        <w:autoSpaceDN w:val="0"/>
        <w:adjustRightInd w:val="0"/>
        <w:jc w:val="both"/>
        <w:rPr>
          <w:bCs/>
          <w:kern w:val="1"/>
          <w:sz w:val="26"/>
          <w:szCs w:val="26"/>
          <w:lang w:eastAsia="hi-IN" w:bidi="hi-IN"/>
        </w:rPr>
      </w:pPr>
    </w:p>
    <w:p w:rsidR="008D0D61" w:rsidRDefault="00E7263D" w:rsidP="008D0D61">
      <w:pPr>
        <w:widowControl w:val="0"/>
        <w:suppressAutoHyphens/>
        <w:spacing w:line="264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1.1.В программе</w:t>
      </w:r>
      <w:r w:rsidR="008D0D61" w:rsidRPr="0044009C">
        <w:rPr>
          <w:bCs/>
          <w:sz w:val="26"/>
          <w:szCs w:val="26"/>
        </w:rPr>
        <w:t xml:space="preserve"> </w:t>
      </w:r>
      <w:r w:rsidR="008D0D61" w:rsidRPr="0044009C">
        <w:rPr>
          <w:rFonts w:eastAsia="Arial" w:cs="Arial"/>
          <w:bCs/>
          <w:kern w:val="1"/>
          <w:sz w:val="26"/>
          <w:szCs w:val="26"/>
          <w:lang w:eastAsia="hi-IN" w:bidi="hi-IN"/>
        </w:rPr>
        <w:t>«</w:t>
      </w:r>
      <w:r w:rsidR="008D0D61" w:rsidRPr="0044009C">
        <w:rPr>
          <w:bCs/>
          <w:sz w:val="26"/>
          <w:szCs w:val="26"/>
        </w:rPr>
        <w:t>Формирование современной городской среды на территории Южского городского поселения», являющейся приложением к Постановлению:</w:t>
      </w:r>
    </w:p>
    <w:p w:rsidR="00850114" w:rsidRPr="0044009C" w:rsidRDefault="00850114" w:rsidP="008D0D61">
      <w:pPr>
        <w:widowControl w:val="0"/>
        <w:suppressAutoHyphens/>
        <w:spacing w:line="264" w:lineRule="auto"/>
        <w:jc w:val="both"/>
        <w:rPr>
          <w:bCs/>
          <w:sz w:val="26"/>
          <w:szCs w:val="26"/>
        </w:rPr>
      </w:pPr>
    </w:p>
    <w:p w:rsidR="003353FF" w:rsidRDefault="00850114" w:rsidP="00B641FA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Раздел 2. «Характеристика основных мероприятий подпрограммы» </w:t>
      </w:r>
      <w:r w:rsidR="003353FF">
        <w:rPr>
          <w:bCs/>
          <w:sz w:val="26"/>
          <w:szCs w:val="26"/>
          <w:lang w:eastAsia="ar-SA"/>
        </w:rPr>
        <w:t>изложить в новой редакции:</w:t>
      </w:r>
    </w:p>
    <w:p w:rsidR="003353FF" w:rsidRDefault="00850114" w:rsidP="003353FF">
      <w:pPr>
        <w:widowControl w:val="0"/>
        <w:spacing w:after="304" w:line="322" w:lineRule="exact"/>
        <w:ind w:left="20" w:right="20"/>
        <w:jc w:val="center"/>
        <w:rPr>
          <w:b/>
          <w:sz w:val="27"/>
          <w:szCs w:val="27"/>
        </w:rPr>
      </w:pPr>
      <w:r>
        <w:rPr>
          <w:bCs/>
          <w:sz w:val="26"/>
          <w:szCs w:val="26"/>
          <w:lang w:eastAsia="ar-SA"/>
        </w:rPr>
        <w:lastRenderedPageBreak/>
        <w:t xml:space="preserve"> </w:t>
      </w:r>
    </w:p>
    <w:p w:rsidR="003353FF" w:rsidRPr="005A5418" w:rsidRDefault="003353FF" w:rsidP="003353FF">
      <w:pPr>
        <w:widowControl w:val="0"/>
        <w:spacing w:after="304" w:line="322" w:lineRule="exact"/>
        <w:ind w:left="20" w:right="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Pr="006F5DFD">
        <w:rPr>
          <w:b/>
          <w:sz w:val="27"/>
          <w:szCs w:val="27"/>
        </w:rPr>
        <w:t>2.Характеристика основных мероприятий подпрограммы</w:t>
      </w:r>
      <w:r w:rsidR="009A71AE">
        <w:rPr>
          <w:b/>
          <w:sz w:val="27"/>
          <w:szCs w:val="27"/>
        </w:rPr>
        <w:t>»</w:t>
      </w:r>
    </w:p>
    <w:p w:rsidR="003353FF" w:rsidRPr="00EF1854" w:rsidRDefault="003353FF" w:rsidP="003353FF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t xml:space="preserve">    В подпрограм</w:t>
      </w:r>
      <w:r w:rsidR="00924748">
        <w:rPr>
          <w:sz w:val="27"/>
          <w:szCs w:val="27"/>
        </w:rPr>
        <w:t>му подлежат включению дворовые и</w:t>
      </w:r>
      <w:r w:rsidRPr="00EF1854">
        <w:rPr>
          <w:sz w:val="27"/>
          <w:szCs w:val="27"/>
        </w:rPr>
        <w:t xml:space="preserve"> общественные территории в соответствии с постановлением Администрации Южского муниципального района от 24.10.2017 № 1049-п «Об утверждении Порядка представления, рассмотрения и оценки предложений заинтересованных лиц о включении в муниципальную программу «Формирование комфортной городской среды на территории Южского городского поселения» </w:t>
      </w:r>
      <w:r>
        <w:rPr>
          <w:sz w:val="27"/>
          <w:szCs w:val="27"/>
        </w:rPr>
        <w:t>дворовых территорий, подлежащих благоустройству</w:t>
      </w:r>
      <w:r w:rsidRPr="00EF1854">
        <w:rPr>
          <w:sz w:val="27"/>
          <w:szCs w:val="27"/>
        </w:rPr>
        <w:t xml:space="preserve"> и Порядка представления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Южского городского поселения</w:t>
      </w:r>
      <w:r>
        <w:rPr>
          <w:sz w:val="27"/>
          <w:szCs w:val="27"/>
        </w:rPr>
        <w:t xml:space="preserve"> Южского муниципального района</w:t>
      </w:r>
      <w:r w:rsidRPr="00EF1854">
        <w:rPr>
          <w:sz w:val="27"/>
          <w:szCs w:val="27"/>
        </w:rPr>
        <w:t>» общественной территор</w:t>
      </w:r>
      <w:r>
        <w:rPr>
          <w:sz w:val="27"/>
          <w:szCs w:val="27"/>
        </w:rPr>
        <w:t>ии, подлежащей благоустройству»</w:t>
      </w:r>
      <w:r w:rsidR="00CB2DE2">
        <w:rPr>
          <w:sz w:val="27"/>
          <w:szCs w:val="27"/>
        </w:rPr>
        <w:t xml:space="preserve"> (далее – Порядок)</w:t>
      </w:r>
      <w:r>
        <w:rPr>
          <w:sz w:val="27"/>
          <w:szCs w:val="27"/>
        </w:rPr>
        <w:t>,</w:t>
      </w:r>
      <w:r w:rsidR="00924748">
        <w:rPr>
          <w:sz w:val="27"/>
          <w:szCs w:val="27"/>
        </w:rPr>
        <w:t xml:space="preserve"> общественные территории (территории</w:t>
      </w:r>
      <w:r w:rsidR="00924748" w:rsidRPr="00924748">
        <w:rPr>
          <w:sz w:val="27"/>
          <w:szCs w:val="27"/>
        </w:rPr>
        <w:t xml:space="preserve"> Южского городского поселения Южского муниципального района)</w:t>
      </w:r>
      <w:r w:rsidR="00924748">
        <w:rPr>
          <w:sz w:val="27"/>
          <w:szCs w:val="27"/>
        </w:rPr>
        <w:t xml:space="preserve"> в соответствии с </w:t>
      </w:r>
      <w:r>
        <w:rPr>
          <w:sz w:val="27"/>
          <w:szCs w:val="27"/>
        </w:rPr>
        <w:t xml:space="preserve"> постановлением Администрации Южского муниципального района от 24.03.2020 № 235 «а»-п «Об утверждении порядка отбора проектов развития территорий Южского городского поселения Южского муниципального района, основанных на местных инициативах»</w:t>
      </w:r>
      <w:r w:rsidR="00CB2DE2">
        <w:rPr>
          <w:sz w:val="27"/>
          <w:szCs w:val="27"/>
        </w:rPr>
        <w:t xml:space="preserve"> (далее – Порядок отбора проектов развития территорий).</w:t>
      </w:r>
    </w:p>
    <w:p w:rsidR="003353FF" w:rsidRPr="00EF1854" w:rsidRDefault="003353FF" w:rsidP="003353FF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tab/>
        <w:t xml:space="preserve">Основными мероприятиями подпрограммы являются: </w:t>
      </w:r>
    </w:p>
    <w:p w:rsidR="003353FF" w:rsidRPr="000A61DC" w:rsidRDefault="003353FF" w:rsidP="003353FF">
      <w:pPr>
        <w:widowControl w:val="0"/>
        <w:spacing w:after="304" w:line="322" w:lineRule="exact"/>
        <w:ind w:left="20" w:right="20"/>
        <w:jc w:val="both"/>
        <w:rPr>
          <w:b/>
          <w:sz w:val="27"/>
          <w:szCs w:val="27"/>
        </w:rPr>
      </w:pPr>
      <w:r w:rsidRPr="00EF1854">
        <w:rPr>
          <w:sz w:val="27"/>
          <w:szCs w:val="27"/>
        </w:rPr>
        <w:t xml:space="preserve">     </w:t>
      </w:r>
      <w:r w:rsidRPr="000A61DC">
        <w:rPr>
          <w:b/>
          <w:sz w:val="27"/>
          <w:szCs w:val="27"/>
        </w:rPr>
        <w:t>- «Формирование современной городской среды»:</w:t>
      </w:r>
    </w:p>
    <w:p w:rsidR="003353FF" w:rsidRPr="00EF1854" w:rsidRDefault="003353FF" w:rsidP="003353FF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t>1.Обеспечение мероприятий по формированию современной городской среды 2018 года:</w:t>
      </w:r>
    </w:p>
    <w:p w:rsidR="003353FF" w:rsidRPr="00EF1854" w:rsidRDefault="003353FF" w:rsidP="003353FF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t>1.1. Благоустройство дворовых территорий;</w:t>
      </w:r>
    </w:p>
    <w:p w:rsidR="003353FF" w:rsidRDefault="003353FF" w:rsidP="003353FF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t>1.2. Благоустройство общественных территорий.</w:t>
      </w:r>
    </w:p>
    <w:p w:rsidR="003353FF" w:rsidRDefault="003353FF" w:rsidP="003353FF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Pr="009D26F2">
        <w:rPr>
          <w:sz w:val="27"/>
          <w:szCs w:val="27"/>
        </w:rPr>
        <w:t xml:space="preserve"> </w:t>
      </w:r>
      <w:r w:rsidRPr="00EF1854">
        <w:rPr>
          <w:sz w:val="27"/>
          <w:szCs w:val="27"/>
        </w:rPr>
        <w:t>Обеспечение мероприятий по формированию современной городской среды:</w:t>
      </w:r>
    </w:p>
    <w:p w:rsidR="003353FF" w:rsidRDefault="003353FF" w:rsidP="003353FF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>
        <w:rPr>
          <w:sz w:val="27"/>
          <w:szCs w:val="27"/>
        </w:rPr>
        <w:t>2.1.</w:t>
      </w:r>
      <w:r w:rsidRPr="00D61BDA">
        <w:rPr>
          <w:sz w:val="27"/>
          <w:szCs w:val="27"/>
        </w:rPr>
        <w:t xml:space="preserve"> </w:t>
      </w:r>
      <w:r w:rsidRPr="00EF1854">
        <w:rPr>
          <w:sz w:val="27"/>
          <w:szCs w:val="27"/>
        </w:rPr>
        <w:t>Благоустройство дворовых территорий;</w:t>
      </w:r>
    </w:p>
    <w:p w:rsidR="003353FF" w:rsidRDefault="003353FF" w:rsidP="003353FF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EF1854">
        <w:rPr>
          <w:sz w:val="27"/>
          <w:szCs w:val="27"/>
        </w:rPr>
        <w:t>.2. Благоустройство общественных территорий.</w:t>
      </w:r>
    </w:p>
    <w:p w:rsidR="003353FF" w:rsidRPr="000A61DC" w:rsidRDefault="003353FF" w:rsidP="003353FF">
      <w:pPr>
        <w:widowControl w:val="0"/>
        <w:spacing w:after="304" w:line="322" w:lineRule="exact"/>
        <w:ind w:right="20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- </w:t>
      </w:r>
      <w:r w:rsidRPr="000A61DC">
        <w:rPr>
          <w:b/>
          <w:sz w:val="27"/>
          <w:szCs w:val="27"/>
        </w:rPr>
        <w:t>Муниципальный проект «Формирование комфортной городской среды»:</w:t>
      </w:r>
    </w:p>
    <w:p w:rsidR="003353FF" w:rsidRPr="00EF1854" w:rsidRDefault="003353FF" w:rsidP="003353FF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t xml:space="preserve">     1.Реализация программ формирования современной городской среды.</w:t>
      </w:r>
    </w:p>
    <w:p w:rsidR="003353FF" w:rsidRPr="00EF1854" w:rsidRDefault="003353FF" w:rsidP="003353FF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t xml:space="preserve">    1.1. Благоустройство общественных территорий.</w:t>
      </w:r>
    </w:p>
    <w:p w:rsidR="003353FF" w:rsidRDefault="003353FF" w:rsidP="003353FF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t xml:space="preserve">    2. Создание комфортной городской среды в малых городах и исторических </w:t>
      </w:r>
      <w:r w:rsidRPr="00EF1854">
        <w:rPr>
          <w:sz w:val="27"/>
          <w:szCs w:val="27"/>
        </w:rPr>
        <w:lastRenderedPageBreak/>
        <w:t>поселениях – победителях</w:t>
      </w:r>
      <w:r>
        <w:rPr>
          <w:sz w:val="27"/>
          <w:szCs w:val="27"/>
        </w:rPr>
        <w:t xml:space="preserve"> Всероссийского конкурса лучших </w:t>
      </w:r>
      <w:r w:rsidRPr="00EF1854">
        <w:rPr>
          <w:sz w:val="27"/>
          <w:szCs w:val="27"/>
        </w:rPr>
        <w:t>проектов создания комфортной городской среды, подготовка проектной документации по выполнению работ комплексного благоустройства городского центра города Южа в рамках концепции проекта, победившего на Всероссийском конкурсе лучших проектов создания комфортной городской среды в малых городах и исторических поселениях в 2019 году.</w:t>
      </w:r>
    </w:p>
    <w:p w:rsidR="003353FF" w:rsidRDefault="003353FF" w:rsidP="003353FF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3</w:t>
      </w:r>
      <w:r w:rsidRPr="00EF1854">
        <w:rPr>
          <w:sz w:val="27"/>
          <w:szCs w:val="27"/>
        </w:rPr>
        <w:t>. Создание комфортной городской среды в малых городах и исторических поселениях – победителях</w:t>
      </w:r>
      <w:r>
        <w:rPr>
          <w:sz w:val="27"/>
          <w:szCs w:val="27"/>
        </w:rPr>
        <w:t xml:space="preserve"> Всероссийского конкурса лучших </w:t>
      </w:r>
      <w:r w:rsidRPr="00EF1854">
        <w:rPr>
          <w:sz w:val="27"/>
          <w:szCs w:val="27"/>
        </w:rPr>
        <w:t>проектов созда</w:t>
      </w:r>
      <w:r>
        <w:rPr>
          <w:sz w:val="27"/>
          <w:szCs w:val="27"/>
        </w:rPr>
        <w:t>ния комфортной городской среды.</w:t>
      </w:r>
    </w:p>
    <w:p w:rsidR="003353FF" w:rsidRPr="00B14B3A" w:rsidRDefault="003353FF" w:rsidP="003353FF">
      <w:pPr>
        <w:widowControl w:val="0"/>
        <w:spacing w:after="304" w:line="322" w:lineRule="exact"/>
        <w:ind w:right="20"/>
        <w:jc w:val="both"/>
        <w:rPr>
          <w:b/>
          <w:sz w:val="27"/>
          <w:szCs w:val="27"/>
        </w:rPr>
      </w:pPr>
      <w:r>
        <w:rPr>
          <w:sz w:val="27"/>
          <w:szCs w:val="27"/>
        </w:rPr>
        <w:t>4.Организация благоустройства территорий в рамках поддержки местных инициатив, ТОС «Исток»</w:t>
      </w:r>
      <w:r>
        <w:rPr>
          <w:b/>
          <w:sz w:val="27"/>
          <w:szCs w:val="27"/>
        </w:rPr>
        <w:t>.</w:t>
      </w:r>
    </w:p>
    <w:p w:rsidR="003353FF" w:rsidRPr="00EF1854" w:rsidRDefault="003353FF" w:rsidP="003353FF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0A61DC">
        <w:rPr>
          <w:b/>
          <w:sz w:val="27"/>
          <w:szCs w:val="27"/>
        </w:rPr>
        <w:t xml:space="preserve">1. Обеспечение мероприятий по формированию современной городской среды </w:t>
      </w:r>
      <w:r w:rsidRPr="00EF1854">
        <w:rPr>
          <w:sz w:val="27"/>
          <w:szCs w:val="27"/>
        </w:rPr>
        <w:t>в свою очередь включающее:</w:t>
      </w:r>
    </w:p>
    <w:p w:rsidR="003353FF" w:rsidRPr="000A61DC" w:rsidRDefault="003353FF" w:rsidP="003353FF">
      <w:pPr>
        <w:widowControl w:val="0"/>
        <w:spacing w:after="304" w:line="322" w:lineRule="exact"/>
        <w:ind w:left="20" w:right="20"/>
        <w:jc w:val="both"/>
        <w:rPr>
          <w:b/>
          <w:sz w:val="27"/>
          <w:szCs w:val="27"/>
        </w:rPr>
      </w:pPr>
      <w:r w:rsidRPr="000A61DC">
        <w:rPr>
          <w:b/>
          <w:sz w:val="27"/>
          <w:szCs w:val="27"/>
        </w:rPr>
        <w:t xml:space="preserve"> 1.1. Благоустройство дворовых территорий.</w:t>
      </w:r>
    </w:p>
    <w:p w:rsidR="003353FF" w:rsidRPr="00EF1854" w:rsidRDefault="003353FF" w:rsidP="003353FF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t xml:space="preserve"> Мероприятие предполагает комплексное благоустройство дворовых территорий многоквартирных домов Южского городского поселения.</w:t>
      </w:r>
      <w:r w:rsidRPr="00EF1854">
        <w:rPr>
          <w:sz w:val="27"/>
          <w:szCs w:val="27"/>
        </w:rPr>
        <w:tab/>
      </w:r>
    </w:p>
    <w:p w:rsidR="003353FF" w:rsidRPr="00EF1854" w:rsidRDefault="003353FF" w:rsidP="003353FF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t xml:space="preserve"> Качественным результатом реализации мероприятий послужит повышение уровня благоустройства дворовых территорий Южского городского поселения.</w:t>
      </w:r>
    </w:p>
    <w:p w:rsidR="003353FF" w:rsidRPr="00EF1854" w:rsidRDefault="003353FF" w:rsidP="003353FF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t xml:space="preserve">   Реализация мероприятий по благоустройству дворовых территорий многоквартирных домов включает выполнение минимального и/или дополнительного перечня работ.</w:t>
      </w:r>
    </w:p>
    <w:p w:rsidR="003353FF" w:rsidRPr="00EF1854" w:rsidRDefault="003353FF" w:rsidP="003353FF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t xml:space="preserve">  Минимальный перечень видов работ по благоустройству дворовых территорий многоквартирных домов предполагает:</w:t>
      </w:r>
    </w:p>
    <w:p w:rsidR="003353FF" w:rsidRPr="00EF1854" w:rsidRDefault="003353FF" w:rsidP="003353FF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t>- ремонт дворовых проездов;</w:t>
      </w:r>
    </w:p>
    <w:p w:rsidR="003353FF" w:rsidRPr="00EF1854" w:rsidRDefault="003353FF" w:rsidP="003353FF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t>- обеспечение освещения дворовых территорий;</w:t>
      </w:r>
    </w:p>
    <w:p w:rsidR="003353FF" w:rsidRPr="00EF1854" w:rsidRDefault="003353FF" w:rsidP="003353FF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t>- установка скамеек;</w:t>
      </w:r>
    </w:p>
    <w:p w:rsidR="003353FF" w:rsidRPr="00EF1854" w:rsidRDefault="003353FF" w:rsidP="003353FF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t>- установка урн.</w:t>
      </w:r>
    </w:p>
    <w:p w:rsidR="003353FF" w:rsidRPr="00EF1854" w:rsidRDefault="003353FF" w:rsidP="003353FF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</w:p>
    <w:p w:rsidR="003353FF" w:rsidRPr="006640B3" w:rsidRDefault="003353FF" w:rsidP="003353FF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t xml:space="preserve">  Образцы элементов благоустройства приведены в таблице 1.</w:t>
      </w:r>
    </w:p>
    <w:p w:rsidR="009A71AE" w:rsidRDefault="009A71AE" w:rsidP="003353FF">
      <w:pPr>
        <w:pStyle w:val="af9"/>
        <w:jc w:val="right"/>
        <w:rPr>
          <w:sz w:val="22"/>
          <w:szCs w:val="22"/>
        </w:rPr>
      </w:pPr>
    </w:p>
    <w:p w:rsidR="009A71AE" w:rsidRDefault="009A71AE" w:rsidP="003353FF">
      <w:pPr>
        <w:pStyle w:val="af9"/>
        <w:jc w:val="right"/>
        <w:rPr>
          <w:sz w:val="22"/>
          <w:szCs w:val="22"/>
        </w:rPr>
      </w:pPr>
    </w:p>
    <w:p w:rsidR="003353FF" w:rsidRDefault="003353FF" w:rsidP="003353FF">
      <w:pPr>
        <w:pStyle w:val="af9"/>
        <w:jc w:val="right"/>
        <w:rPr>
          <w:sz w:val="22"/>
          <w:szCs w:val="22"/>
        </w:rPr>
      </w:pPr>
      <w:r w:rsidRPr="005B7638">
        <w:rPr>
          <w:sz w:val="22"/>
          <w:szCs w:val="22"/>
        </w:rPr>
        <w:lastRenderedPageBreak/>
        <w:t>Таблица 1.Примерный перечень элементов благоустройства</w:t>
      </w:r>
    </w:p>
    <w:p w:rsidR="003353FF" w:rsidRPr="005B7638" w:rsidRDefault="003353FF" w:rsidP="003353FF">
      <w:pPr>
        <w:pStyle w:val="af9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451"/>
      </w:tblGrid>
      <w:tr w:rsidR="003353FF" w:rsidRPr="00607931" w:rsidTr="00FF2D18">
        <w:trPr>
          <w:trHeight w:val="2937"/>
        </w:trPr>
        <w:tc>
          <w:tcPr>
            <w:tcW w:w="4927" w:type="dxa"/>
          </w:tcPr>
          <w:p w:rsidR="003353FF" w:rsidRPr="00607931" w:rsidRDefault="001015CC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2"/>
                <w:szCs w:val="22"/>
              </w:rPr>
            </w:pPr>
            <w:r w:rsidRPr="00607931"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57150</wp:posOffset>
                  </wp:positionV>
                  <wp:extent cx="2238375" cy="1600200"/>
                  <wp:effectExtent l="0" t="0" r="9525" b="0"/>
                  <wp:wrapSquare wrapText="bothSides"/>
                  <wp:docPr id="8" name="Рисунок 8" descr="скамья без сп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камья без сп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53FF" w:rsidRPr="00607931" w:rsidRDefault="003353FF" w:rsidP="00FF2D18"/>
          <w:p w:rsidR="003353FF" w:rsidRPr="00607931" w:rsidRDefault="003353FF" w:rsidP="00FF2D18"/>
          <w:p w:rsidR="003353FF" w:rsidRPr="00607931" w:rsidRDefault="003353FF" w:rsidP="00FF2D18"/>
          <w:p w:rsidR="003353FF" w:rsidRPr="00607931" w:rsidRDefault="003353FF" w:rsidP="00FF2D18"/>
          <w:p w:rsidR="003353FF" w:rsidRPr="00607931" w:rsidRDefault="003353FF" w:rsidP="00FF2D18">
            <w:pPr>
              <w:tabs>
                <w:tab w:val="left" w:pos="1500"/>
              </w:tabs>
            </w:pPr>
            <w:r w:rsidRPr="00607931">
              <w:tab/>
            </w:r>
          </w:p>
        </w:tc>
        <w:tc>
          <w:tcPr>
            <w:tcW w:w="4928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8"/>
                <w:szCs w:val="28"/>
              </w:rPr>
            </w:pPr>
            <w:r w:rsidRPr="00607931">
              <w:rPr>
                <w:sz w:val="28"/>
                <w:szCs w:val="28"/>
              </w:rPr>
              <w:t>Скамья</w:t>
            </w:r>
          </w:p>
        </w:tc>
      </w:tr>
      <w:tr w:rsidR="003353FF" w:rsidRPr="00607931" w:rsidTr="00FF2D18">
        <w:trPr>
          <w:trHeight w:val="2713"/>
        </w:trPr>
        <w:tc>
          <w:tcPr>
            <w:tcW w:w="4927" w:type="dxa"/>
          </w:tcPr>
          <w:p w:rsidR="003353FF" w:rsidRPr="00607931" w:rsidRDefault="001015CC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2"/>
                <w:szCs w:val="22"/>
              </w:rPr>
            </w:pPr>
            <w:r w:rsidRPr="00607931"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209550</wp:posOffset>
                  </wp:positionV>
                  <wp:extent cx="1524000" cy="1524000"/>
                  <wp:effectExtent l="0" t="0" r="0" b="0"/>
                  <wp:wrapSquare wrapText="bothSides"/>
                  <wp:docPr id="7" name="Рисунок 7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2"/>
                <w:szCs w:val="22"/>
              </w:rPr>
            </w:pPr>
          </w:p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2"/>
                <w:szCs w:val="22"/>
              </w:rPr>
            </w:pPr>
          </w:p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2"/>
                <w:szCs w:val="22"/>
              </w:rPr>
            </w:pPr>
          </w:p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928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8"/>
                <w:szCs w:val="28"/>
              </w:rPr>
            </w:pPr>
            <w:r w:rsidRPr="00607931">
              <w:rPr>
                <w:sz w:val="28"/>
                <w:szCs w:val="28"/>
              </w:rPr>
              <w:t>Урна</w:t>
            </w:r>
          </w:p>
        </w:tc>
      </w:tr>
    </w:tbl>
    <w:p w:rsidR="003353FF" w:rsidRDefault="003353FF" w:rsidP="003353FF">
      <w:pPr>
        <w:pStyle w:val="af9"/>
        <w:ind w:left="0"/>
        <w:rPr>
          <w:sz w:val="22"/>
          <w:szCs w:val="22"/>
          <w:lang w:eastAsia="ru-RU"/>
        </w:rPr>
      </w:pPr>
    </w:p>
    <w:p w:rsidR="003353FF" w:rsidRPr="007C499F" w:rsidRDefault="003353FF" w:rsidP="003353FF">
      <w:pPr>
        <w:pStyle w:val="af9"/>
        <w:ind w:left="0"/>
        <w:rPr>
          <w:sz w:val="26"/>
          <w:szCs w:val="26"/>
        </w:rPr>
      </w:pPr>
      <w:r w:rsidRPr="007C499F">
        <w:rPr>
          <w:i/>
          <w:sz w:val="26"/>
          <w:szCs w:val="26"/>
          <w:u w:val="single"/>
        </w:rPr>
        <w:t>Дополнительный перечень</w:t>
      </w:r>
      <w:r w:rsidRPr="007C499F">
        <w:rPr>
          <w:sz w:val="26"/>
          <w:szCs w:val="26"/>
        </w:rPr>
        <w:t xml:space="preserve"> видов работ по благоустройству дворовых территорий</w:t>
      </w:r>
      <w:r>
        <w:rPr>
          <w:sz w:val="26"/>
          <w:szCs w:val="26"/>
        </w:rPr>
        <w:t xml:space="preserve"> предполагает</w:t>
      </w:r>
      <w:r w:rsidRPr="007C499F">
        <w:rPr>
          <w:sz w:val="26"/>
          <w:szCs w:val="26"/>
        </w:rPr>
        <w:t>:</w:t>
      </w:r>
    </w:p>
    <w:p w:rsidR="003353FF" w:rsidRPr="007C499F" w:rsidRDefault="003353FF" w:rsidP="003353FF">
      <w:pPr>
        <w:pStyle w:val="af9"/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- о</w:t>
      </w:r>
      <w:r w:rsidRPr="007C499F">
        <w:rPr>
          <w:sz w:val="26"/>
          <w:szCs w:val="26"/>
        </w:rPr>
        <w:t>борудование детских и (или) спортивных площадок;</w:t>
      </w:r>
    </w:p>
    <w:p w:rsidR="003353FF" w:rsidRPr="007C499F" w:rsidRDefault="003353FF" w:rsidP="003353FF">
      <w:pPr>
        <w:pStyle w:val="af9"/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- о</w:t>
      </w:r>
      <w:r w:rsidRPr="007C499F">
        <w:rPr>
          <w:sz w:val="26"/>
          <w:szCs w:val="26"/>
        </w:rPr>
        <w:t>борудование автомобильных парковок;</w:t>
      </w:r>
    </w:p>
    <w:p w:rsidR="003353FF" w:rsidRPr="007C499F" w:rsidRDefault="003353FF" w:rsidP="003353FF">
      <w:pPr>
        <w:pStyle w:val="af9"/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- о</w:t>
      </w:r>
      <w:r w:rsidRPr="007C499F">
        <w:rPr>
          <w:sz w:val="26"/>
          <w:szCs w:val="26"/>
        </w:rPr>
        <w:t>зеленение дворовых территорий;</w:t>
      </w:r>
    </w:p>
    <w:p w:rsidR="003353FF" w:rsidRPr="007C499F" w:rsidRDefault="003353FF" w:rsidP="003353FF">
      <w:pPr>
        <w:pStyle w:val="af9"/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- у</w:t>
      </w:r>
      <w:r w:rsidRPr="007C499F">
        <w:rPr>
          <w:sz w:val="26"/>
          <w:szCs w:val="26"/>
        </w:rPr>
        <w:t xml:space="preserve">стройство </w:t>
      </w:r>
      <w:proofErr w:type="spellStart"/>
      <w:r w:rsidRPr="007C499F">
        <w:rPr>
          <w:sz w:val="26"/>
          <w:szCs w:val="26"/>
        </w:rPr>
        <w:t>ливнеприемников</w:t>
      </w:r>
      <w:proofErr w:type="spellEnd"/>
      <w:r w:rsidRPr="007C499F">
        <w:rPr>
          <w:sz w:val="26"/>
          <w:szCs w:val="26"/>
        </w:rPr>
        <w:t>;</w:t>
      </w:r>
    </w:p>
    <w:p w:rsidR="003353FF" w:rsidRPr="007C499F" w:rsidRDefault="003353FF" w:rsidP="003353FF">
      <w:pPr>
        <w:pStyle w:val="af9"/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- у</w:t>
      </w:r>
      <w:r w:rsidRPr="007C499F">
        <w:rPr>
          <w:sz w:val="26"/>
          <w:szCs w:val="26"/>
        </w:rPr>
        <w:t>стройство контейнерных площадок (устройство площадок для сбора и временного хранения отходов с установкой контейнеров, бункеров- накопителей, устройством ограждения и твердого основания).</w:t>
      </w:r>
    </w:p>
    <w:p w:rsidR="003353FF" w:rsidRPr="00607931" w:rsidRDefault="003353FF" w:rsidP="003353FF">
      <w:pPr>
        <w:pStyle w:val="af9"/>
        <w:tabs>
          <w:tab w:val="left" w:pos="3734"/>
        </w:tabs>
        <w:ind w:left="-142"/>
      </w:pPr>
      <w:r w:rsidRPr="007C499F">
        <w:rPr>
          <w:sz w:val="26"/>
          <w:szCs w:val="26"/>
        </w:rPr>
        <w:tab/>
      </w:r>
    </w:p>
    <w:p w:rsidR="003353FF" w:rsidRPr="007C499F" w:rsidRDefault="003353FF" w:rsidP="003353FF">
      <w:pPr>
        <w:widowControl w:val="0"/>
        <w:spacing w:after="287" w:line="276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C499F">
        <w:rPr>
          <w:sz w:val="26"/>
          <w:szCs w:val="26"/>
        </w:rPr>
        <w:t xml:space="preserve">Финансовое обеспечение работ из </w:t>
      </w:r>
      <w:r w:rsidRPr="007C499F">
        <w:rPr>
          <w:i/>
          <w:sz w:val="26"/>
          <w:szCs w:val="26"/>
          <w:u w:val="single"/>
        </w:rPr>
        <w:t>минимального перечня</w:t>
      </w:r>
      <w:r w:rsidRPr="007C499F">
        <w:rPr>
          <w:sz w:val="26"/>
          <w:szCs w:val="26"/>
        </w:rPr>
        <w:t xml:space="preserve"> осуществляется за счет </w:t>
      </w:r>
      <w:r>
        <w:rPr>
          <w:sz w:val="26"/>
          <w:szCs w:val="26"/>
        </w:rPr>
        <w:t>денежных средств бюджета</w:t>
      </w:r>
      <w:r w:rsidRPr="007C499F">
        <w:rPr>
          <w:sz w:val="26"/>
          <w:szCs w:val="26"/>
        </w:rPr>
        <w:t xml:space="preserve"> </w:t>
      </w:r>
      <w:r>
        <w:rPr>
          <w:sz w:val="26"/>
          <w:szCs w:val="26"/>
        </w:rPr>
        <w:t>Южского городского поселения Южского муниципального района</w:t>
      </w:r>
      <w:r w:rsidRPr="007C499F">
        <w:rPr>
          <w:sz w:val="26"/>
          <w:szCs w:val="26"/>
        </w:rPr>
        <w:t>, средств субсидии на поддержку муниципальных программ формирования современной городской среды.</w:t>
      </w:r>
    </w:p>
    <w:p w:rsidR="003353FF" w:rsidRDefault="003353FF" w:rsidP="003353FF">
      <w:pPr>
        <w:autoSpaceDE w:val="0"/>
        <w:autoSpaceDN w:val="0"/>
        <w:adjustRightInd w:val="0"/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C499F">
        <w:rPr>
          <w:i/>
          <w:sz w:val="26"/>
          <w:szCs w:val="26"/>
          <w:u w:val="single"/>
        </w:rPr>
        <w:t>Дополнительный перечень</w:t>
      </w:r>
      <w:r w:rsidRPr="007C499F">
        <w:rPr>
          <w:sz w:val="26"/>
          <w:szCs w:val="26"/>
        </w:rPr>
        <w:t xml:space="preserve"> работ по благоустройству дворовых территорий реализуется при условии трудового </w:t>
      </w:r>
      <w:r>
        <w:rPr>
          <w:sz w:val="26"/>
          <w:szCs w:val="26"/>
        </w:rPr>
        <w:t xml:space="preserve">и (или) финансового </w:t>
      </w:r>
      <w:r w:rsidRPr="007C499F">
        <w:rPr>
          <w:sz w:val="26"/>
          <w:szCs w:val="26"/>
        </w:rPr>
        <w:t>участи</w:t>
      </w:r>
      <w:r>
        <w:rPr>
          <w:sz w:val="26"/>
          <w:szCs w:val="26"/>
        </w:rPr>
        <w:t xml:space="preserve">я заинтересованных лиц. </w:t>
      </w:r>
    </w:p>
    <w:p w:rsidR="003353FF" w:rsidRPr="007C499F" w:rsidRDefault="003353FF" w:rsidP="003353FF">
      <w:pPr>
        <w:autoSpaceDE w:val="0"/>
        <w:autoSpaceDN w:val="0"/>
        <w:adjustRightInd w:val="0"/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Трудовое участие </w:t>
      </w:r>
      <w:r w:rsidRPr="007C499F">
        <w:rPr>
          <w:sz w:val="26"/>
          <w:szCs w:val="26"/>
        </w:rPr>
        <w:t>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лиц.</w:t>
      </w:r>
    </w:p>
    <w:p w:rsidR="003353FF" w:rsidRPr="007C499F" w:rsidRDefault="003353FF" w:rsidP="003353FF">
      <w:pPr>
        <w:autoSpaceDE w:val="0"/>
        <w:autoSpaceDN w:val="0"/>
        <w:adjustRightInd w:val="0"/>
        <w:spacing w:line="276" w:lineRule="auto"/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7C499F">
        <w:rPr>
          <w:color w:val="000000"/>
          <w:sz w:val="26"/>
          <w:szCs w:val="26"/>
        </w:rPr>
        <w:t xml:space="preserve">Количество заинтересованных лиц, принимающих трудовое участие, а также их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</w:t>
      </w:r>
      <w:r w:rsidRPr="007C499F">
        <w:rPr>
          <w:color w:val="000000"/>
          <w:sz w:val="26"/>
          <w:szCs w:val="26"/>
        </w:rPr>
        <w:lastRenderedPageBreak/>
        <w:t>представителем (представителями) заинтересованных лиц, уполномоченных общим собранием собственников помещений многоквартирного дома (далее Уполномоченное лицо).</w:t>
      </w:r>
    </w:p>
    <w:p w:rsidR="003353FF" w:rsidRDefault="003353FF" w:rsidP="003353FF">
      <w:pPr>
        <w:autoSpaceDE w:val="0"/>
        <w:autoSpaceDN w:val="0"/>
        <w:adjustRightInd w:val="0"/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C499F">
        <w:rPr>
          <w:sz w:val="26"/>
          <w:szCs w:val="26"/>
        </w:rPr>
        <w:t>В качестве документов, подтверждающих трудовое участие граждан, может быть представлен отчет о проведении мероприятий с трудовым участием граждан совета многоквартирного дома, или лица, управляющего многоквартирным домом, или лица, уполномоченного от имени собственников помещений многоквартирного дома, на участие в контроле, в том числе промежуточном, и приемке работ по благоустройству дворовой территории.</w:t>
      </w:r>
    </w:p>
    <w:p w:rsidR="003353FF" w:rsidRPr="00EA56E6" w:rsidRDefault="003353FF" w:rsidP="003353FF">
      <w:pPr>
        <w:autoSpaceDE w:val="0"/>
        <w:autoSpaceDN w:val="0"/>
        <w:adjustRightInd w:val="0"/>
        <w:spacing w:line="276" w:lineRule="auto"/>
        <w:ind w:left="-567"/>
        <w:jc w:val="both"/>
        <w:rPr>
          <w:sz w:val="26"/>
          <w:szCs w:val="26"/>
        </w:rPr>
      </w:pPr>
      <w:r w:rsidRPr="00EA56E6">
        <w:rPr>
          <w:sz w:val="26"/>
          <w:szCs w:val="26"/>
        </w:rPr>
        <w:t xml:space="preserve">   Условием финансового участия заинтересованных лиц в выполнении указанных видов работ является софинансирование в размере не менее 1 % от общей стоимости соответствующего вида работ.</w:t>
      </w:r>
    </w:p>
    <w:p w:rsidR="003353FF" w:rsidRPr="00EA56E6" w:rsidRDefault="003353FF" w:rsidP="003353FF">
      <w:pPr>
        <w:autoSpaceDE w:val="0"/>
        <w:autoSpaceDN w:val="0"/>
        <w:adjustRightInd w:val="0"/>
        <w:spacing w:line="276" w:lineRule="auto"/>
        <w:ind w:left="-567"/>
        <w:jc w:val="both"/>
        <w:rPr>
          <w:sz w:val="26"/>
          <w:szCs w:val="26"/>
        </w:rPr>
      </w:pPr>
    </w:p>
    <w:p w:rsidR="003353FF" w:rsidRDefault="003353FF" w:rsidP="003353FF">
      <w:pPr>
        <w:widowControl w:val="0"/>
        <w:tabs>
          <w:tab w:val="left" w:pos="709"/>
        </w:tabs>
        <w:spacing w:after="287" w:line="276" w:lineRule="auto"/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7C499F">
        <w:rPr>
          <w:b/>
          <w:sz w:val="26"/>
          <w:szCs w:val="26"/>
        </w:rPr>
        <w:t>Нормативная стоимость работ</w:t>
      </w:r>
    </w:p>
    <w:p w:rsidR="003353FF" w:rsidRPr="00615598" w:rsidRDefault="003353FF" w:rsidP="003353FF">
      <w:pPr>
        <w:widowControl w:val="0"/>
        <w:tabs>
          <w:tab w:val="left" w:pos="709"/>
        </w:tabs>
        <w:spacing w:after="287" w:line="276" w:lineRule="auto"/>
        <w:ind w:left="-567"/>
        <w:rPr>
          <w:b/>
          <w:sz w:val="26"/>
          <w:szCs w:val="26"/>
        </w:rPr>
      </w:pPr>
      <w:r w:rsidRPr="00615598">
        <w:rPr>
          <w:b/>
          <w:sz w:val="26"/>
          <w:szCs w:val="26"/>
        </w:rPr>
        <w:t xml:space="preserve"> </w:t>
      </w:r>
      <w:r w:rsidRPr="00615598">
        <w:rPr>
          <w:sz w:val="26"/>
          <w:szCs w:val="26"/>
        </w:rPr>
        <w:t xml:space="preserve">Нормативная стоимость (примерные расценки) работ, входящих в </w:t>
      </w:r>
      <w:r w:rsidRPr="00615598">
        <w:rPr>
          <w:i/>
          <w:sz w:val="26"/>
          <w:szCs w:val="26"/>
          <w:u w:val="single"/>
        </w:rPr>
        <w:t>минимальный и дополнительный перечень</w:t>
      </w:r>
      <w:r w:rsidRPr="00615598">
        <w:rPr>
          <w:sz w:val="26"/>
          <w:szCs w:val="26"/>
        </w:rPr>
        <w:t xml:space="preserve"> видов работ по благо</w:t>
      </w:r>
      <w:r>
        <w:rPr>
          <w:sz w:val="26"/>
          <w:szCs w:val="26"/>
        </w:rPr>
        <w:t>устройству приведена в таблице 2</w:t>
      </w:r>
      <w:r w:rsidRPr="00615598">
        <w:rPr>
          <w:sz w:val="26"/>
          <w:szCs w:val="26"/>
        </w:rPr>
        <w:t>.</w:t>
      </w:r>
    </w:p>
    <w:p w:rsidR="003353FF" w:rsidRDefault="003353FF" w:rsidP="003353FF">
      <w:pPr>
        <w:pStyle w:val="af9"/>
        <w:jc w:val="right"/>
        <w:rPr>
          <w:sz w:val="22"/>
          <w:szCs w:val="22"/>
        </w:rPr>
      </w:pPr>
      <w:r w:rsidRPr="00615598">
        <w:rPr>
          <w:sz w:val="22"/>
          <w:szCs w:val="22"/>
        </w:rPr>
        <w:t xml:space="preserve">Таблица 2. Нормативная стоимость (примерные расценки) </w:t>
      </w:r>
    </w:p>
    <w:p w:rsidR="003353FF" w:rsidRDefault="003353FF" w:rsidP="003353FF">
      <w:pPr>
        <w:pStyle w:val="af9"/>
        <w:jc w:val="right"/>
        <w:rPr>
          <w:sz w:val="22"/>
          <w:szCs w:val="22"/>
        </w:rPr>
      </w:pPr>
      <w:r w:rsidRPr="00615598">
        <w:rPr>
          <w:sz w:val="22"/>
          <w:szCs w:val="22"/>
        </w:rPr>
        <w:t>работ по благоустройству дворовых территорий</w:t>
      </w:r>
    </w:p>
    <w:p w:rsidR="003353FF" w:rsidRPr="00615598" w:rsidRDefault="003353FF" w:rsidP="003353FF">
      <w:pPr>
        <w:pStyle w:val="af9"/>
        <w:jc w:val="right"/>
        <w:rPr>
          <w:sz w:val="22"/>
          <w:szCs w:val="22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1557"/>
        <w:gridCol w:w="1636"/>
        <w:gridCol w:w="755"/>
        <w:gridCol w:w="881"/>
        <w:gridCol w:w="1636"/>
      </w:tblGrid>
      <w:tr w:rsidR="003353FF" w:rsidRPr="00607931" w:rsidTr="00FF2D18">
        <w:tc>
          <w:tcPr>
            <w:tcW w:w="3030" w:type="dxa"/>
          </w:tcPr>
          <w:p w:rsidR="003353FF" w:rsidRPr="00615598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b/>
                <w:sz w:val="22"/>
                <w:szCs w:val="22"/>
              </w:rPr>
            </w:pPr>
            <w:r w:rsidRPr="00615598"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557" w:type="dxa"/>
          </w:tcPr>
          <w:p w:rsidR="003353FF" w:rsidRPr="00615598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b/>
                <w:sz w:val="22"/>
                <w:szCs w:val="22"/>
              </w:rPr>
            </w:pPr>
            <w:r w:rsidRPr="00615598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4908" w:type="dxa"/>
            <w:gridSpan w:val="4"/>
          </w:tcPr>
          <w:p w:rsidR="003353FF" w:rsidRPr="00615598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b/>
                <w:sz w:val="22"/>
                <w:szCs w:val="22"/>
              </w:rPr>
            </w:pPr>
            <w:r w:rsidRPr="00615598">
              <w:rPr>
                <w:b/>
                <w:sz w:val="22"/>
                <w:szCs w:val="22"/>
              </w:rPr>
              <w:t xml:space="preserve">Единичная расценка, </w:t>
            </w:r>
            <w:r>
              <w:rPr>
                <w:b/>
                <w:sz w:val="22"/>
                <w:szCs w:val="22"/>
              </w:rPr>
              <w:t xml:space="preserve">в ценах 1 кв.2017г., </w:t>
            </w:r>
            <w:r w:rsidRPr="00615598">
              <w:rPr>
                <w:b/>
                <w:sz w:val="22"/>
                <w:szCs w:val="22"/>
              </w:rPr>
              <w:t>руб.</w:t>
            </w:r>
          </w:p>
        </w:tc>
      </w:tr>
      <w:tr w:rsidR="003353FF" w:rsidRPr="00607931" w:rsidTr="00FF2D18">
        <w:tc>
          <w:tcPr>
            <w:tcW w:w="3030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1557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1 </w:t>
            </w:r>
            <w:proofErr w:type="spellStart"/>
            <w:r w:rsidRPr="0060793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391" w:type="dxa"/>
            <w:gridSpan w:val="2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С бордюром </w:t>
            </w:r>
            <w:r w:rsidRPr="00607931">
              <w:rPr>
                <w:b/>
                <w:sz w:val="20"/>
                <w:szCs w:val="20"/>
              </w:rPr>
              <w:t>3700,00</w:t>
            </w:r>
          </w:p>
        </w:tc>
        <w:tc>
          <w:tcPr>
            <w:tcW w:w="2517" w:type="dxa"/>
            <w:gridSpan w:val="2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Без бордюра </w:t>
            </w:r>
            <w:r w:rsidRPr="00607931">
              <w:rPr>
                <w:b/>
                <w:sz w:val="20"/>
                <w:szCs w:val="20"/>
              </w:rPr>
              <w:t>1900,00</w:t>
            </w:r>
          </w:p>
        </w:tc>
      </w:tr>
      <w:tr w:rsidR="003353FF" w:rsidRPr="00607931" w:rsidTr="00FF2D18">
        <w:tc>
          <w:tcPr>
            <w:tcW w:w="3030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Ремонт внутриквартального, дворового проезда, автостоянки (верхний слой асфальтобетонного покрытия)</w:t>
            </w:r>
          </w:p>
        </w:tc>
        <w:tc>
          <w:tcPr>
            <w:tcW w:w="1557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1кв.м</w:t>
            </w:r>
          </w:p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2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С бордюром </w:t>
            </w:r>
            <w:r w:rsidRPr="00607931">
              <w:rPr>
                <w:b/>
                <w:sz w:val="20"/>
                <w:szCs w:val="20"/>
              </w:rPr>
              <w:t>3220,00</w:t>
            </w:r>
          </w:p>
        </w:tc>
        <w:tc>
          <w:tcPr>
            <w:tcW w:w="2517" w:type="dxa"/>
            <w:gridSpan w:val="2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Без бордюра </w:t>
            </w:r>
            <w:r w:rsidRPr="00607931">
              <w:rPr>
                <w:b/>
                <w:sz w:val="20"/>
                <w:szCs w:val="20"/>
              </w:rPr>
              <w:t>1420,00</w:t>
            </w:r>
          </w:p>
        </w:tc>
      </w:tr>
      <w:tr w:rsidR="003353FF" w:rsidRPr="00607931" w:rsidTr="00FF2D18">
        <w:tc>
          <w:tcPr>
            <w:tcW w:w="3030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Строительство тротуара (пешеходной дорожки) с асфальтобетонным покрытием</w:t>
            </w:r>
          </w:p>
        </w:tc>
        <w:tc>
          <w:tcPr>
            <w:tcW w:w="1557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1 </w:t>
            </w:r>
            <w:proofErr w:type="spellStart"/>
            <w:r w:rsidRPr="0060793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391" w:type="dxa"/>
            <w:gridSpan w:val="2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С бордюром </w:t>
            </w:r>
            <w:r w:rsidRPr="00607931">
              <w:rPr>
                <w:b/>
                <w:sz w:val="20"/>
                <w:szCs w:val="20"/>
              </w:rPr>
              <w:t>3200,00</w:t>
            </w:r>
          </w:p>
        </w:tc>
        <w:tc>
          <w:tcPr>
            <w:tcW w:w="2517" w:type="dxa"/>
            <w:gridSpan w:val="2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Без бордюра </w:t>
            </w:r>
            <w:r w:rsidRPr="00607931">
              <w:rPr>
                <w:b/>
                <w:sz w:val="20"/>
                <w:szCs w:val="20"/>
              </w:rPr>
              <w:t>1600,00</w:t>
            </w:r>
          </w:p>
        </w:tc>
      </w:tr>
      <w:tr w:rsidR="003353FF" w:rsidRPr="00607931" w:rsidTr="00FF2D18">
        <w:tc>
          <w:tcPr>
            <w:tcW w:w="3030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557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1 </w:t>
            </w:r>
            <w:proofErr w:type="spellStart"/>
            <w:r w:rsidRPr="0060793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391" w:type="dxa"/>
            <w:gridSpan w:val="2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С бордюром </w:t>
            </w:r>
            <w:r w:rsidRPr="00607931">
              <w:rPr>
                <w:b/>
                <w:sz w:val="20"/>
                <w:szCs w:val="20"/>
              </w:rPr>
              <w:t>1900,00</w:t>
            </w:r>
          </w:p>
        </w:tc>
        <w:tc>
          <w:tcPr>
            <w:tcW w:w="2517" w:type="dxa"/>
            <w:gridSpan w:val="2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Без бордюра </w:t>
            </w:r>
            <w:r w:rsidRPr="00607931">
              <w:rPr>
                <w:b/>
                <w:sz w:val="20"/>
                <w:szCs w:val="20"/>
              </w:rPr>
              <w:t>1500,00</w:t>
            </w:r>
          </w:p>
        </w:tc>
      </w:tr>
      <w:tr w:rsidR="003353FF" w:rsidRPr="00607931" w:rsidTr="00FF2D18">
        <w:tc>
          <w:tcPr>
            <w:tcW w:w="3030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Устройство тротуарной плитки</w:t>
            </w:r>
          </w:p>
        </w:tc>
        <w:tc>
          <w:tcPr>
            <w:tcW w:w="1557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1 </w:t>
            </w:r>
            <w:proofErr w:type="spellStart"/>
            <w:r w:rsidRPr="0060793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391" w:type="dxa"/>
            <w:gridSpan w:val="2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С бордюром </w:t>
            </w:r>
            <w:r w:rsidRPr="00607931">
              <w:rPr>
                <w:b/>
                <w:sz w:val="20"/>
                <w:szCs w:val="20"/>
              </w:rPr>
              <w:t>1800,00</w:t>
            </w:r>
          </w:p>
        </w:tc>
        <w:tc>
          <w:tcPr>
            <w:tcW w:w="2517" w:type="dxa"/>
            <w:gridSpan w:val="2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Без бордюра </w:t>
            </w:r>
            <w:r w:rsidRPr="00607931">
              <w:rPr>
                <w:b/>
                <w:sz w:val="20"/>
                <w:szCs w:val="20"/>
              </w:rPr>
              <w:t>1200,00</w:t>
            </w:r>
          </w:p>
        </w:tc>
      </w:tr>
      <w:tr w:rsidR="003353FF" w:rsidRPr="00607931" w:rsidTr="00FF2D18">
        <w:tc>
          <w:tcPr>
            <w:tcW w:w="3030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Замена люков и кирпичных горловин (без стоимости люка) </w:t>
            </w:r>
          </w:p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Замена люков и кирпичных </w:t>
            </w:r>
            <w:r w:rsidRPr="00607931">
              <w:rPr>
                <w:sz w:val="20"/>
                <w:szCs w:val="20"/>
              </w:rPr>
              <w:lastRenderedPageBreak/>
              <w:t>горловин (со стоимостью люка)</w:t>
            </w:r>
          </w:p>
        </w:tc>
        <w:tc>
          <w:tcPr>
            <w:tcW w:w="1557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</w:p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шт.</w:t>
            </w:r>
          </w:p>
        </w:tc>
        <w:tc>
          <w:tcPr>
            <w:tcW w:w="4908" w:type="dxa"/>
            <w:gridSpan w:val="4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b/>
                <w:sz w:val="20"/>
                <w:szCs w:val="20"/>
              </w:rPr>
            </w:pPr>
            <w:r w:rsidRPr="00607931">
              <w:rPr>
                <w:b/>
                <w:sz w:val="20"/>
                <w:szCs w:val="20"/>
              </w:rPr>
              <w:t>4800,00</w:t>
            </w:r>
          </w:p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b/>
                <w:sz w:val="20"/>
                <w:szCs w:val="20"/>
              </w:rPr>
            </w:pPr>
          </w:p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b/>
                <w:sz w:val="20"/>
                <w:szCs w:val="20"/>
              </w:rPr>
              <w:lastRenderedPageBreak/>
              <w:t>9900,00</w:t>
            </w:r>
          </w:p>
        </w:tc>
      </w:tr>
      <w:tr w:rsidR="003353FF" w:rsidRPr="00607931" w:rsidTr="00FF2D18">
        <w:tc>
          <w:tcPr>
            <w:tcW w:w="3030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lastRenderedPageBreak/>
              <w:t>Установка скамейки</w:t>
            </w:r>
          </w:p>
        </w:tc>
        <w:tc>
          <w:tcPr>
            <w:tcW w:w="1557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шт.</w:t>
            </w:r>
          </w:p>
        </w:tc>
        <w:tc>
          <w:tcPr>
            <w:tcW w:w="4908" w:type="dxa"/>
            <w:gridSpan w:val="4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b/>
                <w:sz w:val="20"/>
                <w:szCs w:val="20"/>
              </w:rPr>
            </w:pPr>
            <w:r w:rsidRPr="00607931">
              <w:rPr>
                <w:b/>
                <w:sz w:val="20"/>
                <w:szCs w:val="20"/>
              </w:rPr>
              <w:t>1000,00</w:t>
            </w:r>
          </w:p>
        </w:tc>
      </w:tr>
      <w:tr w:rsidR="003353FF" w:rsidRPr="00607931" w:rsidTr="00FF2D18">
        <w:tc>
          <w:tcPr>
            <w:tcW w:w="3030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Стоимость скамейки</w:t>
            </w:r>
          </w:p>
        </w:tc>
        <w:tc>
          <w:tcPr>
            <w:tcW w:w="1557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шт.</w:t>
            </w:r>
          </w:p>
        </w:tc>
        <w:tc>
          <w:tcPr>
            <w:tcW w:w="4908" w:type="dxa"/>
            <w:gridSpan w:val="4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b/>
                <w:sz w:val="20"/>
                <w:szCs w:val="20"/>
              </w:rPr>
            </w:pPr>
            <w:r w:rsidRPr="00607931">
              <w:rPr>
                <w:b/>
                <w:sz w:val="20"/>
                <w:szCs w:val="20"/>
              </w:rPr>
              <w:t>4860,00</w:t>
            </w:r>
          </w:p>
        </w:tc>
      </w:tr>
      <w:tr w:rsidR="003353FF" w:rsidRPr="00607931" w:rsidTr="00FF2D18">
        <w:tc>
          <w:tcPr>
            <w:tcW w:w="3030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Установка урны для мусора</w:t>
            </w:r>
          </w:p>
        </w:tc>
        <w:tc>
          <w:tcPr>
            <w:tcW w:w="1557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шт.</w:t>
            </w:r>
          </w:p>
        </w:tc>
        <w:tc>
          <w:tcPr>
            <w:tcW w:w="4908" w:type="dxa"/>
            <w:gridSpan w:val="4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b/>
                <w:sz w:val="20"/>
                <w:szCs w:val="20"/>
              </w:rPr>
            </w:pPr>
            <w:r w:rsidRPr="00607931">
              <w:rPr>
                <w:b/>
                <w:sz w:val="20"/>
                <w:szCs w:val="20"/>
              </w:rPr>
              <w:t>1000,00</w:t>
            </w:r>
          </w:p>
        </w:tc>
      </w:tr>
      <w:tr w:rsidR="003353FF" w:rsidRPr="00607931" w:rsidTr="00FF2D18">
        <w:tc>
          <w:tcPr>
            <w:tcW w:w="3030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Стоимость урны для мусора</w:t>
            </w:r>
          </w:p>
        </w:tc>
        <w:tc>
          <w:tcPr>
            <w:tcW w:w="1557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шт.</w:t>
            </w:r>
          </w:p>
        </w:tc>
        <w:tc>
          <w:tcPr>
            <w:tcW w:w="4908" w:type="dxa"/>
            <w:gridSpan w:val="4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b/>
                <w:sz w:val="20"/>
                <w:szCs w:val="20"/>
              </w:rPr>
            </w:pPr>
            <w:r w:rsidRPr="00607931">
              <w:rPr>
                <w:b/>
                <w:sz w:val="20"/>
                <w:szCs w:val="20"/>
              </w:rPr>
              <w:t>2000,00</w:t>
            </w:r>
          </w:p>
        </w:tc>
      </w:tr>
      <w:tr w:rsidR="003353FF" w:rsidRPr="00607931" w:rsidTr="00FF2D18">
        <w:tc>
          <w:tcPr>
            <w:tcW w:w="3030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Стоимость наружного освещения</w:t>
            </w:r>
          </w:p>
        </w:tc>
        <w:tc>
          <w:tcPr>
            <w:tcW w:w="1557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1 </w:t>
            </w:r>
            <w:proofErr w:type="spellStart"/>
            <w:r w:rsidRPr="00607931">
              <w:rPr>
                <w:sz w:val="20"/>
                <w:szCs w:val="20"/>
              </w:rPr>
              <w:t>п.м</w:t>
            </w:r>
            <w:proofErr w:type="spellEnd"/>
            <w:r w:rsidRPr="00607931">
              <w:rPr>
                <w:sz w:val="20"/>
                <w:szCs w:val="20"/>
              </w:rPr>
              <w:t>.</w:t>
            </w:r>
          </w:p>
        </w:tc>
        <w:tc>
          <w:tcPr>
            <w:tcW w:w="1636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По опорам</w:t>
            </w:r>
          </w:p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line="270" w:lineRule="exact"/>
              <w:jc w:val="both"/>
              <w:rPr>
                <w:b/>
                <w:sz w:val="20"/>
                <w:szCs w:val="20"/>
              </w:rPr>
            </w:pPr>
            <w:r w:rsidRPr="00607931">
              <w:rPr>
                <w:b/>
                <w:sz w:val="20"/>
                <w:szCs w:val="20"/>
              </w:rPr>
              <w:t>2400,00</w:t>
            </w:r>
          </w:p>
        </w:tc>
        <w:tc>
          <w:tcPr>
            <w:tcW w:w="1636" w:type="dxa"/>
            <w:gridSpan w:val="2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Над подъездом дома</w:t>
            </w:r>
          </w:p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line="270" w:lineRule="exact"/>
              <w:jc w:val="both"/>
              <w:rPr>
                <w:b/>
                <w:sz w:val="20"/>
                <w:szCs w:val="20"/>
              </w:rPr>
            </w:pPr>
            <w:r w:rsidRPr="00607931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636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Под землей</w:t>
            </w:r>
          </w:p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line="270" w:lineRule="exact"/>
              <w:jc w:val="both"/>
              <w:rPr>
                <w:b/>
                <w:sz w:val="20"/>
                <w:szCs w:val="20"/>
              </w:rPr>
            </w:pPr>
            <w:r w:rsidRPr="00607931">
              <w:rPr>
                <w:b/>
                <w:sz w:val="20"/>
                <w:szCs w:val="20"/>
              </w:rPr>
              <w:t>2000,00</w:t>
            </w:r>
          </w:p>
        </w:tc>
      </w:tr>
      <w:tr w:rsidR="003353FF" w:rsidRPr="00607931" w:rsidTr="00FF2D18">
        <w:tc>
          <w:tcPr>
            <w:tcW w:w="3030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Стоимость светильника</w:t>
            </w:r>
          </w:p>
        </w:tc>
        <w:tc>
          <w:tcPr>
            <w:tcW w:w="1557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шт.</w:t>
            </w:r>
          </w:p>
        </w:tc>
        <w:tc>
          <w:tcPr>
            <w:tcW w:w="4908" w:type="dxa"/>
            <w:gridSpan w:val="4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b/>
                <w:sz w:val="20"/>
                <w:szCs w:val="20"/>
              </w:rPr>
            </w:pPr>
            <w:r w:rsidRPr="00607931">
              <w:rPr>
                <w:b/>
                <w:sz w:val="20"/>
                <w:szCs w:val="20"/>
              </w:rPr>
              <w:t>6000,00</w:t>
            </w:r>
          </w:p>
        </w:tc>
      </w:tr>
      <w:tr w:rsidR="003353FF" w:rsidRPr="00607931" w:rsidTr="00FF2D18">
        <w:tc>
          <w:tcPr>
            <w:tcW w:w="3030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Оборудование детских и (или) спо</w:t>
            </w:r>
            <w:r>
              <w:rPr>
                <w:sz w:val="20"/>
                <w:szCs w:val="20"/>
              </w:rPr>
              <w:t>ртивных площадок (с установкой)</w:t>
            </w:r>
            <w:r w:rsidRPr="00607931">
              <w:rPr>
                <w:sz w:val="20"/>
                <w:szCs w:val="20"/>
              </w:rPr>
              <w:t>:</w:t>
            </w:r>
          </w:p>
          <w:p w:rsidR="003353FF" w:rsidRPr="00607931" w:rsidRDefault="003353FF" w:rsidP="00FF2D18">
            <w:pPr>
              <w:widowControl w:val="0"/>
              <w:numPr>
                <w:ilvl w:val="0"/>
                <w:numId w:val="16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Качели</w:t>
            </w:r>
          </w:p>
          <w:p w:rsidR="003353FF" w:rsidRPr="00607931" w:rsidRDefault="003353FF" w:rsidP="00FF2D18">
            <w:pPr>
              <w:widowControl w:val="0"/>
              <w:numPr>
                <w:ilvl w:val="0"/>
                <w:numId w:val="16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Горка</w:t>
            </w:r>
          </w:p>
          <w:p w:rsidR="003353FF" w:rsidRPr="00607931" w:rsidRDefault="003353FF" w:rsidP="00FF2D18">
            <w:pPr>
              <w:widowControl w:val="0"/>
              <w:numPr>
                <w:ilvl w:val="0"/>
                <w:numId w:val="16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Качалка</w:t>
            </w:r>
          </w:p>
          <w:p w:rsidR="003353FF" w:rsidRPr="00607931" w:rsidRDefault="003353FF" w:rsidP="00FF2D18">
            <w:pPr>
              <w:widowControl w:val="0"/>
              <w:numPr>
                <w:ilvl w:val="0"/>
                <w:numId w:val="16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Песочница</w:t>
            </w:r>
          </w:p>
          <w:p w:rsidR="003353FF" w:rsidRPr="00607931" w:rsidRDefault="003353FF" w:rsidP="00FF2D18">
            <w:pPr>
              <w:widowControl w:val="0"/>
              <w:numPr>
                <w:ilvl w:val="0"/>
                <w:numId w:val="16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Домик-беседка</w:t>
            </w:r>
          </w:p>
          <w:p w:rsidR="003353FF" w:rsidRPr="00607931" w:rsidRDefault="003353FF" w:rsidP="00FF2D18">
            <w:pPr>
              <w:widowControl w:val="0"/>
              <w:numPr>
                <w:ilvl w:val="0"/>
                <w:numId w:val="16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Карусель</w:t>
            </w:r>
          </w:p>
          <w:p w:rsidR="003353FF" w:rsidRPr="00607931" w:rsidRDefault="003353FF" w:rsidP="00FF2D18">
            <w:pPr>
              <w:widowControl w:val="0"/>
              <w:numPr>
                <w:ilvl w:val="0"/>
                <w:numId w:val="16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Детский спортивный комплекс</w:t>
            </w:r>
          </w:p>
          <w:p w:rsidR="003353FF" w:rsidRPr="00607931" w:rsidRDefault="003353FF" w:rsidP="00FF2D18">
            <w:pPr>
              <w:widowControl w:val="0"/>
              <w:numPr>
                <w:ilvl w:val="0"/>
                <w:numId w:val="16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Шведская стенка</w:t>
            </w:r>
          </w:p>
          <w:p w:rsidR="003353FF" w:rsidRPr="00607931" w:rsidRDefault="003353FF" w:rsidP="00FF2D18">
            <w:pPr>
              <w:widowControl w:val="0"/>
              <w:numPr>
                <w:ilvl w:val="0"/>
                <w:numId w:val="16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Теннисный стол</w:t>
            </w:r>
          </w:p>
          <w:p w:rsidR="003353FF" w:rsidRPr="00607931" w:rsidRDefault="003353FF" w:rsidP="00FF2D18">
            <w:pPr>
              <w:widowControl w:val="0"/>
              <w:numPr>
                <w:ilvl w:val="0"/>
                <w:numId w:val="16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proofErr w:type="spellStart"/>
            <w:r w:rsidRPr="00607931">
              <w:rPr>
                <w:sz w:val="20"/>
                <w:szCs w:val="20"/>
              </w:rPr>
              <w:t>Ударопоглощающее</w:t>
            </w:r>
            <w:proofErr w:type="spellEnd"/>
            <w:r w:rsidRPr="00607931">
              <w:rPr>
                <w:sz w:val="20"/>
                <w:szCs w:val="20"/>
              </w:rPr>
              <w:t xml:space="preserve"> покрытие</w:t>
            </w:r>
          </w:p>
        </w:tc>
        <w:tc>
          <w:tcPr>
            <w:tcW w:w="1557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</w:p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</w:p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</w:p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шт.</w:t>
            </w:r>
          </w:p>
          <w:p w:rsidR="003353FF" w:rsidRPr="00607931" w:rsidRDefault="003353FF" w:rsidP="00FF2D18"/>
          <w:p w:rsidR="003353FF" w:rsidRPr="00607931" w:rsidRDefault="003353FF" w:rsidP="00FF2D18"/>
          <w:p w:rsidR="003353FF" w:rsidRPr="00607931" w:rsidRDefault="003353FF" w:rsidP="00FF2D18"/>
          <w:p w:rsidR="003353FF" w:rsidRPr="00607931" w:rsidRDefault="003353FF" w:rsidP="00FF2D18"/>
          <w:p w:rsidR="003353FF" w:rsidRPr="00607931" w:rsidRDefault="003353FF" w:rsidP="00FF2D18">
            <w:pPr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1 </w:t>
            </w:r>
            <w:proofErr w:type="spellStart"/>
            <w:r w:rsidRPr="0060793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908" w:type="dxa"/>
            <w:gridSpan w:val="4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</w:p>
          <w:p w:rsidR="003353FF" w:rsidRPr="00607931" w:rsidRDefault="003353FF" w:rsidP="00FF2D18"/>
          <w:p w:rsidR="003353FF" w:rsidRPr="0075437B" w:rsidRDefault="003353FF" w:rsidP="00FF2D18">
            <w:pPr>
              <w:rPr>
                <w:b/>
                <w:sz w:val="20"/>
                <w:szCs w:val="20"/>
              </w:rPr>
            </w:pPr>
            <w:r w:rsidRPr="0075437B">
              <w:rPr>
                <w:b/>
                <w:sz w:val="20"/>
                <w:szCs w:val="20"/>
              </w:rPr>
              <w:t>21000,00</w:t>
            </w:r>
          </w:p>
          <w:p w:rsidR="003353FF" w:rsidRPr="0075437B" w:rsidRDefault="003353FF" w:rsidP="00FF2D18">
            <w:pPr>
              <w:rPr>
                <w:b/>
                <w:sz w:val="20"/>
                <w:szCs w:val="20"/>
              </w:rPr>
            </w:pPr>
            <w:r w:rsidRPr="0075437B">
              <w:rPr>
                <w:b/>
                <w:sz w:val="20"/>
                <w:szCs w:val="20"/>
              </w:rPr>
              <w:t>32000,00</w:t>
            </w:r>
          </w:p>
          <w:p w:rsidR="003353FF" w:rsidRPr="0075437B" w:rsidRDefault="003353FF" w:rsidP="00FF2D18">
            <w:pPr>
              <w:rPr>
                <w:b/>
                <w:sz w:val="20"/>
                <w:szCs w:val="20"/>
              </w:rPr>
            </w:pPr>
            <w:r w:rsidRPr="0075437B">
              <w:rPr>
                <w:b/>
                <w:sz w:val="20"/>
                <w:szCs w:val="20"/>
              </w:rPr>
              <w:t>14000,00</w:t>
            </w:r>
          </w:p>
          <w:p w:rsidR="003353FF" w:rsidRPr="0075437B" w:rsidRDefault="003353FF" w:rsidP="00FF2D18">
            <w:pPr>
              <w:rPr>
                <w:b/>
                <w:sz w:val="20"/>
                <w:szCs w:val="20"/>
              </w:rPr>
            </w:pPr>
            <w:r w:rsidRPr="0075437B">
              <w:rPr>
                <w:b/>
                <w:sz w:val="20"/>
                <w:szCs w:val="20"/>
              </w:rPr>
              <w:t>10200,00</w:t>
            </w:r>
          </w:p>
          <w:p w:rsidR="003353FF" w:rsidRPr="0075437B" w:rsidRDefault="003353FF" w:rsidP="00FF2D18">
            <w:pPr>
              <w:rPr>
                <w:b/>
                <w:sz w:val="20"/>
                <w:szCs w:val="20"/>
              </w:rPr>
            </w:pPr>
            <w:r w:rsidRPr="0075437B">
              <w:rPr>
                <w:b/>
                <w:sz w:val="20"/>
                <w:szCs w:val="20"/>
              </w:rPr>
              <w:t>40000,00</w:t>
            </w:r>
          </w:p>
          <w:p w:rsidR="003353FF" w:rsidRPr="0075437B" w:rsidRDefault="003353FF" w:rsidP="00FF2D18">
            <w:pPr>
              <w:rPr>
                <w:b/>
                <w:sz w:val="20"/>
                <w:szCs w:val="20"/>
              </w:rPr>
            </w:pPr>
            <w:r w:rsidRPr="0075437B">
              <w:rPr>
                <w:b/>
                <w:sz w:val="20"/>
                <w:szCs w:val="20"/>
              </w:rPr>
              <w:t>42000,00</w:t>
            </w:r>
          </w:p>
          <w:p w:rsidR="003353FF" w:rsidRPr="00607931" w:rsidRDefault="003353FF" w:rsidP="00FF2D18">
            <w:pPr>
              <w:rPr>
                <w:b/>
              </w:rPr>
            </w:pPr>
          </w:p>
          <w:p w:rsidR="003353FF" w:rsidRDefault="003353FF" w:rsidP="00FF2D18">
            <w:pPr>
              <w:rPr>
                <w:b/>
                <w:sz w:val="20"/>
                <w:szCs w:val="20"/>
              </w:rPr>
            </w:pPr>
          </w:p>
          <w:p w:rsidR="003353FF" w:rsidRDefault="003353FF" w:rsidP="00FF2D18">
            <w:pPr>
              <w:rPr>
                <w:b/>
                <w:sz w:val="20"/>
                <w:szCs w:val="20"/>
              </w:rPr>
            </w:pPr>
          </w:p>
          <w:p w:rsidR="003353FF" w:rsidRPr="0075437B" w:rsidRDefault="003353FF" w:rsidP="00FF2D18">
            <w:pPr>
              <w:rPr>
                <w:b/>
                <w:sz w:val="20"/>
                <w:szCs w:val="20"/>
              </w:rPr>
            </w:pPr>
            <w:r w:rsidRPr="0075437B">
              <w:rPr>
                <w:b/>
                <w:sz w:val="20"/>
                <w:szCs w:val="20"/>
              </w:rPr>
              <w:t>80000,00</w:t>
            </w:r>
          </w:p>
          <w:p w:rsidR="003353FF" w:rsidRPr="0075437B" w:rsidRDefault="003353FF" w:rsidP="00FF2D18">
            <w:pPr>
              <w:rPr>
                <w:b/>
                <w:sz w:val="20"/>
                <w:szCs w:val="20"/>
              </w:rPr>
            </w:pPr>
            <w:r w:rsidRPr="0075437B">
              <w:rPr>
                <w:b/>
                <w:sz w:val="20"/>
                <w:szCs w:val="20"/>
              </w:rPr>
              <w:t>15000,00</w:t>
            </w:r>
          </w:p>
          <w:p w:rsidR="003353FF" w:rsidRPr="0075437B" w:rsidRDefault="003353FF" w:rsidP="00FF2D18">
            <w:pPr>
              <w:rPr>
                <w:b/>
                <w:sz w:val="20"/>
                <w:szCs w:val="20"/>
              </w:rPr>
            </w:pPr>
            <w:r w:rsidRPr="0075437B">
              <w:rPr>
                <w:b/>
                <w:sz w:val="20"/>
                <w:szCs w:val="20"/>
              </w:rPr>
              <w:t>19000,00</w:t>
            </w:r>
          </w:p>
          <w:p w:rsidR="003353FF" w:rsidRPr="00607931" w:rsidRDefault="003353FF" w:rsidP="00FF2D18">
            <w:r w:rsidRPr="0075437B">
              <w:rPr>
                <w:b/>
                <w:sz w:val="20"/>
                <w:szCs w:val="20"/>
              </w:rPr>
              <w:t>3500,00</w:t>
            </w:r>
          </w:p>
        </w:tc>
      </w:tr>
      <w:tr w:rsidR="003353FF" w:rsidRPr="00607931" w:rsidTr="00FF2D18">
        <w:tc>
          <w:tcPr>
            <w:tcW w:w="3030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Организация автомобильных парковок</w:t>
            </w:r>
          </w:p>
        </w:tc>
        <w:tc>
          <w:tcPr>
            <w:tcW w:w="1557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кв. м</w:t>
            </w:r>
          </w:p>
        </w:tc>
        <w:tc>
          <w:tcPr>
            <w:tcW w:w="2391" w:type="dxa"/>
            <w:gridSpan w:val="2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С бордюром </w:t>
            </w:r>
            <w:r w:rsidRPr="00607931">
              <w:rPr>
                <w:b/>
                <w:sz w:val="20"/>
                <w:szCs w:val="20"/>
              </w:rPr>
              <w:t>3700,00</w:t>
            </w:r>
          </w:p>
        </w:tc>
        <w:tc>
          <w:tcPr>
            <w:tcW w:w="2517" w:type="dxa"/>
            <w:gridSpan w:val="2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Без бордюра </w:t>
            </w:r>
            <w:r w:rsidRPr="00607931">
              <w:rPr>
                <w:b/>
                <w:sz w:val="20"/>
                <w:szCs w:val="20"/>
              </w:rPr>
              <w:t>1900,00</w:t>
            </w:r>
          </w:p>
        </w:tc>
      </w:tr>
      <w:tr w:rsidR="003353FF" w:rsidRPr="00607931" w:rsidTr="00FF2D18">
        <w:tc>
          <w:tcPr>
            <w:tcW w:w="3030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Озеленение дворовых территорий: </w:t>
            </w:r>
          </w:p>
          <w:p w:rsidR="003353FF" w:rsidRPr="00607931" w:rsidRDefault="003353FF" w:rsidP="00FF2D18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Посадка деревьев</w:t>
            </w:r>
          </w:p>
          <w:p w:rsidR="003353FF" w:rsidRPr="00607931" w:rsidRDefault="003353FF" w:rsidP="00FF2D18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Посадка кустарника</w:t>
            </w:r>
          </w:p>
          <w:p w:rsidR="003353FF" w:rsidRPr="00607931" w:rsidRDefault="003353FF" w:rsidP="00FF2D18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Посев газона</w:t>
            </w:r>
          </w:p>
          <w:p w:rsidR="003353FF" w:rsidRPr="00607931" w:rsidRDefault="003353FF" w:rsidP="00FF2D18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Создание цветника</w:t>
            </w:r>
          </w:p>
        </w:tc>
        <w:tc>
          <w:tcPr>
            <w:tcW w:w="1557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</w:p>
          <w:p w:rsidR="003353FF" w:rsidRPr="00607931" w:rsidRDefault="003353FF" w:rsidP="00FF2D18">
            <w:pPr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шт.</w:t>
            </w:r>
          </w:p>
          <w:p w:rsidR="003353FF" w:rsidRPr="00607931" w:rsidRDefault="003353FF" w:rsidP="00FF2D18">
            <w:pPr>
              <w:jc w:val="center"/>
              <w:rPr>
                <w:sz w:val="20"/>
                <w:szCs w:val="20"/>
              </w:rPr>
            </w:pPr>
          </w:p>
          <w:p w:rsidR="003353FF" w:rsidRPr="00607931" w:rsidRDefault="003353FF" w:rsidP="00FF2D18">
            <w:pPr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1 </w:t>
            </w:r>
            <w:proofErr w:type="spellStart"/>
            <w:r w:rsidRPr="00607931">
              <w:rPr>
                <w:sz w:val="20"/>
                <w:szCs w:val="20"/>
              </w:rPr>
              <w:t>кв.м</w:t>
            </w:r>
            <w:proofErr w:type="spellEnd"/>
          </w:p>
          <w:p w:rsidR="003353FF" w:rsidRPr="00607931" w:rsidRDefault="003353FF" w:rsidP="00FF2D18">
            <w:pPr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1 </w:t>
            </w:r>
            <w:proofErr w:type="spellStart"/>
            <w:r w:rsidRPr="0060793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908" w:type="dxa"/>
            <w:gridSpan w:val="4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</w:p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line="270" w:lineRule="exact"/>
              <w:jc w:val="both"/>
              <w:rPr>
                <w:b/>
                <w:sz w:val="20"/>
                <w:szCs w:val="20"/>
              </w:rPr>
            </w:pPr>
            <w:r w:rsidRPr="00607931">
              <w:rPr>
                <w:b/>
                <w:sz w:val="20"/>
                <w:szCs w:val="20"/>
              </w:rPr>
              <w:t>3600,00</w:t>
            </w:r>
          </w:p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line="270" w:lineRule="exact"/>
              <w:jc w:val="both"/>
              <w:rPr>
                <w:b/>
                <w:sz w:val="20"/>
                <w:szCs w:val="20"/>
              </w:rPr>
            </w:pPr>
            <w:r w:rsidRPr="00607931">
              <w:rPr>
                <w:b/>
                <w:sz w:val="20"/>
                <w:szCs w:val="20"/>
              </w:rPr>
              <w:t>1500,00</w:t>
            </w:r>
          </w:p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line="270" w:lineRule="exact"/>
              <w:jc w:val="both"/>
              <w:rPr>
                <w:b/>
                <w:sz w:val="20"/>
                <w:szCs w:val="20"/>
              </w:rPr>
            </w:pPr>
            <w:r w:rsidRPr="00607931">
              <w:rPr>
                <w:b/>
                <w:sz w:val="20"/>
                <w:szCs w:val="20"/>
              </w:rPr>
              <w:t>200,00</w:t>
            </w:r>
          </w:p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b/>
                <w:sz w:val="20"/>
                <w:szCs w:val="20"/>
              </w:rPr>
              <w:t>1510,00</w:t>
            </w:r>
          </w:p>
        </w:tc>
      </w:tr>
      <w:tr w:rsidR="003353FF" w:rsidRPr="00607931" w:rsidTr="00FF2D18">
        <w:tc>
          <w:tcPr>
            <w:tcW w:w="3030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Устройство </w:t>
            </w:r>
            <w:proofErr w:type="spellStart"/>
            <w:r w:rsidRPr="00607931">
              <w:rPr>
                <w:sz w:val="20"/>
                <w:szCs w:val="20"/>
              </w:rPr>
              <w:t>ливнеприемников</w:t>
            </w:r>
            <w:proofErr w:type="spellEnd"/>
            <w:r w:rsidRPr="006079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1 </w:t>
            </w:r>
            <w:proofErr w:type="spellStart"/>
            <w:r w:rsidRPr="00607931">
              <w:rPr>
                <w:sz w:val="20"/>
                <w:szCs w:val="20"/>
              </w:rPr>
              <w:t>м.п</w:t>
            </w:r>
            <w:proofErr w:type="spellEnd"/>
            <w:r w:rsidRPr="00607931">
              <w:rPr>
                <w:sz w:val="20"/>
                <w:szCs w:val="20"/>
              </w:rPr>
              <w:t>.</w:t>
            </w:r>
          </w:p>
        </w:tc>
        <w:tc>
          <w:tcPr>
            <w:tcW w:w="4908" w:type="dxa"/>
            <w:gridSpan w:val="4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b/>
                <w:sz w:val="20"/>
                <w:szCs w:val="20"/>
              </w:rPr>
            </w:pPr>
            <w:r w:rsidRPr="00607931">
              <w:rPr>
                <w:b/>
                <w:sz w:val="20"/>
                <w:szCs w:val="20"/>
              </w:rPr>
              <w:t>10000,00</w:t>
            </w:r>
          </w:p>
        </w:tc>
      </w:tr>
      <w:tr w:rsidR="003353FF" w:rsidRPr="00607931" w:rsidTr="00FF2D18">
        <w:tc>
          <w:tcPr>
            <w:tcW w:w="3030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Устройство контейнерных площадок</w:t>
            </w:r>
          </w:p>
          <w:p w:rsidR="003353FF" w:rsidRPr="00607931" w:rsidRDefault="003353FF" w:rsidP="00FF2D18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Устройство контейнерной площадки с ограждением на 1 контейнер</w:t>
            </w:r>
          </w:p>
          <w:p w:rsidR="003353FF" w:rsidRPr="00607931" w:rsidRDefault="003353FF" w:rsidP="00FF2D18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Стоимость контейнера</w:t>
            </w:r>
          </w:p>
          <w:p w:rsidR="003353FF" w:rsidRPr="00607931" w:rsidRDefault="003353FF" w:rsidP="00FF2D18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Стоимость бункера накопителя</w:t>
            </w:r>
          </w:p>
        </w:tc>
        <w:tc>
          <w:tcPr>
            <w:tcW w:w="1557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</w:p>
          <w:p w:rsidR="003353FF" w:rsidRPr="00607931" w:rsidRDefault="003353FF" w:rsidP="00FF2D18"/>
          <w:p w:rsidR="003353FF" w:rsidRPr="00607931" w:rsidRDefault="003353FF" w:rsidP="00FF2D18"/>
          <w:p w:rsidR="003353FF" w:rsidRPr="00607931" w:rsidRDefault="003353FF" w:rsidP="00FF2D18"/>
          <w:p w:rsidR="003353FF" w:rsidRPr="00607931" w:rsidRDefault="003353FF" w:rsidP="00FF2D18">
            <w:pPr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шт.</w:t>
            </w:r>
          </w:p>
          <w:p w:rsidR="003353FF" w:rsidRPr="00607931" w:rsidRDefault="003353FF" w:rsidP="00FF2D18">
            <w:pPr>
              <w:jc w:val="center"/>
              <w:rPr>
                <w:sz w:val="20"/>
                <w:szCs w:val="20"/>
              </w:rPr>
            </w:pPr>
          </w:p>
          <w:p w:rsidR="003353FF" w:rsidRPr="00607931" w:rsidRDefault="003353FF" w:rsidP="00FF2D18">
            <w:pPr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шт.</w:t>
            </w:r>
          </w:p>
          <w:p w:rsidR="003353FF" w:rsidRPr="00607931" w:rsidRDefault="003353FF" w:rsidP="00FF2D18">
            <w:pPr>
              <w:jc w:val="center"/>
            </w:pPr>
            <w:r w:rsidRPr="00607931">
              <w:rPr>
                <w:sz w:val="20"/>
                <w:szCs w:val="20"/>
              </w:rPr>
              <w:t>1 шт.</w:t>
            </w:r>
          </w:p>
        </w:tc>
        <w:tc>
          <w:tcPr>
            <w:tcW w:w="4908" w:type="dxa"/>
            <w:gridSpan w:val="4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b/>
                <w:sz w:val="20"/>
                <w:szCs w:val="20"/>
              </w:rPr>
            </w:pPr>
          </w:p>
          <w:p w:rsidR="003353FF" w:rsidRPr="00607931" w:rsidRDefault="003353FF" w:rsidP="00FF2D18">
            <w:pPr>
              <w:rPr>
                <w:b/>
              </w:rPr>
            </w:pPr>
          </w:p>
          <w:p w:rsidR="003353FF" w:rsidRPr="00607931" w:rsidRDefault="003353FF" w:rsidP="00FF2D18">
            <w:pPr>
              <w:rPr>
                <w:b/>
              </w:rPr>
            </w:pPr>
          </w:p>
          <w:p w:rsidR="003353FF" w:rsidRPr="00607931" w:rsidRDefault="003353FF" w:rsidP="00FF2D18">
            <w:pPr>
              <w:rPr>
                <w:b/>
              </w:rPr>
            </w:pPr>
          </w:p>
          <w:p w:rsidR="003353FF" w:rsidRPr="00C2096C" w:rsidRDefault="003353FF" w:rsidP="00FF2D18">
            <w:pPr>
              <w:rPr>
                <w:b/>
                <w:sz w:val="20"/>
                <w:szCs w:val="20"/>
              </w:rPr>
            </w:pPr>
            <w:r w:rsidRPr="00C2096C">
              <w:rPr>
                <w:b/>
                <w:sz w:val="20"/>
                <w:szCs w:val="20"/>
              </w:rPr>
              <w:t>25000,00</w:t>
            </w:r>
          </w:p>
          <w:p w:rsidR="003353FF" w:rsidRPr="00C2096C" w:rsidRDefault="003353FF" w:rsidP="00FF2D18">
            <w:pPr>
              <w:rPr>
                <w:b/>
                <w:sz w:val="20"/>
                <w:szCs w:val="20"/>
              </w:rPr>
            </w:pPr>
          </w:p>
          <w:p w:rsidR="003353FF" w:rsidRPr="00C2096C" w:rsidRDefault="003353FF" w:rsidP="00FF2D18">
            <w:pPr>
              <w:rPr>
                <w:b/>
                <w:sz w:val="20"/>
                <w:szCs w:val="20"/>
              </w:rPr>
            </w:pPr>
            <w:r w:rsidRPr="00C2096C">
              <w:rPr>
                <w:b/>
                <w:sz w:val="20"/>
                <w:szCs w:val="20"/>
              </w:rPr>
              <w:t>5700,00</w:t>
            </w:r>
          </w:p>
          <w:p w:rsidR="003353FF" w:rsidRPr="00607931" w:rsidRDefault="003353FF" w:rsidP="00FF2D18">
            <w:pPr>
              <w:rPr>
                <w:b/>
              </w:rPr>
            </w:pPr>
            <w:r w:rsidRPr="00C2096C">
              <w:rPr>
                <w:b/>
                <w:sz w:val="20"/>
                <w:szCs w:val="20"/>
              </w:rPr>
              <w:t>25000,00</w:t>
            </w:r>
          </w:p>
        </w:tc>
      </w:tr>
      <w:tr w:rsidR="003353FF" w:rsidRPr="00607931" w:rsidTr="00FF2D18">
        <w:tc>
          <w:tcPr>
            <w:tcW w:w="3030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Устройство пандуса</w:t>
            </w:r>
          </w:p>
        </w:tc>
        <w:tc>
          <w:tcPr>
            <w:tcW w:w="1557" w:type="dxa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шт.</w:t>
            </w:r>
          </w:p>
        </w:tc>
        <w:tc>
          <w:tcPr>
            <w:tcW w:w="4908" w:type="dxa"/>
            <w:gridSpan w:val="4"/>
          </w:tcPr>
          <w:p w:rsidR="003353FF" w:rsidRPr="00607931" w:rsidRDefault="003353FF" w:rsidP="00FF2D18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b/>
                <w:sz w:val="20"/>
                <w:szCs w:val="20"/>
              </w:rPr>
            </w:pPr>
            <w:r w:rsidRPr="00607931">
              <w:rPr>
                <w:b/>
                <w:sz w:val="20"/>
                <w:szCs w:val="20"/>
              </w:rPr>
              <w:t>98000,00</w:t>
            </w:r>
          </w:p>
        </w:tc>
      </w:tr>
    </w:tbl>
    <w:p w:rsidR="003353FF" w:rsidRDefault="003353FF" w:rsidP="003353FF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3353FF" w:rsidRDefault="003353FF" w:rsidP="003353FF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3353FF" w:rsidRDefault="003353FF" w:rsidP="003353FF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3353FF" w:rsidRDefault="003353FF" w:rsidP="003353FF">
      <w:pPr>
        <w:autoSpaceDE w:val="0"/>
        <w:autoSpaceDN w:val="0"/>
        <w:adjustRightInd w:val="0"/>
        <w:ind w:left="-567"/>
        <w:jc w:val="center"/>
        <w:rPr>
          <w:b/>
          <w:color w:val="000000"/>
          <w:sz w:val="26"/>
          <w:szCs w:val="26"/>
        </w:rPr>
      </w:pPr>
      <w:r w:rsidRPr="00615598">
        <w:rPr>
          <w:b/>
          <w:color w:val="000000"/>
          <w:sz w:val="26"/>
          <w:szCs w:val="26"/>
        </w:rPr>
        <w:t>Порядок разработки, обсуждения с заинтересованными лицами и утверждения</w:t>
      </w:r>
    </w:p>
    <w:p w:rsidR="003353FF" w:rsidRPr="00615598" w:rsidRDefault="003353FF" w:rsidP="003353FF">
      <w:pPr>
        <w:autoSpaceDE w:val="0"/>
        <w:autoSpaceDN w:val="0"/>
        <w:adjustRightInd w:val="0"/>
        <w:ind w:left="-567"/>
        <w:jc w:val="center"/>
        <w:rPr>
          <w:b/>
          <w:color w:val="000000"/>
          <w:sz w:val="26"/>
          <w:szCs w:val="26"/>
        </w:rPr>
      </w:pPr>
      <w:r w:rsidRPr="00615598">
        <w:rPr>
          <w:b/>
          <w:color w:val="000000"/>
          <w:sz w:val="26"/>
          <w:szCs w:val="26"/>
        </w:rPr>
        <w:t>дизайн-проектов благоустройства дворовых территорий</w:t>
      </w:r>
      <w:r>
        <w:rPr>
          <w:b/>
          <w:color w:val="000000"/>
          <w:sz w:val="26"/>
          <w:szCs w:val="26"/>
        </w:rPr>
        <w:t>, включенных в подпрограмму</w:t>
      </w:r>
    </w:p>
    <w:p w:rsidR="003353FF" w:rsidRPr="00615598" w:rsidRDefault="003353FF" w:rsidP="003353FF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3353FF" w:rsidRPr="00615598" w:rsidRDefault="003353FF" w:rsidP="003353FF">
      <w:pPr>
        <w:autoSpaceDE w:val="0"/>
        <w:autoSpaceDN w:val="0"/>
        <w:adjustRightInd w:val="0"/>
        <w:spacing w:line="276" w:lineRule="auto"/>
        <w:ind w:left="-567" w:right="-114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</w:t>
      </w:r>
      <w:r w:rsidRPr="00615598">
        <w:rPr>
          <w:color w:val="000000"/>
          <w:sz w:val="26"/>
          <w:szCs w:val="26"/>
        </w:rPr>
        <w:t xml:space="preserve">Порядок разработки, обсуждения с заинтересованными лицами и утверждения дизайн-проектов благоустройства дворовых территорий, включенных в </w:t>
      </w:r>
      <w:r>
        <w:rPr>
          <w:color w:val="000000"/>
          <w:sz w:val="26"/>
          <w:szCs w:val="26"/>
        </w:rPr>
        <w:t>подпрограмму</w:t>
      </w:r>
      <w:r w:rsidRPr="00615598">
        <w:rPr>
          <w:color w:val="000000"/>
          <w:sz w:val="26"/>
          <w:szCs w:val="26"/>
        </w:rPr>
        <w:t xml:space="preserve">, включает в себя следующие этапы: </w:t>
      </w:r>
    </w:p>
    <w:p w:rsidR="003353FF" w:rsidRDefault="003353FF" w:rsidP="003353FF">
      <w:pPr>
        <w:autoSpaceDE w:val="0"/>
        <w:autoSpaceDN w:val="0"/>
        <w:adjustRightInd w:val="0"/>
        <w:spacing w:line="276" w:lineRule="auto"/>
        <w:ind w:left="-567"/>
        <w:jc w:val="both"/>
        <w:rPr>
          <w:b/>
          <w:i/>
          <w:color w:val="000000"/>
          <w:sz w:val="26"/>
          <w:szCs w:val="26"/>
          <w:u w:val="single"/>
        </w:rPr>
      </w:pPr>
      <w:r w:rsidRPr="00615598">
        <w:rPr>
          <w:b/>
          <w:i/>
          <w:color w:val="000000"/>
          <w:sz w:val="26"/>
          <w:szCs w:val="26"/>
          <w:u w:val="single"/>
        </w:rPr>
        <w:t xml:space="preserve">1.Разработка дизайн-проектов. </w:t>
      </w:r>
    </w:p>
    <w:p w:rsidR="003353FF" w:rsidRDefault="003353FF" w:rsidP="003353FF">
      <w:pPr>
        <w:autoSpaceDE w:val="0"/>
        <w:autoSpaceDN w:val="0"/>
        <w:adjustRightInd w:val="0"/>
        <w:spacing w:line="276" w:lineRule="auto"/>
        <w:ind w:left="-567"/>
        <w:jc w:val="both"/>
        <w:rPr>
          <w:b/>
          <w:i/>
          <w:color w:val="000000"/>
          <w:sz w:val="26"/>
          <w:szCs w:val="26"/>
          <w:u w:val="single"/>
        </w:rPr>
      </w:pPr>
      <w:r>
        <w:rPr>
          <w:sz w:val="26"/>
          <w:szCs w:val="26"/>
        </w:rPr>
        <w:t xml:space="preserve">   </w:t>
      </w:r>
      <w:r w:rsidRPr="00633585">
        <w:rPr>
          <w:sz w:val="26"/>
          <w:szCs w:val="26"/>
        </w:rPr>
        <w:t xml:space="preserve"> Разрабо</w:t>
      </w:r>
      <w:r>
        <w:rPr>
          <w:sz w:val="26"/>
          <w:szCs w:val="26"/>
        </w:rPr>
        <w:t>тка дизайн-проекта осуществляе</w:t>
      </w:r>
      <w:r w:rsidRPr="00633585">
        <w:rPr>
          <w:sz w:val="26"/>
          <w:szCs w:val="26"/>
        </w:rPr>
        <w:t xml:space="preserve">тся </w:t>
      </w:r>
      <w:r>
        <w:rPr>
          <w:sz w:val="26"/>
          <w:szCs w:val="26"/>
        </w:rPr>
        <w:t>МКУ «Управление городского хозяйства» (далее – Учреждение)</w:t>
      </w:r>
      <w:r w:rsidRPr="00633585">
        <w:rPr>
          <w:sz w:val="26"/>
          <w:szCs w:val="26"/>
        </w:rPr>
        <w:t xml:space="preserve">, </w:t>
      </w:r>
      <w:r>
        <w:rPr>
          <w:sz w:val="26"/>
          <w:szCs w:val="26"/>
        </w:rPr>
        <w:t>после подписания Общественной комиссией протокола о включении дворовой территории в адресный перечень дворовых территорий, подлежащих благоустройству в очередном финансовом году.</w:t>
      </w:r>
    </w:p>
    <w:p w:rsidR="003353FF" w:rsidRDefault="003353FF" w:rsidP="003353FF">
      <w:pPr>
        <w:autoSpaceDE w:val="0"/>
        <w:autoSpaceDN w:val="0"/>
        <w:adjustRightInd w:val="0"/>
        <w:spacing w:line="276" w:lineRule="auto"/>
        <w:ind w:left="-567"/>
        <w:jc w:val="both"/>
        <w:rPr>
          <w:b/>
          <w:i/>
          <w:color w:val="000000"/>
          <w:sz w:val="26"/>
          <w:szCs w:val="26"/>
          <w:u w:val="single"/>
        </w:rPr>
      </w:pPr>
      <w:r w:rsidRPr="00583411">
        <w:rPr>
          <w:b/>
          <w:i/>
          <w:color w:val="000000"/>
          <w:sz w:val="26"/>
          <w:szCs w:val="26"/>
        </w:rPr>
        <w:t xml:space="preserve">    </w:t>
      </w:r>
      <w:r w:rsidRPr="00633585">
        <w:rPr>
          <w:sz w:val="26"/>
          <w:szCs w:val="26"/>
        </w:rPr>
        <w:t xml:space="preserve">Дизайн-проект разрабатывается в отношении дворовых территорий, </w:t>
      </w:r>
      <w:r>
        <w:rPr>
          <w:sz w:val="26"/>
          <w:szCs w:val="26"/>
        </w:rPr>
        <w:t>включенных в подпрограмму муниципальной программы</w:t>
      </w:r>
      <w:r w:rsidRPr="00633585">
        <w:rPr>
          <w:sz w:val="26"/>
          <w:szCs w:val="26"/>
        </w:rPr>
        <w:t>, исходя из даты представления предложений заинтересованных лиц, в пределах выделенных лимитов бюджетных ассигнований.</w:t>
      </w:r>
    </w:p>
    <w:p w:rsidR="003353FF" w:rsidRDefault="003353FF" w:rsidP="003353FF">
      <w:pPr>
        <w:autoSpaceDE w:val="0"/>
        <w:autoSpaceDN w:val="0"/>
        <w:adjustRightInd w:val="0"/>
        <w:spacing w:line="276" w:lineRule="auto"/>
        <w:ind w:left="-567"/>
        <w:jc w:val="both"/>
        <w:rPr>
          <w:sz w:val="26"/>
          <w:szCs w:val="26"/>
        </w:rPr>
      </w:pPr>
      <w:r w:rsidRPr="00583411">
        <w:rPr>
          <w:b/>
          <w:i/>
          <w:color w:val="000000"/>
          <w:sz w:val="26"/>
          <w:szCs w:val="26"/>
        </w:rPr>
        <w:t xml:space="preserve">     </w:t>
      </w:r>
      <w:r w:rsidRPr="00633585">
        <w:rPr>
          <w:sz w:val="26"/>
          <w:szCs w:val="26"/>
        </w:rPr>
        <w:t>В случае совместной заявки заинтересованных лиц, проживающих в многоквартирных домах, имеющих общую дворовую территорию, дизайн-проект разрабатывается на общую дворовую территорию</w:t>
      </w:r>
      <w:r>
        <w:rPr>
          <w:sz w:val="26"/>
          <w:szCs w:val="26"/>
        </w:rPr>
        <w:t>.</w:t>
      </w:r>
    </w:p>
    <w:p w:rsidR="003353FF" w:rsidRPr="007C5F17" w:rsidRDefault="003353FF" w:rsidP="003353FF">
      <w:pPr>
        <w:autoSpaceDE w:val="0"/>
        <w:autoSpaceDN w:val="0"/>
        <w:adjustRightInd w:val="0"/>
        <w:spacing w:line="276" w:lineRule="auto"/>
        <w:ind w:left="-142" w:hanging="425"/>
        <w:jc w:val="both"/>
        <w:rPr>
          <w:b/>
          <w:i/>
          <w:color w:val="000000"/>
          <w:sz w:val="26"/>
          <w:szCs w:val="26"/>
          <w:u w:val="single"/>
        </w:rPr>
      </w:pPr>
      <w:r>
        <w:rPr>
          <w:sz w:val="26"/>
          <w:szCs w:val="26"/>
        </w:rPr>
        <w:t xml:space="preserve">     </w:t>
      </w:r>
      <w:r w:rsidRPr="00583411">
        <w:rPr>
          <w:sz w:val="26"/>
          <w:szCs w:val="26"/>
        </w:rPr>
        <w:t xml:space="preserve"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технического оснащения площадок исходя из минимального и </w:t>
      </w:r>
      <w:hyperlink w:anchor="P818" w:history="1">
        <w:r w:rsidRPr="00583411">
          <w:rPr>
            <w:rStyle w:val="a8"/>
            <w:color w:val="auto"/>
            <w:sz w:val="26"/>
            <w:szCs w:val="26"/>
            <w:u w:val="none"/>
          </w:rPr>
          <w:t>дополнительного</w:t>
        </w:r>
      </w:hyperlink>
      <w:r w:rsidRPr="00583411">
        <w:rPr>
          <w:sz w:val="26"/>
          <w:szCs w:val="26"/>
        </w:rPr>
        <w:t xml:space="preserve"> перечней работ, с описанием работ и мероприятий, предлагаемых к выполнению, со сметным расчетом стоимости работ исходя из единичных </w:t>
      </w:r>
      <w:hyperlink w:anchor="P845" w:history="1">
        <w:r w:rsidRPr="00583411">
          <w:rPr>
            <w:rStyle w:val="a8"/>
            <w:color w:val="auto"/>
            <w:sz w:val="26"/>
            <w:szCs w:val="26"/>
            <w:u w:val="none"/>
          </w:rPr>
          <w:t>расценок</w:t>
        </w:r>
      </w:hyperlink>
      <w:r w:rsidRPr="00583411">
        <w:rPr>
          <w:sz w:val="26"/>
          <w:szCs w:val="26"/>
        </w:rPr>
        <w:t>.</w:t>
      </w:r>
    </w:p>
    <w:p w:rsidR="003353FF" w:rsidRDefault="003353FF" w:rsidP="003353FF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i/>
          <w:sz w:val="26"/>
          <w:szCs w:val="26"/>
          <w:u w:val="single"/>
        </w:rPr>
      </w:pPr>
      <w:r w:rsidRPr="00583411">
        <w:rPr>
          <w:b/>
          <w:i/>
          <w:sz w:val="26"/>
          <w:szCs w:val="26"/>
          <w:u w:val="single"/>
        </w:rPr>
        <w:t>2.Обсуждение и утверждение дизайн-проекта</w:t>
      </w:r>
      <w:r>
        <w:rPr>
          <w:b/>
          <w:i/>
          <w:sz w:val="26"/>
          <w:szCs w:val="26"/>
          <w:u w:val="single"/>
        </w:rPr>
        <w:t>.</w:t>
      </w:r>
    </w:p>
    <w:p w:rsidR="003353FF" w:rsidRDefault="003353FF" w:rsidP="003353FF">
      <w:pPr>
        <w:autoSpaceDE w:val="0"/>
        <w:autoSpaceDN w:val="0"/>
        <w:adjustRightInd w:val="0"/>
        <w:spacing w:line="276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Учреждение уведомляет ответственное лицо, которое от имени собственников помещений в многоквартирном доме уполномочено на обсуждение дизайн-проекта, о готовности дизайн-проекта и в течение 10 рабочих дней организует работу Общественной комиссии по обсуждению дизайн-проекта при участии уполномоченного лица.</w:t>
      </w:r>
    </w:p>
    <w:p w:rsidR="003353FF" w:rsidRDefault="003353FF" w:rsidP="003353FF">
      <w:pPr>
        <w:autoSpaceDE w:val="0"/>
        <w:autoSpaceDN w:val="0"/>
        <w:adjustRightInd w:val="0"/>
        <w:spacing w:line="276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По результатам обсуждения разработанный дизайн-проект утверждается протоколом Общественной комиссии, который размещается на официальном сайте Администрации Южского муниципального района.</w:t>
      </w:r>
    </w:p>
    <w:p w:rsidR="003353FF" w:rsidRPr="003D7F62" w:rsidRDefault="003353FF" w:rsidP="003353FF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i/>
          <w:color w:val="000000"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</w:p>
    <w:p w:rsidR="003353FF" w:rsidRPr="00615598" w:rsidRDefault="003353FF" w:rsidP="003353FF">
      <w:pPr>
        <w:autoSpaceDE w:val="0"/>
        <w:autoSpaceDN w:val="0"/>
        <w:adjustRightInd w:val="0"/>
        <w:ind w:left="-284"/>
        <w:jc w:val="center"/>
        <w:rPr>
          <w:b/>
          <w:color w:val="000000"/>
          <w:sz w:val="26"/>
          <w:szCs w:val="26"/>
        </w:rPr>
      </w:pPr>
      <w:r w:rsidRPr="00615598">
        <w:rPr>
          <w:b/>
          <w:color w:val="000000"/>
          <w:sz w:val="26"/>
          <w:szCs w:val="26"/>
        </w:rPr>
        <w:t xml:space="preserve">Проверка достоверности определения сметной стоимости работ по </w:t>
      </w:r>
      <w:r>
        <w:rPr>
          <w:b/>
          <w:color w:val="000000"/>
          <w:sz w:val="26"/>
          <w:szCs w:val="26"/>
        </w:rPr>
        <w:t xml:space="preserve">       </w:t>
      </w:r>
      <w:r w:rsidRPr="00615598">
        <w:rPr>
          <w:b/>
          <w:color w:val="000000"/>
          <w:sz w:val="26"/>
          <w:szCs w:val="26"/>
        </w:rPr>
        <w:t>благоустройству дворовых т</w:t>
      </w:r>
      <w:r>
        <w:rPr>
          <w:b/>
          <w:color w:val="000000"/>
          <w:sz w:val="26"/>
          <w:szCs w:val="26"/>
        </w:rPr>
        <w:t>ерриторий многоквартирных домов</w:t>
      </w:r>
    </w:p>
    <w:p w:rsidR="003353FF" w:rsidRPr="00607931" w:rsidRDefault="003353FF" w:rsidP="003353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53FF" w:rsidRDefault="003353FF" w:rsidP="003353FF">
      <w:pPr>
        <w:autoSpaceDE w:val="0"/>
        <w:autoSpaceDN w:val="0"/>
        <w:adjustRightInd w:val="0"/>
        <w:spacing w:line="276" w:lineRule="auto"/>
        <w:ind w:left="-142" w:right="-114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15598">
        <w:rPr>
          <w:sz w:val="26"/>
          <w:szCs w:val="26"/>
        </w:rPr>
        <w:t>Реализация мероприятия предусматривает</w:t>
      </w:r>
      <w:r>
        <w:rPr>
          <w:sz w:val="26"/>
          <w:szCs w:val="26"/>
        </w:rPr>
        <w:t xml:space="preserve"> возможность проведения за счет </w:t>
      </w:r>
      <w:r w:rsidRPr="00615598">
        <w:rPr>
          <w:sz w:val="26"/>
          <w:szCs w:val="26"/>
        </w:rPr>
        <w:t>бюджетных ассигнований проверки достоверности определения сметной стоимости работ по благоустройству дворовых территорий многоква</w:t>
      </w:r>
      <w:r w:rsidRPr="00615598">
        <w:rPr>
          <w:color w:val="000000"/>
          <w:sz w:val="26"/>
          <w:szCs w:val="26"/>
        </w:rPr>
        <w:t xml:space="preserve">ртирных домов автономным государственным учреждением Ивановской области «Управление государственной экспертизы Ивановской области». </w:t>
      </w:r>
    </w:p>
    <w:p w:rsidR="003353FF" w:rsidRPr="00615598" w:rsidRDefault="003353FF" w:rsidP="003353FF">
      <w:pPr>
        <w:autoSpaceDE w:val="0"/>
        <w:autoSpaceDN w:val="0"/>
        <w:adjustRightInd w:val="0"/>
        <w:spacing w:line="276" w:lineRule="auto"/>
        <w:ind w:left="-142" w:right="-114"/>
        <w:jc w:val="both"/>
        <w:rPr>
          <w:color w:val="000000"/>
          <w:sz w:val="26"/>
          <w:szCs w:val="26"/>
        </w:rPr>
      </w:pPr>
    </w:p>
    <w:p w:rsidR="003353FF" w:rsidRDefault="003353FF" w:rsidP="003353FF">
      <w:pPr>
        <w:widowControl w:val="0"/>
        <w:spacing w:line="276" w:lineRule="auto"/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1.2. Благоустройство общественных</w:t>
      </w:r>
      <w:r w:rsidRPr="005B7638">
        <w:rPr>
          <w:b/>
          <w:color w:val="000000"/>
          <w:sz w:val="26"/>
          <w:szCs w:val="26"/>
          <w:shd w:val="clear" w:color="auto" w:fill="FFFFFF"/>
        </w:rPr>
        <w:t xml:space="preserve"> территорий</w:t>
      </w:r>
      <w:r w:rsidR="00864B1C">
        <w:rPr>
          <w:b/>
          <w:color w:val="000000"/>
          <w:sz w:val="26"/>
          <w:szCs w:val="26"/>
          <w:shd w:val="clear" w:color="auto" w:fill="FFFFFF"/>
        </w:rPr>
        <w:t>.</w:t>
      </w:r>
    </w:p>
    <w:p w:rsidR="003353FF" w:rsidRPr="00543667" w:rsidRDefault="003353FF" w:rsidP="003353F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B7638">
        <w:rPr>
          <w:color w:val="000000"/>
          <w:sz w:val="26"/>
          <w:szCs w:val="26"/>
          <w:shd w:val="clear" w:color="auto" w:fill="FFFFFF"/>
        </w:rPr>
        <w:t xml:space="preserve">Мероприятие предполагает </w:t>
      </w:r>
      <w:r w:rsidRPr="005B7638">
        <w:rPr>
          <w:sz w:val="26"/>
          <w:szCs w:val="26"/>
        </w:rPr>
        <w:t>комплексное</w:t>
      </w:r>
      <w:r w:rsidRPr="00470710">
        <w:rPr>
          <w:bCs/>
          <w:sz w:val="28"/>
          <w:szCs w:val="28"/>
        </w:rPr>
        <w:t xml:space="preserve"> </w:t>
      </w:r>
      <w:r w:rsidRPr="00543667">
        <w:rPr>
          <w:bCs/>
          <w:sz w:val="26"/>
          <w:szCs w:val="26"/>
        </w:rPr>
        <w:t>благоустройство общественных территорий</w:t>
      </w:r>
      <w:r>
        <w:rPr>
          <w:bCs/>
          <w:sz w:val="26"/>
          <w:szCs w:val="26"/>
        </w:rPr>
        <w:t xml:space="preserve"> Южского городского поселения</w:t>
      </w:r>
      <w:r w:rsidR="00864B1C">
        <w:rPr>
          <w:bCs/>
          <w:sz w:val="26"/>
          <w:szCs w:val="26"/>
        </w:rPr>
        <w:t>.</w:t>
      </w:r>
    </w:p>
    <w:p w:rsidR="003353FF" w:rsidRPr="00543667" w:rsidRDefault="003353FF" w:rsidP="003353FF">
      <w:pPr>
        <w:widowControl w:val="0"/>
        <w:spacing w:line="276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B7638">
        <w:rPr>
          <w:sz w:val="26"/>
          <w:szCs w:val="26"/>
        </w:rPr>
        <w:t>Качественным результатом реализации мероприятий послужит повышение уровня благоустройства</w:t>
      </w:r>
      <w:r w:rsidRPr="00543667">
        <w:rPr>
          <w:bCs/>
          <w:sz w:val="26"/>
          <w:szCs w:val="26"/>
        </w:rPr>
        <w:t xml:space="preserve"> общественных территорий, за счет благоустройства наиболее посещаемой общественной территории.</w:t>
      </w:r>
    </w:p>
    <w:p w:rsidR="003353FF" w:rsidRDefault="003353FF" w:rsidP="003353FF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Pr="00470710">
        <w:rPr>
          <w:bCs/>
          <w:sz w:val="26"/>
          <w:szCs w:val="26"/>
        </w:rPr>
        <w:t>Под комплексным благоустройством общественной территории, понимается проведение комплекса мероприятий, направленных на улучшение санитарного, экологического и эстетического состояния территории. В комплекс работ входит проведение мероприятий по асфальтированию территории, обеспечение освещением, оборудование местами для отдыха и досуга, установка малых архитектурных форм, озеленен</w:t>
      </w:r>
      <w:r>
        <w:rPr>
          <w:bCs/>
          <w:sz w:val="26"/>
          <w:szCs w:val="26"/>
        </w:rPr>
        <w:t xml:space="preserve">ие, цветочное оформление, а также </w:t>
      </w:r>
      <w:r w:rsidRPr="00470710">
        <w:rPr>
          <w:bCs/>
          <w:sz w:val="26"/>
          <w:szCs w:val="26"/>
        </w:rPr>
        <w:t>иные виды работ.</w:t>
      </w:r>
    </w:p>
    <w:p w:rsidR="003353FF" w:rsidRPr="00543667" w:rsidRDefault="003353FF" w:rsidP="003353FF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43667">
        <w:rPr>
          <w:bCs/>
          <w:sz w:val="26"/>
          <w:szCs w:val="26"/>
        </w:rPr>
        <w:t xml:space="preserve">Адресный перечень общественных территорий, нуждающихся в благоустройстве и подлежащих благоустройству в период действия </w:t>
      </w:r>
      <w:r>
        <w:rPr>
          <w:bCs/>
          <w:sz w:val="26"/>
          <w:szCs w:val="26"/>
        </w:rPr>
        <w:t>под</w:t>
      </w:r>
      <w:r w:rsidRPr="00543667">
        <w:rPr>
          <w:bCs/>
          <w:sz w:val="26"/>
          <w:szCs w:val="26"/>
        </w:rPr>
        <w:t>программы определяется по результатам инвентаризации общественных территорий.</w:t>
      </w:r>
    </w:p>
    <w:p w:rsidR="00CB2DE2" w:rsidRDefault="00CB2DE2" w:rsidP="003353F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353FF" w:rsidRDefault="003353FF" w:rsidP="003353FF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615598">
        <w:rPr>
          <w:b/>
          <w:color w:val="000000"/>
          <w:sz w:val="26"/>
          <w:szCs w:val="26"/>
        </w:rPr>
        <w:t>Порядок разработки, обсуждения с заинтересованными лицами и утверждения</w:t>
      </w:r>
      <w:r>
        <w:rPr>
          <w:b/>
          <w:color w:val="000000"/>
          <w:sz w:val="26"/>
          <w:szCs w:val="26"/>
        </w:rPr>
        <w:t xml:space="preserve"> </w:t>
      </w:r>
      <w:r w:rsidRPr="00615598">
        <w:rPr>
          <w:b/>
          <w:color w:val="000000"/>
          <w:sz w:val="26"/>
          <w:szCs w:val="26"/>
        </w:rPr>
        <w:t xml:space="preserve">дизайн-проектов благоустройства </w:t>
      </w:r>
      <w:r>
        <w:rPr>
          <w:b/>
          <w:color w:val="000000"/>
          <w:sz w:val="26"/>
          <w:szCs w:val="26"/>
        </w:rPr>
        <w:t>общественных</w:t>
      </w:r>
      <w:r w:rsidRPr="00615598">
        <w:rPr>
          <w:b/>
          <w:color w:val="000000"/>
          <w:sz w:val="26"/>
          <w:szCs w:val="26"/>
        </w:rPr>
        <w:t xml:space="preserve"> территорий</w:t>
      </w:r>
      <w:r>
        <w:rPr>
          <w:b/>
          <w:color w:val="000000"/>
          <w:sz w:val="26"/>
          <w:szCs w:val="26"/>
        </w:rPr>
        <w:t>, включенных в подпрограмму</w:t>
      </w:r>
    </w:p>
    <w:p w:rsidR="003353FF" w:rsidRPr="00615598" w:rsidRDefault="003353FF" w:rsidP="003353FF">
      <w:pPr>
        <w:autoSpaceDE w:val="0"/>
        <w:autoSpaceDN w:val="0"/>
        <w:adjustRightInd w:val="0"/>
        <w:ind w:left="-567"/>
        <w:jc w:val="center"/>
        <w:rPr>
          <w:b/>
          <w:color w:val="000000"/>
          <w:sz w:val="26"/>
          <w:szCs w:val="26"/>
        </w:rPr>
      </w:pPr>
    </w:p>
    <w:p w:rsidR="003353FF" w:rsidRDefault="003353FF" w:rsidP="003353F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В целях учета общественного мнения Учреждение организует общественное обсуждение дизайн-проектов с привлечением экспертов, потенциальных инвесторов, иных заинтересованных лиц.</w:t>
      </w:r>
    </w:p>
    <w:p w:rsidR="003353FF" w:rsidRDefault="003353FF" w:rsidP="003353F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Общественное обсуждение осуществляется на стадиях:</w:t>
      </w:r>
    </w:p>
    <w:p w:rsidR="003353FF" w:rsidRDefault="003353FF" w:rsidP="003353F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предпроектного</w:t>
      </w:r>
      <w:proofErr w:type="spellEnd"/>
      <w:r>
        <w:rPr>
          <w:bCs/>
          <w:sz w:val="26"/>
          <w:szCs w:val="26"/>
        </w:rPr>
        <w:t xml:space="preserve"> анализа и формирования видения дизайн-проекта (оценки существующего положения, выявление индивидуальных особенностей и проблем общественной территории, сбор исходных данных, а также идей и пожеланий заинтересованных лиц по преимущественным видам использования общественной территории, общим подходом к функциональному зонированию, организации движения, освещению, озеленению);</w:t>
      </w:r>
    </w:p>
    <w:p w:rsidR="003353FF" w:rsidRDefault="003353FF" w:rsidP="003353F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разработка дизайн-проекта в полном объеме.</w:t>
      </w:r>
    </w:p>
    <w:p w:rsidR="003353FF" w:rsidRDefault="003353FF" w:rsidP="003353FF">
      <w:pPr>
        <w:autoSpaceDE w:val="0"/>
        <w:autoSpaceDN w:val="0"/>
        <w:adjustRightInd w:val="0"/>
        <w:spacing w:line="276" w:lineRule="auto"/>
        <w:ind w:left="-142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Дизайн-проект размещается на официальном сайте </w:t>
      </w:r>
      <w:r>
        <w:rPr>
          <w:sz w:val="26"/>
          <w:szCs w:val="26"/>
        </w:rPr>
        <w:t>Администрации Южского муниципального района.</w:t>
      </w:r>
    </w:p>
    <w:p w:rsidR="003353FF" w:rsidRDefault="003353FF" w:rsidP="003353FF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i/>
          <w:sz w:val="26"/>
          <w:szCs w:val="26"/>
          <w:u w:val="single"/>
        </w:rPr>
      </w:pPr>
      <w:r w:rsidRPr="00851F49">
        <w:rPr>
          <w:b/>
          <w:i/>
          <w:sz w:val="26"/>
          <w:szCs w:val="26"/>
          <w:u w:val="single"/>
        </w:rPr>
        <w:t xml:space="preserve"> </w:t>
      </w:r>
      <w:r w:rsidRPr="00583411">
        <w:rPr>
          <w:b/>
          <w:i/>
          <w:sz w:val="26"/>
          <w:szCs w:val="26"/>
          <w:u w:val="single"/>
        </w:rPr>
        <w:t>2.Обсуждение и утверждение дизайн-проекта</w:t>
      </w:r>
      <w:r>
        <w:rPr>
          <w:b/>
          <w:i/>
          <w:sz w:val="26"/>
          <w:szCs w:val="26"/>
          <w:u w:val="single"/>
        </w:rPr>
        <w:t>.</w:t>
      </w:r>
    </w:p>
    <w:p w:rsidR="003353FF" w:rsidRDefault="003353FF" w:rsidP="003353FF">
      <w:pPr>
        <w:autoSpaceDE w:val="0"/>
        <w:autoSpaceDN w:val="0"/>
        <w:adjustRightInd w:val="0"/>
        <w:spacing w:line="276" w:lineRule="auto"/>
        <w:ind w:left="-142"/>
        <w:jc w:val="both"/>
        <w:rPr>
          <w:sz w:val="26"/>
          <w:szCs w:val="26"/>
        </w:rPr>
      </w:pPr>
    </w:p>
    <w:p w:rsidR="003353FF" w:rsidRDefault="003353FF" w:rsidP="003353FF">
      <w:pPr>
        <w:autoSpaceDE w:val="0"/>
        <w:autoSpaceDN w:val="0"/>
        <w:adjustRightInd w:val="0"/>
        <w:spacing w:line="276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Общественное обсуждение дизайн-проекта осуществляется с использованием следующих доступных методов взаимодействия с общественностью:</w:t>
      </w:r>
    </w:p>
    <w:p w:rsidR="003353FF" w:rsidRDefault="003353FF" w:rsidP="003353FF">
      <w:pPr>
        <w:autoSpaceDE w:val="0"/>
        <w:autoSpaceDN w:val="0"/>
        <w:adjustRightInd w:val="0"/>
        <w:spacing w:line="276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- анкетирование, опросы, интервьюирование и иное.</w:t>
      </w:r>
    </w:p>
    <w:p w:rsidR="003353FF" w:rsidRDefault="003353FF" w:rsidP="003353FF">
      <w:pPr>
        <w:autoSpaceDE w:val="0"/>
        <w:autoSpaceDN w:val="0"/>
        <w:adjustRightInd w:val="0"/>
        <w:spacing w:line="276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353FF" w:rsidRDefault="003353FF" w:rsidP="003353FF">
      <w:pPr>
        <w:autoSpaceDE w:val="0"/>
        <w:autoSpaceDN w:val="0"/>
        <w:adjustRightInd w:val="0"/>
        <w:spacing w:line="276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По результатам обсуждения разработанный дизайн-проект утверждается протоколом Общественной комиссии, который размещается на официальном сайте Администрации Южского муниципального района.</w:t>
      </w:r>
    </w:p>
    <w:p w:rsidR="003353FF" w:rsidRDefault="003353FF" w:rsidP="003353F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B2DE2" w:rsidRDefault="00864B1C" w:rsidP="00CB2DE2">
      <w:pPr>
        <w:widowControl w:val="0"/>
        <w:spacing w:line="276" w:lineRule="auto"/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1.3</w:t>
      </w:r>
      <w:r w:rsidR="00CB2DE2">
        <w:rPr>
          <w:b/>
          <w:color w:val="000000"/>
          <w:sz w:val="26"/>
          <w:szCs w:val="26"/>
          <w:shd w:val="clear" w:color="auto" w:fill="FFFFFF"/>
        </w:rPr>
        <w:t xml:space="preserve">. </w:t>
      </w:r>
      <w:bookmarkStart w:id="1" w:name="_Hlk36793144"/>
      <w:r w:rsidR="00CB2DE2">
        <w:rPr>
          <w:b/>
          <w:color w:val="000000"/>
          <w:sz w:val="26"/>
          <w:szCs w:val="26"/>
          <w:shd w:val="clear" w:color="auto" w:fill="FFFFFF"/>
        </w:rPr>
        <w:t>Благоустройство общественных</w:t>
      </w:r>
      <w:r w:rsidR="00CB2DE2" w:rsidRPr="005B7638">
        <w:rPr>
          <w:b/>
          <w:color w:val="000000"/>
          <w:sz w:val="26"/>
          <w:szCs w:val="26"/>
          <w:shd w:val="clear" w:color="auto" w:fill="FFFFFF"/>
        </w:rPr>
        <w:t xml:space="preserve"> территорий</w:t>
      </w:r>
      <w:r w:rsidR="00CB2DE2">
        <w:rPr>
          <w:b/>
          <w:color w:val="000000"/>
          <w:sz w:val="26"/>
          <w:szCs w:val="26"/>
          <w:shd w:val="clear" w:color="auto" w:fill="FFFFFF"/>
        </w:rPr>
        <w:t xml:space="preserve"> (территорий Южского городского поселения Южского муниципального района</w:t>
      </w:r>
      <w:r w:rsidR="001F27AA">
        <w:rPr>
          <w:b/>
          <w:color w:val="000000"/>
          <w:sz w:val="26"/>
          <w:szCs w:val="26"/>
          <w:shd w:val="clear" w:color="auto" w:fill="FFFFFF"/>
        </w:rPr>
        <w:t>)</w:t>
      </w:r>
      <w:r w:rsidR="00CB2DE2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1F27AA">
        <w:rPr>
          <w:b/>
          <w:color w:val="000000"/>
          <w:sz w:val="26"/>
          <w:szCs w:val="26"/>
          <w:shd w:val="clear" w:color="auto" w:fill="FFFFFF"/>
        </w:rPr>
        <w:t xml:space="preserve">развитие которых </w:t>
      </w:r>
      <w:r w:rsidR="00CB2DE2">
        <w:rPr>
          <w:b/>
          <w:color w:val="000000"/>
          <w:sz w:val="26"/>
          <w:szCs w:val="26"/>
          <w:shd w:val="clear" w:color="auto" w:fill="FFFFFF"/>
        </w:rPr>
        <w:t>основан</w:t>
      </w:r>
      <w:r w:rsidR="001F27AA">
        <w:rPr>
          <w:b/>
          <w:color w:val="000000"/>
          <w:sz w:val="26"/>
          <w:szCs w:val="26"/>
          <w:shd w:val="clear" w:color="auto" w:fill="FFFFFF"/>
        </w:rPr>
        <w:t>о</w:t>
      </w:r>
      <w:r w:rsidR="00CB2DE2">
        <w:rPr>
          <w:b/>
          <w:color w:val="000000"/>
          <w:sz w:val="26"/>
          <w:szCs w:val="26"/>
          <w:shd w:val="clear" w:color="auto" w:fill="FFFFFF"/>
        </w:rPr>
        <w:t xml:space="preserve"> на местных инициативах</w:t>
      </w:r>
    </w:p>
    <w:bookmarkEnd w:id="1"/>
    <w:p w:rsidR="00685525" w:rsidRPr="001F27AA" w:rsidRDefault="00CB2DE2" w:rsidP="00CB2DE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B7638">
        <w:rPr>
          <w:color w:val="000000"/>
          <w:sz w:val="26"/>
          <w:szCs w:val="26"/>
          <w:shd w:val="clear" w:color="auto" w:fill="FFFFFF"/>
        </w:rPr>
        <w:t xml:space="preserve">Мероприятие предполагает </w:t>
      </w:r>
      <w:r w:rsidR="001F27AA">
        <w:rPr>
          <w:bCs/>
          <w:sz w:val="26"/>
          <w:szCs w:val="26"/>
        </w:rPr>
        <w:t>б</w:t>
      </w:r>
      <w:r w:rsidR="001F27AA" w:rsidRPr="001F27AA">
        <w:rPr>
          <w:bCs/>
          <w:sz w:val="26"/>
          <w:szCs w:val="26"/>
        </w:rPr>
        <w:t>лагоустройство общественных территорий (территорий Южского городского поселения Южского муниципального района)</w:t>
      </w:r>
      <w:r w:rsidR="009A71AE">
        <w:rPr>
          <w:bCs/>
          <w:sz w:val="26"/>
          <w:szCs w:val="26"/>
        </w:rPr>
        <w:t>,</w:t>
      </w:r>
      <w:r w:rsidR="001F27AA" w:rsidRPr="001F27AA">
        <w:rPr>
          <w:bCs/>
          <w:sz w:val="26"/>
          <w:szCs w:val="26"/>
        </w:rPr>
        <w:t xml:space="preserve"> развитие которых основано на местных инициативах</w:t>
      </w:r>
      <w:r w:rsidR="00864B1C">
        <w:rPr>
          <w:bCs/>
          <w:sz w:val="26"/>
          <w:szCs w:val="26"/>
        </w:rPr>
        <w:t xml:space="preserve"> в соответствии </w:t>
      </w:r>
      <w:r w:rsidR="00685525" w:rsidRPr="00685525">
        <w:rPr>
          <w:bCs/>
          <w:sz w:val="26"/>
          <w:szCs w:val="26"/>
        </w:rPr>
        <w:t>постановлением Администрации Южского муниципального района от 24.03.2020 № 235 «</w:t>
      </w:r>
      <w:r w:rsidR="009A71AE" w:rsidRPr="00685525">
        <w:rPr>
          <w:bCs/>
          <w:sz w:val="26"/>
          <w:szCs w:val="26"/>
        </w:rPr>
        <w:t>а» -</w:t>
      </w:r>
      <w:r w:rsidR="009A71AE">
        <w:rPr>
          <w:bCs/>
          <w:sz w:val="26"/>
          <w:szCs w:val="26"/>
        </w:rPr>
        <w:t xml:space="preserve"> </w:t>
      </w:r>
      <w:r w:rsidR="00685525" w:rsidRPr="00685525">
        <w:rPr>
          <w:bCs/>
          <w:sz w:val="26"/>
          <w:szCs w:val="26"/>
        </w:rPr>
        <w:t>п «Об утверждении порядка отбора проектов развития территорий Южского городского поселения Южского муниципального района, основанных на местных инициативах» (далее – Порядок отбора проектов развития территорий).</w:t>
      </w:r>
    </w:p>
    <w:p w:rsidR="00CB2DE2" w:rsidRPr="001F27AA" w:rsidRDefault="00CB2DE2" w:rsidP="001F27AA">
      <w:pPr>
        <w:widowControl w:val="0"/>
        <w:spacing w:line="276" w:lineRule="auto"/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Cs/>
          <w:sz w:val="26"/>
          <w:szCs w:val="26"/>
        </w:rPr>
        <w:t xml:space="preserve">    </w:t>
      </w:r>
      <w:r w:rsidRPr="00543667">
        <w:rPr>
          <w:bCs/>
          <w:sz w:val="26"/>
          <w:szCs w:val="26"/>
        </w:rPr>
        <w:t xml:space="preserve">Адресный перечень </w:t>
      </w:r>
      <w:r w:rsidR="001F27AA" w:rsidRPr="001F27AA">
        <w:rPr>
          <w:color w:val="000000"/>
          <w:sz w:val="26"/>
          <w:szCs w:val="26"/>
          <w:shd w:val="clear" w:color="auto" w:fill="FFFFFF"/>
        </w:rPr>
        <w:t>общественных территорий (территорий Южского городского поселения Южского муниципального района)</w:t>
      </w:r>
      <w:r w:rsidR="009A71AE">
        <w:rPr>
          <w:color w:val="000000"/>
          <w:sz w:val="26"/>
          <w:szCs w:val="26"/>
          <w:shd w:val="clear" w:color="auto" w:fill="FFFFFF"/>
        </w:rPr>
        <w:t>,</w:t>
      </w:r>
      <w:r w:rsidR="001F27AA" w:rsidRPr="001F27AA">
        <w:rPr>
          <w:color w:val="000000"/>
          <w:sz w:val="26"/>
          <w:szCs w:val="26"/>
          <w:shd w:val="clear" w:color="auto" w:fill="FFFFFF"/>
        </w:rPr>
        <w:t xml:space="preserve"> развитие которых основано на местных инициативах</w:t>
      </w:r>
      <w:r>
        <w:rPr>
          <w:color w:val="000000"/>
          <w:sz w:val="26"/>
          <w:szCs w:val="26"/>
          <w:shd w:val="clear" w:color="auto" w:fill="FFFFFF"/>
        </w:rPr>
        <w:t>,</w:t>
      </w:r>
      <w:r w:rsidRPr="00543667">
        <w:rPr>
          <w:bCs/>
          <w:sz w:val="26"/>
          <w:szCs w:val="26"/>
        </w:rPr>
        <w:t xml:space="preserve"> нуждающихся в благоустройстве и подлежащих благоустройству в период действия </w:t>
      </w:r>
      <w:r>
        <w:rPr>
          <w:bCs/>
          <w:sz w:val="26"/>
          <w:szCs w:val="26"/>
        </w:rPr>
        <w:t>под</w:t>
      </w:r>
      <w:r w:rsidRPr="00543667">
        <w:rPr>
          <w:bCs/>
          <w:sz w:val="26"/>
          <w:szCs w:val="26"/>
        </w:rPr>
        <w:t>программы</w:t>
      </w:r>
      <w:r w:rsidR="009A71AE">
        <w:rPr>
          <w:bCs/>
          <w:sz w:val="26"/>
          <w:szCs w:val="26"/>
        </w:rPr>
        <w:t>,</w:t>
      </w:r>
      <w:r w:rsidRPr="00543667">
        <w:rPr>
          <w:bCs/>
          <w:sz w:val="26"/>
          <w:szCs w:val="26"/>
        </w:rPr>
        <w:t xml:space="preserve"> определяется по результатам </w:t>
      </w:r>
      <w:r>
        <w:rPr>
          <w:bCs/>
          <w:sz w:val="26"/>
          <w:szCs w:val="26"/>
        </w:rPr>
        <w:t xml:space="preserve">отбора проектов развития таких территорий в соответствии с Порядком </w:t>
      </w:r>
      <w:r w:rsidR="00924748" w:rsidRPr="00685525">
        <w:rPr>
          <w:bCs/>
          <w:sz w:val="26"/>
          <w:szCs w:val="26"/>
        </w:rPr>
        <w:t>отбора проектов развития территорий</w:t>
      </w:r>
      <w:r w:rsidR="00924748">
        <w:rPr>
          <w:bCs/>
          <w:sz w:val="26"/>
          <w:szCs w:val="26"/>
        </w:rPr>
        <w:t>.</w:t>
      </w:r>
    </w:p>
    <w:p w:rsidR="00CB2DE2" w:rsidRDefault="00CB2DE2" w:rsidP="00CB2DE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B2DE2" w:rsidRPr="00AC4EEE" w:rsidRDefault="00CB2DE2" w:rsidP="003353F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353FF" w:rsidRPr="005B7638" w:rsidRDefault="003353FF" w:rsidP="003353FF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Реализация подпрограммы </w:t>
      </w:r>
      <w:r w:rsidRPr="005B7638">
        <w:rPr>
          <w:sz w:val="26"/>
          <w:szCs w:val="26"/>
        </w:rPr>
        <w:t xml:space="preserve">предполагает выполнение основного мероприятия: «Формирование современной городской среды». </w:t>
      </w:r>
    </w:p>
    <w:p w:rsidR="003353FF" w:rsidRPr="005B7638" w:rsidRDefault="003353FF" w:rsidP="003353FF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B7638">
        <w:rPr>
          <w:sz w:val="26"/>
          <w:szCs w:val="26"/>
        </w:rPr>
        <w:t xml:space="preserve">Исполнителем мероприятий подпрограммы выступает </w:t>
      </w:r>
      <w:r>
        <w:rPr>
          <w:sz w:val="26"/>
          <w:szCs w:val="26"/>
        </w:rPr>
        <w:t xml:space="preserve">Администрация Южского муниципального района в лице </w:t>
      </w:r>
      <w:r w:rsidRPr="005B7638">
        <w:rPr>
          <w:sz w:val="26"/>
          <w:szCs w:val="26"/>
        </w:rPr>
        <w:t>МКУ «Управление городского хозяйства».</w:t>
      </w:r>
    </w:p>
    <w:p w:rsidR="003353FF" w:rsidRDefault="003353FF" w:rsidP="003353FF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B7638">
        <w:rPr>
          <w:sz w:val="26"/>
          <w:szCs w:val="26"/>
        </w:rPr>
        <w:t>Срок выполнения:</w:t>
      </w:r>
      <w:r>
        <w:rPr>
          <w:sz w:val="26"/>
          <w:szCs w:val="26"/>
        </w:rPr>
        <w:t xml:space="preserve"> 2018-2024 </w:t>
      </w:r>
      <w:r w:rsidR="009A71AE">
        <w:rPr>
          <w:sz w:val="26"/>
          <w:szCs w:val="26"/>
        </w:rPr>
        <w:t>гг.</w:t>
      </w:r>
      <w:r>
        <w:rPr>
          <w:sz w:val="26"/>
          <w:szCs w:val="26"/>
        </w:rPr>
        <w:t>».</w:t>
      </w:r>
    </w:p>
    <w:p w:rsidR="00201D8A" w:rsidRDefault="00201D8A" w:rsidP="00B641FA">
      <w:pPr>
        <w:jc w:val="both"/>
        <w:rPr>
          <w:bCs/>
          <w:sz w:val="26"/>
          <w:szCs w:val="26"/>
          <w:lang w:eastAsia="ar-SA"/>
        </w:rPr>
      </w:pPr>
    </w:p>
    <w:p w:rsidR="00685525" w:rsidRDefault="00B641FA" w:rsidP="001F27AA">
      <w:pPr>
        <w:jc w:val="both"/>
        <w:rPr>
          <w:bCs/>
          <w:sz w:val="26"/>
          <w:szCs w:val="26"/>
        </w:rPr>
      </w:pPr>
      <w:r w:rsidRPr="00B641FA">
        <w:rPr>
          <w:bCs/>
          <w:sz w:val="26"/>
          <w:szCs w:val="26"/>
          <w:lang w:eastAsia="ar-SA"/>
        </w:rPr>
        <w:t xml:space="preserve">- </w:t>
      </w:r>
      <w:r w:rsidRPr="00B641FA">
        <w:rPr>
          <w:bCs/>
          <w:sz w:val="26"/>
          <w:szCs w:val="26"/>
          <w:lang w:val="x-none" w:eastAsia="ar-SA"/>
        </w:rPr>
        <w:t xml:space="preserve">Приложение № </w:t>
      </w:r>
      <w:r w:rsidRPr="00B641FA">
        <w:rPr>
          <w:bCs/>
          <w:sz w:val="26"/>
          <w:szCs w:val="26"/>
          <w:lang w:eastAsia="ar-SA"/>
        </w:rPr>
        <w:t>2</w:t>
      </w:r>
      <w:r w:rsidRPr="00B641FA">
        <w:rPr>
          <w:bCs/>
          <w:sz w:val="26"/>
          <w:szCs w:val="26"/>
          <w:lang w:val="x-none" w:eastAsia="ar-SA"/>
        </w:rPr>
        <w:t xml:space="preserve"> </w:t>
      </w:r>
      <w:r w:rsidRPr="00B641FA">
        <w:rPr>
          <w:bCs/>
          <w:sz w:val="26"/>
          <w:szCs w:val="26"/>
          <w:lang w:val="x-none"/>
        </w:rPr>
        <w:t>изложить в новой</w:t>
      </w:r>
      <w:r w:rsidR="001F27AA">
        <w:rPr>
          <w:bCs/>
          <w:sz w:val="26"/>
          <w:szCs w:val="26"/>
        </w:rPr>
        <w:t xml:space="preserve"> редакции:</w:t>
      </w:r>
    </w:p>
    <w:p w:rsidR="009A71AE" w:rsidRDefault="009A71AE" w:rsidP="001F27AA">
      <w:pPr>
        <w:jc w:val="both"/>
        <w:rPr>
          <w:bCs/>
          <w:sz w:val="26"/>
          <w:szCs w:val="26"/>
        </w:rPr>
      </w:pPr>
    </w:p>
    <w:p w:rsidR="009A71AE" w:rsidRDefault="009A71AE" w:rsidP="001F27AA">
      <w:pPr>
        <w:jc w:val="both"/>
        <w:rPr>
          <w:bCs/>
          <w:sz w:val="26"/>
          <w:szCs w:val="26"/>
        </w:rPr>
      </w:pPr>
    </w:p>
    <w:p w:rsidR="009A71AE" w:rsidRDefault="009A71AE" w:rsidP="001F27AA">
      <w:pPr>
        <w:jc w:val="both"/>
        <w:rPr>
          <w:bCs/>
          <w:sz w:val="26"/>
          <w:szCs w:val="26"/>
        </w:rPr>
      </w:pPr>
    </w:p>
    <w:p w:rsidR="009A71AE" w:rsidRDefault="009A71AE" w:rsidP="001F27AA">
      <w:pPr>
        <w:jc w:val="both"/>
        <w:rPr>
          <w:bCs/>
          <w:sz w:val="26"/>
          <w:szCs w:val="26"/>
        </w:rPr>
      </w:pPr>
    </w:p>
    <w:p w:rsidR="009A71AE" w:rsidRDefault="009A71AE" w:rsidP="001F27AA">
      <w:pPr>
        <w:jc w:val="both"/>
        <w:rPr>
          <w:bCs/>
          <w:sz w:val="26"/>
          <w:szCs w:val="26"/>
        </w:rPr>
      </w:pPr>
    </w:p>
    <w:p w:rsidR="009A71AE" w:rsidRDefault="009A71AE" w:rsidP="001F27AA">
      <w:pPr>
        <w:jc w:val="both"/>
        <w:rPr>
          <w:bCs/>
          <w:sz w:val="26"/>
          <w:szCs w:val="26"/>
        </w:rPr>
      </w:pPr>
    </w:p>
    <w:p w:rsidR="009A71AE" w:rsidRDefault="009A71AE" w:rsidP="001F27AA">
      <w:pPr>
        <w:jc w:val="both"/>
        <w:rPr>
          <w:bCs/>
          <w:sz w:val="26"/>
          <w:szCs w:val="26"/>
        </w:rPr>
      </w:pPr>
    </w:p>
    <w:p w:rsidR="009A71AE" w:rsidRDefault="009A71AE" w:rsidP="001F27AA">
      <w:pPr>
        <w:jc w:val="both"/>
        <w:rPr>
          <w:bCs/>
          <w:sz w:val="26"/>
          <w:szCs w:val="26"/>
        </w:rPr>
      </w:pPr>
    </w:p>
    <w:p w:rsidR="009A71AE" w:rsidRPr="001F27AA" w:rsidRDefault="009A71AE" w:rsidP="001F27AA">
      <w:pPr>
        <w:jc w:val="both"/>
        <w:rPr>
          <w:bCs/>
          <w:sz w:val="26"/>
          <w:szCs w:val="26"/>
        </w:rPr>
      </w:pPr>
    </w:p>
    <w:p w:rsidR="00B641FA" w:rsidRDefault="00B641FA" w:rsidP="00B641FA">
      <w:pPr>
        <w:ind w:left="4248"/>
        <w:rPr>
          <w:rFonts w:eastAsia="Calibri"/>
          <w:sz w:val="22"/>
          <w:szCs w:val="22"/>
        </w:rPr>
      </w:pPr>
      <w:r w:rsidRPr="00B641FA">
        <w:rPr>
          <w:rFonts w:eastAsia="Calibri"/>
          <w:sz w:val="22"/>
          <w:szCs w:val="22"/>
        </w:rPr>
        <w:t xml:space="preserve">         </w:t>
      </w:r>
    </w:p>
    <w:p w:rsidR="00B641FA" w:rsidRPr="00B641FA" w:rsidRDefault="00B641FA" w:rsidP="00B641FA">
      <w:pPr>
        <w:ind w:left="424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</w:t>
      </w:r>
      <w:r w:rsidRPr="00B641FA">
        <w:rPr>
          <w:rFonts w:eastAsia="Calibri"/>
          <w:sz w:val="22"/>
          <w:szCs w:val="22"/>
        </w:rPr>
        <w:t xml:space="preserve">   «Приложение № 2</w:t>
      </w:r>
    </w:p>
    <w:p w:rsidR="00B641FA" w:rsidRPr="00B641FA" w:rsidRDefault="00B641FA" w:rsidP="00B641FA">
      <w:pPr>
        <w:rPr>
          <w:bCs/>
          <w:sz w:val="22"/>
          <w:szCs w:val="22"/>
        </w:rPr>
      </w:pPr>
      <w:r w:rsidRPr="00B641FA">
        <w:rPr>
          <w:rFonts w:eastAsia="Calibri"/>
          <w:sz w:val="22"/>
          <w:szCs w:val="22"/>
        </w:rPr>
        <w:t xml:space="preserve">                                                                             </w:t>
      </w:r>
      <w:r w:rsidR="00201D8A">
        <w:rPr>
          <w:rFonts w:eastAsia="Calibri"/>
          <w:sz w:val="22"/>
          <w:szCs w:val="22"/>
        </w:rPr>
        <w:t xml:space="preserve">                              к</w:t>
      </w:r>
      <w:r w:rsidRPr="00B641FA">
        <w:rPr>
          <w:rFonts w:eastAsia="Calibri"/>
          <w:sz w:val="22"/>
          <w:szCs w:val="22"/>
        </w:rPr>
        <w:t xml:space="preserve"> подпрограмме «Благоустройство</w:t>
      </w:r>
    </w:p>
    <w:p w:rsidR="00B641FA" w:rsidRPr="00B641FA" w:rsidRDefault="00B641FA" w:rsidP="00B641FA">
      <w:pPr>
        <w:ind w:left="4248"/>
        <w:jc w:val="right"/>
        <w:rPr>
          <w:rFonts w:eastAsia="Calibri"/>
          <w:sz w:val="22"/>
          <w:szCs w:val="22"/>
        </w:rPr>
      </w:pPr>
      <w:r w:rsidRPr="00B641FA">
        <w:rPr>
          <w:rFonts w:eastAsia="Calibri"/>
          <w:sz w:val="22"/>
          <w:szCs w:val="22"/>
        </w:rPr>
        <w:t xml:space="preserve">  дворовых и общественных территорий»</w:t>
      </w:r>
    </w:p>
    <w:p w:rsidR="00B641FA" w:rsidRPr="00F93498" w:rsidRDefault="00B641FA" w:rsidP="00B641FA">
      <w:pPr>
        <w:suppressAutoHyphens/>
        <w:spacing w:line="100" w:lineRule="atLeast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B641FA" w:rsidRPr="00F93498" w:rsidRDefault="00B641FA" w:rsidP="00B641F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641FA" w:rsidRPr="00F93498" w:rsidRDefault="00B641FA" w:rsidP="00B641FA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F93498">
        <w:rPr>
          <w:b/>
          <w:bCs/>
          <w:sz w:val="26"/>
          <w:szCs w:val="26"/>
        </w:rPr>
        <w:t xml:space="preserve">1.Адресный перечень* дворовых территорий, нуждающихся </w:t>
      </w:r>
    </w:p>
    <w:p w:rsidR="00B641FA" w:rsidRPr="00F93498" w:rsidRDefault="00B641FA" w:rsidP="00B641FA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F93498">
        <w:rPr>
          <w:b/>
          <w:bCs/>
          <w:sz w:val="26"/>
          <w:szCs w:val="26"/>
        </w:rPr>
        <w:t xml:space="preserve">в благоустройстве (с учетом их физического состояния) и подлежащих </w:t>
      </w:r>
    </w:p>
    <w:p w:rsidR="00B641FA" w:rsidRPr="00F93498" w:rsidRDefault="00B641FA" w:rsidP="00B641FA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благоустройству в 2020</w:t>
      </w:r>
      <w:r w:rsidRPr="00F93498">
        <w:rPr>
          <w:b/>
          <w:bCs/>
          <w:sz w:val="26"/>
          <w:szCs w:val="26"/>
        </w:rPr>
        <w:t xml:space="preserve"> году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участии в выполнении работ) в рамках реализации муниципальной программы «Формирование современной городской среды на территории Южского городского поселения» </w:t>
      </w:r>
    </w:p>
    <w:p w:rsidR="00B641FA" w:rsidRPr="00F93498" w:rsidRDefault="00B641FA" w:rsidP="00B641FA">
      <w:pPr>
        <w:widowControl w:val="0"/>
        <w:autoSpaceDE w:val="0"/>
        <w:autoSpaceDN w:val="0"/>
        <w:adjustRightInd w:val="0"/>
        <w:ind w:left="1070"/>
        <w:jc w:val="center"/>
        <w:rPr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080"/>
      </w:tblGrid>
      <w:tr w:rsidR="00B641FA" w:rsidRPr="00F93498" w:rsidTr="00264C6A">
        <w:trPr>
          <w:trHeight w:val="429"/>
        </w:trPr>
        <w:tc>
          <w:tcPr>
            <w:tcW w:w="817" w:type="dxa"/>
          </w:tcPr>
          <w:p w:rsidR="00B641FA" w:rsidRPr="00F93498" w:rsidRDefault="00B641FA" w:rsidP="00264C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3498">
              <w:rPr>
                <w:bCs/>
              </w:rPr>
              <w:t>№ п/п</w:t>
            </w:r>
          </w:p>
        </w:tc>
        <w:tc>
          <w:tcPr>
            <w:tcW w:w="8080" w:type="dxa"/>
          </w:tcPr>
          <w:p w:rsidR="00B641FA" w:rsidRPr="00F93498" w:rsidRDefault="00B641FA" w:rsidP="00264C6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Cs/>
                <w:sz w:val="22"/>
                <w:szCs w:val="22"/>
              </w:rPr>
            </w:pPr>
            <w:r w:rsidRPr="00F93498">
              <w:rPr>
                <w:bCs/>
                <w:sz w:val="22"/>
                <w:szCs w:val="22"/>
              </w:rPr>
              <w:t xml:space="preserve">АДРЕСНЫЙ ПЕРЕЧЕНЬ </w:t>
            </w:r>
          </w:p>
          <w:p w:rsidR="00B641FA" w:rsidRPr="00F93498" w:rsidRDefault="009A71AE" w:rsidP="00264C6A">
            <w:pPr>
              <w:widowControl w:val="0"/>
              <w:autoSpaceDE w:val="0"/>
              <w:autoSpaceDN w:val="0"/>
              <w:adjustRightInd w:val="0"/>
              <w:ind w:left="142" w:right="34"/>
              <w:jc w:val="center"/>
              <w:rPr>
                <w:bCs/>
                <w:sz w:val="22"/>
                <w:szCs w:val="22"/>
              </w:rPr>
            </w:pPr>
            <w:r w:rsidRPr="00F93498">
              <w:rPr>
                <w:bCs/>
                <w:sz w:val="22"/>
                <w:szCs w:val="22"/>
              </w:rPr>
              <w:t>дворовых территорий,</w:t>
            </w:r>
            <w:r w:rsidR="00B641FA" w:rsidRPr="00F93498">
              <w:rPr>
                <w:bCs/>
              </w:rPr>
              <w:t xml:space="preserve"> </w:t>
            </w:r>
            <w:r w:rsidR="00B641FA" w:rsidRPr="00F93498">
              <w:rPr>
                <w:bCs/>
                <w:sz w:val="22"/>
                <w:szCs w:val="22"/>
              </w:rPr>
              <w:t xml:space="preserve">нуждающихся в благоустройстве (с учетом их физического состояния) и подлежащих благоустройству </w:t>
            </w:r>
            <w:r w:rsidR="00B641FA">
              <w:rPr>
                <w:b/>
                <w:bCs/>
                <w:sz w:val="22"/>
                <w:szCs w:val="22"/>
              </w:rPr>
              <w:t>в 2020</w:t>
            </w:r>
            <w:r w:rsidR="00B641FA" w:rsidRPr="00F93498">
              <w:rPr>
                <w:b/>
                <w:bCs/>
                <w:sz w:val="22"/>
                <w:szCs w:val="22"/>
              </w:rPr>
              <w:t xml:space="preserve"> году</w:t>
            </w:r>
            <w:r w:rsidR="00B641FA" w:rsidRPr="00F93498">
              <w:rPr>
                <w:bCs/>
                <w:sz w:val="22"/>
                <w:szCs w:val="22"/>
              </w:rPr>
              <w:t xml:space="preserve">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участии в выполнении работ)</w:t>
            </w:r>
          </w:p>
          <w:p w:rsidR="00B641FA" w:rsidRPr="00F93498" w:rsidRDefault="00B641FA" w:rsidP="00264C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641FA" w:rsidRPr="00F93498" w:rsidTr="00264C6A">
        <w:trPr>
          <w:trHeight w:val="258"/>
        </w:trPr>
        <w:tc>
          <w:tcPr>
            <w:tcW w:w="817" w:type="dxa"/>
          </w:tcPr>
          <w:p w:rsidR="00B641FA" w:rsidRPr="00F93498" w:rsidRDefault="00B641FA" w:rsidP="00264C6A">
            <w:pPr>
              <w:suppressAutoHyphens/>
              <w:ind w:right="-360"/>
              <w:rPr>
                <w:rFonts w:eastAsia="Arial Unicode MS"/>
                <w:bCs/>
                <w:sz w:val="22"/>
                <w:szCs w:val="22"/>
                <w:lang w:eastAsia="ar-SA"/>
              </w:rPr>
            </w:pPr>
            <w:r w:rsidRPr="00F93498">
              <w:rPr>
                <w:rFonts w:eastAsia="Arial Unicode MS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080" w:type="dxa"/>
          </w:tcPr>
          <w:p w:rsidR="00B641FA" w:rsidRPr="00F93498" w:rsidRDefault="00B641FA" w:rsidP="00B641FA">
            <w:pPr>
              <w:suppressAutoHyphens/>
              <w:ind w:right="-360"/>
              <w:rPr>
                <w:rFonts w:eastAsia="Arial Unicode MS"/>
                <w:b/>
                <w:bCs/>
                <w:sz w:val="32"/>
                <w:szCs w:val="32"/>
                <w:lang w:eastAsia="ar-SA"/>
              </w:rPr>
            </w:pPr>
            <w:proofErr w:type="spellStart"/>
            <w:r w:rsidRPr="00F93498">
              <w:rPr>
                <w:rFonts w:eastAsia="Arial Unicode MS"/>
                <w:bCs/>
                <w:lang w:eastAsia="ar-SA"/>
              </w:rPr>
              <w:t>г.Южа</w:t>
            </w:r>
            <w:proofErr w:type="spellEnd"/>
            <w:r w:rsidRPr="00F93498">
              <w:rPr>
                <w:rFonts w:eastAsia="Arial Unicode MS"/>
                <w:bCs/>
                <w:lang w:eastAsia="ar-SA"/>
              </w:rPr>
              <w:t xml:space="preserve">, </w:t>
            </w:r>
            <w:proofErr w:type="spellStart"/>
            <w:r w:rsidRPr="00F93498">
              <w:rPr>
                <w:rFonts w:eastAsia="Arial Unicode MS"/>
                <w:bCs/>
                <w:lang w:eastAsia="ar-SA"/>
              </w:rPr>
              <w:t>ул.</w:t>
            </w:r>
            <w:r>
              <w:rPr>
                <w:rFonts w:eastAsia="Arial Unicode MS"/>
                <w:bCs/>
                <w:lang w:eastAsia="ar-SA"/>
              </w:rPr>
              <w:t>Речная</w:t>
            </w:r>
            <w:proofErr w:type="spellEnd"/>
            <w:r w:rsidRPr="00F93498">
              <w:rPr>
                <w:rFonts w:eastAsia="Arial Unicode MS"/>
                <w:bCs/>
                <w:lang w:eastAsia="ar-SA"/>
              </w:rPr>
              <w:t>, д.</w:t>
            </w:r>
            <w:r>
              <w:rPr>
                <w:rFonts w:eastAsia="Arial Unicode MS"/>
                <w:bCs/>
                <w:lang w:eastAsia="ar-SA"/>
              </w:rPr>
              <w:t>8</w:t>
            </w:r>
          </w:p>
        </w:tc>
      </w:tr>
    </w:tbl>
    <w:p w:rsidR="00B641FA" w:rsidRPr="00F93498" w:rsidRDefault="00B641FA" w:rsidP="00B641FA">
      <w:pPr>
        <w:widowControl w:val="0"/>
        <w:autoSpaceDE w:val="0"/>
        <w:autoSpaceDN w:val="0"/>
        <w:adjustRightInd w:val="0"/>
        <w:rPr>
          <w:bCs/>
        </w:rPr>
      </w:pPr>
    </w:p>
    <w:p w:rsidR="00B641FA" w:rsidRPr="00F93498" w:rsidRDefault="00B641FA" w:rsidP="00B641FA">
      <w:pPr>
        <w:widowControl w:val="0"/>
        <w:autoSpaceDE w:val="0"/>
        <w:autoSpaceDN w:val="0"/>
        <w:adjustRightInd w:val="0"/>
        <w:ind w:left="71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Pr="00F93498">
        <w:rPr>
          <w:b/>
          <w:bCs/>
          <w:sz w:val="26"/>
          <w:szCs w:val="26"/>
        </w:rPr>
        <w:t>.Адресный перечень общественных территорий, нуждающихся в благоустройстве (с учетом их физического состояния) и п</w:t>
      </w:r>
      <w:r>
        <w:rPr>
          <w:b/>
          <w:bCs/>
          <w:sz w:val="26"/>
          <w:szCs w:val="26"/>
        </w:rPr>
        <w:t>одлежащих благоустройству в 2020</w:t>
      </w:r>
      <w:r w:rsidRPr="00F93498">
        <w:rPr>
          <w:b/>
          <w:bCs/>
          <w:sz w:val="26"/>
          <w:szCs w:val="26"/>
        </w:rPr>
        <w:t xml:space="preserve"> году в рамках реализации муниципальной </w:t>
      </w:r>
      <w:r w:rsidR="009A71AE" w:rsidRPr="00F93498">
        <w:rPr>
          <w:b/>
          <w:bCs/>
          <w:sz w:val="26"/>
          <w:szCs w:val="26"/>
        </w:rPr>
        <w:t>программы «</w:t>
      </w:r>
      <w:r w:rsidRPr="00F93498">
        <w:rPr>
          <w:b/>
          <w:bCs/>
          <w:sz w:val="26"/>
          <w:szCs w:val="26"/>
        </w:rPr>
        <w:t xml:space="preserve">Формирование современной городской среды на территории Южского городского поселения» </w:t>
      </w:r>
    </w:p>
    <w:p w:rsidR="00B641FA" w:rsidRPr="00F93498" w:rsidRDefault="00B641FA" w:rsidP="00B641FA">
      <w:pPr>
        <w:widowControl w:val="0"/>
        <w:spacing w:line="322" w:lineRule="exact"/>
        <w:ind w:left="4640" w:right="140"/>
        <w:jc w:val="righ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</w:tblGrid>
      <w:tr w:rsidR="00B641FA" w:rsidRPr="00F93498" w:rsidTr="00264C6A">
        <w:trPr>
          <w:jc w:val="center"/>
        </w:trPr>
        <w:tc>
          <w:tcPr>
            <w:tcW w:w="959" w:type="dxa"/>
          </w:tcPr>
          <w:p w:rsidR="00B641FA" w:rsidRPr="00F93498" w:rsidRDefault="00B641FA" w:rsidP="00264C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3498">
              <w:rPr>
                <w:bCs/>
              </w:rPr>
              <w:t>№ п/п</w:t>
            </w:r>
          </w:p>
        </w:tc>
        <w:tc>
          <w:tcPr>
            <w:tcW w:w="7938" w:type="dxa"/>
          </w:tcPr>
          <w:p w:rsidR="00B641FA" w:rsidRPr="00F93498" w:rsidRDefault="00B641FA" w:rsidP="008501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3498">
              <w:rPr>
                <w:bCs/>
              </w:rPr>
              <w:t xml:space="preserve">Адрес общественной территории в </w:t>
            </w:r>
            <w:r w:rsidR="00850114">
              <w:rPr>
                <w:bCs/>
              </w:rPr>
              <w:t>Южском городском поселение</w:t>
            </w:r>
          </w:p>
        </w:tc>
      </w:tr>
      <w:tr w:rsidR="00B641FA" w:rsidRPr="00F93498" w:rsidTr="00264C6A">
        <w:trPr>
          <w:jc w:val="center"/>
        </w:trPr>
        <w:tc>
          <w:tcPr>
            <w:tcW w:w="959" w:type="dxa"/>
          </w:tcPr>
          <w:p w:rsidR="00B641FA" w:rsidRPr="00F93498" w:rsidRDefault="00B641FA" w:rsidP="00264C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3498">
              <w:rPr>
                <w:bCs/>
              </w:rPr>
              <w:t>1</w:t>
            </w:r>
          </w:p>
        </w:tc>
        <w:tc>
          <w:tcPr>
            <w:tcW w:w="7938" w:type="dxa"/>
          </w:tcPr>
          <w:p w:rsidR="00B641FA" w:rsidRPr="00F93498" w:rsidRDefault="00B641FA" w:rsidP="00264C6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055B9">
              <w:rPr>
                <w:color w:val="202124"/>
                <w:spacing w:val="3"/>
                <w:shd w:val="clear" w:color="auto" w:fill="FFFFFF"/>
              </w:rPr>
              <w:t xml:space="preserve">Зона озера </w:t>
            </w:r>
            <w:proofErr w:type="spellStart"/>
            <w:r w:rsidRPr="008055B9">
              <w:rPr>
                <w:color w:val="202124"/>
                <w:spacing w:val="3"/>
                <w:shd w:val="clear" w:color="auto" w:fill="FFFFFF"/>
              </w:rPr>
              <w:t>Вазаль</w:t>
            </w:r>
            <w:proofErr w:type="spellEnd"/>
            <w:r w:rsidRPr="008055B9">
              <w:rPr>
                <w:color w:val="202124"/>
                <w:spacing w:val="3"/>
                <w:shd w:val="clear" w:color="auto" w:fill="FFFFFF"/>
              </w:rPr>
              <w:t xml:space="preserve"> (прилегающая территория около плотины на </w:t>
            </w:r>
            <w:proofErr w:type="spellStart"/>
            <w:r w:rsidRPr="008055B9">
              <w:rPr>
                <w:color w:val="202124"/>
                <w:spacing w:val="3"/>
                <w:shd w:val="clear" w:color="auto" w:fill="FFFFFF"/>
              </w:rPr>
              <w:t>р.Пионерка</w:t>
            </w:r>
            <w:proofErr w:type="spellEnd"/>
            <w:r w:rsidRPr="008055B9">
              <w:rPr>
                <w:color w:val="202124"/>
                <w:spacing w:val="3"/>
                <w:shd w:val="clear" w:color="auto" w:fill="FFFFFF"/>
              </w:rPr>
              <w:t xml:space="preserve"> до ул.4-Рабочая, д.3)</w:t>
            </w:r>
          </w:p>
        </w:tc>
      </w:tr>
      <w:tr w:rsidR="00B641FA" w:rsidRPr="00F93498" w:rsidTr="00264C6A">
        <w:trPr>
          <w:jc w:val="center"/>
        </w:trPr>
        <w:tc>
          <w:tcPr>
            <w:tcW w:w="959" w:type="dxa"/>
          </w:tcPr>
          <w:p w:rsidR="00B641FA" w:rsidRPr="00F93498" w:rsidRDefault="00B641FA" w:rsidP="00264C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38" w:type="dxa"/>
          </w:tcPr>
          <w:p w:rsidR="00B641FA" w:rsidRPr="008055B9" w:rsidRDefault="00B641FA" w:rsidP="00264C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02124"/>
                <w:spacing w:val="3"/>
                <w:shd w:val="clear" w:color="auto" w:fill="FFFFFF"/>
              </w:rPr>
            </w:pPr>
            <w:r w:rsidRPr="008055B9">
              <w:rPr>
                <w:color w:val="202124"/>
                <w:spacing w:val="3"/>
                <w:shd w:val="clear" w:color="auto" w:fill="FFFFFF"/>
              </w:rPr>
              <w:t>Зона площади Ленина</w:t>
            </w:r>
          </w:p>
        </w:tc>
      </w:tr>
      <w:tr w:rsidR="001C180D" w:rsidRPr="00F93498" w:rsidTr="00264C6A">
        <w:trPr>
          <w:jc w:val="center"/>
        </w:trPr>
        <w:tc>
          <w:tcPr>
            <w:tcW w:w="959" w:type="dxa"/>
          </w:tcPr>
          <w:p w:rsidR="001C180D" w:rsidRDefault="004C027D" w:rsidP="00264C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38" w:type="dxa"/>
          </w:tcPr>
          <w:p w:rsidR="001C180D" w:rsidRPr="001C180D" w:rsidRDefault="001C180D" w:rsidP="000A40F6">
            <w:pPr>
              <w:suppressAutoHyphens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1C180D">
              <w:rPr>
                <w:rFonts w:eastAsia="Calibri"/>
                <w:bCs/>
                <w:color w:val="000000"/>
                <w:lang w:eastAsia="en-US"/>
              </w:rPr>
              <w:t xml:space="preserve">Ивановская обл., </w:t>
            </w:r>
            <w:proofErr w:type="spellStart"/>
            <w:r w:rsidRPr="001C180D">
              <w:rPr>
                <w:rFonts w:eastAsia="Calibri"/>
                <w:bCs/>
                <w:color w:val="000000"/>
                <w:lang w:eastAsia="en-US"/>
              </w:rPr>
              <w:t>г.Южа</w:t>
            </w:r>
            <w:proofErr w:type="spellEnd"/>
            <w:r w:rsidRPr="001C180D">
              <w:rPr>
                <w:rFonts w:eastAsia="Calibri"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1C180D">
              <w:rPr>
                <w:rFonts w:eastAsia="Calibri"/>
                <w:bCs/>
                <w:color w:val="000000"/>
                <w:lang w:eastAsia="en-US"/>
              </w:rPr>
              <w:t>ул.Черняховского</w:t>
            </w:r>
            <w:proofErr w:type="spellEnd"/>
            <w:r w:rsidRPr="001C180D">
              <w:rPr>
                <w:rFonts w:eastAsia="Calibri"/>
                <w:bCs/>
                <w:color w:val="000000"/>
                <w:lang w:eastAsia="en-US"/>
              </w:rPr>
              <w:t xml:space="preserve"> (Монумент воинам, погибшим в годы ВОВ);</w:t>
            </w:r>
            <w:r w:rsidR="000A40F6">
              <w:rPr>
                <w:rFonts w:eastAsia="Calibri"/>
                <w:bCs/>
                <w:color w:val="000000"/>
                <w:lang w:eastAsia="en-US"/>
              </w:rPr>
              <w:t xml:space="preserve"> Ивановская обл., </w:t>
            </w:r>
            <w:proofErr w:type="spellStart"/>
            <w:r w:rsidR="000A40F6">
              <w:rPr>
                <w:rFonts w:eastAsia="Calibri"/>
                <w:bCs/>
                <w:color w:val="000000"/>
                <w:lang w:eastAsia="en-US"/>
              </w:rPr>
              <w:t>г.Южа</w:t>
            </w:r>
            <w:proofErr w:type="spellEnd"/>
            <w:r w:rsidR="000A40F6">
              <w:rPr>
                <w:rFonts w:eastAsia="Calibri"/>
                <w:bCs/>
                <w:color w:val="000000"/>
                <w:lang w:eastAsia="en-US"/>
              </w:rPr>
              <w:t>,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1C180D">
              <w:rPr>
                <w:rFonts w:eastAsia="Calibri"/>
                <w:bCs/>
                <w:color w:val="000000"/>
                <w:lang w:eastAsia="en-US"/>
              </w:rPr>
              <w:t>площадь Юбилейная</w:t>
            </w:r>
          </w:p>
        </w:tc>
      </w:tr>
    </w:tbl>
    <w:p w:rsidR="001C180D" w:rsidRDefault="001C180D" w:rsidP="001C180D">
      <w:pPr>
        <w:keepNext/>
        <w:widowControl w:val="0"/>
        <w:suppressAutoHyphens/>
        <w:spacing w:line="264" w:lineRule="auto"/>
        <w:jc w:val="both"/>
        <w:outlineLvl w:val="2"/>
        <w:rPr>
          <w:bCs/>
          <w:kern w:val="1"/>
          <w:sz w:val="26"/>
          <w:szCs w:val="26"/>
          <w:lang w:eastAsia="ar-SA"/>
        </w:rPr>
      </w:pPr>
    </w:p>
    <w:p w:rsidR="00924748" w:rsidRPr="00F93498" w:rsidRDefault="00924748" w:rsidP="00924748">
      <w:pPr>
        <w:widowControl w:val="0"/>
        <w:autoSpaceDE w:val="0"/>
        <w:autoSpaceDN w:val="0"/>
        <w:adjustRightInd w:val="0"/>
        <w:ind w:left="71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F93498">
        <w:rPr>
          <w:b/>
          <w:bCs/>
          <w:sz w:val="26"/>
          <w:szCs w:val="26"/>
        </w:rPr>
        <w:t>.Адресный п</w:t>
      </w:r>
      <w:r>
        <w:rPr>
          <w:b/>
          <w:bCs/>
          <w:sz w:val="26"/>
          <w:szCs w:val="26"/>
        </w:rPr>
        <w:t>еречень общественных территорий</w:t>
      </w:r>
      <w:r w:rsidRPr="00F93498">
        <w:rPr>
          <w:b/>
          <w:bCs/>
          <w:sz w:val="26"/>
          <w:szCs w:val="26"/>
        </w:rPr>
        <w:t xml:space="preserve"> </w:t>
      </w:r>
      <w:r w:rsidRPr="00924748">
        <w:rPr>
          <w:b/>
          <w:bCs/>
          <w:sz w:val="26"/>
          <w:szCs w:val="26"/>
        </w:rPr>
        <w:t>(территорий Южского городского поселения Южского муниципального района</w:t>
      </w:r>
      <w:r w:rsidR="001F27AA">
        <w:rPr>
          <w:b/>
          <w:bCs/>
          <w:sz w:val="26"/>
          <w:szCs w:val="26"/>
        </w:rPr>
        <w:t>)</w:t>
      </w:r>
      <w:r w:rsidR="009A71AE">
        <w:rPr>
          <w:b/>
          <w:bCs/>
          <w:sz w:val="26"/>
          <w:szCs w:val="26"/>
        </w:rPr>
        <w:t>,</w:t>
      </w:r>
      <w:r w:rsidR="001F27AA">
        <w:rPr>
          <w:b/>
          <w:bCs/>
          <w:sz w:val="26"/>
          <w:szCs w:val="26"/>
        </w:rPr>
        <w:t xml:space="preserve"> развитие которых</w:t>
      </w:r>
      <w:r w:rsidRPr="00924748">
        <w:rPr>
          <w:b/>
          <w:bCs/>
          <w:sz w:val="26"/>
          <w:szCs w:val="26"/>
        </w:rPr>
        <w:t xml:space="preserve"> основан</w:t>
      </w:r>
      <w:r w:rsidR="001F27AA">
        <w:rPr>
          <w:b/>
          <w:bCs/>
          <w:sz w:val="26"/>
          <w:szCs w:val="26"/>
        </w:rPr>
        <w:t>о</w:t>
      </w:r>
      <w:r w:rsidRPr="00924748">
        <w:rPr>
          <w:b/>
          <w:bCs/>
          <w:sz w:val="26"/>
          <w:szCs w:val="26"/>
        </w:rPr>
        <w:t xml:space="preserve"> на местных инициативах</w:t>
      </w:r>
      <w:r>
        <w:rPr>
          <w:b/>
          <w:bCs/>
          <w:sz w:val="26"/>
          <w:szCs w:val="26"/>
        </w:rPr>
        <w:t>,</w:t>
      </w:r>
      <w:r w:rsidRPr="00F93498">
        <w:rPr>
          <w:b/>
          <w:bCs/>
          <w:sz w:val="26"/>
          <w:szCs w:val="26"/>
        </w:rPr>
        <w:t xml:space="preserve"> п</w:t>
      </w:r>
      <w:r>
        <w:rPr>
          <w:b/>
          <w:bCs/>
          <w:sz w:val="26"/>
          <w:szCs w:val="26"/>
        </w:rPr>
        <w:t>одлежащих благоустройству в 2020</w:t>
      </w:r>
      <w:r w:rsidRPr="00F93498">
        <w:rPr>
          <w:b/>
          <w:bCs/>
          <w:sz w:val="26"/>
          <w:szCs w:val="26"/>
        </w:rPr>
        <w:t xml:space="preserve"> году в рамках реализации муниципальной </w:t>
      </w:r>
      <w:r w:rsidR="009A71AE" w:rsidRPr="00F93498">
        <w:rPr>
          <w:b/>
          <w:bCs/>
          <w:sz w:val="26"/>
          <w:szCs w:val="26"/>
        </w:rPr>
        <w:t>программы «</w:t>
      </w:r>
      <w:r w:rsidRPr="00F93498">
        <w:rPr>
          <w:b/>
          <w:bCs/>
          <w:sz w:val="26"/>
          <w:szCs w:val="26"/>
        </w:rPr>
        <w:t xml:space="preserve">Формирование современной городской среды на территории Южского городского поселения» </w:t>
      </w:r>
    </w:p>
    <w:p w:rsidR="00924748" w:rsidRPr="00F93498" w:rsidRDefault="00924748" w:rsidP="00924748">
      <w:pPr>
        <w:widowControl w:val="0"/>
        <w:spacing w:line="322" w:lineRule="exact"/>
        <w:ind w:left="4640" w:right="140"/>
        <w:jc w:val="righ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</w:tblGrid>
      <w:tr w:rsidR="00924748" w:rsidRPr="00F93498" w:rsidTr="00FF2D18">
        <w:trPr>
          <w:jc w:val="center"/>
        </w:trPr>
        <w:tc>
          <w:tcPr>
            <w:tcW w:w="959" w:type="dxa"/>
          </w:tcPr>
          <w:p w:rsidR="00924748" w:rsidRPr="00F93498" w:rsidRDefault="00924748" w:rsidP="00FF2D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3498">
              <w:rPr>
                <w:bCs/>
              </w:rPr>
              <w:t>№ п/п</w:t>
            </w:r>
          </w:p>
        </w:tc>
        <w:tc>
          <w:tcPr>
            <w:tcW w:w="7938" w:type="dxa"/>
          </w:tcPr>
          <w:p w:rsidR="00924748" w:rsidRDefault="00924748" w:rsidP="00FF2D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3498">
              <w:rPr>
                <w:bCs/>
              </w:rPr>
              <w:t xml:space="preserve">Адрес </w:t>
            </w:r>
            <w:r w:rsidR="001F27AA" w:rsidRPr="001F27AA">
              <w:rPr>
                <w:bCs/>
              </w:rPr>
              <w:t>общественных территорий (территорий Южского городского поселения Южского муниципального района) развитие которых основано на местных инициативах</w:t>
            </w:r>
          </w:p>
          <w:p w:rsidR="001F27AA" w:rsidRPr="00F93498" w:rsidRDefault="001F27AA" w:rsidP="00FF2D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24748" w:rsidRPr="00F93498" w:rsidTr="00FF2D18">
        <w:trPr>
          <w:jc w:val="center"/>
        </w:trPr>
        <w:tc>
          <w:tcPr>
            <w:tcW w:w="959" w:type="dxa"/>
          </w:tcPr>
          <w:p w:rsidR="00924748" w:rsidRDefault="00924748" w:rsidP="00FF2D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</w:tcPr>
          <w:p w:rsidR="00924748" w:rsidRPr="001C180D" w:rsidRDefault="00924748" w:rsidP="00FF2D18">
            <w:pPr>
              <w:suppressAutoHyphens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ТОС «Дружный»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г.Южа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Южского городского поселения</w:t>
            </w:r>
          </w:p>
        </w:tc>
      </w:tr>
      <w:tr w:rsidR="00924748" w:rsidRPr="00F93498" w:rsidTr="00FF2D18">
        <w:trPr>
          <w:jc w:val="center"/>
        </w:trPr>
        <w:tc>
          <w:tcPr>
            <w:tcW w:w="959" w:type="dxa"/>
          </w:tcPr>
          <w:p w:rsidR="00924748" w:rsidRDefault="00924748" w:rsidP="00FF2D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38" w:type="dxa"/>
          </w:tcPr>
          <w:p w:rsidR="00924748" w:rsidRDefault="00924748" w:rsidP="00FF2D18">
            <w:pPr>
              <w:suppressAutoHyphens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ТОС «Пятачок»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г.Южа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Южского городского поселения</w:t>
            </w:r>
          </w:p>
        </w:tc>
      </w:tr>
      <w:tr w:rsidR="00924748" w:rsidRPr="00F93498" w:rsidTr="00FF2D18">
        <w:trPr>
          <w:jc w:val="center"/>
        </w:trPr>
        <w:tc>
          <w:tcPr>
            <w:tcW w:w="959" w:type="dxa"/>
          </w:tcPr>
          <w:p w:rsidR="00924748" w:rsidRDefault="00924748" w:rsidP="00FF2D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38" w:type="dxa"/>
          </w:tcPr>
          <w:p w:rsidR="00924748" w:rsidRDefault="00924748" w:rsidP="00FF2D18">
            <w:pPr>
              <w:suppressAutoHyphens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ТОС «Малая Родина»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г.Южа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д.Реброво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д.Костяево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д.Тарантаево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Южского городского поселения</w:t>
            </w:r>
          </w:p>
        </w:tc>
      </w:tr>
      <w:tr w:rsidR="00924748" w:rsidRPr="00F93498" w:rsidTr="00FF2D18">
        <w:trPr>
          <w:jc w:val="center"/>
        </w:trPr>
        <w:tc>
          <w:tcPr>
            <w:tcW w:w="959" w:type="dxa"/>
          </w:tcPr>
          <w:p w:rsidR="00924748" w:rsidRDefault="00924748" w:rsidP="00FF2D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38" w:type="dxa"/>
          </w:tcPr>
          <w:p w:rsidR="00924748" w:rsidRDefault="00924748" w:rsidP="00FF2D18">
            <w:pPr>
              <w:suppressAutoHyphens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ТОС «Преображенская слободка»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г.Южа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Южского городского поселения</w:t>
            </w:r>
          </w:p>
        </w:tc>
      </w:tr>
      <w:tr w:rsidR="00924748" w:rsidRPr="00F93498" w:rsidTr="00FF2D18">
        <w:trPr>
          <w:jc w:val="center"/>
        </w:trPr>
        <w:tc>
          <w:tcPr>
            <w:tcW w:w="959" w:type="dxa"/>
          </w:tcPr>
          <w:p w:rsidR="00924748" w:rsidRDefault="00924748" w:rsidP="00FF2D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</w:tcPr>
          <w:p w:rsidR="00924748" w:rsidRDefault="00924748" w:rsidP="00FF2D18">
            <w:pPr>
              <w:suppressAutoHyphens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ТОС «Нефедово»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д.Нефедово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Южского городского поселения</w:t>
            </w:r>
          </w:p>
        </w:tc>
      </w:tr>
    </w:tbl>
    <w:p w:rsidR="00924748" w:rsidRDefault="00924748" w:rsidP="001C180D">
      <w:pPr>
        <w:keepNext/>
        <w:widowControl w:val="0"/>
        <w:suppressAutoHyphens/>
        <w:spacing w:line="264" w:lineRule="auto"/>
        <w:jc w:val="both"/>
        <w:outlineLvl w:val="2"/>
        <w:rPr>
          <w:bCs/>
          <w:kern w:val="1"/>
          <w:sz w:val="26"/>
          <w:szCs w:val="26"/>
          <w:lang w:eastAsia="ar-SA"/>
        </w:rPr>
      </w:pPr>
    </w:p>
    <w:p w:rsidR="001F27AA" w:rsidRDefault="005C6A67" w:rsidP="001F27A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93498">
        <w:rPr>
          <w:bCs/>
        </w:rPr>
        <w:t>*Данный перечень является ориентировочным и подлежит уточнению.</w:t>
      </w:r>
      <w:r>
        <w:rPr>
          <w:bCs/>
        </w:rPr>
        <w:t>»</w:t>
      </w:r>
    </w:p>
    <w:p w:rsidR="001F27AA" w:rsidRDefault="001F27AA" w:rsidP="001F27A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F27AA" w:rsidRPr="001F27AA" w:rsidRDefault="001F27AA" w:rsidP="001F27A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D67EE" w:rsidRPr="0044009C" w:rsidRDefault="0044009C" w:rsidP="00CD67EE">
      <w:pPr>
        <w:keepNext/>
        <w:widowControl w:val="0"/>
        <w:suppressAutoHyphens/>
        <w:spacing w:line="264" w:lineRule="auto"/>
        <w:jc w:val="both"/>
        <w:outlineLvl w:val="2"/>
        <w:rPr>
          <w:kern w:val="1"/>
          <w:sz w:val="26"/>
          <w:szCs w:val="26"/>
          <w:lang w:eastAsia="ar-SA"/>
        </w:rPr>
      </w:pPr>
      <w:r>
        <w:rPr>
          <w:kern w:val="1"/>
          <w:sz w:val="26"/>
          <w:szCs w:val="26"/>
          <w:lang w:eastAsia="ar-SA"/>
        </w:rPr>
        <w:t xml:space="preserve">  </w:t>
      </w:r>
      <w:r w:rsidR="00CD67EE" w:rsidRPr="0044009C">
        <w:rPr>
          <w:kern w:val="1"/>
          <w:sz w:val="26"/>
          <w:szCs w:val="26"/>
          <w:lang w:eastAsia="ar-SA"/>
        </w:rPr>
        <w:t xml:space="preserve">2. Опубликовать настоящее постановление в официальном издании </w:t>
      </w:r>
      <w:r w:rsidR="00CD67EE" w:rsidRPr="0044009C">
        <w:rPr>
          <w:bCs/>
          <w:kern w:val="1"/>
          <w:sz w:val="26"/>
          <w:szCs w:val="26"/>
          <w:lang w:eastAsia="hi-IN" w:bidi="hi-IN"/>
        </w:rPr>
        <w:t>«Вестник Южского городского поселения»</w:t>
      </w:r>
      <w:r w:rsidR="00CD67EE" w:rsidRPr="0044009C">
        <w:rPr>
          <w:b/>
          <w:bCs/>
          <w:kern w:val="1"/>
          <w:sz w:val="26"/>
          <w:szCs w:val="26"/>
          <w:lang w:eastAsia="hi-IN" w:bidi="hi-IN"/>
        </w:rPr>
        <w:t xml:space="preserve"> </w:t>
      </w:r>
      <w:r w:rsidR="00CD67EE" w:rsidRPr="0044009C">
        <w:rPr>
          <w:kern w:val="1"/>
          <w:sz w:val="26"/>
          <w:szCs w:val="26"/>
          <w:lang w:eastAsia="ar-SA"/>
        </w:rPr>
        <w:t xml:space="preserve">и </w:t>
      </w:r>
      <w:r>
        <w:rPr>
          <w:kern w:val="1"/>
          <w:sz w:val="26"/>
          <w:szCs w:val="26"/>
          <w:lang w:eastAsia="ar-SA"/>
        </w:rPr>
        <w:t xml:space="preserve">на </w:t>
      </w:r>
      <w:r w:rsidR="00CD67EE" w:rsidRPr="0044009C">
        <w:rPr>
          <w:kern w:val="1"/>
          <w:sz w:val="26"/>
          <w:szCs w:val="26"/>
          <w:lang w:eastAsia="ar-SA"/>
        </w:rPr>
        <w:t xml:space="preserve">официальном сайте Южского муниципального района </w:t>
      </w:r>
      <w:hyperlink r:id="rId12" w:history="1">
        <w:r w:rsidR="00BA6EAB" w:rsidRPr="0044009C">
          <w:rPr>
            <w:rStyle w:val="a8"/>
            <w:kern w:val="1"/>
            <w:sz w:val="26"/>
            <w:szCs w:val="26"/>
            <w:lang w:val="en-US" w:eastAsia="ar-SA"/>
          </w:rPr>
          <w:t>www</w:t>
        </w:r>
        <w:r w:rsidR="00BA6EAB" w:rsidRPr="0044009C">
          <w:rPr>
            <w:rStyle w:val="a8"/>
            <w:kern w:val="1"/>
            <w:sz w:val="26"/>
            <w:szCs w:val="26"/>
            <w:lang w:eastAsia="ar-SA"/>
          </w:rPr>
          <w:t>.</w:t>
        </w:r>
        <w:proofErr w:type="spellStart"/>
        <w:r w:rsidR="00BA6EAB" w:rsidRPr="0044009C">
          <w:rPr>
            <w:rStyle w:val="a8"/>
            <w:kern w:val="1"/>
            <w:sz w:val="26"/>
            <w:szCs w:val="26"/>
            <w:lang w:val="en-US" w:eastAsia="ar-SA"/>
          </w:rPr>
          <w:t>yuzha</w:t>
        </w:r>
        <w:proofErr w:type="spellEnd"/>
        <w:r w:rsidR="00BA6EAB" w:rsidRPr="0044009C">
          <w:rPr>
            <w:rStyle w:val="a8"/>
            <w:kern w:val="1"/>
            <w:sz w:val="26"/>
            <w:szCs w:val="26"/>
            <w:lang w:eastAsia="ar-SA"/>
          </w:rPr>
          <w:t>.</w:t>
        </w:r>
        <w:proofErr w:type="spellStart"/>
        <w:r w:rsidR="00BA6EAB" w:rsidRPr="0044009C">
          <w:rPr>
            <w:rStyle w:val="a8"/>
            <w:kern w:val="1"/>
            <w:sz w:val="26"/>
            <w:szCs w:val="26"/>
            <w:lang w:val="en-US" w:eastAsia="ar-SA"/>
          </w:rPr>
          <w:t>ru</w:t>
        </w:r>
        <w:proofErr w:type="spellEnd"/>
      </w:hyperlink>
      <w:r w:rsidR="00CD67EE" w:rsidRPr="0044009C">
        <w:rPr>
          <w:kern w:val="1"/>
          <w:sz w:val="26"/>
          <w:szCs w:val="26"/>
          <w:lang w:eastAsia="ar-SA"/>
        </w:rPr>
        <w:t>.</w:t>
      </w:r>
    </w:p>
    <w:p w:rsidR="00BA6EAB" w:rsidRPr="0044009C" w:rsidRDefault="00BA6EAB" w:rsidP="00CD67EE">
      <w:pPr>
        <w:keepNext/>
        <w:widowControl w:val="0"/>
        <w:suppressAutoHyphens/>
        <w:spacing w:line="264" w:lineRule="auto"/>
        <w:jc w:val="both"/>
        <w:outlineLvl w:val="2"/>
        <w:rPr>
          <w:rFonts w:ascii="Cambria" w:hAnsi="Cambria" w:cs="Cambria"/>
          <w:b/>
          <w:bCs/>
          <w:kern w:val="1"/>
          <w:sz w:val="26"/>
          <w:szCs w:val="26"/>
          <w:lang w:eastAsia="hi-IN" w:bidi="hi-IN"/>
        </w:rPr>
      </w:pPr>
    </w:p>
    <w:p w:rsidR="00CD67EE" w:rsidRPr="0044009C" w:rsidRDefault="00EA3517" w:rsidP="00CD67EE">
      <w:pPr>
        <w:widowControl w:val="0"/>
        <w:suppressAutoHyphens/>
        <w:spacing w:line="264" w:lineRule="auto"/>
        <w:jc w:val="both"/>
        <w:rPr>
          <w:rFonts w:eastAsia="Lucida Sans Unicode" w:cs="Mangal"/>
          <w:b/>
          <w:kern w:val="1"/>
          <w:sz w:val="26"/>
          <w:szCs w:val="26"/>
          <w:lang w:eastAsia="hi-IN" w:bidi="hi-IN"/>
        </w:rPr>
      </w:pPr>
      <w:r>
        <w:rPr>
          <w:rFonts w:eastAsia="Lucida Sans Unicode" w:cs="Mangal"/>
          <w:b/>
          <w:kern w:val="1"/>
          <w:sz w:val="26"/>
          <w:szCs w:val="26"/>
          <w:lang w:eastAsia="hi-IN" w:bidi="hi-IN"/>
        </w:rPr>
        <w:t xml:space="preserve">Глава </w:t>
      </w:r>
      <w:r w:rsidR="00CD67EE" w:rsidRPr="0044009C">
        <w:rPr>
          <w:rFonts w:eastAsia="Lucida Sans Unicode" w:cs="Mangal"/>
          <w:b/>
          <w:kern w:val="1"/>
          <w:sz w:val="26"/>
          <w:szCs w:val="26"/>
          <w:lang w:eastAsia="hi-IN" w:bidi="hi-IN"/>
        </w:rPr>
        <w:t xml:space="preserve">Южского муниципального района                         </w:t>
      </w:r>
      <w:r w:rsidR="000938D3">
        <w:rPr>
          <w:rFonts w:eastAsia="Lucida Sans Unicode" w:cs="Mangal"/>
          <w:b/>
          <w:kern w:val="1"/>
          <w:sz w:val="26"/>
          <w:szCs w:val="26"/>
          <w:lang w:eastAsia="hi-IN" w:bidi="hi-IN"/>
        </w:rPr>
        <w:t xml:space="preserve">      В.И. Оврашко</w:t>
      </w:r>
    </w:p>
    <w:p w:rsidR="00CD67EE" w:rsidRDefault="00CD67EE" w:rsidP="00CD67EE">
      <w:pPr>
        <w:widowControl w:val="0"/>
        <w:suppressAutoHyphens/>
        <w:spacing w:line="264" w:lineRule="auto"/>
        <w:jc w:val="both"/>
      </w:pPr>
    </w:p>
    <w:p w:rsidR="00CD67EE" w:rsidRDefault="00CD67EE" w:rsidP="00CD67EE">
      <w:pPr>
        <w:widowControl w:val="0"/>
        <w:suppressAutoHyphens/>
        <w:spacing w:line="264" w:lineRule="auto"/>
        <w:jc w:val="both"/>
      </w:pPr>
    </w:p>
    <w:p w:rsidR="00CB4C94" w:rsidRDefault="00CB4C94" w:rsidP="00CB4C94">
      <w:pPr>
        <w:pStyle w:val="Pro-Gramma"/>
        <w:jc w:val="center"/>
        <w:rPr>
          <w:b/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2385D" w:rsidRPr="0062385D" w:rsidRDefault="0062385D" w:rsidP="0062385D">
      <w:pPr>
        <w:pStyle w:val="Pro-Gramma"/>
        <w:rPr>
          <w:sz w:val="28"/>
          <w:szCs w:val="28"/>
          <w:lang w:val="ru-RU"/>
        </w:rPr>
      </w:pPr>
    </w:p>
    <w:p w:rsidR="0062385D" w:rsidRPr="0062385D" w:rsidRDefault="0062385D" w:rsidP="0062385D">
      <w:pPr>
        <w:pStyle w:val="Pro-Gramma"/>
        <w:rPr>
          <w:sz w:val="28"/>
          <w:szCs w:val="28"/>
          <w:lang w:val="ru-RU"/>
        </w:rPr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Pr="00607931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F64D88">
      <w:pPr>
        <w:pStyle w:val="af9"/>
        <w:ind w:right="-539"/>
        <w:jc w:val="right"/>
      </w:pPr>
    </w:p>
    <w:p w:rsidR="00BB3133" w:rsidRDefault="00BB3133" w:rsidP="00F64D88">
      <w:pPr>
        <w:pStyle w:val="af9"/>
        <w:ind w:right="-539"/>
        <w:jc w:val="right"/>
      </w:pPr>
    </w:p>
    <w:sectPr w:rsidR="00BB3133" w:rsidSect="00DB15C0">
      <w:headerReference w:type="default" r:id="rId13"/>
      <w:pgSz w:w="11906" w:h="16838"/>
      <w:pgMar w:top="1077" w:right="1133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F56" w:rsidRDefault="00C22F56" w:rsidP="00847394">
      <w:r>
        <w:separator/>
      </w:r>
    </w:p>
  </w:endnote>
  <w:endnote w:type="continuationSeparator" w:id="0">
    <w:p w:rsidR="00C22F56" w:rsidRDefault="00C22F56" w:rsidP="0084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F56" w:rsidRDefault="00C22F56" w:rsidP="00847394">
      <w:r>
        <w:separator/>
      </w:r>
    </w:p>
  </w:footnote>
  <w:footnote w:type="continuationSeparator" w:id="0">
    <w:p w:rsidR="00C22F56" w:rsidRDefault="00C22F56" w:rsidP="00847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603" w:rsidRPr="00130603" w:rsidRDefault="00130603">
    <w:pPr>
      <w:pStyle w:val="a4"/>
      <w:rPr>
        <w:lang w:val="ru-RU"/>
      </w:rPr>
    </w:pPr>
    <w:r>
      <w:rPr>
        <w:lang w:val="ru-RU"/>
      </w:rPr>
      <w:t>Проект. Срок антикоррупционной экспертизы 3 дня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B0C93"/>
    <w:multiLevelType w:val="hybridMultilevel"/>
    <w:tmpl w:val="B88C4F8E"/>
    <w:lvl w:ilvl="0" w:tplc="C1CC21D2">
      <w:start w:val="2024"/>
      <w:numFmt w:val="decimal"/>
      <w:lvlText w:val="%1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B515C0"/>
    <w:multiLevelType w:val="hybridMultilevel"/>
    <w:tmpl w:val="DCF6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04A53"/>
    <w:multiLevelType w:val="hybridMultilevel"/>
    <w:tmpl w:val="3F923EEA"/>
    <w:lvl w:ilvl="0" w:tplc="A0847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71E26"/>
    <w:multiLevelType w:val="hybridMultilevel"/>
    <w:tmpl w:val="7046A9EC"/>
    <w:lvl w:ilvl="0" w:tplc="DBCA5D3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31836"/>
    <w:multiLevelType w:val="hybridMultilevel"/>
    <w:tmpl w:val="4120BA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6E57DEF"/>
    <w:multiLevelType w:val="multilevel"/>
    <w:tmpl w:val="3BB4FBEE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7" w15:restartNumberingAfterBreak="0">
    <w:nsid w:val="26762F3A"/>
    <w:multiLevelType w:val="hybridMultilevel"/>
    <w:tmpl w:val="283E4BD8"/>
    <w:lvl w:ilvl="0" w:tplc="A40498F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416BB"/>
    <w:multiLevelType w:val="hybridMultilevel"/>
    <w:tmpl w:val="F776FF4E"/>
    <w:lvl w:ilvl="0" w:tplc="07966F4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36F92166"/>
    <w:multiLevelType w:val="hybridMultilevel"/>
    <w:tmpl w:val="DCF2CB96"/>
    <w:lvl w:ilvl="0" w:tplc="A0847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2C81"/>
    <w:multiLevelType w:val="hybridMultilevel"/>
    <w:tmpl w:val="B63213A8"/>
    <w:lvl w:ilvl="0" w:tplc="AE4E641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22210"/>
    <w:multiLevelType w:val="multilevel"/>
    <w:tmpl w:val="1540B47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8E358D"/>
    <w:multiLevelType w:val="hybridMultilevel"/>
    <w:tmpl w:val="283E4BD8"/>
    <w:lvl w:ilvl="0" w:tplc="A40498F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600CF"/>
    <w:multiLevelType w:val="hybridMultilevel"/>
    <w:tmpl w:val="CEBECAD8"/>
    <w:lvl w:ilvl="0" w:tplc="3634F356">
      <w:start w:val="2018"/>
      <w:numFmt w:val="decimal"/>
      <w:lvlText w:val="%1"/>
      <w:lvlJc w:val="left"/>
      <w:pPr>
        <w:ind w:left="708" w:hanging="57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 w15:restartNumberingAfterBreak="0">
    <w:nsid w:val="443D1F90"/>
    <w:multiLevelType w:val="hybridMultilevel"/>
    <w:tmpl w:val="083C44CA"/>
    <w:lvl w:ilvl="0" w:tplc="A0847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13A32"/>
    <w:multiLevelType w:val="hybridMultilevel"/>
    <w:tmpl w:val="9EE8C040"/>
    <w:lvl w:ilvl="0" w:tplc="A0847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23E74"/>
    <w:multiLevelType w:val="multilevel"/>
    <w:tmpl w:val="2CC4AF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8C3B8F"/>
    <w:multiLevelType w:val="multilevel"/>
    <w:tmpl w:val="4F4812D4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983B84"/>
    <w:multiLevelType w:val="hybridMultilevel"/>
    <w:tmpl w:val="1F5C8E8A"/>
    <w:lvl w:ilvl="0" w:tplc="8ACE87BE">
      <w:start w:val="2018"/>
      <w:numFmt w:val="decimal"/>
      <w:lvlText w:val="%1"/>
      <w:lvlJc w:val="left"/>
      <w:pPr>
        <w:ind w:left="720" w:hanging="57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 w15:restartNumberingAfterBreak="0">
    <w:nsid w:val="5D4F73E4"/>
    <w:multiLevelType w:val="multilevel"/>
    <w:tmpl w:val="72500782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5A6FCF"/>
    <w:multiLevelType w:val="hybridMultilevel"/>
    <w:tmpl w:val="736672A0"/>
    <w:lvl w:ilvl="0" w:tplc="A0847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2" w15:restartNumberingAfterBreak="0">
    <w:nsid w:val="67351B66"/>
    <w:multiLevelType w:val="multilevel"/>
    <w:tmpl w:val="955A157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F660D0"/>
    <w:multiLevelType w:val="hybridMultilevel"/>
    <w:tmpl w:val="CD2C980A"/>
    <w:lvl w:ilvl="0" w:tplc="6EE22FD0">
      <w:start w:val="3"/>
      <w:numFmt w:val="decimal"/>
      <w:lvlText w:val="%1)"/>
      <w:lvlJc w:val="left"/>
      <w:pPr>
        <w:ind w:left="1080" w:hanging="360"/>
      </w:pPr>
      <w:rPr>
        <w:rFonts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A573F9"/>
    <w:multiLevelType w:val="hybridMultilevel"/>
    <w:tmpl w:val="346CA178"/>
    <w:lvl w:ilvl="0" w:tplc="7B9C78B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A76C8"/>
    <w:multiLevelType w:val="hybridMultilevel"/>
    <w:tmpl w:val="15CEED02"/>
    <w:lvl w:ilvl="0" w:tplc="BEA2E724">
      <w:start w:val="2022"/>
      <w:numFmt w:val="decimal"/>
      <w:lvlText w:val="%1"/>
      <w:lvlJc w:val="left"/>
      <w:pPr>
        <w:ind w:left="5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0636749"/>
    <w:multiLevelType w:val="hybridMultilevel"/>
    <w:tmpl w:val="4E40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02A71"/>
    <w:multiLevelType w:val="hybridMultilevel"/>
    <w:tmpl w:val="02165496"/>
    <w:lvl w:ilvl="0" w:tplc="D6E6CFA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D21E2"/>
    <w:multiLevelType w:val="hybridMultilevel"/>
    <w:tmpl w:val="2918C692"/>
    <w:lvl w:ilvl="0" w:tplc="A0847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842D9"/>
    <w:multiLevelType w:val="hybridMultilevel"/>
    <w:tmpl w:val="7EA27AF2"/>
    <w:lvl w:ilvl="0" w:tplc="A0847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B49D7"/>
    <w:multiLevelType w:val="multilevel"/>
    <w:tmpl w:val="09CE86E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5F7F3A"/>
    <w:multiLevelType w:val="hybridMultilevel"/>
    <w:tmpl w:val="4844DFCC"/>
    <w:lvl w:ilvl="0" w:tplc="A19420A8">
      <w:start w:val="2018"/>
      <w:numFmt w:val="decimal"/>
      <w:lvlText w:val="%1"/>
      <w:lvlJc w:val="left"/>
      <w:pPr>
        <w:ind w:left="936" w:hanging="57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1"/>
  </w:num>
  <w:num w:numId="4">
    <w:abstractNumId w:val="17"/>
  </w:num>
  <w:num w:numId="5">
    <w:abstractNumId w:val="2"/>
  </w:num>
  <w:num w:numId="6">
    <w:abstractNumId w:val="27"/>
  </w:num>
  <w:num w:numId="7">
    <w:abstractNumId w:val="24"/>
  </w:num>
  <w:num w:numId="8">
    <w:abstractNumId w:val="10"/>
  </w:num>
  <w:num w:numId="9">
    <w:abstractNumId w:val="4"/>
  </w:num>
  <w:num w:numId="10">
    <w:abstractNumId w:val="21"/>
  </w:num>
  <w:num w:numId="11">
    <w:abstractNumId w:val="16"/>
  </w:num>
  <w:num w:numId="12">
    <w:abstractNumId w:val="22"/>
  </w:num>
  <w:num w:numId="13">
    <w:abstractNumId w:val="14"/>
  </w:num>
  <w:num w:numId="14">
    <w:abstractNumId w:val="20"/>
  </w:num>
  <w:num w:numId="15">
    <w:abstractNumId w:val="29"/>
  </w:num>
  <w:num w:numId="16">
    <w:abstractNumId w:val="15"/>
  </w:num>
  <w:num w:numId="17">
    <w:abstractNumId w:val="28"/>
  </w:num>
  <w:num w:numId="18">
    <w:abstractNumId w:val="9"/>
  </w:num>
  <w:num w:numId="19">
    <w:abstractNumId w:val="3"/>
  </w:num>
  <w:num w:numId="20">
    <w:abstractNumId w:val="12"/>
  </w:num>
  <w:num w:numId="21">
    <w:abstractNumId w:val="7"/>
  </w:num>
  <w:num w:numId="22">
    <w:abstractNumId w:val="23"/>
  </w:num>
  <w:num w:numId="23">
    <w:abstractNumId w:val="5"/>
  </w:num>
  <w:num w:numId="24">
    <w:abstractNumId w:val="18"/>
  </w:num>
  <w:num w:numId="25">
    <w:abstractNumId w:val="31"/>
  </w:num>
  <w:num w:numId="26">
    <w:abstractNumId w:val="13"/>
  </w:num>
  <w:num w:numId="27">
    <w:abstractNumId w:val="26"/>
  </w:num>
  <w:num w:numId="28">
    <w:abstractNumId w:val="8"/>
  </w:num>
  <w:num w:numId="29">
    <w:abstractNumId w:val="6"/>
  </w:num>
  <w:num w:numId="30">
    <w:abstractNumId w:val="25"/>
  </w:num>
  <w:num w:numId="31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04"/>
    <w:rsid w:val="00003C36"/>
    <w:rsid w:val="00004432"/>
    <w:rsid w:val="00010620"/>
    <w:rsid w:val="00010A56"/>
    <w:rsid w:val="00024A0B"/>
    <w:rsid w:val="00024D38"/>
    <w:rsid w:val="0002538B"/>
    <w:rsid w:val="00026610"/>
    <w:rsid w:val="00030F74"/>
    <w:rsid w:val="00033A52"/>
    <w:rsid w:val="00033BD0"/>
    <w:rsid w:val="000410BA"/>
    <w:rsid w:val="00045256"/>
    <w:rsid w:val="000453BE"/>
    <w:rsid w:val="000504FB"/>
    <w:rsid w:val="0005309E"/>
    <w:rsid w:val="000534B1"/>
    <w:rsid w:val="000542AA"/>
    <w:rsid w:val="000546AC"/>
    <w:rsid w:val="00056628"/>
    <w:rsid w:val="000626AD"/>
    <w:rsid w:val="00062B4C"/>
    <w:rsid w:val="00065ABC"/>
    <w:rsid w:val="00070C63"/>
    <w:rsid w:val="00070ECA"/>
    <w:rsid w:val="00074749"/>
    <w:rsid w:val="0007541C"/>
    <w:rsid w:val="00080E0B"/>
    <w:rsid w:val="00080F10"/>
    <w:rsid w:val="00081892"/>
    <w:rsid w:val="00081EC4"/>
    <w:rsid w:val="0009267A"/>
    <w:rsid w:val="000927DC"/>
    <w:rsid w:val="000938D3"/>
    <w:rsid w:val="000962BD"/>
    <w:rsid w:val="000966F8"/>
    <w:rsid w:val="000A40F6"/>
    <w:rsid w:val="000B0F05"/>
    <w:rsid w:val="000B26F0"/>
    <w:rsid w:val="000B3685"/>
    <w:rsid w:val="000B3F77"/>
    <w:rsid w:val="000B564F"/>
    <w:rsid w:val="000B59CC"/>
    <w:rsid w:val="000B7330"/>
    <w:rsid w:val="000C2C38"/>
    <w:rsid w:val="000C6448"/>
    <w:rsid w:val="000D0D06"/>
    <w:rsid w:val="000D27CC"/>
    <w:rsid w:val="000D35E0"/>
    <w:rsid w:val="000E11D3"/>
    <w:rsid w:val="000E17EA"/>
    <w:rsid w:val="000E1829"/>
    <w:rsid w:val="000E648A"/>
    <w:rsid w:val="000E67C4"/>
    <w:rsid w:val="000E7AD1"/>
    <w:rsid w:val="001004FB"/>
    <w:rsid w:val="001015CC"/>
    <w:rsid w:val="00101BB0"/>
    <w:rsid w:val="00102549"/>
    <w:rsid w:val="00103B82"/>
    <w:rsid w:val="00105213"/>
    <w:rsid w:val="001075A8"/>
    <w:rsid w:val="0011024D"/>
    <w:rsid w:val="00121187"/>
    <w:rsid w:val="00127180"/>
    <w:rsid w:val="0012781D"/>
    <w:rsid w:val="00130603"/>
    <w:rsid w:val="00134CE2"/>
    <w:rsid w:val="00135727"/>
    <w:rsid w:val="00141DAD"/>
    <w:rsid w:val="00144567"/>
    <w:rsid w:val="00146266"/>
    <w:rsid w:val="001468AA"/>
    <w:rsid w:val="00150B9D"/>
    <w:rsid w:val="001536F5"/>
    <w:rsid w:val="0015404C"/>
    <w:rsid w:val="001578C5"/>
    <w:rsid w:val="00164717"/>
    <w:rsid w:val="0017283F"/>
    <w:rsid w:val="00173566"/>
    <w:rsid w:val="00174482"/>
    <w:rsid w:val="00174C9E"/>
    <w:rsid w:val="00175588"/>
    <w:rsid w:val="00177AAD"/>
    <w:rsid w:val="001801BE"/>
    <w:rsid w:val="00181197"/>
    <w:rsid w:val="00191C9E"/>
    <w:rsid w:val="0019287D"/>
    <w:rsid w:val="001961DE"/>
    <w:rsid w:val="00197220"/>
    <w:rsid w:val="001A0902"/>
    <w:rsid w:val="001A1223"/>
    <w:rsid w:val="001A18FF"/>
    <w:rsid w:val="001A487D"/>
    <w:rsid w:val="001A685B"/>
    <w:rsid w:val="001B2208"/>
    <w:rsid w:val="001B2C56"/>
    <w:rsid w:val="001B2D72"/>
    <w:rsid w:val="001B482C"/>
    <w:rsid w:val="001B610E"/>
    <w:rsid w:val="001C180D"/>
    <w:rsid w:val="001C18F2"/>
    <w:rsid w:val="001D0458"/>
    <w:rsid w:val="001D71E6"/>
    <w:rsid w:val="001D7372"/>
    <w:rsid w:val="001D7B23"/>
    <w:rsid w:val="001E0392"/>
    <w:rsid w:val="001F01A3"/>
    <w:rsid w:val="001F27AA"/>
    <w:rsid w:val="001F38C8"/>
    <w:rsid w:val="001F539F"/>
    <w:rsid w:val="00201D8A"/>
    <w:rsid w:val="002021ED"/>
    <w:rsid w:val="00205E69"/>
    <w:rsid w:val="00207D5B"/>
    <w:rsid w:val="002105A5"/>
    <w:rsid w:val="00210742"/>
    <w:rsid w:val="00211C96"/>
    <w:rsid w:val="002235AF"/>
    <w:rsid w:val="00223A87"/>
    <w:rsid w:val="00235B6D"/>
    <w:rsid w:val="0023788B"/>
    <w:rsid w:val="0024023F"/>
    <w:rsid w:val="002414D9"/>
    <w:rsid w:val="002418FF"/>
    <w:rsid w:val="00241FFD"/>
    <w:rsid w:val="00242600"/>
    <w:rsid w:val="00242A71"/>
    <w:rsid w:val="00242DF3"/>
    <w:rsid w:val="002441CE"/>
    <w:rsid w:val="00245EFF"/>
    <w:rsid w:val="002478E3"/>
    <w:rsid w:val="00251683"/>
    <w:rsid w:val="002578BF"/>
    <w:rsid w:val="00257E9B"/>
    <w:rsid w:val="00264150"/>
    <w:rsid w:val="00264C6A"/>
    <w:rsid w:val="00270CBC"/>
    <w:rsid w:val="0027109E"/>
    <w:rsid w:val="00273BB1"/>
    <w:rsid w:val="00274C52"/>
    <w:rsid w:val="00276AE3"/>
    <w:rsid w:val="00281E7A"/>
    <w:rsid w:val="002845BD"/>
    <w:rsid w:val="0028546C"/>
    <w:rsid w:val="00286387"/>
    <w:rsid w:val="00290CFD"/>
    <w:rsid w:val="0029133E"/>
    <w:rsid w:val="00291A99"/>
    <w:rsid w:val="00291CCB"/>
    <w:rsid w:val="00291CEE"/>
    <w:rsid w:val="002962C0"/>
    <w:rsid w:val="002A3B22"/>
    <w:rsid w:val="002C308E"/>
    <w:rsid w:val="002C4E82"/>
    <w:rsid w:val="002C4EE6"/>
    <w:rsid w:val="002C5398"/>
    <w:rsid w:val="002C61A9"/>
    <w:rsid w:val="002C72FD"/>
    <w:rsid w:val="002C7C53"/>
    <w:rsid w:val="002D4FE4"/>
    <w:rsid w:val="002D632A"/>
    <w:rsid w:val="002D742C"/>
    <w:rsid w:val="002D74EC"/>
    <w:rsid w:val="002E24E8"/>
    <w:rsid w:val="002E313B"/>
    <w:rsid w:val="002E5B20"/>
    <w:rsid w:val="0030342A"/>
    <w:rsid w:val="00305F77"/>
    <w:rsid w:val="00312C1A"/>
    <w:rsid w:val="0031688E"/>
    <w:rsid w:val="0032210D"/>
    <w:rsid w:val="003246DD"/>
    <w:rsid w:val="003250D4"/>
    <w:rsid w:val="003255E0"/>
    <w:rsid w:val="00327A0F"/>
    <w:rsid w:val="00332015"/>
    <w:rsid w:val="003353FF"/>
    <w:rsid w:val="00343E77"/>
    <w:rsid w:val="00344E4B"/>
    <w:rsid w:val="00347BEE"/>
    <w:rsid w:val="003520BD"/>
    <w:rsid w:val="003555FF"/>
    <w:rsid w:val="00364BD0"/>
    <w:rsid w:val="00365B82"/>
    <w:rsid w:val="00365BAB"/>
    <w:rsid w:val="003741BE"/>
    <w:rsid w:val="00375CBE"/>
    <w:rsid w:val="00384279"/>
    <w:rsid w:val="0038601D"/>
    <w:rsid w:val="00396125"/>
    <w:rsid w:val="00396700"/>
    <w:rsid w:val="003A46FA"/>
    <w:rsid w:val="003B0CDF"/>
    <w:rsid w:val="003B38E0"/>
    <w:rsid w:val="003B552D"/>
    <w:rsid w:val="003B656E"/>
    <w:rsid w:val="003B6857"/>
    <w:rsid w:val="003C3C41"/>
    <w:rsid w:val="003C422F"/>
    <w:rsid w:val="003D50B5"/>
    <w:rsid w:val="003D5927"/>
    <w:rsid w:val="003D5EDA"/>
    <w:rsid w:val="003D69A6"/>
    <w:rsid w:val="003D7AED"/>
    <w:rsid w:val="003D7F62"/>
    <w:rsid w:val="003E0072"/>
    <w:rsid w:val="003E1627"/>
    <w:rsid w:val="003E1BDE"/>
    <w:rsid w:val="003F515D"/>
    <w:rsid w:val="003F5E15"/>
    <w:rsid w:val="003F5EC5"/>
    <w:rsid w:val="004150ED"/>
    <w:rsid w:val="00415F80"/>
    <w:rsid w:val="004215D7"/>
    <w:rsid w:val="0044009C"/>
    <w:rsid w:val="00443F16"/>
    <w:rsid w:val="00444011"/>
    <w:rsid w:val="0044518B"/>
    <w:rsid w:val="00446633"/>
    <w:rsid w:val="00452FB8"/>
    <w:rsid w:val="00453555"/>
    <w:rsid w:val="004575C4"/>
    <w:rsid w:val="00457FA3"/>
    <w:rsid w:val="00462D02"/>
    <w:rsid w:val="00470710"/>
    <w:rsid w:val="00471E46"/>
    <w:rsid w:val="0047586F"/>
    <w:rsid w:val="00476A35"/>
    <w:rsid w:val="0048631A"/>
    <w:rsid w:val="00486709"/>
    <w:rsid w:val="004936B2"/>
    <w:rsid w:val="004A1FDE"/>
    <w:rsid w:val="004B6AEC"/>
    <w:rsid w:val="004C0180"/>
    <w:rsid w:val="004C027D"/>
    <w:rsid w:val="004C0C2B"/>
    <w:rsid w:val="004C2BC7"/>
    <w:rsid w:val="004C4502"/>
    <w:rsid w:val="004D25C6"/>
    <w:rsid w:val="004D3470"/>
    <w:rsid w:val="004E0BB9"/>
    <w:rsid w:val="004E0E1F"/>
    <w:rsid w:val="004E1E70"/>
    <w:rsid w:val="004E4D57"/>
    <w:rsid w:val="004E52E2"/>
    <w:rsid w:val="004F272B"/>
    <w:rsid w:val="004F546E"/>
    <w:rsid w:val="0050291A"/>
    <w:rsid w:val="00504108"/>
    <w:rsid w:val="005109F6"/>
    <w:rsid w:val="00515177"/>
    <w:rsid w:val="00515CDE"/>
    <w:rsid w:val="005253AC"/>
    <w:rsid w:val="0053292E"/>
    <w:rsid w:val="00533514"/>
    <w:rsid w:val="00534DC4"/>
    <w:rsid w:val="00537EE3"/>
    <w:rsid w:val="00543667"/>
    <w:rsid w:val="00543CB0"/>
    <w:rsid w:val="00547578"/>
    <w:rsid w:val="00547B4A"/>
    <w:rsid w:val="0055273E"/>
    <w:rsid w:val="00564899"/>
    <w:rsid w:val="00572109"/>
    <w:rsid w:val="005802DC"/>
    <w:rsid w:val="005805B9"/>
    <w:rsid w:val="0058305B"/>
    <w:rsid w:val="00583411"/>
    <w:rsid w:val="005840ED"/>
    <w:rsid w:val="005870AE"/>
    <w:rsid w:val="00591627"/>
    <w:rsid w:val="00593315"/>
    <w:rsid w:val="005938B4"/>
    <w:rsid w:val="00594C11"/>
    <w:rsid w:val="00595CB6"/>
    <w:rsid w:val="005A14B9"/>
    <w:rsid w:val="005A59EB"/>
    <w:rsid w:val="005A6412"/>
    <w:rsid w:val="005B0C31"/>
    <w:rsid w:val="005B143C"/>
    <w:rsid w:val="005B204A"/>
    <w:rsid w:val="005B296B"/>
    <w:rsid w:val="005B394C"/>
    <w:rsid w:val="005B4F37"/>
    <w:rsid w:val="005B7638"/>
    <w:rsid w:val="005C02F7"/>
    <w:rsid w:val="005C2B0B"/>
    <w:rsid w:val="005C4161"/>
    <w:rsid w:val="005C6A67"/>
    <w:rsid w:val="005D18C7"/>
    <w:rsid w:val="005D2F8E"/>
    <w:rsid w:val="005D5563"/>
    <w:rsid w:val="005D6B0B"/>
    <w:rsid w:val="005E1A03"/>
    <w:rsid w:val="005F1785"/>
    <w:rsid w:val="005F1CA2"/>
    <w:rsid w:val="005F49BB"/>
    <w:rsid w:val="00601211"/>
    <w:rsid w:val="006059D3"/>
    <w:rsid w:val="00607931"/>
    <w:rsid w:val="00615598"/>
    <w:rsid w:val="00622F71"/>
    <w:rsid w:val="0062385D"/>
    <w:rsid w:val="00624875"/>
    <w:rsid w:val="00633585"/>
    <w:rsid w:val="00633A4D"/>
    <w:rsid w:val="00645BBA"/>
    <w:rsid w:val="006508A4"/>
    <w:rsid w:val="006514E4"/>
    <w:rsid w:val="0065391D"/>
    <w:rsid w:val="006555E5"/>
    <w:rsid w:val="00657CB3"/>
    <w:rsid w:val="0066326C"/>
    <w:rsid w:val="00663348"/>
    <w:rsid w:val="0066376A"/>
    <w:rsid w:val="00664E9A"/>
    <w:rsid w:val="00665C15"/>
    <w:rsid w:val="00666468"/>
    <w:rsid w:val="006711EB"/>
    <w:rsid w:val="0067373E"/>
    <w:rsid w:val="00674741"/>
    <w:rsid w:val="00677468"/>
    <w:rsid w:val="00681517"/>
    <w:rsid w:val="006829AA"/>
    <w:rsid w:val="00682D0E"/>
    <w:rsid w:val="00684107"/>
    <w:rsid w:val="00685525"/>
    <w:rsid w:val="00686A93"/>
    <w:rsid w:val="00687F62"/>
    <w:rsid w:val="006944F3"/>
    <w:rsid w:val="006A06D2"/>
    <w:rsid w:val="006A25E4"/>
    <w:rsid w:val="006B00D1"/>
    <w:rsid w:val="006B049F"/>
    <w:rsid w:val="006B338F"/>
    <w:rsid w:val="006B4843"/>
    <w:rsid w:val="006B6C8A"/>
    <w:rsid w:val="006B6E6D"/>
    <w:rsid w:val="006B776D"/>
    <w:rsid w:val="006C4C72"/>
    <w:rsid w:val="006C7935"/>
    <w:rsid w:val="006C7DB7"/>
    <w:rsid w:val="006D09E5"/>
    <w:rsid w:val="006D5999"/>
    <w:rsid w:val="006D5A83"/>
    <w:rsid w:val="006D609B"/>
    <w:rsid w:val="006E3E8E"/>
    <w:rsid w:val="006E7345"/>
    <w:rsid w:val="006F1A65"/>
    <w:rsid w:val="006F28F0"/>
    <w:rsid w:val="006F3771"/>
    <w:rsid w:val="006F4D6D"/>
    <w:rsid w:val="007042E1"/>
    <w:rsid w:val="00724186"/>
    <w:rsid w:val="00727655"/>
    <w:rsid w:val="007325C4"/>
    <w:rsid w:val="00733EF9"/>
    <w:rsid w:val="00745D0B"/>
    <w:rsid w:val="007564DD"/>
    <w:rsid w:val="00760452"/>
    <w:rsid w:val="007627A0"/>
    <w:rsid w:val="00763EA2"/>
    <w:rsid w:val="00764CD7"/>
    <w:rsid w:val="00766008"/>
    <w:rsid w:val="0077404D"/>
    <w:rsid w:val="0077430A"/>
    <w:rsid w:val="00781AB4"/>
    <w:rsid w:val="0078431A"/>
    <w:rsid w:val="0078549C"/>
    <w:rsid w:val="00785580"/>
    <w:rsid w:val="007869F1"/>
    <w:rsid w:val="00795072"/>
    <w:rsid w:val="00795181"/>
    <w:rsid w:val="007959E1"/>
    <w:rsid w:val="0079610E"/>
    <w:rsid w:val="00797577"/>
    <w:rsid w:val="007A02ED"/>
    <w:rsid w:val="007A09C5"/>
    <w:rsid w:val="007A4F2C"/>
    <w:rsid w:val="007A50C1"/>
    <w:rsid w:val="007C2CDB"/>
    <w:rsid w:val="007C499F"/>
    <w:rsid w:val="007C5F17"/>
    <w:rsid w:val="007D11D2"/>
    <w:rsid w:val="007E4C0E"/>
    <w:rsid w:val="007F2437"/>
    <w:rsid w:val="007F2C03"/>
    <w:rsid w:val="007F60B2"/>
    <w:rsid w:val="00804C68"/>
    <w:rsid w:val="008061FE"/>
    <w:rsid w:val="00812E67"/>
    <w:rsid w:val="00820404"/>
    <w:rsid w:val="00821692"/>
    <w:rsid w:val="008222A4"/>
    <w:rsid w:val="00825297"/>
    <w:rsid w:val="008257F1"/>
    <w:rsid w:val="00827642"/>
    <w:rsid w:val="008315F9"/>
    <w:rsid w:val="00832560"/>
    <w:rsid w:val="00832EB0"/>
    <w:rsid w:val="008365EE"/>
    <w:rsid w:val="00845479"/>
    <w:rsid w:val="00846F3E"/>
    <w:rsid w:val="00847394"/>
    <w:rsid w:val="00850114"/>
    <w:rsid w:val="00850D40"/>
    <w:rsid w:val="00851F49"/>
    <w:rsid w:val="00861902"/>
    <w:rsid w:val="00862823"/>
    <w:rsid w:val="00864B1C"/>
    <w:rsid w:val="00865E57"/>
    <w:rsid w:val="0086708C"/>
    <w:rsid w:val="00867A04"/>
    <w:rsid w:val="00875D86"/>
    <w:rsid w:val="00881B34"/>
    <w:rsid w:val="008821CC"/>
    <w:rsid w:val="00884D78"/>
    <w:rsid w:val="00890EA0"/>
    <w:rsid w:val="00891CAD"/>
    <w:rsid w:val="008A18EF"/>
    <w:rsid w:val="008A243C"/>
    <w:rsid w:val="008A7951"/>
    <w:rsid w:val="008A7B93"/>
    <w:rsid w:val="008B149B"/>
    <w:rsid w:val="008B4B67"/>
    <w:rsid w:val="008B6332"/>
    <w:rsid w:val="008C232B"/>
    <w:rsid w:val="008C3A99"/>
    <w:rsid w:val="008C673F"/>
    <w:rsid w:val="008D024E"/>
    <w:rsid w:val="008D0D61"/>
    <w:rsid w:val="008D108B"/>
    <w:rsid w:val="008E0062"/>
    <w:rsid w:val="008E16BC"/>
    <w:rsid w:val="008E5E64"/>
    <w:rsid w:val="008E5F21"/>
    <w:rsid w:val="008F0836"/>
    <w:rsid w:val="008F1E66"/>
    <w:rsid w:val="008F2D9F"/>
    <w:rsid w:val="008F33FD"/>
    <w:rsid w:val="009034D3"/>
    <w:rsid w:val="009039F7"/>
    <w:rsid w:val="00906B74"/>
    <w:rsid w:val="009116A6"/>
    <w:rsid w:val="0091413F"/>
    <w:rsid w:val="00916985"/>
    <w:rsid w:val="00924748"/>
    <w:rsid w:val="0092512E"/>
    <w:rsid w:val="00927BE6"/>
    <w:rsid w:val="00934E1A"/>
    <w:rsid w:val="009372F7"/>
    <w:rsid w:val="00937369"/>
    <w:rsid w:val="0094384D"/>
    <w:rsid w:val="009438F4"/>
    <w:rsid w:val="00950865"/>
    <w:rsid w:val="0096030E"/>
    <w:rsid w:val="00964A3D"/>
    <w:rsid w:val="00975664"/>
    <w:rsid w:val="0097792F"/>
    <w:rsid w:val="00981604"/>
    <w:rsid w:val="00984B4D"/>
    <w:rsid w:val="009850DC"/>
    <w:rsid w:val="009915A2"/>
    <w:rsid w:val="00992EF0"/>
    <w:rsid w:val="009958BC"/>
    <w:rsid w:val="009A0302"/>
    <w:rsid w:val="009A07DA"/>
    <w:rsid w:val="009A294B"/>
    <w:rsid w:val="009A71AE"/>
    <w:rsid w:val="009A7370"/>
    <w:rsid w:val="009B6DF0"/>
    <w:rsid w:val="009C1D5E"/>
    <w:rsid w:val="009C22D8"/>
    <w:rsid w:val="009C3B55"/>
    <w:rsid w:val="009C3C20"/>
    <w:rsid w:val="009C46F1"/>
    <w:rsid w:val="009D104B"/>
    <w:rsid w:val="009D5EC8"/>
    <w:rsid w:val="009D7005"/>
    <w:rsid w:val="009D7B3D"/>
    <w:rsid w:val="009E1773"/>
    <w:rsid w:val="009E1B79"/>
    <w:rsid w:val="009F1781"/>
    <w:rsid w:val="009F403E"/>
    <w:rsid w:val="00A00373"/>
    <w:rsid w:val="00A03034"/>
    <w:rsid w:val="00A064AD"/>
    <w:rsid w:val="00A251A9"/>
    <w:rsid w:val="00A31643"/>
    <w:rsid w:val="00A3356A"/>
    <w:rsid w:val="00A377C4"/>
    <w:rsid w:val="00A434C9"/>
    <w:rsid w:val="00A442D3"/>
    <w:rsid w:val="00A46F25"/>
    <w:rsid w:val="00A47002"/>
    <w:rsid w:val="00A4706D"/>
    <w:rsid w:val="00A51AFB"/>
    <w:rsid w:val="00A51F4E"/>
    <w:rsid w:val="00A55DB4"/>
    <w:rsid w:val="00A61200"/>
    <w:rsid w:val="00A61837"/>
    <w:rsid w:val="00A64479"/>
    <w:rsid w:val="00A75212"/>
    <w:rsid w:val="00A757A5"/>
    <w:rsid w:val="00A75ED3"/>
    <w:rsid w:val="00A90F7D"/>
    <w:rsid w:val="00A92C99"/>
    <w:rsid w:val="00A95119"/>
    <w:rsid w:val="00A9708B"/>
    <w:rsid w:val="00AA0C4F"/>
    <w:rsid w:val="00AA5D56"/>
    <w:rsid w:val="00AB0D8F"/>
    <w:rsid w:val="00AB1CC7"/>
    <w:rsid w:val="00AB2728"/>
    <w:rsid w:val="00AB2AD0"/>
    <w:rsid w:val="00AB4304"/>
    <w:rsid w:val="00AB43D4"/>
    <w:rsid w:val="00AB7FD9"/>
    <w:rsid w:val="00AC4EEE"/>
    <w:rsid w:val="00AD09EC"/>
    <w:rsid w:val="00AD0ED4"/>
    <w:rsid w:val="00AD3ECB"/>
    <w:rsid w:val="00AD4947"/>
    <w:rsid w:val="00AD6FDB"/>
    <w:rsid w:val="00AE1A7F"/>
    <w:rsid w:val="00AE5656"/>
    <w:rsid w:val="00AE77A1"/>
    <w:rsid w:val="00AF30F2"/>
    <w:rsid w:val="00B0242A"/>
    <w:rsid w:val="00B03530"/>
    <w:rsid w:val="00B0732E"/>
    <w:rsid w:val="00B075CD"/>
    <w:rsid w:val="00B16BE4"/>
    <w:rsid w:val="00B16FE6"/>
    <w:rsid w:val="00B204CA"/>
    <w:rsid w:val="00B209B5"/>
    <w:rsid w:val="00B24811"/>
    <w:rsid w:val="00B30355"/>
    <w:rsid w:val="00B35072"/>
    <w:rsid w:val="00B359CD"/>
    <w:rsid w:val="00B35AE4"/>
    <w:rsid w:val="00B4226E"/>
    <w:rsid w:val="00B43C93"/>
    <w:rsid w:val="00B50310"/>
    <w:rsid w:val="00B51EEE"/>
    <w:rsid w:val="00B5422F"/>
    <w:rsid w:val="00B56A9F"/>
    <w:rsid w:val="00B6383D"/>
    <w:rsid w:val="00B641FA"/>
    <w:rsid w:val="00B66514"/>
    <w:rsid w:val="00B715CC"/>
    <w:rsid w:val="00B82ADC"/>
    <w:rsid w:val="00B854B3"/>
    <w:rsid w:val="00B8632A"/>
    <w:rsid w:val="00B86D66"/>
    <w:rsid w:val="00B8787A"/>
    <w:rsid w:val="00B87E0C"/>
    <w:rsid w:val="00B9096B"/>
    <w:rsid w:val="00BA2921"/>
    <w:rsid w:val="00BA4C36"/>
    <w:rsid w:val="00BA6EAB"/>
    <w:rsid w:val="00BB290B"/>
    <w:rsid w:val="00BB3133"/>
    <w:rsid w:val="00BC1633"/>
    <w:rsid w:val="00BC788C"/>
    <w:rsid w:val="00BE0271"/>
    <w:rsid w:val="00BE16D1"/>
    <w:rsid w:val="00BE21EF"/>
    <w:rsid w:val="00BE7978"/>
    <w:rsid w:val="00BF1A0F"/>
    <w:rsid w:val="00BF28B5"/>
    <w:rsid w:val="00BF705D"/>
    <w:rsid w:val="00C032D1"/>
    <w:rsid w:val="00C03644"/>
    <w:rsid w:val="00C03BC7"/>
    <w:rsid w:val="00C12FB4"/>
    <w:rsid w:val="00C13CE0"/>
    <w:rsid w:val="00C178DE"/>
    <w:rsid w:val="00C21E9B"/>
    <w:rsid w:val="00C2274A"/>
    <w:rsid w:val="00C22F56"/>
    <w:rsid w:val="00C32B12"/>
    <w:rsid w:val="00C3324B"/>
    <w:rsid w:val="00C334EA"/>
    <w:rsid w:val="00C42E18"/>
    <w:rsid w:val="00C44477"/>
    <w:rsid w:val="00C44980"/>
    <w:rsid w:val="00C5372F"/>
    <w:rsid w:val="00C5397D"/>
    <w:rsid w:val="00C53B73"/>
    <w:rsid w:val="00C53CFD"/>
    <w:rsid w:val="00C54083"/>
    <w:rsid w:val="00C56967"/>
    <w:rsid w:val="00C653CC"/>
    <w:rsid w:val="00C65987"/>
    <w:rsid w:val="00C741BB"/>
    <w:rsid w:val="00C76F04"/>
    <w:rsid w:val="00C77A85"/>
    <w:rsid w:val="00C82FE8"/>
    <w:rsid w:val="00C9334E"/>
    <w:rsid w:val="00C9406C"/>
    <w:rsid w:val="00CA0849"/>
    <w:rsid w:val="00CA5CD0"/>
    <w:rsid w:val="00CB2DE2"/>
    <w:rsid w:val="00CB4C94"/>
    <w:rsid w:val="00CB52B3"/>
    <w:rsid w:val="00CB55D7"/>
    <w:rsid w:val="00CB59C9"/>
    <w:rsid w:val="00CC1ED9"/>
    <w:rsid w:val="00CC3738"/>
    <w:rsid w:val="00CC472F"/>
    <w:rsid w:val="00CD211E"/>
    <w:rsid w:val="00CD67EE"/>
    <w:rsid w:val="00CE08BF"/>
    <w:rsid w:val="00CE2455"/>
    <w:rsid w:val="00CE2F5F"/>
    <w:rsid w:val="00CE5ED4"/>
    <w:rsid w:val="00CF061F"/>
    <w:rsid w:val="00CF231D"/>
    <w:rsid w:val="00CF33BE"/>
    <w:rsid w:val="00CF48AF"/>
    <w:rsid w:val="00CF4C9C"/>
    <w:rsid w:val="00CF795F"/>
    <w:rsid w:val="00D02870"/>
    <w:rsid w:val="00D1081F"/>
    <w:rsid w:val="00D111EB"/>
    <w:rsid w:val="00D1151D"/>
    <w:rsid w:val="00D141FD"/>
    <w:rsid w:val="00D152A1"/>
    <w:rsid w:val="00D17582"/>
    <w:rsid w:val="00D21670"/>
    <w:rsid w:val="00D229C6"/>
    <w:rsid w:val="00D25607"/>
    <w:rsid w:val="00D26DAD"/>
    <w:rsid w:val="00D278B3"/>
    <w:rsid w:val="00D30044"/>
    <w:rsid w:val="00D306F9"/>
    <w:rsid w:val="00D312E0"/>
    <w:rsid w:val="00D31F2E"/>
    <w:rsid w:val="00D330F2"/>
    <w:rsid w:val="00D3378B"/>
    <w:rsid w:val="00D35CD7"/>
    <w:rsid w:val="00D37FD1"/>
    <w:rsid w:val="00D42D4E"/>
    <w:rsid w:val="00D446B6"/>
    <w:rsid w:val="00D47DEE"/>
    <w:rsid w:val="00D52AF6"/>
    <w:rsid w:val="00D561E6"/>
    <w:rsid w:val="00D610D5"/>
    <w:rsid w:val="00D618BE"/>
    <w:rsid w:val="00D64372"/>
    <w:rsid w:val="00D66212"/>
    <w:rsid w:val="00D66262"/>
    <w:rsid w:val="00D67758"/>
    <w:rsid w:val="00D71F5C"/>
    <w:rsid w:val="00DA4C1F"/>
    <w:rsid w:val="00DA6289"/>
    <w:rsid w:val="00DB15C0"/>
    <w:rsid w:val="00DB72C6"/>
    <w:rsid w:val="00DB7AFB"/>
    <w:rsid w:val="00DD0BA1"/>
    <w:rsid w:val="00DD3802"/>
    <w:rsid w:val="00DF131E"/>
    <w:rsid w:val="00DF2219"/>
    <w:rsid w:val="00DF452B"/>
    <w:rsid w:val="00DF5B78"/>
    <w:rsid w:val="00DF6001"/>
    <w:rsid w:val="00DF7E14"/>
    <w:rsid w:val="00E00C9B"/>
    <w:rsid w:val="00E020E0"/>
    <w:rsid w:val="00E0589A"/>
    <w:rsid w:val="00E05E8F"/>
    <w:rsid w:val="00E10AED"/>
    <w:rsid w:val="00E12349"/>
    <w:rsid w:val="00E1558D"/>
    <w:rsid w:val="00E16FC6"/>
    <w:rsid w:val="00E31129"/>
    <w:rsid w:val="00E342E6"/>
    <w:rsid w:val="00E3666C"/>
    <w:rsid w:val="00E4158C"/>
    <w:rsid w:val="00E57500"/>
    <w:rsid w:val="00E61437"/>
    <w:rsid w:val="00E63E18"/>
    <w:rsid w:val="00E66E2D"/>
    <w:rsid w:val="00E7263D"/>
    <w:rsid w:val="00E7697A"/>
    <w:rsid w:val="00E80557"/>
    <w:rsid w:val="00E8112A"/>
    <w:rsid w:val="00E83195"/>
    <w:rsid w:val="00E838ED"/>
    <w:rsid w:val="00E8510A"/>
    <w:rsid w:val="00E861FF"/>
    <w:rsid w:val="00E900B5"/>
    <w:rsid w:val="00E92BCE"/>
    <w:rsid w:val="00E94D41"/>
    <w:rsid w:val="00EA2644"/>
    <w:rsid w:val="00EA3517"/>
    <w:rsid w:val="00EA71EB"/>
    <w:rsid w:val="00EA798D"/>
    <w:rsid w:val="00EB00C3"/>
    <w:rsid w:val="00EB1293"/>
    <w:rsid w:val="00ED4A90"/>
    <w:rsid w:val="00ED6008"/>
    <w:rsid w:val="00EF0F03"/>
    <w:rsid w:val="00F010C5"/>
    <w:rsid w:val="00F03EF2"/>
    <w:rsid w:val="00F04405"/>
    <w:rsid w:val="00F07181"/>
    <w:rsid w:val="00F15436"/>
    <w:rsid w:val="00F21C68"/>
    <w:rsid w:val="00F26BF7"/>
    <w:rsid w:val="00F30A57"/>
    <w:rsid w:val="00F312F3"/>
    <w:rsid w:val="00F32D67"/>
    <w:rsid w:val="00F334FA"/>
    <w:rsid w:val="00F40510"/>
    <w:rsid w:val="00F43FC7"/>
    <w:rsid w:val="00F451A3"/>
    <w:rsid w:val="00F523C8"/>
    <w:rsid w:val="00F529CA"/>
    <w:rsid w:val="00F56C55"/>
    <w:rsid w:val="00F56EAB"/>
    <w:rsid w:val="00F60B6C"/>
    <w:rsid w:val="00F61D8E"/>
    <w:rsid w:val="00F6232F"/>
    <w:rsid w:val="00F64D88"/>
    <w:rsid w:val="00F71577"/>
    <w:rsid w:val="00F75097"/>
    <w:rsid w:val="00F7771A"/>
    <w:rsid w:val="00F77949"/>
    <w:rsid w:val="00F77BCD"/>
    <w:rsid w:val="00F85728"/>
    <w:rsid w:val="00F85AEC"/>
    <w:rsid w:val="00F92CAB"/>
    <w:rsid w:val="00F9422A"/>
    <w:rsid w:val="00F94549"/>
    <w:rsid w:val="00FA083E"/>
    <w:rsid w:val="00FA2765"/>
    <w:rsid w:val="00FA4258"/>
    <w:rsid w:val="00FA6896"/>
    <w:rsid w:val="00FB1766"/>
    <w:rsid w:val="00FB2DAC"/>
    <w:rsid w:val="00FB2EF1"/>
    <w:rsid w:val="00FB4915"/>
    <w:rsid w:val="00FB5A19"/>
    <w:rsid w:val="00FB7A78"/>
    <w:rsid w:val="00FB7CC4"/>
    <w:rsid w:val="00FC5453"/>
    <w:rsid w:val="00FD1654"/>
    <w:rsid w:val="00FD1734"/>
    <w:rsid w:val="00FD2162"/>
    <w:rsid w:val="00FD2437"/>
    <w:rsid w:val="00FD4D1C"/>
    <w:rsid w:val="00FD52A0"/>
    <w:rsid w:val="00FE1EA9"/>
    <w:rsid w:val="00FE7BAF"/>
    <w:rsid w:val="00FF2D18"/>
    <w:rsid w:val="00FF7221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DDDFFCCB-1410-48EE-AB6E-63821552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621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141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16985"/>
    <w:pPr>
      <w:keepNext/>
      <w:keepLines/>
      <w:suppressAutoHyphens/>
      <w:spacing w:before="200"/>
      <w:outlineLvl w:val="3"/>
    </w:pPr>
    <w:rPr>
      <w:rFonts w:ascii="Cambria" w:hAnsi="Cambria"/>
      <w:b/>
      <w:bCs/>
      <w:i/>
      <w:iCs/>
      <w:color w:val="4F81BD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916985"/>
    <w:rPr>
      <w:rFonts w:ascii="Cambria" w:hAnsi="Cambria"/>
      <w:b/>
      <w:bCs/>
      <w:i/>
      <w:iCs/>
      <w:color w:val="4F81BD"/>
      <w:sz w:val="24"/>
      <w:szCs w:val="24"/>
      <w:lang w:val="x-none" w:eastAsia="ar-SA"/>
    </w:rPr>
  </w:style>
  <w:style w:type="paragraph" w:customStyle="1" w:styleId="ConsPlusNormal">
    <w:name w:val="ConsPlusNormal"/>
    <w:link w:val="ConsPlusNormal0"/>
    <w:rsid w:val="00981604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607931"/>
    <w:rPr>
      <w:sz w:val="24"/>
      <w:lang w:bidi="ar-SA"/>
    </w:rPr>
  </w:style>
  <w:style w:type="paragraph" w:customStyle="1" w:styleId="ConsPlusNonformat">
    <w:name w:val="ConsPlusNonformat"/>
    <w:rsid w:val="0098160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8160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81604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header"/>
    <w:basedOn w:val="a0"/>
    <w:link w:val="a5"/>
    <w:rsid w:val="008473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847394"/>
    <w:rPr>
      <w:sz w:val="24"/>
      <w:szCs w:val="24"/>
    </w:rPr>
  </w:style>
  <w:style w:type="paragraph" w:styleId="a6">
    <w:name w:val="footer"/>
    <w:basedOn w:val="a0"/>
    <w:link w:val="a7"/>
    <w:rsid w:val="008473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847394"/>
    <w:rPr>
      <w:sz w:val="24"/>
      <w:szCs w:val="24"/>
    </w:rPr>
  </w:style>
  <w:style w:type="paragraph" w:customStyle="1" w:styleId="Standard">
    <w:name w:val="Standard"/>
    <w:rsid w:val="00666468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8">
    <w:name w:val="Hyperlink"/>
    <w:unhideWhenUsed/>
    <w:rsid w:val="00666468"/>
    <w:rPr>
      <w:color w:val="0000FF"/>
      <w:u w:val="single"/>
    </w:rPr>
  </w:style>
  <w:style w:type="paragraph" w:styleId="a9">
    <w:name w:val="Balloon Text"/>
    <w:basedOn w:val="a0"/>
    <w:link w:val="aa"/>
    <w:rsid w:val="002C4EE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C4EE6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0"/>
    <w:link w:val="Pro-Gramma0"/>
    <w:rsid w:val="00CA0849"/>
    <w:pPr>
      <w:ind w:firstLine="709"/>
      <w:jc w:val="both"/>
    </w:pPr>
    <w:rPr>
      <w:sz w:val="20"/>
      <w:szCs w:val="20"/>
      <w:lang w:val="x-none" w:eastAsia="ar-SA"/>
    </w:rPr>
  </w:style>
  <w:style w:type="character" w:customStyle="1" w:styleId="Pro-Gramma0">
    <w:name w:val="Pro-Gramma Знак"/>
    <w:link w:val="Pro-Gramma"/>
    <w:locked/>
    <w:rsid w:val="00CA0849"/>
    <w:rPr>
      <w:lang w:val="x-none" w:eastAsia="ar-SA"/>
    </w:rPr>
  </w:style>
  <w:style w:type="table" w:styleId="ab">
    <w:name w:val="Table Grid"/>
    <w:basedOn w:val="a2"/>
    <w:rsid w:val="003D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link w:val="41"/>
    <w:rsid w:val="0011024D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0"/>
    <w:link w:val="ac"/>
    <w:rsid w:val="0011024D"/>
    <w:pPr>
      <w:widowControl w:val="0"/>
      <w:shd w:val="clear" w:color="auto" w:fill="FFFFFF"/>
      <w:spacing w:before="720" w:after="300" w:line="322" w:lineRule="exact"/>
      <w:ind w:hanging="2080"/>
      <w:jc w:val="center"/>
    </w:pPr>
    <w:rPr>
      <w:sz w:val="27"/>
      <w:szCs w:val="27"/>
      <w:lang w:val="x-none" w:eastAsia="x-none"/>
    </w:rPr>
  </w:style>
  <w:style w:type="character" w:customStyle="1" w:styleId="11">
    <w:name w:val="Основной текст1"/>
    <w:rsid w:val="0011024D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pt">
    <w:name w:val="Основной текст + 11 pt"/>
    <w:rsid w:val="00906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">
    <w:name w:val="Основной текст2"/>
    <w:rsid w:val="00906B74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d">
    <w:name w:val="Подпись к таблице_"/>
    <w:link w:val="ae"/>
    <w:locked/>
    <w:rsid w:val="00DA4C1F"/>
    <w:rPr>
      <w:sz w:val="27"/>
      <w:szCs w:val="27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DA4C1F"/>
    <w:pPr>
      <w:widowControl w:val="0"/>
      <w:shd w:val="clear" w:color="auto" w:fill="FFFFFF"/>
      <w:spacing w:line="0" w:lineRule="atLeast"/>
    </w:pPr>
    <w:rPr>
      <w:sz w:val="27"/>
      <w:szCs w:val="27"/>
      <w:lang w:val="x-none" w:eastAsia="x-none"/>
    </w:rPr>
  </w:style>
  <w:style w:type="paragraph" w:styleId="af">
    <w:name w:val="Subtitle"/>
    <w:basedOn w:val="a0"/>
    <w:next w:val="a0"/>
    <w:link w:val="af0"/>
    <w:qFormat/>
    <w:rsid w:val="00916985"/>
    <w:pPr>
      <w:widowControl w:val="0"/>
      <w:suppressAutoHyphens/>
      <w:jc w:val="center"/>
    </w:pPr>
    <w:rPr>
      <w:rFonts w:eastAsia="Lucida Sans Unicode" w:cs="Mangal"/>
      <w:b/>
      <w:kern w:val="2"/>
      <w:sz w:val="28"/>
      <w:lang w:val="x-none" w:eastAsia="hi-IN" w:bidi="hi-IN"/>
    </w:rPr>
  </w:style>
  <w:style w:type="character" w:customStyle="1" w:styleId="af0">
    <w:name w:val="Подзаголовок Знак"/>
    <w:link w:val="af"/>
    <w:rsid w:val="00916985"/>
    <w:rPr>
      <w:rFonts w:eastAsia="Lucida Sans Unicode" w:cs="Mangal"/>
      <w:b/>
      <w:kern w:val="2"/>
      <w:sz w:val="28"/>
      <w:szCs w:val="24"/>
      <w:lang w:val="x-none" w:eastAsia="hi-IN" w:bidi="hi-IN"/>
    </w:rPr>
  </w:style>
  <w:style w:type="character" w:styleId="af1">
    <w:name w:val="page number"/>
    <w:rsid w:val="00607931"/>
    <w:rPr>
      <w:rFonts w:cs="Times New Roman"/>
    </w:rPr>
  </w:style>
  <w:style w:type="paragraph" w:customStyle="1" w:styleId="unformattexttopleveltext">
    <w:name w:val="unformattext topleveltext"/>
    <w:basedOn w:val="a0"/>
    <w:rsid w:val="00607931"/>
    <w:pPr>
      <w:spacing w:before="100" w:beforeAutospacing="1" w:after="100" w:afterAutospacing="1"/>
    </w:pPr>
  </w:style>
  <w:style w:type="paragraph" w:customStyle="1" w:styleId="Default">
    <w:name w:val="Default"/>
    <w:rsid w:val="006079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Абзац"/>
    <w:basedOn w:val="a0"/>
    <w:link w:val="af3"/>
    <w:qFormat/>
    <w:rsid w:val="00607931"/>
    <w:pPr>
      <w:spacing w:before="120" w:after="60"/>
      <w:ind w:firstLine="567"/>
      <w:jc w:val="both"/>
    </w:pPr>
    <w:rPr>
      <w:lang w:val="x-none" w:eastAsia="x-none"/>
    </w:rPr>
  </w:style>
  <w:style w:type="character" w:customStyle="1" w:styleId="af3">
    <w:name w:val="Абзац Знак"/>
    <w:link w:val="af2"/>
    <w:rsid w:val="00607931"/>
    <w:rPr>
      <w:sz w:val="24"/>
      <w:szCs w:val="24"/>
      <w:lang w:val="x-none" w:eastAsia="x-none"/>
    </w:rPr>
  </w:style>
  <w:style w:type="paragraph" w:styleId="a">
    <w:name w:val="List"/>
    <w:basedOn w:val="a0"/>
    <w:link w:val="af4"/>
    <w:rsid w:val="00607931"/>
    <w:pPr>
      <w:numPr>
        <w:numId w:val="10"/>
      </w:numPr>
      <w:spacing w:after="60"/>
      <w:jc w:val="both"/>
    </w:pPr>
    <w:rPr>
      <w:snapToGrid w:val="0"/>
      <w:lang w:val="x-none" w:eastAsia="x-none"/>
    </w:rPr>
  </w:style>
  <w:style w:type="character" w:customStyle="1" w:styleId="af4">
    <w:name w:val="Список Знак"/>
    <w:link w:val="a"/>
    <w:rsid w:val="00607931"/>
    <w:rPr>
      <w:snapToGrid w:val="0"/>
      <w:sz w:val="24"/>
      <w:szCs w:val="24"/>
      <w:lang w:val="x-none" w:eastAsia="x-none"/>
    </w:rPr>
  </w:style>
  <w:style w:type="paragraph" w:styleId="af5">
    <w:name w:val="No Spacing"/>
    <w:uiPriority w:val="1"/>
    <w:qFormat/>
    <w:rsid w:val="00607931"/>
    <w:rPr>
      <w:rFonts w:ascii="Calibri" w:hAnsi="Calibri"/>
      <w:sz w:val="22"/>
      <w:szCs w:val="22"/>
    </w:rPr>
  </w:style>
  <w:style w:type="character" w:customStyle="1" w:styleId="42">
    <w:name w:val="Заголовок №4_"/>
    <w:link w:val="43"/>
    <w:rsid w:val="00607931"/>
    <w:rPr>
      <w:sz w:val="27"/>
      <w:szCs w:val="27"/>
      <w:shd w:val="clear" w:color="auto" w:fill="FFFFFF"/>
    </w:rPr>
  </w:style>
  <w:style w:type="paragraph" w:customStyle="1" w:styleId="43">
    <w:name w:val="Заголовок №4"/>
    <w:basedOn w:val="a0"/>
    <w:link w:val="42"/>
    <w:rsid w:val="00607931"/>
    <w:pPr>
      <w:widowControl w:val="0"/>
      <w:shd w:val="clear" w:color="auto" w:fill="FFFFFF"/>
      <w:spacing w:before="300" w:after="300" w:line="317" w:lineRule="exact"/>
      <w:ind w:hanging="2120"/>
      <w:outlineLvl w:val="3"/>
    </w:pPr>
    <w:rPr>
      <w:sz w:val="27"/>
      <w:szCs w:val="27"/>
      <w:lang w:val="x-none" w:eastAsia="x-none"/>
    </w:rPr>
  </w:style>
  <w:style w:type="character" w:customStyle="1" w:styleId="Exact">
    <w:name w:val="Основной текст Exact"/>
    <w:rsid w:val="006079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0">
    <w:name w:val="Основной текст (2)_"/>
    <w:rsid w:val="00607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rsid w:val="00607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">
    <w:name w:val="Заголовок №1_"/>
    <w:link w:val="13"/>
    <w:rsid w:val="00607931"/>
    <w:rPr>
      <w:b/>
      <w:bCs/>
      <w:sz w:val="35"/>
      <w:szCs w:val="35"/>
      <w:shd w:val="clear" w:color="auto" w:fill="FFFFFF"/>
    </w:rPr>
  </w:style>
  <w:style w:type="paragraph" w:customStyle="1" w:styleId="13">
    <w:name w:val="Заголовок №1"/>
    <w:basedOn w:val="a0"/>
    <w:link w:val="12"/>
    <w:rsid w:val="00607931"/>
    <w:pPr>
      <w:widowControl w:val="0"/>
      <w:shd w:val="clear" w:color="auto" w:fill="FFFFFF"/>
      <w:spacing w:before="540" w:after="300" w:line="0" w:lineRule="atLeast"/>
      <w:jc w:val="center"/>
      <w:outlineLvl w:val="0"/>
    </w:pPr>
    <w:rPr>
      <w:b/>
      <w:bCs/>
      <w:sz w:val="35"/>
      <w:szCs w:val="35"/>
      <w:lang w:val="x-none" w:eastAsia="x-none"/>
    </w:rPr>
  </w:style>
  <w:style w:type="character" w:customStyle="1" w:styleId="2Exact">
    <w:name w:val="Основной текст (2) Exact"/>
    <w:rsid w:val="00607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paragraph" w:styleId="af6">
    <w:name w:val="footnote text"/>
    <w:basedOn w:val="a0"/>
    <w:link w:val="af7"/>
    <w:rsid w:val="00607931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607931"/>
  </w:style>
  <w:style w:type="character" w:styleId="af8">
    <w:name w:val="footnote reference"/>
    <w:rsid w:val="00607931"/>
    <w:rPr>
      <w:vertAlign w:val="superscript"/>
    </w:rPr>
  </w:style>
  <w:style w:type="paragraph" w:styleId="af9">
    <w:name w:val="List Paragraph"/>
    <w:basedOn w:val="a0"/>
    <w:qFormat/>
    <w:rsid w:val="00607931"/>
    <w:pPr>
      <w:suppressAutoHyphens/>
      <w:ind w:left="720"/>
      <w:contextualSpacing/>
    </w:pPr>
    <w:rPr>
      <w:lang w:eastAsia="ar-SA"/>
    </w:rPr>
  </w:style>
  <w:style w:type="paragraph" w:styleId="afa">
    <w:name w:val="Body Text"/>
    <w:basedOn w:val="a0"/>
    <w:link w:val="afb"/>
    <w:unhideWhenUsed/>
    <w:rsid w:val="00607931"/>
    <w:pPr>
      <w:widowControl w:val="0"/>
      <w:suppressAutoHyphens/>
      <w:spacing w:after="120"/>
    </w:pPr>
    <w:rPr>
      <w:rFonts w:eastAsia="Lucida Sans Unicode" w:cs="Mangal"/>
      <w:kern w:val="2"/>
      <w:lang w:val="x-none" w:eastAsia="hi-IN" w:bidi="hi-IN"/>
    </w:rPr>
  </w:style>
  <w:style w:type="character" w:customStyle="1" w:styleId="afb">
    <w:name w:val="Основной текст Знак"/>
    <w:link w:val="afa"/>
    <w:rsid w:val="00607931"/>
    <w:rPr>
      <w:rFonts w:eastAsia="Lucida Sans Unicode" w:cs="Mangal"/>
      <w:kern w:val="2"/>
      <w:sz w:val="24"/>
      <w:szCs w:val="24"/>
      <w:lang w:val="x-none" w:eastAsia="hi-IN" w:bidi="hi-IN"/>
    </w:rPr>
  </w:style>
  <w:style w:type="paragraph" w:customStyle="1" w:styleId="afc">
    <w:name w:val="Заголовок"/>
    <w:basedOn w:val="a0"/>
    <w:next w:val="afa"/>
    <w:rsid w:val="00607931"/>
    <w:pPr>
      <w:keepNext/>
      <w:widowControl w:val="0"/>
      <w:suppressAutoHyphens/>
      <w:spacing w:before="240" w:after="120"/>
    </w:pPr>
    <w:rPr>
      <w:rFonts w:eastAsia="Lucida Sans Unicode" w:cs="Mangal"/>
      <w:kern w:val="2"/>
      <w:sz w:val="28"/>
      <w:szCs w:val="28"/>
      <w:lang w:eastAsia="hi-IN" w:bidi="hi-IN"/>
    </w:rPr>
  </w:style>
  <w:style w:type="paragraph" w:customStyle="1" w:styleId="afd">
    <w:name w:val="Приложение"/>
    <w:basedOn w:val="a0"/>
    <w:qFormat/>
    <w:rsid w:val="00607931"/>
    <w:pPr>
      <w:ind w:left="4536"/>
      <w:jc w:val="both"/>
    </w:pPr>
    <w:rPr>
      <w:sz w:val="28"/>
      <w:szCs w:val="28"/>
      <w:lang w:val="x-none" w:eastAsia="ar-SA"/>
    </w:rPr>
  </w:style>
  <w:style w:type="character" w:customStyle="1" w:styleId="10">
    <w:name w:val="Заголовок 1 Знак"/>
    <w:link w:val="1"/>
    <w:rsid w:val="00D141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e">
    <w:name w:val="Normal (Web)"/>
    <w:basedOn w:val="a0"/>
    <w:uiPriority w:val="99"/>
    <w:unhideWhenUsed/>
    <w:rsid w:val="00B43C9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uzh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495E-B0CC-4309-8B37-2863B5D1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2108</Words>
  <Characters>17069</Characters>
  <Application>Microsoft Office Word</Application>
  <DocSecurity>4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Администрация</Company>
  <LinksUpToDate>false</LinksUpToDate>
  <CharactersWithSpaces>19139</CharactersWithSpaces>
  <SharedDoc>false</SharedDoc>
  <HLinks>
    <vt:vector size="18" baseType="variant">
      <vt:variant>
        <vt:i4>1310742</vt:i4>
      </vt:variant>
      <vt:variant>
        <vt:i4>6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  <vt:variant>
        <vt:i4>852036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Администрация</dc:creator>
  <cp:keywords/>
  <cp:lastModifiedBy>Александр</cp:lastModifiedBy>
  <cp:revision>2</cp:revision>
  <cp:lastPrinted>2020-04-03T05:50:00Z</cp:lastPrinted>
  <dcterms:created xsi:type="dcterms:W3CDTF">2020-04-03T05:52:00Z</dcterms:created>
  <dcterms:modified xsi:type="dcterms:W3CDTF">2020-04-03T05:52:00Z</dcterms:modified>
</cp:coreProperties>
</file>