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2CCA" w:rsidRDefault="00892CCA">
      <w:pPr>
        <w:pStyle w:val="ac"/>
        <w:jc w:val="left"/>
        <w:rPr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5.9pt;margin-top:11.7pt;width:63.95pt;height:78.25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7" DrawAspect="Content" ObjectID="_1655194555" r:id="rId8"/>
        </w:object>
      </w:r>
    </w:p>
    <w:p w:rsidR="00892CCA" w:rsidRDefault="00892CCA">
      <w:pPr>
        <w:pStyle w:val="ac"/>
        <w:tabs>
          <w:tab w:val="center" w:pos="5102"/>
          <w:tab w:val="left" w:pos="8970"/>
        </w:tabs>
        <w:rPr>
          <w:szCs w:val="28"/>
          <w:u w:val="single"/>
        </w:rPr>
      </w:pPr>
      <w:r>
        <w:rPr>
          <w:szCs w:val="28"/>
        </w:rPr>
        <w:t>ИВАНОВСКАЯ ОБЛАСТЬ</w:t>
      </w:r>
    </w:p>
    <w:p w:rsidR="00892CCA" w:rsidRDefault="00892CCA">
      <w:pPr>
        <w:pStyle w:val="ac"/>
        <w:rPr>
          <w:rFonts w:eastAsia="Arial Unicode MS"/>
          <w:bCs/>
          <w:sz w:val="44"/>
          <w:szCs w:val="44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892CCA" w:rsidRDefault="00892CCA">
      <w:pPr>
        <w:pStyle w:val="a7"/>
        <w:jc w:val="center"/>
        <w:rPr>
          <w:rFonts w:ascii="Times New Roman" w:eastAsia="Arial Unicode MS" w:hAnsi="Times New Roman" w:cs="Times New Roman"/>
          <w:b/>
          <w:bCs/>
          <w:sz w:val="44"/>
          <w:szCs w:val="44"/>
        </w:rPr>
      </w:pPr>
    </w:p>
    <w:p w:rsidR="00892CCA" w:rsidRDefault="00892CCA">
      <w:pPr>
        <w:pStyle w:val="a7"/>
        <w:jc w:val="center"/>
      </w:pPr>
      <w:r>
        <w:rPr>
          <w:rFonts w:ascii="Times New Roman" w:eastAsia="Arial Unicode MS" w:hAnsi="Times New Roman" w:cs="Times New Roman"/>
          <w:b/>
          <w:bCs/>
          <w:sz w:val="44"/>
          <w:szCs w:val="44"/>
        </w:rPr>
        <w:t>ПОСТАНОВЛЕНИЕ</w:t>
      </w:r>
    </w:p>
    <w:p w:rsidR="00892CCA" w:rsidRDefault="00892CCA">
      <w:pPr>
        <w:jc w:val="center"/>
      </w:pPr>
    </w:p>
    <w:p w:rsidR="00892CCA" w:rsidRDefault="000B79A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20955" t="20320" r="17145" b="177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F4C7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MAkgIAAHIFAAAOAAAAZHJzL2Uyb0RvYy54bWysVMtu2zAQvBfoPxC6K3pYfkSIXCSS3Eva&#10;BkiKnmmSsohSpEoylo2i/94lZatxeimK2IDA1w5nd2Z58+HQCbRn2nAliyC5igPEJFGUy10RfH3a&#10;hKsAGYslxUJJVgRHZoIP6/fvboY+Z6lqlaBMIwCRJh/6Imit7fMoMqRlHTZXqmcSNhulO2xhqncR&#10;1XgA9E5EaRwvokFp2mtFmDGwWo2bwdrjNw0j9kvTGGaRKALgZv1X++/WfaP1Dc53GvctJyca+D9Y&#10;dJhLuHSCqrDF6Fnzv6A6TrQyqrFXRHWRahpOmM8BskniV9k8trhnPhcojumnMpm3gyWf9w8acQra&#10;BUjiDiS655Kh1FVm6E0OB0r5oF1u5CAf+3tFvhskVdliuWOe4dOxh7DERUQXIW5iesDfDp8UhTP4&#10;2SpfpkOjOwcJBUAHr8ZxUoMdLCLjIjmvRjg/h/Ta2I9MdcgNikAAWw+J9/fGOgo4Px9xN0i14UJ4&#10;mYVEQxGk8/kCnEAwuM388KFGCU7dMRdg9G5bCo322FnG/3xmsPPyWMctGFfwrghW0yGctwzTWlJ/&#10;n8VcjGPgJKQDZ96SI1GYHSwM/Trk7O3y8zq+rlf1KguzdFGHWVxV4e2mzMLFJlnOq1lVllXyy7FO&#10;srzllDLpiJ+tm2T/Zo1TE42mm8w71Sq6RPdFBbKXTG8383iZzVbhcjmfhdmsjsO71aYMb8tksVjW&#10;d+Vd/Ypp7bM3b0N2KqVjpZ5BjceWDohy54rZ/DoFQ1MOrZ4uR30QFjt4o4jVAdLKfuO29fZ1xnMY&#10;F8KvYvc/CT+hj4U4a+hmkwqn3P6UCjQ/6+u7wjXC2FJbRY8P+twt0Ng+6PQIuZfj5RzGL5/K9W8A&#10;AAD//wMAUEsDBBQABgAIAAAAIQAxOvXx3AAAAAkBAAAPAAAAZHJzL2Rvd25yZXYueG1sTI/NTsMw&#10;EITvSLyDtUjcqAMqBUKcClXiT4IDhQPHbbxN0trrKHbawNOzqAc47syn2ZliPnqndtTHNrCB80kG&#10;irgKtuXawMf7/dk1qJiQLbrAZOCLIszL46MCcxv2/Ea7ZaqVhHDM0UCTUpdrHauGPMZJ6IjFW4fe&#10;Y5Kzr7XtcS/h3umLLJtpjy3LhwY7WjRUbZeDN7B+rT8H/t508enR+c0DV4vn7Ysxpyfj3S2oRGP6&#10;g+G3vlSHUjqtwsA2KmfgcnozFVSM2RUoAQ7C6iDostD/F5Q/AAAA//8DAFBLAQItABQABgAIAAAA&#10;IQC2gziS/gAAAOEBAAATAAAAAAAAAAAAAAAAAAAAAABbQ29udGVudF9UeXBlc10ueG1sUEsBAi0A&#10;FAAGAAgAAAAhADj9If/WAAAAlAEAAAsAAAAAAAAAAAAAAAAALwEAAF9yZWxzLy5yZWxzUEsBAi0A&#10;FAAGAAgAAAAhADjBQwCSAgAAcgUAAA4AAAAAAAAAAAAAAAAALgIAAGRycy9lMm9Eb2MueG1sUEsB&#10;Ai0AFAAGAAgAAAAhADE69fHcAAAACQEAAA8AAAAAAAAAAAAAAAAA7AQAAGRycy9kb3ducmV2Lnht&#10;bFBLBQYAAAAABAAEAPMAAAD1BQAAAAA=&#10;" strokeweight=".71mm">
                <v:stroke joinstyle="miter" endcap="square"/>
              </v:line>
            </w:pict>
          </mc:Fallback>
        </mc:AlternateContent>
      </w:r>
      <w:r w:rsidR="00892CCA">
        <w:rPr>
          <w:sz w:val="28"/>
          <w:szCs w:val="28"/>
        </w:rPr>
        <w:t>от _____________ № ________</w:t>
      </w:r>
    </w:p>
    <w:p w:rsidR="00892CCA" w:rsidRDefault="00892CCA">
      <w:pPr>
        <w:jc w:val="center"/>
        <w:rPr>
          <w:sz w:val="20"/>
          <w:szCs w:val="20"/>
        </w:rPr>
      </w:pPr>
      <w:r>
        <w:rPr>
          <w:sz w:val="28"/>
          <w:szCs w:val="28"/>
        </w:rPr>
        <w:t>г. Южа</w:t>
      </w:r>
    </w:p>
    <w:p w:rsidR="00892CCA" w:rsidRDefault="00892CCA">
      <w:pPr>
        <w:pStyle w:val="ConsPlusTitle"/>
        <w:jc w:val="center"/>
        <w:rPr>
          <w:sz w:val="20"/>
          <w:szCs w:val="20"/>
        </w:rPr>
      </w:pPr>
    </w:p>
    <w:p w:rsidR="00D40778" w:rsidRDefault="00D40778">
      <w:pPr>
        <w:pStyle w:val="ConsPlusTitle"/>
        <w:jc w:val="center"/>
        <w:rPr>
          <w:sz w:val="20"/>
          <w:szCs w:val="20"/>
        </w:rPr>
      </w:pPr>
    </w:p>
    <w:p w:rsidR="00F6760B" w:rsidRDefault="00C4711C" w:rsidP="006E0679">
      <w:pPr>
        <w:ind w:left="240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О предоставлении сведений о доходах, расходах, об имуществе </w:t>
      </w:r>
    </w:p>
    <w:p w:rsidR="006E0679" w:rsidRDefault="00C4711C" w:rsidP="006E0679">
      <w:pPr>
        <w:ind w:left="240"/>
        <w:jc w:val="center"/>
        <w:rPr>
          <w:b/>
          <w:sz w:val="28"/>
        </w:rPr>
      </w:pPr>
      <w:r>
        <w:rPr>
          <w:b/>
          <w:sz w:val="28"/>
        </w:rPr>
        <w:t xml:space="preserve">и обязательствах имущественного характера за отчетный период </w:t>
      </w:r>
    </w:p>
    <w:p w:rsidR="00C4711C" w:rsidRDefault="00C4711C" w:rsidP="006E0679">
      <w:pPr>
        <w:ind w:left="240"/>
        <w:jc w:val="center"/>
        <w:rPr>
          <w:b/>
          <w:sz w:val="28"/>
        </w:rPr>
      </w:pPr>
      <w:r>
        <w:rPr>
          <w:b/>
          <w:sz w:val="28"/>
        </w:rPr>
        <w:t xml:space="preserve">с 01.01.2019 по 31.12.2019 </w:t>
      </w:r>
      <w:bookmarkEnd w:id="0"/>
    </w:p>
    <w:p w:rsidR="006E0679" w:rsidRDefault="006E0679" w:rsidP="006E0679"/>
    <w:p w:rsidR="006E0679" w:rsidRDefault="006E0679" w:rsidP="006E0679">
      <w:pPr>
        <w:ind w:left="240"/>
        <w:jc w:val="center"/>
      </w:pPr>
    </w:p>
    <w:p w:rsidR="006E0679" w:rsidRPr="006E0679" w:rsidRDefault="006E0679" w:rsidP="000C51BD">
      <w:pPr>
        <w:pStyle w:val="21"/>
        <w:spacing w:line="276" w:lineRule="auto"/>
        <w:jc w:val="both"/>
        <w:rPr>
          <w:rStyle w:val="af1"/>
          <w:szCs w:val="28"/>
        </w:rPr>
      </w:pPr>
      <w:r>
        <w:t xml:space="preserve">        </w:t>
      </w:r>
      <w:r w:rsidRPr="006E0679">
        <w:rPr>
          <w:szCs w:val="28"/>
        </w:rPr>
        <w:t xml:space="preserve">В </w:t>
      </w:r>
      <w:r w:rsidR="00C4711C">
        <w:rPr>
          <w:szCs w:val="28"/>
        </w:rPr>
        <w:t xml:space="preserve">целях реализации Указа Президента Российской Федерации от 17.04.2020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</w:t>
      </w:r>
      <w:r w:rsidR="00C4711C">
        <w:t xml:space="preserve">руководствуясь Федеральным </w:t>
      </w:r>
      <w:hyperlink r:id="rId9" w:history="1">
        <w:r w:rsidR="00C4711C" w:rsidRPr="00C4711C">
          <w:t>законом</w:t>
        </w:r>
      </w:hyperlink>
      <w:r w:rsidR="00C4711C">
        <w:t xml:space="preserve"> от 29.12.2012 № 280-ФЗ 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характера", </w:t>
      </w:r>
      <w:r w:rsidR="00F6760B">
        <w:t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</w:t>
      </w:r>
      <w:r w:rsidR="00F6760B">
        <w:rPr>
          <w:lang w:val="en-US"/>
        </w:rPr>
        <w:t>COVID</w:t>
      </w:r>
      <w:r w:rsidR="00F6760B">
        <w:t xml:space="preserve">-19), </w:t>
      </w:r>
      <w:r>
        <w:rPr>
          <w:szCs w:val="28"/>
        </w:rPr>
        <w:t>А</w:t>
      </w:r>
      <w:r w:rsidRPr="006E0679">
        <w:rPr>
          <w:szCs w:val="28"/>
        </w:rPr>
        <w:t xml:space="preserve">дминистрация Южского муниципального района </w:t>
      </w:r>
      <w:r w:rsidRPr="006E0679">
        <w:rPr>
          <w:b/>
          <w:bCs/>
          <w:szCs w:val="28"/>
        </w:rPr>
        <w:t>ПОСТАНОВЛЯЕТ</w:t>
      </w:r>
      <w:r w:rsidRPr="006E0679">
        <w:rPr>
          <w:rStyle w:val="af1"/>
          <w:szCs w:val="28"/>
        </w:rPr>
        <w:t>:</w:t>
      </w:r>
    </w:p>
    <w:p w:rsidR="00C4711C" w:rsidRDefault="006E0679" w:rsidP="000C51BD">
      <w:pPr>
        <w:pStyle w:val="21"/>
        <w:spacing w:line="276" w:lineRule="auto"/>
        <w:jc w:val="both"/>
        <w:rPr>
          <w:szCs w:val="28"/>
        </w:rPr>
      </w:pPr>
      <w:r w:rsidRPr="006E0679">
        <w:rPr>
          <w:szCs w:val="28"/>
        </w:rPr>
        <w:t xml:space="preserve">  </w:t>
      </w:r>
      <w:r w:rsidR="00C4711C">
        <w:rPr>
          <w:szCs w:val="28"/>
        </w:rPr>
        <w:tab/>
      </w:r>
      <w:r w:rsidRPr="006E0679">
        <w:rPr>
          <w:szCs w:val="28"/>
        </w:rPr>
        <w:t xml:space="preserve">1.  </w:t>
      </w:r>
      <w:r w:rsidR="00C4711C">
        <w:rPr>
          <w:szCs w:val="28"/>
        </w:rPr>
        <w:t>Установить, что:</w:t>
      </w:r>
    </w:p>
    <w:p w:rsidR="00D40778" w:rsidRPr="00D40778" w:rsidRDefault="00D40778" w:rsidP="000C51BD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 w:rsidRPr="00D40778">
        <w:rPr>
          <w:b w:val="0"/>
          <w:sz w:val="28"/>
          <w:szCs w:val="28"/>
        </w:rPr>
        <w:t xml:space="preserve">          1)  сведения о доходах, расходах, об имуществе и обязательствах имущественного характера за отчетный период с 01.01.2019 по 31.12.2019, срок представления которых установле</w:t>
      </w:r>
      <w:r>
        <w:rPr>
          <w:b w:val="0"/>
          <w:sz w:val="28"/>
          <w:szCs w:val="28"/>
        </w:rPr>
        <w:t xml:space="preserve">н постановлением администрации </w:t>
      </w:r>
      <w:r>
        <w:rPr>
          <w:b w:val="0"/>
          <w:sz w:val="28"/>
          <w:szCs w:val="28"/>
        </w:rPr>
        <w:lastRenderedPageBreak/>
        <w:t>Ю</w:t>
      </w:r>
      <w:r w:rsidRPr="00D40778">
        <w:rPr>
          <w:b w:val="0"/>
          <w:sz w:val="28"/>
          <w:szCs w:val="28"/>
        </w:rPr>
        <w:t xml:space="preserve">жского муниципального района от 30 января 2013 г. № 39 </w:t>
      </w:r>
      <w:r>
        <w:rPr>
          <w:b w:val="0"/>
          <w:sz w:val="28"/>
          <w:szCs w:val="28"/>
        </w:rPr>
        <w:t>«О</w:t>
      </w:r>
      <w:r w:rsidRPr="00D40778">
        <w:rPr>
          <w:b w:val="0"/>
          <w:sz w:val="28"/>
          <w:szCs w:val="28"/>
        </w:rPr>
        <w:t>б утверждении положения о предоставлении лицом, поступающим</w:t>
      </w:r>
      <w:r>
        <w:rPr>
          <w:b w:val="0"/>
          <w:sz w:val="28"/>
          <w:szCs w:val="28"/>
        </w:rPr>
        <w:t xml:space="preserve"> </w:t>
      </w:r>
      <w:r w:rsidRPr="00D40778">
        <w:rPr>
          <w:b w:val="0"/>
          <w:sz w:val="28"/>
          <w:szCs w:val="28"/>
        </w:rPr>
        <w:t>на работу на должн</w:t>
      </w:r>
      <w:r>
        <w:rPr>
          <w:b w:val="0"/>
          <w:sz w:val="28"/>
          <w:szCs w:val="28"/>
        </w:rPr>
        <w:t xml:space="preserve">ость руководителя муниципального </w:t>
      </w:r>
      <w:r w:rsidRPr="00D40778">
        <w:rPr>
          <w:b w:val="0"/>
          <w:sz w:val="28"/>
          <w:szCs w:val="28"/>
        </w:rPr>
        <w:t>учреждения, а также руководителем муниципального учреждения</w:t>
      </w:r>
      <w:r>
        <w:rPr>
          <w:b w:val="0"/>
          <w:sz w:val="28"/>
          <w:szCs w:val="28"/>
        </w:rPr>
        <w:t xml:space="preserve"> </w:t>
      </w:r>
      <w:r w:rsidRPr="00D40778">
        <w:rPr>
          <w:b w:val="0"/>
          <w:sz w:val="28"/>
          <w:szCs w:val="28"/>
        </w:rPr>
        <w:t>сведений о своих доходах, об имуществе и обязательствах</w:t>
      </w:r>
      <w:r>
        <w:rPr>
          <w:b w:val="0"/>
          <w:sz w:val="28"/>
          <w:szCs w:val="28"/>
        </w:rPr>
        <w:t xml:space="preserve"> </w:t>
      </w:r>
      <w:r w:rsidRPr="00D40778">
        <w:rPr>
          <w:b w:val="0"/>
          <w:sz w:val="28"/>
          <w:szCs w:val="28"/>
        </w:rPr>
        <w:t>имущественного характера и о доходах, об имуществе</w:t>
      </w:r>
      <w:r>
        <w:rPr>
          <w:b w:val="0"/>
          <w:sz w:val="28"/>
          <w:szCs w:val="28"/>
        </w:rPr>
        <w:t xml:space="preserve"> </w:t>
      </w:r>
      <w:r w:rsidRPr="00D40778">
        <w:rPr>
          <w:b w:val="0"/>
          <w:sz w:val="28"/>
          <w:szCs w:val="28"/>
        </w:rPr>
        <w:t>и обязательствах имущественного характера супруги (супруга)</w:t>
      </w:r>
    </w:p>
    <w:p w:rsidR="00D40778" w:rsidRDefault="00D40778" w:rsidP="000C51BD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 w:rsidRPr="00D40778">
        <w:rPr>
          <w:b w:val="0"/>
          <w:sz w:val="28"/>
          <w:szCs w:val="28"/>
        </w:rPr>
        <w:t>и несовершеннолетних детей</w:t>
      </w:r>
      <w:r>
        <w:rPr>
          <w:b w:val="0"/>
          <w:sz w:val="28"/>
          <w:szCs w:val="28"/>
        </w:rPr>
        <w:t>», предоставляются до 01.08.2020 включительно;</w:t>
      </w:r>
    </w:p>
    <w:p w:rsidR="00D40778" w:rsidRDefault="00D40778" w:rsidP="000C51BD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2)  уточненные сведения </w:t>
      </w:r>
      <w:r w:rsidRPr="00D40778">
        <w:rPr>
          <w:b w:val="0"/>
          <w:sz w:val="28"/>
          <w:szCs w:val="28"/>
        </w:rPr>
        <w:t>о доходах, расходах, об имуществе и обязательствах имущественного характера за отчетный период с 01.01.2019 по 31.12.2019, срок представления которых установле</w:t>
      </w:r>
      <w:r>
        <w:rPr>
          <w:b w:val="0"/>
          <w:sz w:val="28"/>
          <w:szCs w:val="28"/>
        </w:rPr>
        <w:t>н постановлением администрации Ю</w:t>
      </w:r>
      <w:r w:rsidRPr="00D40778">
        <w:rPr>
          <w:b w:val="0"/>
          <w:sz w:val="28"/>
          <w:szCs w:val="28"/>
        </w:rPr>
        <w:t xml:space="preserve">жского муниципального района от 30 января 2013 г. № 39 </w:t>
      </w:r>
      <w:r>
        <w:rPr>
          <w:b w:val="0"/>
          <w:sz w:val="28"/>
          <w:szCs w:val="28"/>
        </w:rPr>
        <w:t>«О</w:t>
      </w:r>
      <w:r w:rsidRPr="00D40778">
        <w:rPr>
          <w:b w:val="0"/>
          <w:sz w:val="28"/>
          <w:szCs w:val="28"/>
        </w:rPr>
        <w:t>б утверждении положения о предоставлении лицом, поступающим</w:t>
      </w:r>
      <w:r>
        <w:rPr>
          <w:b w:val="0"/>
          <w:sz w:val="28"/>
          <w:szCs w:val="28"/>
        </w:rPr>
        <w:t xml:space="preserve"> </w:t>
      </w:r>
      <w:r w:rsidRPr="00D40778">
        <w:rPr>
          <w:b w:val="0"/>
          <w:sz w:val="28"/>
          <w:szCs w:val="28"/>
        </w:rPr>
        <w:t>на работу на должн</w:t>
      </w:r>
      <w:r>
        <w:rPr>
          <w:b w:val="0"/>
          <w:sz w:val="28"/>
          <w:szCs w:val="28"/>
        </w:rPr>
        <w:t xml:space="preserve">ость руководителя муниципального </w:t>
      </w:r>
      <w:r w:rsidRPr="00D40778">
        <w:rPr>
          <w:b w:val="0"/>
          <w:sz w:val="28"/>
          <w:szCs w:val="28"/>
        </w:rPr>
        <w:t>учреждения, а также руководителем муниципального учреждения</w:t>
      </w:r>
      <w:r>
        <w:rPr>
          <w:b w:val="0"/>
          <w:sz w:val="28"/>
          <w:szCs w:val="28"/>
        </w:rPr>
        <w:t xml:space="preserve"> </w:t>
      </w:r>
      <w:r w:rsidRPr="00D40778">
        <w:rPr>
          <w:b w:val="0"/>
          <w:sz w:val="28"/>
          <w:szCs w:val="28"/>
        </w:rPr>
        <w:t>сведений о своих доходах, об имуществе и обязательствах</w:t>
      </w:r>
      <w:r>
        <w:rPr>
          <w:b w:val="0"/>
          <w:sz w:val="28"/>
          <w:szCs w:val="28"/>
        </w:rPr>
        <w:t xml:space="preserve"> </w:t>
      </w:r>
      <w:r w:rsidRPr="00D40778">
        <w:rPr>
          <w:b w:val="0"/>
          <w:sz w:val="28"/>
          <w:szCs w:val="28"/>
        </w:rPr>
        <w:t>имущественного характера и о доходах, об имуществе</w:t>
      </w:r>
      <w:r>
        <w:rPr>
          <w:b w:val="0"/>
          <w:sz w:val="28"/>
          <w:szCs w:val="28"/>
        </w:rPr>
        <w:t xml:space="preserve"> </w:t>
      </w:r>
      <w:r w:rsidRPr="00D40778">
        <w:rPr>
          <w:b w:val="0"/>
          <w:sz w:val="28"/>
          <w:szCs w:val="28"/>
        </w:rPr>
        <w:t>и обязательствах имущественного характера супруги (супруга)</w:t>
      </w:r>
      <w:r>
        <w:rPr>
          <w:b w:val="0"/>
          <w:sz w:val="28"/>
          <w:szCs w:val="28"/>
        </w:rPr>
        <w:t xml:space="preserve"> </w:t>
      </w:r>
      <w:r w:rsidRPr="00D40778">
        <w:rPr>
          <w:b w:val="0"/>
          <w:sz w:val="28"/>
          <w:szCs w:val="28"/>
        </w:rPr>
        <w:t>и несовершеннолетних детей</w:t>
      </w:r>
      <w:r>
        <w:rPr>
          <w:b w:val="0"/>
          <w:sz w:val="28"/>
          <w:szCs w:val="28"/>
        </w:rPr>
        <w:t>», предоставляются до 01.09.2020 включительно.</w:t>
      </w:r>
    </w:p>
    <w:p w:rsidR="00D40778" w:rsidRDefault="00D40778" w:rsidP="000C51BD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2. Настоящее постановление вступает в силу с момента его подписания и распространяется на правоотношения, возникшие с 01.01.2020.</w:t>
      </w:r>
    </w:p>
    <w:p w:rsidR="006E0679" w:rsidRPr="00D40778" w:rsidRDefault="00D40778" w:rsidP="000C51BD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 w:rsidRPr="00D40778">
        <w:rPr>
          <w:b w:val="0"/>
          <w:sz w:val="28"/>
          <w:szCs w:val="28"/>
        </w:rPr>
        <w:t xml:space="preserve">3. </w:t>
      </w:r>
      <w:r w:rsidR="006E0679" w:rsidRPr="00D40778">
        <w:rPr>
          <w:b w:val="0"/>
          <w:sz w:val="28"/>
          <w:szCs w:val="28"/>
        </w:rPr>
        <w:t>Опубликовать настоящее постановление на официальном сайте Южского муниципального района и в официальном издании «Правовой Вестник» Южского муниципального района».</w:t>
      </w:r>
    </w:p>
    <w:p w:rsidR="006E0679" w:rsidRPr="006E0679" w:rsidRDefault="006E0679" w:rsidP="000C51BD">
      <w:pPr>
        <w:pStyle w:val="21"/>
        <w:spacing w:line="276" w:lineRule="auto"/>
        <w:jc w:val="both"/>
        <w:rPr>
          <w:szCs w:val="28"/>
        </w:rPr>
      </w:pPr>
    </w:p>
    <w:p w:rsidR="006E0679" w:rsidRPr="006E0679" w:rsidRDefault="006E0679" w:rsidP="006E0679">
      <w:pPr>
        <w:pStyle w:val="21"/>
        <w:jc w:val="both"/>
        <w:rPr>
          <w:szCs w:val="28"/>
        </w:rPr>
      </w:pPr>
    </w:p>
    <w:p w:rsidR="006E0679" w:rsidRPr="006E0679" w:rsidRDefault="006E0679" w:rsidP="006E0679">
      <w:pPr>
        <w:pStyle w:val="21"/>
        <w:jc w:val="both"/>
        <w:rPr>
          <w:szCs w:val="28"/>
        </w:rPr>
      </w:pPr>
    </w:p>
    <w:p w:rsidR="006E0679" w:rsidRPr="006E0679" w:rsidRDefault="006E0679" w:rsidP="006E0679">
      <w:pPr>
        <w:pStyle w:val="21"/>
        <w:jc w:val="both"/>
        <w:rPr>
          <w:szCs w:val="28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3685"/>
      </w:tblGrid>
      <w:tr w:rsidR="006E0679" w:rsidRPr="006E0679" w:rsidTr="00E00524">
        <w:tc>
          <w:tcPr>
            <w:tcW w:w="5387" w:type="dxa"/>
            <w:shd w:val="clear" w:color="auto" w:fill="auto"/>
          </w:tcPr>
          <w:p w:rsidR="006E0679" w:rsidRPr="006E0679" w:rsidRDefault="00E00524" w:rsidP="006E0679">
            <w:pPr>
              <w:pStyle w:val="ae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Южского муниципального района </w:t>
            </w:r>
          </w:p>
        </w:tc>
        <w:tc>
          <w:tcPr>
            <w:tcW w:w="3685" w:type="dxa"/>
            <w:shd w:val="clear" w:color="auto" w:fill="auto"/>
          </w:tcPr>
          <w:p w:rsidR="006E0679" w:rsidRPr="006E0679" w:rsidRDefault="00E00524" w:rsidP="00D40778">
            <w:pPr>
              <w:pStyle w:val="ae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В.И. </w:t>
            </w:r>
            <w:r w:rsidR="00D40778">
              <w:rPr>
                <w:b/>
                <w:bCs/>
                <w:sz w:val="28"/>
                <w:szCs w:val="28"/>
              </w:rPr>
              <w:t>Оврашко</w:t>
            </w:r>
          </w:p>
        </w:tc>
      </w:tr>
    </w:tbl>
    <w:p w:rsidR="006E0679" w:rsidRPr="006E0679" w:rsidRDefault="006E0679" w:rsidP="006E0679">
      <w:pPr>
        <w:pStyle w:val="5"/>
        <w:tabs>
          <w:tab w:val="clear" w:pos="1008"/>
          <w:tab w:val="left" w:pos="0"/>
        </w:tabs>
        <w:ind w:left="0" w:firstLine="0"/>
        <w:rPr>
          <w:szCs w:val="28"/>
        </w:rPr>
      </w:pPr>
    </w:p>
    <w:p w:rsidR="006E0679" w:rsidRPr="006E0679" w:rsidRDefault="006E0679" w:rsidP="006E0679">
      <w:pPr>
        <w:tabs>
          <w:tab w:val="left" w:pos="0"/>
        </w:tabs>
        <w:jc w:val="both"/>
        <w:rPr>
          <w:sz w:val="28"/>
          <w:szCs w:val="28"/>
        </w:rPr>
      </w:pPr>
    </w:p>
    <w:p w:rsidR="006E0679" w:rsidRPr="006E0679" w:rsidRDefault="006E0679" w:rsidP="006E0679">
      <w:pPr>
        <w:tabs>
          <w:tab w:val="left" w:pos="0"/>
        </w:tabs>
        <w:jc w:val="both"/>
        <w:rPr>
          <w:sz w:val="28"/>
          <w:szCs w:val="28"/>
        </w:rPr>
      </w:pPr>
    </w:p>
    <w:p w:rsidR="006E0679" w:rsidRPr="006E0679" w:rsidRDefault="006E0679" w:rsidP="006E0679">
      <w:pPr>
        <w:tabs>
          <w:tab w:val="left" w:pos="0"/>
        </w:tabs>
        <w:jc w:val="both"/>
        <w:rPr>
          <w:sz w:val="28"/>
          <w:szCs w:val="28"/>
        </w:rPr>
      </w:pPr>
    </w:p>
    <w:p w:rsidR="006E0679" w:rsidRPr="006E0679" w:rsidRDefault="006E0679" w:rsidP="006E0679">
      <w:pPr>
        <w:tabs>
          <w:tab w:val="left" w:pos="0"/>
        </w:tabs>
        <w:jc w:val="both"/>
        <w:rPr>
          <w:sz w:val="28"/>
          <w:szCs w:val="28"/>
        </w:rPr>
      </w:pPr>
    </w:p>
    <w:p w:rsidR="006E0679" w:rsidRPr="006E0679" w:rsidRDefault="006E0679" w:rsidP="006E0679">
      <w:pPr>
        <w:tabs>
          <w:tab w:val="left" w:pos="0"/>
        </w:tabs>
        <w:jc w:val="both"/>
        <w:rPr>
          <w:sz w:val="28"/>
          <w:szCs w:val="28"/>
        </w:rPr>
      </w:pPr>
    </w:p>
    <w:p w:rsidR="006E0679" w:rsidRPr="006E0679" w:rsidRDefault="006E0679" w:rsidP="006E0679">
      <w:pPr>
        <w:tabs>
          <w:tab w:val="left" w:pos="0"/>
        </w:tabs>
        <w:jc w:val="both"/>
        <w:rPr>
          <w:sz w:val="28"/>
          <w:szCs w:val="28"/>
        </w:rPr>
      </w:pPr>
    </w:p>
    <w:p w:rsidR="006E0679" w:rsidRPr="006E0679" w:rsidRDefault="006E0679" w:rsidP="006E0679">
      <w:pPr>
        <w:tabs>
          <w:tab w:val="left" w:pos="0"/>
        </w:tabs>
        <w:ind w:firstLine="824"/>
        <w:jc w:val="both"/>
        <w:rPr>
          <w:sz w:val="28"/>
          <w:szCs w:val="28"/>
        </w:rPr>
      </w:pPr>
    </w:p>
    <w:p w:rsidR="006E0679" w:rsidRPr="006E0679" w:rsidRDefault="006E0679" w:rsidP="006E0679">
      <w:pPr>
        <w:tabs>
          <w:tab w:val="left" w:pos="0"/>
        </w:tabs>
        <w:ind w:firstLine="824"/>
        <w:jc w:val="both"/>
        <w:rPr>
          <w:sz w:val="28"/>
          <w:szCs w:val="28"/>
        </w:rPr>
      </w:pPr>
    </w:p>
    <w:p w:rsidR="006E0679" w:rsidRPr="006E0679" w:rsidRDefault="006E0679" w:rsidP="000C51BD">
      <w:pPr>
        <w:tabs>
          <w:tab w:val="left" w:pos="0"/>
        </w:tabs>
        <w:jc w:val="both"/>
        <w:rPr>
          <w:sz w:val="28"/>
          <w:szCs w:val="28"/>
        </w:rPr>
      </w:pPr>
    </w:p>
    <w:sectPr w:rsidR="006E0679" w:rsidRPr="006E0679">
      <w:headerReference w:type="default" r:id="rId10"/>
      <w:pgSz w:w="11906" w:h="16838"/>
      <w:pgMar w:top="1134" w:right="1276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87A" w:rsidRDefault="00CF687A" w:rsidP="001E09E6">
      <w:r>
        <w:separator/>
      </w:r>
    </w:p>
  </w:endnote>
  <w:endnote w:type="continuationSeparator" w:id="0">
    <w:p w:rsidR="00CF687A" w:rsidRDefault="00CF687A" w:rsidP="001E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87A" w:rsidRDefault="00CF687A" w:rsidP="001E09E6">
      <w:r>
        <w:separator/>
      </w:r>
    </w:p>
  </w:footnote>
  <w:footnote w:type="continuationSeparator" w:id="0">
    <w:p w:rsidR="00CF687A" w:rsidRDefault="00CF687A" w:rsidP="001E0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E6" w:rsidRPr="001E09E6" w:rsidRDefault="001E09E6">
    <w:pPr>
      <w:pStyle w:val="af3"/>
      <w:rPr>
        <w:b/>
      </w:rPr>
    </w:pPr>
    <w:r w:rsidRPr="001E09E6">
      <w:rPr>
        <w:b/>
      </w:rPr>
      <w:t>ПРОЕКТ</w:t>
    </w:r>
  </w:p>
  <w:p w:rsidR="001E09E6" w:rsidRDefault="001E09E6">
    <w:pPr>
      <w:pStyle w:val="af3"/>
    </w:pPr>
    <w:r>
      <w:t>Антикоррупционная экспертиза-3 дня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8"/>
        <w:szCs w:val="20"/>
        <w:lang w:val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z w:val="28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79"/>
    <w:rsid w:val="000B79A6"/>
    <w:rsid w:val="000C51BD"/>
    <w:rsid w:val="001E09E6"/>
    <w:rsid w:val="006E0679"/>
    <w:rsid w:val="007029C2"/>
    <w:rsid w:val="00892CCA"/>
    <w:rsid w:val="00C4711C"/>
    <w:rsid w:val="00CF687A"/>
    <w:rsid w:val="00D40778"/>
    <w:rsid w:val="00E00524"/>
    <w:rsid w:val="00F6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787AEE9-CD1A-4A20-A20A-A864B52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6E0679"/>
    <w:pPr>
      <w:keepNext/>
      <w:numPr>
        <w:ilvl w:val="4"/>
        <w:numId w:val="1"/>
      </w:numPr>
      <w:jc w:val="both"/>
      <w:outlineLvl w:val="4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sz w:val="28"/>
      <w:szCs w:val="20"/>
      <w:lang w:val="ru-RU" w:bidi="ar-SA"/>
    </w:rPr>
  </w:style>
  <w:style w:type="character" w:customStyle="1" w:styleId="WW8Num2z1">
    <w:name w:val="WW8Num2z1"/>
  </w:style>
  <w:style w:type="character" w:customStyle="1" w:styleId="WW8Num2z2">
    <w:name w:val="WW8Num2z2"/>
    <w:rPr>
      <w:rFonts w:eastAsia="Times New Roman" w:cs="Times New Roman"/>
      <w:b w:val="0"/>
      <w:bCs w:val="0"/>
      <w:sz w:val="28"/>
      <w:szCs w:val="20"/>
      <w:lang w:val="ru-RU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color w:val="auto"/>
      <w:sz w:val="28"/>
      <w:szCs w:val="28"/>
      <w:lang w:val="ru-RU" w:eastAsia="ru-RU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a5">
    <w:name w:val="Подзаголовок Знак"/>
    <w:rPr>
      <w:b/>
      <w:sz w:val="28"/>
    </w:rPr>
  </w:style>
  <w:style w:type="character" w:customStyle="1" w:styleId="a6">
    <w:name w:val="Основной текст Знак"/>
    <w:rPr>
      <w:sz w:val="24"/>
      <w:szCs w:val="24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b">
    <w:name w:val="Balloon Text"/>
    <w:basedOn w:val="a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8"/>
    <w:qFormat/>
    <w:pPr>
      <w:jc w:val="center"/>
    </w:pPr>
    <w:rPr>
      <w:b/>
      <w:sz w:val="28"/>
      <w:szCs w:val="20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31">
    <w:name w:val="Основной текст с отступом 31"/>
    <w:basedOn w:val="a"/>
    <w:pPr>
      <w:ind w:left="-142"/>
    </w:pPr>
    <w:rPr>
      <w:sz w:val="28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21">
    <w:name w:val="Основной текст 21"/>
    <w:basedOn w:val="a"/>
    <w:rPr>
      <w:sz w:val="28"/>
    </w:rPr>
  </w:style>
  <w:style w:type="paragraph" w:styleId="af0">
    <w:name w:val="Body Text Indent"/>
    <w:basedOn w:val="a"/>
    <w:pPr>
      <w:ind w:left="240"/>
    </w:pPr>
  </w:style>
  <w:style w:type="character" w:customStyle="1" w:styleId="50">
    <w:name w:val="Заголовок 5 Знак"/>
    <w:link w:val="5"/>
    <w:rsid w:val="006E0679"/>
    <w:rPr>
      <w:b/>
      <w:sz w:val="28"/>
      <w:lang w:eastAsia="ar-SA"/>
    </w:rPr>
  </w:style>
  <w:style w:type="character" w:styleId="af1">
    <w:name w:val="Strong"/>
    <w:qFormat/>
    <w:rsid w:val="006E0679"/>
    <w:rPr>
      <w:b/>
      <w:bCs/>
    </w:rPr>
  </w:style>
  <w:style w:type="character" w:styleId="af2">
    <w:name w:val="Emphasis"/>
    <w:qFormat/>
    <w:rsid w:val="006E0679"/>
    <w:rPr>
      <w:i/>
      <w:iCs/>
    </w:rPr>
  </w:style>
  <w:style w:type="paragraph" w:styleId="af3">
    <w:name w:val="header"/>
    <w:basedOn w:val="a"/>
    <w:link w:val="af4"/>
    <w:uiPriority w:val="99"/>
    <w:unhideWhenUsed/>
    <w:rsid w:val="001E09E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1E09E6"/>
    <w:rPr>
      <w:sz w:val="24"/>
      <w:szCs w:val="24"/>
      <w:lang w:eastAsia="zh-CN"/>
    </w:rPr>
  </w:style>
  <w:style w:type="paragraph" w:styleId="af5">
    <w:name w:val="footer"/>
    <w:basedOn w:val="a"/>
    <w:link w:val="af6"/>
    <w:uiPriority w:val="99"/>
    <w:unhideWhenUsed/>
    <w:rsid w:val="001E09E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1E09E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4565CD41B9671EDFB572F9DE11B05E6ACD4913CF32E040982C6336CB31F8CE82DDB422C5260796EB83AF7949hAz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Links>
    <vt:vector size="6" baseType="variant">
      <vt:variant>
        <vt:i4>720907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consultantplus://offline/ref=4F4565CD41B9671EDFB572F9DE11B05E6ACD4913CF32E040982C6336CB31F8CE82DDB422C5260796EB83AF7949hAzDM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</cp:revision>
  <cp:lastPrinted>2020-07-02T08:04:00Z</cp:lastPrinted>
  <dcterms:created xsi:type="dcterms:W3CDTF">2020-07-02T08:30:00Z</dcterms:created>
  <dcterms:modified xsi:type="dcterms:W3CDTF">2020-07-02T08:30:00Z</dcterms:modified>
</cp:coreProperties>
</file>