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72" w:rsidRPr="00F20D7F" w:rsidRDefault="007C6F86" w:rsidP="007D777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5pt;margin-top:13.5pt;width:61.15pt;height:63.4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69447302" r:id="rId8"/>
        </w:object>
      </w:r>
      <w:r w:rsidR="007D7772">
        <w:t xml:space="preserve">                                                                                                              </w:t>
      </w:r>
    </w:p>
    <w:p w:rsidR="007D7772" w:rsidRDefault="007D7772" w:rsidP="007D7772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</w:p>
    <w:p w:rsidR="007D7772" w:rsidRPr="00F20D7F" w:rsidRDefault="007D7772" w:rsidP="007D7772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7D7772" w:rsidRPr="00F20D7F" w:rsidRDefault="007D7772" w:rsidP="007D7772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7D7772" w:rsidRDefault="007D7772" w:rsidP="007D7772">
      <w:pPr>
        <w:pStyle w:val="1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7D7772" w:rsidRDefault="007D7772" w:rsidP="007D7772">
      <w:pPr>
        <w:jc w:val="center"/>
        <w:rPr>
          <w:sz w:val="24"/>
          <w:szCs w:val="24"/>
        </w:rPr>
      </w:pPr>
    </w:p>
    <w:p w:rsidR="007D7772" w:rsidRPr="00F03E34" w:rsidRDefault="007D7772" w:rsidP="007D7772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408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7D7772" w:rsidRDefault="007D7772" w:rsidP="007D77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7D7772" w:rsidRDefault="007D7772" w:rsidP="007D7772">
      <w:pPr>
        <w:rPr>
          <w:b/>
          <w:sz w:val="28"/>
          <w:szCs w:val="28"/>
        </w:rPr>
      </w:pPr>
    </w:p>
    <w:p w:rsidR="007D7772" w:rsidRPr="00C237D3" w:rsidRDefault="007D7772" w:rsidP="007D7772">
      <w:pPr>
        <w:pStyle w:val="a0"/>
        <w:spacing w:after="0"/>
        <w:jc w:val="center"/>
        <w:rPr>
          <w:b/>
          <w:sz w:val="28"/>
          <w:szCs w:val="28"/>
        </w:rPr>
      </w:pPr>
      <w:bookmarkStart w:id="0" w:name="_GoBack"/>
      <w:r w:rsidRPr="00C237D3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7D7772" w:rsidRPr="00C237D3" w:rsidRDefault="007D7772" w:rsidP="007D7772">
      <w:pPr>
        <w:pStyle w:val="a0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7D7772" w:rsidRPr="00C237D3" w:rsidRDefault="007D7772" w:rsidP="007D7772">
      <w:pPr>
        <w:pStyle w:val="a0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«Развитие культуры Южского муниципального района»</w:t>
      </w:r>
      <w:r>
        <w:rPr>
          <w:b/>
          <w:sz w:val="28"/>
          <w:szCs w:val="28"/>
          <w:lang w:val="ru-RU"/>
        </w:rPr>
        <w:t>»</w:t>
      </w:r>
      <w:bookmarkEnd w:id="0"/>
    </w:p>
    <w:p w:rsidR="007D7772" w:rsidRDefault="007D7772" w:rsidP="007D7772">
      <w:pPr>
        <w:pStyle w:val="a0"/>
        <w:ind w:firstLine="708"/>
        <w:rPr>
          <w:szCs w:val="28"/>
        </w:rPr>
      </w:pPr>
    </w:p>
    <w:p w:rsidR="007D7772" w:rsidRDefault="007D7772" w:rsidP="007D7772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>
        <w:rPr>
          <w:b w:val="0"/>
          <w:bCs/>
          <w:iCs/>
        </w:rPr>
        <w:t>п о с т а н о в л я е т</w:t>
      </w:r>
      <w:r>
        <w:rPr>
          <w:b w:val="0"/>
          <w:iCs/>
        </w:rPr>
        <w:t>:</w:t>
      </w:r>
    </w:p>
    <w:p w:rsidR="007D7772" w:rsidRDefault="007D7772" w:rsidP="007D7772">
      <w:pPr>
        <w:pStyle w:val="aff5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>Внести в постановление Администрации Южского муниципального района от 29.12.2017 г.  № 1362-п «Об утверждении муниципальной программы «Развитие культуры Южского муниципального района»» (далее – Постановление) следующие изменения:</w:t>
      </w:r>
    </w:p>
    <w:p w:rsidR="007D7772" w:rsidRPr="00106FEE" w:rsidRDefault="007D7772" w:rsidP="007D7772">
      <w:pPr>
        <w:pStyle w:val="aff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Программа), являющейся приложением к Постановлению:</w:t>
      </w:r>
    </w:p>
    <w:p w:rsidR="007D7772" w:rsidRPr="00106FEE" w:rsidRDefault="007D7772" w:rsidP="007D7772">
      <w:pPr>
        <w:pStyle w:val="aff5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Южского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7D7772" w:rsidRPr="00E80541" w:rsidTr="00616C1B">
        <w:tc>
          <w:tcPr>
            <w:tcW w:w="3227" w:type="dxa"/>
          </w:tcPr>
          <w:p w:rsidR="007D7772" w:rsidRPr="00E80541" w:rsidRDefault="007D7772" w:rsidP="00616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- 25 580 709,94 руб.;</w:t>
            </w:r>
          </w:p>
          <w:p w:rsidR="007D7772" w:rsidRDefault="007D7772" w:rsidP="00616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27 166 244,81 руб.;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23D43">
              <w:rPr>
                <w:sz w:val="28"/>
                <w:szCs w:val="28"/>
              </w:rPr>
              <w:t>25 024 122,16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16 366 160,96 руб.;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16 366 160,96 руб.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бюджет Южского муниципального района: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–18 956 926,34 руб.;</w:t>
            </w:r>
          </w:p>
          <w:p w:rsidR="007D7772" w:rsidRDefault="007D7772" w:rsidP="00616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19 746 907,81 руб.;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23D43">
              <w:rPr>
                <w:sz w:val="28"/>
                <w:szCs w:val="28"/>
              </w:rPr>
              <w:t>19 271 054,16</w:t>
            </w:r>
            <w:r>
              <w:rPr>
                <w:sz w:val="28"/>
                <w:szCs w:val="28"/>
              </w:rPr>
              <w:t xml:space="preserve"> руб., 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16 366 160,96 руб.;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- 16 366 160,96 руб.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Ивановской области: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- 6 616 549,88 руб.;</w:t>
            </w:r>
          </w:p>
          <w:p w:rsidR="007D7772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7 412 509,87 руб.;</w:t>
            </w:r>
          </w:p>
          <w:p w:rsidR="007D7772" w:rsidRPr="00B772D3" w:rsidRDefault="007D7772" w:rsidP="00616C1B">
            <w:pPr>
              <w:jc w:val="both"/>
              <w:rPr>
                <w:sz w:val="28"/>
                <w:szCs w:val="28"/>
              </w:rPr>
            </w:pPr>
            <w:r w:rsidRPr="00E7356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772D3">
              <w:rPr>
                <w:sz w:val="28"/>
                <w:szCs w:val="28"/>
              </w:rPr>
              <w:t>2020 год – 5 753 068,00 руб.;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 w:rsidRPr="00E7356D">
              <w:rPr>
                <w:color w:val="FF0000"/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2021 год – 0,00*руб.;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- 0,00*руб.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7D7772" w:rsidRPr="0017603A" w:rsidRDefault="007D7772" w:rsidP="00616C1B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7D7772" w:rsidRPr="00E80541" w:rsidRDefault="007D7772" w:rsidP="00616C1B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7772" w:rsidRPr="007368A8" w:rsidRDefault="007D7772" w:rsidP="007D7772">
      <w:pPr>
        <w:pStyle w:val="aff5"/>
        <w:numPr>
          <w:ilvl w:val="1"/>
          <w:numId w:val="14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>ы Южского муниципального района» подпрограммы «Развитие библиотечного дела в Южском муниципальном районе» (далее- Подпрограмма), являющейся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7D7772" w:rsidRPr="00E80541" w:rsidTr="00616C1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2" w:rsidRDefault="007D7772" w:rsidP="00616C1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  <w:p w:rsidR="007D7772" w:rsidRPr="00E80541" w:rsidRDefault="007D7772" w:rsidP="00616C1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2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7D7772" w:rsidRPr="007301F0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7D7772" w:rsidRPr="006A5DC6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="006D459F">
              <w:rPr>
                <w:sz w:val="28"/>
                <w:szCs w:val="28"/>
              </w:rPr>
              <w:t xml:space="preserve">19 248 793,64 </w:t>
            </w:r>
            <w:r w:rsidRPr="0017603A">
              <w:rPr>
                <w:sz w:val="28"/>
                <w:szCs w:val="28"/>
              </w:rPr>
              <w:t>руб.</w:t>
            </w:r>
            <w:r w:rsidRPr="006A5DC6">
              <w:rPr>
                <w:sz w:val="28"/>
                <w:szCs w:val="28"/>
              </w:rPr>
              <w:t>;</w:t>
            </w:r>
          </w:p>
          <w:p w:rsidR="007D7772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Pr="0010001D">
              <w:rPr>
                <w:sz w:val="28"/>
                <w:szCs w:val="28"/>
              </w:rPr>
              <w:t>12 068 339,96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301F0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7D7772" w:rsidRPr="007301F0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17603A">
              <w:rPr>
                <w:sz w:val="28"/>
                <w:szCs w:val="28"/>
              </w:rPr>
              <w:t>12 068 339,96 руб.</w:t>
            </w:r>
          </w:p>
          <w:p w:rsidR="007D7772" w:rsidRDefault="007D7772" w:rsidP="00616C1B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7D7772" w:rsidRPr="007301F0" w:rsidRDefault="007D7772" w:rsidP="00616C1B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>14 006 362,78 руб.;</w:t>
            </w:r>
          </w:p>
          <w:p w:rsidR="007D7772" w:rsidRPr="007301F0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7D7772" w:rsidRPr="0017603A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год- </w:t>
            </w:r>
            <w:r w:rsidR="006D459F">
              <w:rPr>
                <w:sz w:val="28"/>
                <w:szCs w:val="28"/>
              </w:rPr>
              <w:t>14 702 413,64</w:t>
            </w:r>
            <w:r w:rsidRPr="0017603A">
              <w:rPr>
                <w:sz w:val="28"/>
                <w:szCs w:val="28"/>
              </w:rPr>
              <w:t xml:space="preserve"> руб.;</w:t>
            </w:r>
          </w:p>
          <w:p w:rsidR="007D7772" w:rsidRPr="0017603A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2021 год- </w:t>
            </w:r>
            <w:r w:rsidRPr="0010001D">
              <w:rPr>
                <w:sz w:val="28"/>
                <w:szCs w:val="28"/>
              </w:rPr>
              <w:t>12 068 339,96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руб.;</w:t>
            </w:r>
          </w:p>
          <w:p w:rsidR="007D7772" w:rsidRPr="002612B3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2022 год – 12 068 339,96 руб.</w:t>
            </w:r>
          </w:p>
          <w:p w:rsidR="007D7772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7D7772" w:rsidRPr="00CE4F25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–5 738 616,60руб.;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6 667 718,00руб.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7D7772" w:rsidRPr="006A5DC6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 4 546 380,00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7D7772" w:rsidRPr="00F54138" w:rsidRDefault="007D7772" w:rsidP="00616C1B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 w:rsidRPr="00F54138">
              <w:rPr>
                <w:sz w:val="28"/>
                <w:szCs w:val="28"/>
              </w:rPr>
              <w:t>0,00* руб.;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руб.»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7772" w:rsidRPr="00BA5FE8" w:rsidRDefault="007D7772" w:rsidP="007D7772">
      <w:pPr>
        <w:pStyle w:val="aff5"/>
        <w:jc w:val="both"/>
        <w:rPr>
          <w:b/>
          <w:sz w:val="28"/>
          <w:szCs w:val="28"/>
        </w:rPr>
      </w:pPr>
    </w:p>
    <w:p w:rsidR="007D7772" w:rsidRPr="0068709E" w:rsidRDefault="007D7772" w:rsidP="007D7772">
      <w:pPr>
        <w:pStyle w:val="aff5"/>
        <w:numPr>
          <w:ilvl w:val="1"/>
          <w:numId w:val="14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№1 к Программе, изложить в новой редакции:</w:t>
      </w:r>
    </w:p>
    <w:p w:rsidR="007D7772" w:rsidRPr="0099233A" w:rsidRDefault="007D7772" w:rsidP="007D7772">
      <w:pPr>
        <w:jc w:val="both"/>
        <w:rPr>
          <w:color w:val="000000"/>
          <w:sz w:val="24"/>
          <w:szCs w:val="24"/>
        </w:rPr>
      </w:pPr>
      <w:r w:rsidRPr="0099233A">
        <w:rPr>
          <w:color w:val="000000"/>
          <w:sz w:val="24"/>
          <w:szCs w:val="24"/>
        </w:rPr>
        <w:lastRenderedPageBreak/>
        <w:t>«4. Ресурсное обеспечение подпрограммы, руб.</w:t>
      </w:r>
    </w:p>
    <w:tbl>
      <w:tblPr>
        <w:tblpPr w:leftFromText="180" w:rightFromText="180" w:vertAnchor="text" w:horzAnchor="margin" w:tblpX="-1066" w:tblpY="15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631"/>
        <w:gridCol w:w="1134"/>
        <w:gridCol w:w="1418"/>
        <w:gridCol w:w="1275"/>
        <w:gridCol w:w="1418"/>
        <w:gridCol w:w="1276"/>
        <w:gridCol w:w="1275"/>
      </w:tblGrid>
      <w:tr w:rsidR="007D7772" w:rsidRPr="0040262D" w:rsidTr="00616C1B">
        <w:trPr>
          <w:trHeight w:val="136"/>
        </w:trPr>
        <w:tc>
          <w:tcPr>
            <w:tcW w:w="454" w:type="dxa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31" w:type="dxa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7D7772" w:rsidRPr="0040262D" w:rsidTr="00616C1B">
        <w:trPr>
          <w:trHeight w:val="136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vMerge w:val="restart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</w:tcPr>
          <w:p w:rsidR="007D7772" w:rsidRPr="008F2689" w:rsidRDefault="00344A4B" w:rsidP="00616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19 248 793,64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ED07F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7D7772" w:rsidRPr="0040262D" w:rsidTr="00616C1B">
        <w:trPr>
          <w:trHeight w:val="184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</w:tcPr>
          <w:p w:rsidR="007D7772" w:rsidRPr="008F2689" w:rsidRDefault="00344A4B" w:rsidP="00616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19 248 793,64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ED07F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7D7772" w:rsidRPr="0040262D" w:rsidTr="00616C1B">
        <w:trPr>
          <w:trHeight w:val="397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14 006 362,78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14 219 778,66</w:t>
            </w:r>
          </w:p>
        </w:tc>
        <w:tc>
          <w:tcPr>
            <w:tcW w:w="1418" w:type="dxa"/>
          </w:tcPr>
          <w:p w:rsidR="007D7772" w:rsidRPr="008F2689" w:rsidRDefault="00344A4B" w:rsidP="00616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14 702 413,64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ED07F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7D7772" w:rsidRPr="0040262D" w:rsidTr="00616C1B">
        <w:trPr>
          <w:trHeight w:val="383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5 738 616,60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7D7772" w:rsidRPr="008F2689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8F2689">
              <w:rPr>
                <w:b/>
                <w:sz w:val="18"/>
                <w:szCs w:val="18"/>
              </w:rPr>
              <w:t xml:space="preserve">4 546 380,00   </w:t>
            </w:r>
          </w:p>
        </w:tc>
        <w:tc>
          <w:tcPr>
            <w:tcW w:w="1276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511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</w:tcPr>
          <w:p w:rsidR="007D7772" w:rsidRPr="00217544" w:rsidRDefault="007D7772" w:rsidP="00017812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14</w:t>
            </w:r>
            <w:r w:rsidR="00017812">
              <w:rPr>
                <w:b/>
                <w:sz w:val="18"/>
                <w:szCs w:val="18"/>
              </w:rPr>
              <w:t> 655 113,64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801408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7D7772" w:rsidRPr="0040262D" w:rsidTr="00616C1B">
        <w:trPr>
          <w:trHeight w:val="241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</w:tcPr>
          <w:p w:rsidR="007D7772" w:rsidRPr="00217544" w:rsidRDefault="00017812" w:rsidP="00217544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 655 113,64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801408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7D7772" w:rsidRPr="0040262D" w:rsidTr="00616C1B">
        <w:trPr>
          <w:trHeight w:val="437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13 689 427,78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</w:tcPr>
          <w:p w:rsidR="007D7772" w:rsidRPr="00217544" w:rsidRDefault="00217544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14 3</w:t>
            </w:r>
            <w:r w:rsidR="007D7772" w:rsidRPr="00217544">
              <w:rPr>
                <w:b/>
                <w:sz w:val="18"/>
                <w:szCs w:val="18"/>
              </w:rPr>
              <w:t>49 313,64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801408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7D7772" w:rsidRPr="0040262D" w:rsidTr="00616C1B">
        <w:trPr>
          <w:trHeight w:val="159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49 945,60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217544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 xml:space="preserve">0,00   </w:t>
            </w:r>
          </w:p>
        </w:tc>
        <w:tc>
          <w:tcPr>
            <w:tcW w:w="1276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040"/>
        </w:trPr>
        <w:tc>
          <w:tcPr>
            <w:tcW w:w="454" w:type="dxa"/>
            <w:vMerge w:val="restart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pStyle w:val="Pro-Gramma0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</w:t>
            </w:r>
            <w:r w:rsidR="00C85878">
              <w:rPr>
                <w:color w:val="000000"/>
                <w:sz w:val="18"/>
                <w:szCs w:val="18"/>
              </w:rPr>
              <w:t>нное обслуживание пользователей</w:t>
            </w:r>
          </w:p>
        </w:tc>
        <w:tc>
          <w:tcPr>
            <w:tcW w:w="1134" w:type="dxa"/>
            <w:vMerge w:val="restart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12 681 215,88</w:t>
            </w:r>
          </w:p>
        </w:tc>
        <w:tc>
          <w:tcPr>
            <w:tcW w:w="1275" w:type="dxa"/>
          </w:tcPr>
          <w:p w:rsidR="007D7772" w:rsidRPr="00496328" w:rsidRDefault="007D7772" w:rsidP="00616C1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</w:tcPr>
          <w:p w:rsidR="007D7772" w:rsidRPr="00C22AF0" w:rsidRDefault="00217544" w:rsidP="00C22AF0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13</w:t>
            </w:r>
            <w:r w:rsidR="00C22AF0">
              <w:rPr>
                <w:b/>
                <w:sz w:val="18"/>
                <w:szCs w:val="18"/>
              </w:rPr>
              <w:t> </w:t>
            </w:r>
            <w:r w:rsidR="00C22AF0">
              <w:rPr>
                <w:b/>
                <w:sz w:val="18"/>
                <w:szCs w:val="18"/>
                <w:lang w:val="en-US"/>
              </w:rPr>
              <w:t>498 178,49</w:t>
            </w:r>
          </w:p>
        </w:tc>
        <w:tc>
          <w:tcPr>
            <w:tcW w:w="1276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5" w:type="dxa"/>
          </w:tcPr>
          <w:p w:rsidR="007D7772" w:rsidRPr="00E66E8F" w:rsidRDefault="007D7772" w:rsidP="00616C1B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</w:tr>
      <w:tr w:rsidR="007D7772" w:rsidRPr="0040262D" w:rsidTr="00616C1B">
        <w:trPr>
          <w:trHeight w:val="322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5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</w:tcPr>
          <w:p w:rsidR="007D7772" w:rsidRPr="00217544" w:rsidRDefault="00C22AF0" w:rsidP="00616C1B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498 178,49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</w:tr>
      <w:tr w:rsidR="007D7772" w:rsidRPr="0040262D" w:rsidTr="00616C1B">
        <w:trPr>
          <w:trHeight w:val="293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5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</w:tcPr>
          <w:p w:rsidR="007D7772" w:rsidRPr="00217544" w:rsidRDefault="00C22AF0" w:rsidP="00616C1B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498 178,49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</w:tr>
      <w:tr w:rsidR="007D7772" w:rsidRPr="0040262D" w:rsidTr="00616C1B">
        <w:trPr>
          <w:trHeight w:val="1459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85878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информацион</w:t>
            </w:r>
            <w:r w:rsidR="00C85878">
              <w:rPr>
                <w:color w:val="000000"/>
                <w:sz w:val="18"/>
                <w:szCs w:val="18"/>
              </w:rPr>
              <w:t>ное обслуживание пользователей</w:t>
            </w: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(в стационарных условиях)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11 992 188,32</w:t>
            </w:r>
          </w:p>
        </w:tc>
        <w:tc>
          <w:tcPr>
            <w:tcW w:w="1275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</w:tcPr>
          <w:p w:rsidR="007D7772" w:rsidRPr="0010001D" w:rsidRDefault="007D7772" w:rsidP="005571BE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12</w:t>
            </w:r>
            <w:r w:rsidR="005571BE">
              <w:rPr>
                <w:sz w:val="18"/>
                <w:szCs w:val="18"/>
              </w:rPr>
              <w:t> 531 571,34</w:t>
            </w:r>
          </w:p>
        </w:tc>
        <w:tc>
          <w:tcPr>
            <w:tcW w:w="1276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10 238 192,96</w:t>
            </w:r>
          </w:p>
        </w:tc>
        <w:tc>
          <w:tcPr>
            <w:tcW w:w="1275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10 238 192,96</w:t>
            </w:r>
          </w:p>
        </w:tc>
      </w:tr>
      <w:tr w:rsidR="007D7772" w:rsidRPr="0040262D" w:rsidTr="00616C1B">
        <w:trPr>
          <w:trHeight w:val="293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C85878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(вне стационара)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371 312,27</w:t>
            </w:r>
          </w:p>
        </w:tc>
        <w:tc>
          <w:tcPr>
            <w:tcW w:w="1275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496 740,00</w:t>
            </w:r>
          </w:p>
        </w:tc>
        <w:tc>
          <w:tcPr>
            <w:tcW w:w="1275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496 740,00</w:t>
            </w:r>
          </w:p>
        </w:tc>
      </w:tr>
      <w:tr w:rsidR="007D7772" w:rsidRPr="0040262D" w:rsidTr="00616C1B">
        <w:trPr>
          <w:trHeight w:val="293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</w:t>
            </w:r>
            <w:r w:rsidR="00B9596B">
              <w:rPr>
                <w:color w:val="000000"/>
                <w:sz w:val="18"/>
                <w:szCs w:val="18"/>
              </w:rPr>
              <w:t>нное обслуживание пользователей</w:t>
            </w:r>
            <w:r w:rsidRPr="00EC2035">
              <w:rPr>
                <w:color w:val="000000"/>
                <w:sz w:val="18"/>
                <w:szCs w:val="18"/>
              </w:rPr>
              <w:t xml:space="preserve"> (удаленно через интернет)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293"/>
        </w:trPr>
        <w:tc>
          <w:tcPr>
            <w:tcW w:w="454" w:type="dxa"/>
            <w:tcBorders>
              <w:top w:val="nil"/>
            </w:tcBorders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134" w:type="dxa"/>
            <w:vMerge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317 715,29</w:t>
            </w:r>
          </w:p>
        </w:tc>
        <w:tc>
          <w:tcPr>
            <w:tcW w:w="1275" w:type="dxa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</w:tcPr>
          <w:p w:rsidR="007D7772" w:rsidRPr="0010001D" w:rsidRDefault="00217544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469 867,15</w:t>
            </w:r>
          </w:p>
        </w:tc>
        <w:tc>
          <w:tcPr>
            <w:tcW w:w="1276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462 736,00</w:t>
            </w:r>
          </w:p>
        </w:tc>
        <w:tc>
          <w:tcPr>
            <w:tcW w:w="1275" w:type="dxa"/>
          </w:tcPr>
          <w:p w:rsidR="007D7772" w:rsidRPr="00E66E8F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462 736,00</w:t>
            </w:r>
          </w:p>
        </w:tc>
      </w:tr>
      <w:tr w:rsidR="007D7772" w:rsidRPr="0040262D" w:rsidTr="00616C1B">
        <w:trPr>
          <w:trHeight w:val="66"/>
        </w:trPr>
        <w:tc>
          <w:tcPr>
            <w:tcW w:w="454" w:type="dxa"/>
            <w:vMerge w:val="restart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pStyle w:val="Pro-Gramma0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</w:t>
            </w:r>
            <w:r w:rsidR="00C85878">
              <w:rPr>
                <w:color w:val="000000"/>
                <w:sz w:val="18"/>
                <w:szCs w:val="18"/>
              </w:rPr>
              <w:t xml:space="preserve"> безопасности фондов библиотеки</w:t>
            </w:r>
          </w:p>
        </w:tc>
        <w:tc>
          <w:tcPr>
            <w:tcW w:w="1134" w:type="dxa"/>
            <w:vMerge w:val="restart"/>
          </w:tcPr>
          <w:p w:rsidR="007D7772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5" w:type="dxa"/>
            <w:shd w:val="clear" w:color="auto" w:fill="auto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856 935,15</w:t>
            </w:r>
          </w:p>
        </w:tc>
        <w:tc>
          <w:tcPr>
            <w:tcW w:w="1276" w:type="dxa"/>
            <w:shd w:val="clear" w:color="auto" w:fill="auto"/>
          </w:tcPr>
          <w:p w:rsidR="007D7772" w:rsidRDefault="007D7772" w:rsidP="00616C1B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</w:tc>
        <w:tc>
          <w:tcPr>
            <w:tcW w:w="1275" w:type="dxa"/>
            <w:shd w:val="clear" w:color="auto" w:fill="auto"/>
          </w:tcPr>
          <w:p w:rsidR="007D7772" w:rsidRDefault="007D7772" w:rsidP="00616C1B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</w:tc>
      </w:tr>
      <w:tr w:rsidR="007D7772" w:rsidRPr="0040262D" w:rsidTr="00616C1B">
        <w:trPr>
          <w:trHeight w:val="234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5" w:type="dxa"/>
            <w:shd w:val="clear" w:color="auto" w:fill="auto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856 935,15</w:t>
            </w:r>
          </w:p>
        </w:tc>
        <w:tc>
          <w:tcPr>
            <w:tcW w:w="1276" w:type="dxa"/>
            <w:shd w:val="clear" w:color="auto" w:fill="auto"/>
          </w:tcPr>
          <w:p w:rsidR="007D7772" w:rsidRDefault="007D7772" w:rsidP="00616C1B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  <w:tc>
          <w:tcPr>
            <w:tcW w:w="1275" w:type="dxa"/>
            <w:shd w:val="clear" w:color="auto" w:fill="auto"/>
          </w:tcPr>
          <w:p w:rsidR="007D7772" w:rsidRDefault="007D7772" w:rsidP="00616C1B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</w:tr>
      <w:tr w:rsidR="007D7772" w:rsidRPr="0040262D" w:rsidTr="00616C1B">
        <w:trPr>
          <w:trHeight w:val="264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5" w:type="dxa"/>
            <w:shd w:val="clear" w:color="auto" w:fill="auto"/>
          </w:tcPr>
          <w:p w:rsidR="007D7772" w:rsidRPr="00025534" w:rsidRDefault="007D7772" w:rsidP="00616C1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856 935,15</w:t>
            </w:r>
          </w:p>
        </w:tc>
        <w:tc>
          <w:tcPr>
            <w:tcW w:w="1276" w:type="dxa"/>
            <w:shd w:val="clear" w:color="auto" w:fill="auto"/>
          </w:tcPr>
          <w:p w:rsidR="007D7772" w:rsidRDefault="007D7772" w:rsidP="00616C1B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  <w:tc>
          <w:tcPr>
            <w:tcW w:w="1275" w:type="dxa"/>
            <w:shd w:val="clear" w:color="auto" w:fill="auto"/>
          </w:tcPr>
          <w:p w:rsidR="007D7772" w:rsidRDefault="007D7772" w:rsidP="00616C1B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</w:tr>
      <w:tr w:rsidR="007D7772" w:rsidRPr="0040262D" w:rsidTr="00616C1B">
        <w:trPr>
          <w:trHeight w:val="596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7772" w:rsidRDefault="007D7772" w:rsidP="00616C1B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D7772" w:rsidRDefault="007D7772" w:rsidP="00616C1B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772" w:rsidRPr="0040262D" w:rsidTr="00616C1B">
        <w:trPr>
          <w:trHeight w:val="384"/>
        </w:trPr>
        <w:tc>
          <w:tcPr>
            <w:tcW w:w="454" w:type="dxa"/>
            <w:vMerge w:val="restart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31" w:type="dxa"/>
          </w:tcPr>
          <w:p w:rsidR="007D7772" w:rsidRDefault="007D7772" w:rsidP="00616C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1134" w:type="dxa"/>
            <w:vMerge w:val="restart"/>
          </w:tcPr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285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7D7772" w:rsidRPr="00BC50D9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35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7D7772" w:rsidRPr="00BC50D9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225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7D7772" w:rsidRPr="00070308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217544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BC50D9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280"/>
        </w:trPr>
        <w:tc>
          <w:tcPr>
            <w:tcW w:w="454" w:type="dxa"/>
            <w:vMerge w:val="restart"/>
          </w:tcPr>
          <w:p w:rsidR="007D7772" w:rsidRPr="00F924B2" w:rsidRDefault="007D7772" w:rsidP="00616C1B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Merge w:val="restart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05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649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326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163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34" w:type="dxa"/>
            <w:vMerge w:val="restart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495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261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495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312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7D7772" w:rsidRDefault="007D7772" w:rsidP="00616C1B">
            <w:pPr>
              <w:jc w:val="center"/>
            </w:pPr>
            <w:r w:rsidRPr="00495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Default="007D7772" w:rsidP="00616C1B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400"/>
        </w:trPr>
        <w:tc>
          <w:tcPr>
            <w:tcW w:w="3085" w:type="dxa"/>
            <w:gridSpan w:val="2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360"/>
        </w:trPr>
        <w:tc>
          <w:tcPr>
            <w:tcW w:w="454" w:type="dxa"/>
            <w:vMerge w:val="restart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Средства на повышение заработной платы работникам культуры муниципальных учреждений культуры Южского муниципального района до средней заработ</w:t>
            </w:r>
            <w:r w:rsidR="00B9596B">
              <w:rPr>
                <w:color w:val="000000"/>
                <w:sz w:val="18"/>
                <w:szCs w:val="18"/>
              </w:rPr>
              <w:t>ной платы по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D7772" w:rsidRPr="0040262D" w:rsidTr="00616C1B">
        <w:trPr>
          <w:trHeight w:val="397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D7772" w:rsidRPr="0040262D" w:rsidTr="00616C1B">
        <w:trPr>
          <w:trHeight w:val="596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D7772" w:rsidRPr="0040262D" w:rsidTr="00616C1B">
        <w:trPr>
          <w:trHeight w:val="1569"/>
        </w:trPr>
        <w:tc>
          <w:tcPr>
            <w:tcW w:w="454" w:type="dxa"/>
            <w:vMerge w:val="restart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4 546 380,00</w:t>
            </w: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</w:p>
          <w:p w:rsidR="007D7772" w:rsidRPr="00AE7BA3" w:rsidRDefault="007D7772" w:rsidP="00616C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27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7D7772" w:rsidRPr="00EB2D08" w:rsidRDefault="007D7772" w:rsidP="00616C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119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40262D" w:rsidTr="00616C1B">
        <w:trPr>
          <w:trHeight w:val="70"/>
        </w:trPr>
        <w:tc>
          <w:tcPr>
            <w:tcW w:w="454" w:type="dxa"/>
            <w:vMerge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7D7772" w:rsidRPr="00EC2035" w:rsidRDefault="007D7772" w:rsidP="00616C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7D7772" w:rsidRPr="00AE7BA3" w:rsidRDefault="007D7772" w:rsidP="00616C1B">
            <w:pPr>
              <w:jc w:val="center"/>
              <w:rPr>
                <w:b/>
                <w:sz w:val="18"/>
                <w:szCs w:val="18"/>
              </w:rPr>
            </w:pPr>
            <w:r w:rsidRPr="00AE7BA3">
              <w:rPr>
                <w:b/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7772" w:rsidRPr="00EC2035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D7772" w:rsidRPr="001C48C2" w:rsidRDefault="007D7772" w:rsidP="007D7772">
      <w:pPr>
        <w:jc w:val="both"/>
        <w:rPr>
          <w:bCs/>
          <w:sz w:val="20"/>
        </w:rPr>
      </w:pPr>
      <w:r w:rsidRPr="003867BC">
        <w:rPr>
          <w:bCs/>
          <w:sz w:val="20"/>
        </w:rPr>
        <w:t>* Уровень средней заработной платы работников учреждений    культуры Южс</w:t>
      </w:r>
      <w:r>
        <w:rPr>
          <w:bCs/>
          <w:sz w:val="20"/>
        </w:rPr>
        <w:t>к</w:t>
      </w:r>
      <w:r w:rsidR="00AE7BA3">
        <w:rPr>
          <w:bCs/>
          <w:sz w:val="20"/>
        </w:rPr>
        <w:t>ого муниципального района в 2020</w:t>
      </w:r>
      <w:r w:rsidRPr="003867BC">
        <w:rPr>
          <w:bCs/>
          <w:sz w:val="20"/>
        </w:rPr>
        <w:t xml:space="preserve"> г.  – </w:t>
      </w:r>
      <w:r w:rsidRPr="00A92052">
        <w:rPr>
          <w:bCs/>
          <w:sz w:val="20"/>
        </w:rPr>
        <w:t>2</w:t>
      </w:r>
      <w:r w:rsidR="00AE7BA3">
        <w:rPr>
          <w:bCs/>
          <w:sz w:val="20"/>
        </w:rPr>
        <w:t>3 775,20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7D7772" w:rsidRDefault="007D7772" w:rsidP="007D7772">
      <w:pPr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91718F">
        <w:rPr>
          <w:bCs/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«Укрепление материально-технической базы учреждений культуры Южского муниципального района» (далее - Подпрограмма), являющейся приложением №6 к Программе, изложить в новой редакции:</w:t>
      </w:r>
    </w:p>
    <w:p w:rsidR="007D7772" w:rsidRPr="0091718F" w:rsidRDefault="007D7772" w:rsidP="007D7772">
      <w:pPr>
        <w:ind w:left="360"/>
        <w:jc w:val="both"/>
        <w:rPr>
          <w:bCs/>
          <w:sz w:val="28"/>
          <w:szCs w:val="28"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7D7772" w:rsidRPr="00E80541" w:rsidTr="00616C1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2" w:rsidRDefault="007D7772" w:rsidP="00616C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2" w:rsidRDefault="007D7772" w:rsidP="00616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-  704 494,00</w:t>
            </w:r>
            <w:r w:rsidRPr="00D05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год- 538 300,00</w:t>
            </w:r>
            <w:r w:rsidRPr="00055A2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7D7772" w:rsidRDefault="007D7772" w:rsidP="00616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 год- 340 000,00 руб.;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-340 000,00 руб.</w:t>
            </w:r>
          </w:p>
          <w:p w:rsidR="007D7772" w:rsidRDefault="007D7772" w:rsidP="00616C1B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7D7772" w:rsidRPr="00C866E6" w:rsidRDefault="007D7772" w:rsidP="00616C1B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704 494,00</w:t>
            </w:r>
            <w:r w:rsidRPr="00D056EB">
              <w:rPr>
                <w:sz w:val="28"/>
                <w:szCs w:val="28"/>
              </w:rPr>
              <w:t xml:space="preserve"> руб.;</w:t>
            </w:r>
          </w:p>
          <w:p w:rsidR="007D7772" w:rsidRPr="00E12E79" w:rsidRDefault="007D7772" w:rsidP="00616C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E12E79">
              <w:rPr>
                <w:b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188 3</w:t>
            </w:r>
            <w:r w:rsidRPr="00055A2C">
              <w:rPr>
                <w:sz w:val="28"/>
                <w:szCs w:val="28"/>
              </w:rPr>
              <w:t>00,00 руб.;</w:t>
            </w:r>
          </w:p>
          <w:p w:rsidR="007D7772" w:rsidRDefault="007D7772" w:rsidP="00616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год-  340 000,00 руб.;</w:t>
            </w:r>
          </w:p>
          <w:p w:rsidR="007D7772" w:rsidRDefault="007D7772" w:rsidP="00616C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340 000,00 руб.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7D7772" w:rsidRPr="00E80541" w:rsidRDefault="007D7772" w:rsidP="00616C1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7D7772" w:rsidRDefault="007D7772" w:rsidP="00616C1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</w:t>
            </w:r>
            <w:r w:rsidRPr="00055A2C">
              <w:rPr>
                <w:color w:val="000000"/>
                <w:sz w:val="28"/>
                <w:szCs w:val="28"/>
              </w:rPr>
              <w:t>350 000,00 руб.;</w:t>
            </w:r>
          </w:p>
          <w:p w:rsidR="007D7772" w:rsidRDefault="007D7772" w:rsidP="00616C1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0,00*руб.;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– 0,00* руб.»</w:t>
            </w:r>
          </w:p>
          <w:p w:rsidR="007D7772" w:rsidRPr="00E80541" w:rsidRDefault="007D7772" w:rsidP="00616C1B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</w:tbl>
    <w:p w:rsidR="007D7772" w:rsidRDefault="007D7772" w:rsidP="007D7772">
      <w:pPr>
        <w:jc w:val="both"/>
        <w:rPr>
          <w:bCs/>
          <w:color w:val="FF0000"/>
          <w:sz w:val="20"/>
        </w:rPr>
      </w:pPr>
    </w:p>
    <w:p w:rsidR="007D7772" w:rsidRPr="00393795" w:rsidRDefault="007D7772" w:rsidP="007D7772">
      <w:pPr>
        <w:numPr>
          <w:ilvl w:val="1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</w:t>
      </w:r>
      <w:r w:rsidRPr="00F22649">
        <w:rPr>
          <w:bCs/>
          <w:sz w:val="28"/>
          <w:szCs w:val="28"/>
        </w:rPr>
        <w:t xml:space="preserve"> 4 «Ресурсное обеспечение подпрограммы, руб.» подпрограммы, являющейся приложением </w:t>
      </w:r>
      <w:r>
        <w:rPr>
          <w:bCs/>
          <w:sz w:val="28"/>
          <w:szCs w:val="28"/>
        </w:rPr>
        <w:t>№</w:t>
      </w:r>
      <w:r w:rsidRPr="00F22649">
        <w:rPr>
          <w:bCs/>
          <w:sz w:val="28"/>
          <w:szCs w:val="28"/>
        </w:rPr>
        <w:t>6 к Программе, изложить в новой редакции:</w:t>
      </w:r>
    </w:p>
    <w:p w:rsidR="007D7772" w:rsidRPr="00E80541" w:rsidRDefault="007D7772" w:rsidP="007D777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 Ресурсное обеспечение подпрограммы, руб.</w:t>
      </w:r>
    </w:p>
    <w:tbl>
      <w:tblPr>
        <w:tblpPr w:leftFromText="180" w:rightFromText="180" w:vertAnchor="text" w:horzAnchor="margin" w:tblpX="-1007" w:tblpY="15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93"/>
        <w:gridCol w:w="1134"/>
        <w:gridCol w:w="1275"/>
        <w:gridCol w:w="1418"/>
        <w:gridCol w:w="1276"/>
        <w:gridCol w:w="1417"/>
        <w:gridCol w:w="1559"/>
      </w:tblGrid>
      <w:tr w:rsidR="007D7772" w:rsidRPr="00BB0CB6" w:rsidTr="00616C1B">
        <w:trPr>
          <w:trHeight w:val="1127"/>
        </w:trPr>
        <w:tc>
          <w:tcPr>
            <w:tcW w:w="709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93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7D7772" w:rsidRPr="00BB0CB6" w:rsidTr="00616C1B">
        <w:tc>
          <w:tcPr>
            <w:tcW w:w="2802" w:type="dxa"/>
            <w:gridSpan w:val="2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vMerge w:val="restart"/>
          </w:tcPr>
          <w:p w:rsidR="007D7772" w:rsidRPr="009B207F" w:rsidRDefault="007D7772" w:rsidP="00616C1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538 300,00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EC308B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7D7772" w:rsidRPr="00BB0CB6" w:rsidTr="00616C1B">
        <w:tc>
          <w:tcPr>
            <w:tcW w:w="2802" w:type="dxa"/>
            <w:gridSpan w:val="2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7D7772" w:rsidRPr="009B207F" w:rsidRDefault="007D7772" w:rsidP="00616C1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418" w:type="dxa"/>
          </w:tcPr>
          <w:p w:rsidR="007D7772" w:rsidRDefault="007D7772" w:rsidP="00616C1B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538 300,00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EC308B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7D7772" w:rsidRPr="00BB0CB6" w:rsidTr="00616C1B">
        <w:trPr>
          <w:trHeight w:val="540"/>
        </w:trPr>
        <w:tc>
          <w:tcPr>
            <w:tcW w:w="2802" w:type="dxa"/>
            <w:gridSpan w:val="2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7772" w:rsidRPr="009B207F" w:rsidRDefault="007D7772" w:rsidP="00616C1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</w:tcPr>
          <w:p w:rsidR="007D7772" w:rsidRDefault="007D7772" w:rsidP="00616C1B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188 300,00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EC308B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7D7772" w:rsidRPr="00BB0CB6" w:rsidTr="00616C1B">
        <w:trPr>
          <w:trHeight w:val="273"/>
        </w:trPr>
        <w:tc>
          <w:tcPr>
            <w:tcW w:w="2802" w:type="dxa"/>
            <w:gridSpan w:val="2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7D7772" w:rsidRPr="009B207F" w:rsidRDefault="007D7772" w:rsidP="00616C1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350 000,00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0C2C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645"/>
        </w:trPr>
        <w:tc>
          <w:tcPr>
            <w:tcW w:w="2802" w:type="dxa"/>
            <w:gridSpan w:val="2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134" w:type="dxa"/>
            <w:vMerge w:val="restart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7D7772" w:rsidRPr="009B207F" w:rsidRDefault="007D7772" w:rsidP="00616C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538 300,00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7D7772" w:rsidRPr="00BB0CB6" w:rsidTr="00616C1B">
        <w:trPr>
          <w:trHeight w:val="510"/>
        </w:trPr>
        <w:tc>
          <w:tcPr>
            <w:tcW w:w="709" w:type="dxa"/>
            <w:vMerge w:val="restart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</w:pPr>
            <w:r w:rsidRPr="0010001D">
              <w:rPr>
                <w:sz w:val="18"/>
                <w:szCs w:val="18"/>
              </w:rPr>
              <w:t>538 300,00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7D7772" w:rsidRPr="00BB0CB6" w:rsidTr="00616C1B">
        <w:trPr>
          <w:trHeight w:val="544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</w:pPr>
            <w:r w:rsidRPr="0010001D">
              <w:rPr>
                <w:sz w:val="18"/>
                <w:szCs w:val="18"/>
              </w:rPr>
              <w:t>188 300,00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7D7772" w:rsidRPr="00BB0CB6" w:rsidTr="00616C1B">
        <w:trPr>
          <w:trHeight w:val="471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418" w:type="dxa"/>
          </w:tcPr>
          <w:p w:rsidR="007D7772" w:rsidRPr="00951C93" w:rsidRDefault="007D7772" w:rsidP="00616C1B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350 000,00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789"/>
        </w:trPr>
        <w:tc>
          <w:tcPr>
            <w:tcW w:w="709" w:type="dxa"/>
            <w:vMerge w:val="restart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93" w:type="dxa"/>
          </w:tcPr>
          <w:p w:rsidR="007D7772" w:rsidRPr="009B207F" w:rsidRDefault="007D7772" w:rsidP="00616C1B">
            <w:pPr>
              <w:pStyle w:val="Pro-Gramma0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Обеспечение сохранности зда</w:t>
            </w:r>
            <w:r w:rsidR="00B9596B">
              <w:rPr>
                <w:color w:val="000000"/>
                <w:sz w:val="18"/>
                <w:szCs w:val="18"/>
              </w:rPr>
              <w:t>ний учреждений в сфере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148 300,00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7D7772" w:rsidRPr="00BB0CB6" w:rsidTr="00616C1B">
        <w:trPr>
          <w:trHeight w:val="341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148 300,00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148 300,00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D7772" w:rsidRDefault="00C85878" w:rsidP="00616C1B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C85878" w:rsidP="00616C1B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825"/>
        </w:trPr>
        <w:tc>
          <w:tcPr>
            <w:tcW w:w="709" w:type="dxa"/>
            <w:vMerge w:val="restart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93" w:type="dxa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Обеспечение сохранн</w:t>
            </w:r>
            <w:r w:rsidR="00B9596B">
              <w:rPr>
                <w:color w:val="000000"/>
                <w:sz w:val="18"/>
                <w:szCs w:val="18"/>
              </w:rPr>
              <w:t>ости зданий учреждений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9B207F">
              <w:rPr>
                <w:color w:val="000000"/>
                <w:sz w:val="18"/>
                <w:szCs w:val="18"/>
              </w:rPr>
              <w:lastRenderedPageBreak/>
              <w:t>Южского муниципального района в лице МКУК «МЦБ»</w:t>
            </w: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lastRenderedPageBreak/>
              <w:t>0,00</w:t>
            </w: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36 464,65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</w:pPr>
            <w:r w:rsidRPr="0010001D">
              <w:rPr>
                <w:sz w:val="18"/>
                <w:szCs w:val="18"/>
              </w:rPr>
              <w:t>36 464,65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7D7772" w:rsidRPr="00BB0CB6" w:rsidTr="00616C1B">
        <w:trPr>
          <w:trHeight w:val="1245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</w:pPr>
            <w:r w:rsidRPr="0010001D">
              <w:rPr>
                <w:sz w:val="18"/>
                <w:szCs w:val="18"/>
              </w:rPr>
              <w:t>36 464,65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1245"/>
        </w:trPr>
        <w:tc>
          <w:tcPr>
            <w:tcW w:w="709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2117"/>
        </w:trPr>
        <w:tc>
          <w:tcPr>
            <w:tcW w:w="709" w:type="dxa"/>
            <w:vMerge w:val="restart"/>
            <w:vAlign w:val="center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(МКУК «Южская МЦБ», Д</w:t>
            </w:r>
            <w:r w:rsidRPr="00092FD2">
              <w:rPr>
                <w:sz w:val="18"/>
                <w:szCs w:val="18"/>
              </w:rPr>
              <w:t xml:space="preserve">етский библиотечный отдел им. И.В. </w:t>
            </w:r>
            <w:proofErr w:type="spellStart"/>
            <w:r w:rsidRPr="00092FD2">
              <w:rPr>
                <w:sz w:val="18"/>
                <w:szCs w:val="18"/>
              </w:rPr>
              <w:t>Ганабина</w:t>
            </w:r>
            <w:proofErr w:type="spellEnd"/>
            <w:r w:rsidRPr="00092FD2">
              <w:rPr>
                <w:sz w:val="18"/>
                <w:szCs w:val="18"/>
              </w:rPr>
              <w:t xml:space="preserve"> (ул. Советская, д35),</w:t>
            </w:r>
            <w:r>
              <w:rPr>
                <w:sz w:val="18"/>
                <w:szCs w:val="18"/>
              </w:rPr>
              <w:t xml:space="preserve"> текущий ремонт мест общего 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418" w:type="dxa"/>
          </w:tcPr>
          <w:p w:rsidR="007D7772" w:rsidRPr="00D056EB" w:rsidRDefault="007D7772" w:rsidP="00616C1B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242 424,24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255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418" w:type="dxa"/>
          </w:tcPr>
          <w:p w:rsidR="007D7772" w:rsidRDefault="007D7772" w:rsidP="00616C1B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242 424,24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563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7D7772" w:rsidRPr="00092FD2" w:rsidRDefault="007D7772" w:rsidP="00616C1B">
            <w:pPr>
              <w:rPr>
                <w:sz w:val="18"/>
                <w:szCs w:val="18"/>
              </w:rPr>
            </w:pPr>
          </w:p>
          <w:p w:rsidR="007D7772" w:rsidRPr="00092FD2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Default="007D7772" w:rsidP="00616C1B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2 424,24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546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240 000,00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3705"/>
        </w:trPr>
        <w:tc>
          <w:tcPr>
            <w:tcW w:w="709" w:type="dxa"/>
            <w:vMerge w:val="restart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Ивановской области (МКУК «Южская МЦБ», Детский библиотечный отдел им. </w:t>
            </w: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Ганабина</w:t>
            </w:r>
            <w:proofErr w:type="spellEnd"/>
            <w:r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</w:t>
            </w:r>
            <w:r>
              <w:rPr>
                <w:sz w:val="18"/>
                <w:szCs w:val="18"/>
              </w:rPr>
              <w:t>изированной детской библиотечной мебели</w:t>
            </w:r>
          </w:p>
          <w:p w:rsidR="007D7772" w:rsidRPr="00092FD2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111 111,11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615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111 111,11</w:t>
            </w:r>
          </w:p>
        </w:tc>
        <w:tc>
          <w:tcPr>
            <w:tcW w:w="1417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566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7D7772" w:rsidRPr="00092FD2" w:rsidRDefault="007D7772" w:rsidP="00616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1 111,11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372"/>
        </w:trPr>
        <w:tc>
          <w:tcPr>
            <w:tcW w:w="709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110 000,00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 w:val="restart"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93" w:type="dxa"/>
          </w:tcPr>
          <w:p w:rsidR="007D7772" w:rsidRPr="00092FD2" w:rsidRDefault="007D7772" w:rsidP="00616C1B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учреждений культуры </w:t>
            </w:r>
            <w:r w:rsidR="00B9596B">
              <w:rPr>
                <w:sz w:val="18"/>
                <w:szCs w:val="18"/>
              </w:rPr>
              <w:t>Южского муниципального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772" w:rsidRPr="00BB0CB6" w:rsidTr="00616C1B">
        <w:trPr>
          <w:trHeight w:val="310"/>
        </w:trPr>
        <w:tc>
          <w:tcPr>
            <w:tcW w:w="709" w:type="dxa"/>
            <w:vMerge/>
          </w:tcPr>
          <w:p w:rsidR="007D7772" w:rsidRPr="009B207F" w:rsidRDefault="007D7772" w:rsidP="00616C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7D7772" w:rsidRPr="00092FD2" w:rsidRDefault="007D7772" w:rsidP="00616C1B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D7772" w:rsidRPr="009B207F" w:rsidRDefault="007D7772" w:rsidP="00616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D7772" w:rsidRPr="0010001D" w:rsidRDefault="007D7772" w:rsidP="00616C1B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D7772" w:rsidRDefault="007D7772" w:rsidP="00616C1B">
            <w:pPr>
              <w:jc w:val="center"/>
            </w:pPr>
            <w:r w:rsidRPr="00B2780E">
              <w:rPr>
                <w:color w:val="000000"/>
                <w:sz w:val="18"/>
                <w:szCs w:val="18"/>
              </w:rPr>
              <w:t>0,00</w:t>
            </w:r>
            <w:r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7D7772" w:rsidRDefault="007D7772" w:rsidP="007D7772">
      <w:pPr>
        <w:rPr>
          <w:sz w:val="24"/>
          <w:szCs w:val="24"/>
        </w:rPr>
      </w:pPr>
    </w:p>
    <w:p w:rsidR="007D7772" w:rsidRDefault="007D7772" w:rsidP="007D7772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7D7772" w:rsidRDefault="007D7772" w:rsidP="007D7772">
      <w:pPr>
        <w:jc w:val="both"/>
        <w:rPr>
          <w:sz w:val="28"/>
          <w:szCs w:val="28"/>
        </w:rPr>
      </w:pPr>
    </w:p>
    <w:p w:rsidR="007D7772" w:rsidRDefault="007D7772" w:rsidP="007D7772">
      <w:pPr>
        <w:jc w:val="both"/>
        <w:rPr>
          <w:sz w:val="28"/>
          <w:szCs w:val="28"/>
        </w:rPr>
      </w:pPr>
    </w:p>
    <w:p w:rsidR="007D7772" w:rsidRPr="002E30F0" w:rsidRDefault="007D7772" w:rsidP="007D7772">
      <w:pPr>
        <w:jc w:val="both"/>
        <w:rPr>
          <w:rStyle w:val="aff8"/>
          <w:bCs w:val="0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30BE2">
        <w:rPr>
          <w:b/>
          <w:sz w:val="28"/>
          <w:szCs w:val="28"/>
        </w:rPr>
        <w:t xml:space="preserve"> Южского муниципального района     </w:t>
      </w:r>
      <w:r>
        <w:rPr>
          <w:b/>
          <w:sz w:val="28"/>
          <w:szCs w:val="28"/>
        </w:rPr>
        <w:t xml:space="preserve">                     </w:t>
      </w:r>
      <w:r w:rsidRPr="00430B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В.И. Оврашко</w:t>
      </w:r>
    </w:p>
    <w:p w:rsidR="00B53DC2" w:rsidRDefault="00B53DC2"/>
    <w:sectPr w:rsidR="00B53DC2" w:rsidSect="00F20D7F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86" w:rsidRDefault="007C6F86" w:rsidP="007C6F86">
      <w:r>
        <w:separator/>
      </w:r>
    </w:p>
  </w:endnote>
  <w:endnote w:type="continuationSeparator" w:id="0">
    <w:p w:rsidR="007C6F86" w:rsidRDefault="007C6F86" w:rsidP="007C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424">
    <w:altName w:val="Times New Roman"/>
    <w:charset w:val="CC"/>
    <w:family w:val="auto"/>
    <w:pitch w:val="variable"/>
  </w:font>
  <w:font w:name="font426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86" w:rsidRDefault="007C6F86" w:rsidP="007C6F86">
      <w:r>
        <w:separator/>
      </w:r>
    </w:p>
  </w:footnote>
  <w:footnote w:type="continuationSeparator" w:id="0">
    <w:p w:rsidR="007C6F86" w:rsidRDefault="007C6F86" w:rsidP="007C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86" w:rsidRPr="007C6F86" w:rsidRDefault="007C6F86">
    <w:pPr>
      <w:pStyle w:val="af6"/>
      <w:rPr>
        <w:lang w:val="ru-RU"/>
      </w:rPr>
    </w:pPr>
    <w:r>
      <w:rPr>
        <w:lang w:val="ru-RU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5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72"/>
    <w:rsid w:val="00017812"/>
    <w:rsid w:val="00217544"/>
    <w:rsid w:val="00344A4B"/>
    <w:rsid w:val="005571BE"/>
    <w:rsid w:val="006D459F"/>
    <w:rsid w:val="007C6F86"/>
    <w:rsid w:val="007D7772"/>
    <w:rsid w:val="008F2689"/>
    <w:rsid w:val="00A23D43"/>
    <w:rsid w:val="00AE7BA3"/>
    <w:rsid w:val="00B53DC2"/>
    <w:rsid w:val="00B9596B"/>
    <w:rsid w:val="00BD1429"/>
    <w:rsid w:val="00C22AF0"/>
    <w:rsid w:val="00C85878"/>
    <w:rsid w:val="00D460B0"/>
    <w:rsid w:val="00E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8FE23B-9F51-4E5A-8555-05F33C75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7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7D7772"/>
    <w:pPr>
      <w:keepNext/>
      <w:pageBreakBefore/>
      <w:spacing w:before="4000" w:after="9960" w:line="100" w:lineRule="atLeast"/>
      <w:jc w:val="right"/>
      <w:outlineLvl w:val="0"/>
    </w:pPr>
    <w:rPr>
      <w:rFonts w:ascii="Verdana" w:hAnsi="Verdana"/>
      <w:b/>
      <w:bCs/>
      <w:color w:val="C41C16"/>
      <w:kern w:val="1"/>
      <w:sz w:val="40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7D7772"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 w:line="100" w:lineRule="atLeast"/>
      <w:ind w:left="1080" w:hanging="1080"/>
      <w:jc w:val="right"/>
      <w:outlineLvl w:val="1"/>
    </w:pPr>
    <w:rPr>
      <w:rFonts w:ascii="Verdana" w:hAnsi="Verdana"/>
      <w:b/>
      <w:bCs/>
      <w:iCs/>
      <w:color w:val="C41C16"/>
      <w:kern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D77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D7772"/>
    <w:pPr>
      <w:keepNext/>
      <w:numPr>
        <w:ilvl w:val="3"/>
        <w:numId w:val="12"/>
      </w:numPr>
      <w:tabs>
        <w:tab w:val="num" w:pos="0"/>
      </w:tabs>
      <w:ind w:left="864" w:hanging="864"/>
      <w:jc w:val="both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qFormat/>
    <w:rsid w:val="007D7772"/>
    <w:pPr>
      <w:keepNext/>
      <w:numPr>
        <w:ilvl w:val="4"/>
        <w:numId w:val="1"/>
      </w:numPr>
      <w:spacing w:before="200" w:line="100" w:lineRule="atLeast"/>
      <w:outlineLvl w:val="4"/>
    </w:pPr>
    <w:rPr>
      <w:rFonts w:ascii="Cambria" w:hAnsi="Cambria"/>
      <w:color w:val="243F60"/>
      <w:kern w:val="1"/>
      <w:sz w:val="24"/>
      <w:szCs w:val="24"/>
      <w:lang w:val="x-none"/>
    </w:rPr>
  </w:style>
  <w:style w:type="paragraph" w:styleId="6">
    <w:name w:val="heading 6"/>
    <w:basedOn w:val="11"/>
    <w:next w:val="a0"/>
    <w:link w:val="60"/>
    <w:qFormat/>
    <w:rsid w:val="007D7772"/>
    <w:pPr>
      <w:numPr>
        <w:ilvl w:val="5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5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7">
    <w:name w:val="heading 7"/>
    <w:basedOn w:val="11"/>
    <w:next w:val="a0"/>
    <w:link w:val="70"/>
    <w:qFormat/>
    <w:rsid w:val="007D7772"/>
    <w:pPr>
      <w:numPr>
        <w:ilvl w:val="6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6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8">
    <w:name w:val="heading 8"/>
    <w:basedOn w:val="11"/>
    <w:next w:val="a0"/>
    <w:link w:val="80"/>
    <w:qFormat/>
    <w:rsid w:val="007D7772"/>
    <w:pPr>
      <w:numPr>
        <w:ilvl w:val="7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7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9">
    <w:name w:val="heading 9"/>
    <w:basedOn w:val="11"/>
    <w:next w:val="a0"/>
    <w:link w:val="90"/>
    <w:qFormat/>
    <w:rsid w:val="007D7772"/>
    <w:pPr>
      <w:numPr>
        <w:ilvl w:val="8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8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7772"/>
    <w:rPr>
      <w:rFonts w:ascii="Verdana" w:eastAsia="Times New Roman" w:hAnsi="Verdana" w:cs="Times New Roman"/>
      <w:b/>
      <w:bCs/>
      <w:color w:val="C41C16"/>
      <w:kern w:val="1"/>
      <w:sz w:val="40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7D7772"/>
    <w:rPr>
      <w:rFonts w:ascii="Verdana" w:eastAsia="Times New Roman" w:hAnsi="Verdana" w:cs="Times New Roman"/>
      <w:b/>
      <w:bCs/>
      <w:iCs/>
      <w:color w:val="C41C16"/>
      <w:kern w:val="1"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7D777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7D77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7D7772"/>
    <w:rPr>
      <w:rFonts w:ascii="Cambria" w:eastAsia="Times New Roman" w:hAnsi="Cambria" w:cs="Times New Roman"/>
      <w:color w:val="243F60"/>
      <w:kern w:val="1"/>
      <w:sz w:val="24"/>
      <w:szCs w:val="24"/>
      <w:lang w:val="x-none" w:eastAsia="ar-SA"/>
    </w:rPr>
  </w:style>
  <w:style w:type="character" w:customStyle="1" w:styleId="60">
    <w:name w:val="Заголовок 6 Знак"/>
    <w:basedOn w:val="a1"/>
    <w:link w:val="6"/>
    <w:rsid w:val="007D777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D777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D777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D777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a0">
    <w:name w:val="Body Text"/>
    <w:basedOn w:val="a"/>
    <w:link w:val="a4"/>
    <w:rsid w:val="007D7772"/>
    <w:pPr>
      <w:spacing w:after="120"/>
    </w:pPr>
    <w:rPr>
      <w:lang w:val="x-none"/>
    </w:rPr>
  </w:style>
  <w:style w:type="character" w:customStyle="1" w:styleId="a4">
    <w:name w:val="Основной текст Знак"/>
    <w:basedOn w:val="a1"/>
    <w:link w:val="a0"/>
    <w:rsid w:val="007D777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1">
    <w:name w:val="Заголовок1"/>
    <w:basedOn w:val="a"/>
    <w:next w:val="a0"/>
    <w:rsid w:val="007D77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0"/>
    <w:link w:val="a6"/>
    <w:qFormat/>
    <w:rsid w:val="007D7772"/>
    <w:pPr>
      <w:jc w:val="center"/>
    </w:pPr>
    <w:rPr>
      <w:b/>
      <w:sz w:val="28"/>
    </w:rPr>
  </w:style>
  <w:style w:type="character" w:customStyle="1" w:styleId="a6">
    <w:name w:val="Подзаголовок Знак"/>
    <w:basedOn w:val="a1"/>
    <w:link w:val="a5"/>
    <w:rsid w:val="007D77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7D7772"/>
    <w:rPr>
      <w:rFonts w:ascii="Symbol" w:hAnsi="Symbol" w:cs="OpenSymbol"/>
    </w:rPr>
  </w:style>
  <w:style w:type="character" w:customStyle="1" w:styleId="WW8Num4z0">
    <w:name w:val="WW8Num4z0"/>
    <w:rsid w:val="007D7772"/>
    <w:rPr>
      <w:rFonts w:ascii="Symbol" w:hAnsi="Symbol" w:cs="OpenSymbol"/>
    </w:rPr>
  </w:style>
  <w:style w:type="character" w:customStyle="1" w:styleId="WW8Num5z0">
    <w:name w:val="WW8Num5z0"/>
    <w:rsid w:val="007D7772"/>
    <w:rPr>
      <w:rFonts w:ascii="Symbol" w:hAnsi="Symbol"/>
      <w:color w:val="auto"/>
      <w:sz w:val="18"/>
    </w:rPr>
  </w:style>
  <w:style w:type="character" w:customStyle="1" w:styleId="WW8Num6z0">
    <w:name w:val="WW8Num6z0"/>
    <w:rsid w:val="007D7772"/>
    <w:rPr>
      <w:rFonts w:ascii="Symbol" w:hAnsi="Symbol" w:cs="OpenSymbol"/>
    </w:rPr>
  </w:style>
  <w:style w:type="character" w:customStyle="1" w:styleId="WW8Num7z0">
    <w:name w:val="WW8Num7z0"/>
    <w:rsid w:val="007D7772"/>
    <w:rPr>
      <w:rFonts w:ascii="Wingdings" w:hAnsi="Wingdings"/>
      <w:color w:val="auto"/>
      <w:sz w:val="18"/>
    </w:rPr>
  </w:style>
  <w:style w:type="character" w:customStyle="1" w:styleId="Absatz-Standardschriftart">
    <w:name w:val="Absatz-Standardschriftart"/>
    <w:rsid w:val="007D7772"/>
  </w:style>
  <w:style w:type="character" w:customStyle="1" w:styleId="WW-Absatz-Standardschriftart">
    <w:name w:val="WW-Absatz-Standardschriftart"/>
    <w:rsid w:val="007D7772"/>
  </w:style>
  <w:style w:type="character" w:customStyle="1" w:styleId="WW8Num2z0">
    <w:name w:val="WW8Num2z0"/>
    <w:rsid w:val="007D7772"/>
    <w:rPr>
      <w:rFonts w:ascii="Symbol" w:hAnsi="Symbol" w:cs="OpenSymbol"/>
    </w:rPr>
  </w:style>
  <w:style w:type="character" w:customStyle="1" w:styleId="12">
    <w:name w:val="Основной шрифт абзаца1"/>
    <w:rsid w:val="007D7772"/>
  </w:style>
  <w:style w:type="character" w:customStyle="1" w:styleId="WW-Absatz-Standardschriftart1">
    <w:name w:val="WW-Absatz-Standardschriftart1"/>
    <w:rsid w:val="007D7772"/>
  </w:style>
  <w:style w:type="character" w:customStyle="1" w:styleId="WW-Absatz-Standardschriftart11">
    <w:name w:val="WW-Absatz-Standardschriftart11"/>
    <w:rsid w:val="007D7772"/>
  </w:style>
  <w:style w:type="character" w:customStyle="1" w:styleId="WW-Absatz-Standardschriftart111">
    <w:name w:val="WW-Absatz-Standardschriftart111"/>
    <w:rsid w:val="007D7772"/>
  </w:style>
  <w:style w:type="character" w:customStyle="1" w:styleId="WW-Absatz-Standardschriftart1111">
    <w:name w:val="WW-Absatz-Standardschriftart1111"/>
    <w:rsid w:val="007D7772"/>
  </w:style>
  <w:style w:type="character" w:customStyle="1" w:styleId="WW-Absatz-Standardschriftart11111">
    <w:name w:val="WW-Absatz-Standardschriftart11111"/>
    <w:rsid w:val="007D7772"/>
  </w:style>
  <w:style w:type="character" w:customStyle="1" w:styleId="WW-Absatz-Standardschriftart111111">
    <w:name w:val="WW-Absatz-Standardschriftart111111"/>
    <w:rsid w:val="007D7772"/>
  </w:style>
  <w:style w:type="character" w:customStyle="1" w:styleId="DefaultParagraphFont1">
    <w:name w:val="Default Paragraph Font1"/>
    <w:rsid w:val="007D7772"/>
  </w:style>
  <w:style w:type="character" w:customStyle="1" w:styleId="a7">
    <w:name w:val="Нижний колонтитул Знак"/>
    <w:basedOn w:val="DefaultParagraphFont1"/>
    <w:uiPriority w:val="99"/>
    <w:rsid w:val="007D7772"/>
  </w:style>
  <w:style w:type="character" w:customStyle="1" w:styleId="Pro-Marka">
    <w:name w:val="Pro-Marka"/>
    <w:basedOn w:val="DefaultParagraphFont1"/>
    <w:rsid w:val="007D7772"/>
  </w:style>
  <w:style w:type="character" w:customStyle="1" w:styleId="Pro-">
    <w:name w:val="Pro-Ссылка"/>
    <w:basedOn w:val="DefaultParagraphFont1"/>
    <w:rsid w:val="007D7772"/>
  </w:style>
  <w:style w:type="character" w:customStyle="1" w:styleId="TextNPA">
    <w:name w:val="Text NPA"/>
    <w:basedOn w:val="DefaultParagraphFont1"/>
    <w:rsid w:val="007D7772"/>
  </w:style>
  <w:style w:type="character" w:customStyle="1" w:styleId="a8">
    <w:name w:val="Верхний колонтитул Знак"/>
    <w:basedOn w:val="DefaultParagraphFont1"/>
    <w:uiPriority w:val="99"/>
    <w:rsid w:val="007D7772"/>
  </w:style>
  <w:style w:type="character" w:styleId="a9">
    <w:name w:val="Hyperlink"/>
    <w:rsid w:val="007D7772"/>
    <w:rPr>
      <w:color w:val="0000FF"/>
      <w:u w:val="single"/>
    </w:rPr>
  </w:style>
  <w:style w:type="character" w:customStyle="1" w:styleId="13">
    <w:name w:val="Знак примечания1"/>
    <w:basedOn w:val="DefaultParagraphFont1"/>
    <w:rsid w:val="007D7772"/>
  </w:style>
  <w:style w:type="character" w:customStyle="1" w:styleId="14">
    <w:name w:val="Знак сноски1"/>
    <w:basedOn w:val="DefaultParagraphFont1"/>
    <w:rsid w:val="007D7772"/>
  </w:style>
  <w:style w:type="character" w:customStyle="1" w:styleId="aa">
    <w:name w:val="Название Знак"/>
    <w:basedOn w:val="DefaultParagraphFont1"/>
    <w:rsid w:val="007D7772"/>
  </w:style>
  <w:style w:type="character" w:customStyle="1" w:styleId="15">
    <w:name w:val="Номер страницы1"/>
    <w:basedOn w:val="DefaultParagraphFont1"/>
    <w:rsid w:val="007D7772"/>
  </w:style>
  <w:style w:type="character" w:customStyle="1" w:styleId="ab">
    <w:name w:val="Схема документа Знак"/>
    <w:basedOn w:val="DefaultParagraphFont1"/>
    <w:rsid w:val="007D7772"/>
  </w:style>
  <w:style w:type="character" w:customStyle="1" w:styleId="ac">
    <w:name w:val="Текст выноски Знак"/>
    <w:basedOn w:val="DefaultParagraphFont1"/>
    <w:uiPriority w:val="99"/>
    <w:rsid w:val="007D7772"/>
  </w:style>
  <w:style w:type="character" w:customStyle="1" w:styleId="ad">
    <w:name w:val="Текст примечания Знак"/>
    <w:basedOn w:val="DefaultParagraphFont1"/>
    <w:rsid w:val="007D7772"/>
  </w:style>
  <w:style w:type="character" w:customStyle="1" w:styleId="ae">
    <w:name w:val="Текст сноски Знак"/>
    <w:basedOn w:val="DefaultParagraphFont1"/>
    <w:rsid w:val="007D7772"/>
  </w:style>
  <w:style w:type="character" w:customStyle="1" w:styleId="af">
    <w:name w:val="Тема примечания Знак"/>
    <w:basedOn w:val="ad"/>
    <w:rsid w:val="007D7772"/>
  </w:style>
  <w:style w:type="character" w:styleId="af0">
    <w:name w:val="Emphasis"/>
    <w:uiPriority w:val="99"/>
    <w:qFormat/>
    <w:rsid w:val="007D7772"/>
    <w:rPr>
      <w:i/>
      <w:iCs/>
    </w:rPr>
  </w:style>
  <w:style w:type="character" w:customStyle="1" w:styleId="af1">
    <w:name w:val="Основной текст с отступом Знак"/>
    <w:basedOn w:val="DefaultParagraphFont1"/>
    <w:rsid w:val="007D7772"/>
  </w:style>
  <w:style w:type="character" w:customStyle="1" w:styleId="21">
    <w:name w:val="Основной текст с отступом 2 Знак"/>
    <w:basedOn w:val="DefaultParagraphFont1"/>
    <w:rsid w:val="007D7772"/>
  </w:style>
  <w:style w:type="character" w:customStyle="1" w:styleId="Pro-Gramma">
    <w:name w:val="Pro-Gramma Знак"/>
    <w:basedOn w:val="DefaultParagraphFont1"/>
    <w:rsid w:val="007D7772"/>
  </w:style>
  <w:style w:type="character" w:customStyle="1" w:styleId="ListLabel1">
    <w:name w:val="ListLabel 1"/>
    <w:rsid w:val="007D7772"/>
    <w:rPr>
      <w:color w:val="800000"/>
    </w:rPr>
  </w:style>
  <w:style w:type="character" w:customStyle="1" w:styleId="ListLabel2">
    <w:name w:val="ListLabel 2"/>
    <w:rsid w:val="007D7772"/>
    <w:rPr>
      <w:rFonts w:cs="Courier New"/>
    </w:rPr>
  </w:style>
  <w:style w:type="character" w:customStyle="1" w:styleId="ListLabel3">
    <w:name w:val="ListLabel 3"/>
    <w:rsid w:val="007D7772"/>
    <w:rPr>
      <w:color w:val="C41C16"/>
      <w:sz w:val="24"/>
      <w:szCs w:val="24"/>
    </w:rPr>
  </w:style>
  <w:style w:type="character" w:customStyle="1" w:styleId="ListLabel4">
    <w:name w:val="ListLabel 4"/>
    <w:rsid w:val="007D7772"/>
    <w:rPr>
      <w:color w:val="00000A"/>
    </w:rPr>
  </w:style>
  <w:style w:type="character" w:customStyle="1" w:styleId="ListLabel5">
    <w:name w:val="ListLabel 5"/>
    <w:rsid w:val="007D7772"/>
    <w:rPr>
      <w:rFonts w:eastAsia="Times New Roman" w:cs="Times New Roman"/>
    </w:rPr>
  </w:style>
  <w:style w:type="character" w:customStyle="1" w:styleId="af2">
    <w:name w:val="Маркеры списка"/>
    <w:rsid w:val="007D7772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7D7772"/>
  </w:style>
  <w:style w:type="character" w:customStyle="1" w:styleId="WW8Num12z0">
    <w:name w:val="WW8Num12z0"/>
    <w:rsid w:val="007D7772"/>
    <w:rPr>
      <w:rFonts w:ascii="Symbol" w:hAnsi="Symbol" w:cs="OpenSymbol"/>
    </w:rPr>
  </w:style>
  <w:style w:type="character" w:customStyle="1" w:styleId="WW8Num13z0">
    <w:name w:val="WW8Num13z0"/>
    <w:rsid w:val="007D7772"/>
    <w:rPr>
      <w:rFonts w:ascii="Symbol" w:hAnsi="Symbol" w:cs="OpenSymbol"/>
    </w:rPr>
  </w:style>
  <w:style w:type="character" w:customStyle="1" w:styleId="WW8Num16z0">
    <w:name w:val="WW8Num16z0"/>
    <w:rsid w:val="007D7772"/>
    <w:rPr>
      <w:rFonts w:ascii="Symbol" w:hAnsi="Symbol" w:cs="OpenSymbol"/>
    </w:rPr>
  </w:style>
  <w:style w:type="character" w:customStyle="1" w:styleId="WW8Num17z0">
    <w:name w:val="WW8Num17z0"/>
    <w:rsid w:val="007D7772"/>
    <w:rPr>
      <w:rFonts w:ascii="Symbol" w:hAnsi="Symbol" w:cs="OpenSymbol"/>
    </w:rPr>
  </w:style>
  <w:style w:type="character" w:customStyle="1" w:styleId="WW8Num18z0">
    <w:name w:val="WW8Num18z0"/>
    <w:rsid w:val="007D7772"/>
    <w:rPr>
      <w:rFonts w:ascii="Symbol" w:hAnsi="Symbol" w:cs="OpenSymbol"/>
    </w:rPr>
  </w:style>
  <w:style w:type="character" w:customStyle="1" w:styleId="WW8Num19z0">
    <w:name w:val="WW8Num19z0"/>
    <w:rsid w:val="007D7772"/>
    <w:rPr>
      <w:rFonts w:ascii="Symbol" w:hAnsi="Symbol" w:cs="OpenSymbol"/>
    </w:rPr>
  </w:style>
  <w:style w:type="character" w:customStyle="1" w:styleId="WW8Num20z0">
    <w:name w:val="WW8Num20z0"/>
    <w:rsid w:val="007D7772"/>
    <w:rPr>
      <w:rFonts w:ascii="Symbol" w:hAnsi="Symbol" w:cs="OpenSymbol"/>
    </w:rPr>
  </w:style>
  <w:style w:type="paragraph" w:styleId="af4">
    <w:name w:val="List"/>
    <w:basedOn w:val="a0"/>
    <w:rsid w:val="007D7772"/>
    <w:pPr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22">
    <w:name w:val="Название2"/>
    <w:basedOn w:val="a"/>
    <w:rsid w:val="007D7772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23">
    <w:name w:val="Указатель2"/>
    <w:basedOn w:val="a"/>
    <w:rsid w:val="007D7772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16">
    <w:name w:val="Название1"/>
    <w:basedOn w:val="a"/>
    <w:rsid w:val="007D7772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7D7772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styleId="af5">
    <w:name w:val="footer"/>
    <w:basedOn w:val="a"/>
    <w:link w:val="18"/>
    <w:rsid w:val="007D7772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8">
    <w:name w:val="Нижний колонтитул Знак1"/>
    <w:basedOn w:val="a1"/>
    <w:link w:val="af5"/>
    <w:rsid w:val="007D77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Bottom">
    <w:name w:val="Bottom"/>
    <w:basedOn w:val="af5"/>
    <w:rsid w:val="007D7772"/>
  </w:style>
  <w:style w:type="paragraph" w:customStyle="1" w:styleId="Pro-Gramma0">
    <w:name w:val="Pro-Gramma"/>
    <w:basedOn w:val="a"/>
    <w:uiPriority w:val="99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0"/>
    <w:rsid w:val="007D7772"/>
  </w:style>
  <w:style w:type="paragraph" w:customStyle="1" w:styleId="NPAText">
    <w:name w:val="NPA Text"/>
    <w:basedOn w:val="Pro-List1"/>
    <w:rsid w:val="007D7772"/>
  </w:style>
  <w:style w:type="paragraph" w:customStyle="1" w:styleId="NPA-Comment">
    <w:name w:val="NPA-Comment"/>
    <w:basedOn w:val="Pro-Gramma0"/>
    <w:rsid w:val="007D7772"/>
  </w:style>
  <w:style w:type="paragraph" w:customStyle="1" w:styleId="Pro-List2">
    <w:name w:val="Pro-List #2"/>
    <w:basedOn w:val="Pro-List1"/>
    <w:rsid w:val="007D7772"/>
  </w:style>
  <w:style w:type="paragraph" w:customStyle="1" w:styleId="Pro-List3">
    <w:name w:val="Pro-List #3"/>
    <w:basedOn w:val="Pro-List2"/>
    <w:rsid w:val="007D7772"/>
  </w:style>
  <w:style w:type="paragraph" w:customStyle="1" w:styleId="Pro-List-1">
    <w:name w:val="Pro-List -1"/>
    <w:basedOn w:val="Pro-List1"/>
    <w:rsid w:val="007D7772"/>
  </w:style>
  <w:style w:type="paragraph" w:customStyle="1" w:styleId="Pro-List-2">
    <w:name w:val="Pro-List -2"/>
    <w:basedOn w:val="Pro-List-1"/>
    <w:rsid w:val="007D7772"/>
  </w:style>
  <w:style w:type="paragraph" w:customStyle="1" w:styleId="Pro-Tab">
    <w:name w:val="Pro-Tab"/>
    <w:basedOn w:val="Pro-Gramma0"/>
    <w:uiPriority w:val="99"/>
    <w:rsid w:val="007D7772"/>
  </w:style>
  <w:style w:type="paragraph" w:customStyle="1" w:styleId="Pro-TabHead">
    <w:name w:val="Pro-Tab Head"/>
    <w:basedOn w:val="Pro-Tab"/>
    <w:rsid w:val="007D7772"/>
  </w:style>
  <w:style w:type="paragraph" w:customStyle="1" w:styleId="Pro-TabName">
    <w:name w:val="Pro-Tab Name"/>
    <w:basedOn w:val="Pro-TabHead"/>
    <w:rsid w:val="007D7772"/>
  </w:style>
  <w:style w:type="paragraph" w:customStyle="1" w:styleId="ListParagraph1">
    <w:name w:val="List Paragraph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styleId="af6">
    <w:name w:val="header"/>
    <w:basedOn w:val="a"/>
    <w:link w:val="19"/>
    <w:rsid w:val="007D7772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9">
    <w:name w:val="Верхний колонтитул Знак1"/>
    <w:basedOn w:val="a1"/>
    <w:link w:val="af6"/>
    <w:rsid w:val="007D77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1a">
    <w:name w:val="toc 1"/>
    <w:basedOn w:val="a"/>
    <w:rsid w:val="007D7772"/>
    <w:pPr>
      <w:pBdr>
        <w:bottom w:val="single" w:sz="8" w:space="1" w:color="808080"/>
      </w:pBdr>
      <w:tabs>
        <w:tab w:val="right" w:pos="9921"/>
      </w:tabs>
      <w:spacing w:before="360" w:after="360" w:line="100" w:lineRule="atLeast"/>
    </w:pPr>
    <w:rPr>
      <w:rFonts w:ascii="Verdana" w:hAnsi="Verdana"/>
      <w:bCs/>
      <w:kern w:val="1"/>
      <w:sz w:val="24"/>
      <w:szCs w:val="22"/>
    </w:rPr>
  </w:style>
  <w:style w:type="paragraph" w:styleId="31">
    <w:name w:val="toc 3"/>
    <w:basedOn w:val="a"/>
    <w:rsid w:val="007D7772"/>
    <w:pPr>
      <w:tabs>
        <w:tab w:val="right" w:pos="9911"/>
      </w:tabs>
      <w:spacing w:before="240" w:after="120" w:line="100" w:lineRule="atLeast"/>
      <w:ind w:left="1202"/>
    </w:pPr>
    <w:rPr>
      <w:rFonts w:ascii="Georgia" w:hAnsi="Georgia"/>
      <w:kern w:val="1"/>
      <w:sz w:val="20"/>
    </w:rPr>
  </w:style>
  <w:style w:type="paragraph" w:customStyle="1" w:styleId="DocumentMap1">
    <w:name w:val="Document Map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BalloonText1">
    <w:name w:val="Balloon Text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1b">
    <w:name w:val="Текст примечания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1d">
    <w:name w:val="Тема примечания1"/>
    <w:basedOn w:val="1b"/>
    <w:rsid w:val="007D7772"/>
  </w:style>
  <w:style w:type="paragraph" w:customStyle="1" w:styleId="af7">
    <w:name w:val="Знак Знак Знак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310">
    <w:name w:val="Основной текст 3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ConsPlusNormal">
    <w:name w:val="ConsPlusNormal"/>
    <w:qFormat/>
    <w:rsid w:val="007D7772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styleId="af8">
    <w:name w:val="Body Text Indent"/>
    <w:basedOn w:val="a"/>
    <w:link w:val="1e"/>
    <w:rsid w:val="007D7772"/>
    <w:pPr>
      <w:spacing w:after="120" w:line="100" w:lineRule="atLeast"/>
      <w:ind w:left="283" w:firstLine="720"/>
      <w:jc w:val="both"/>
    </w:pPr>
    <w:rPr>
      <w:kern w:val="1"/>
      <w:sz w:val="28"/>
      <w:lang w:val="x-none"/>
    </w:rPr>
  </w:style>
  <w:style w:type="character" w:customStyle="1" w:styleId="1e">
    <w:name w:val="Основной текст с отступом Знак1"/>
    <w:basedOn w:val="a1"/>
    <w:link w:val="af8"/>
    <w:rsid w:val="007D777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Cell">
    <w:name w:val="ConsPlusCell"/>
    <w:rsid w:val="007D7772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customStyle="1" w:styleId="BodyTextIndent21">
    <w:name w:val="Body Text Indent 21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7D7772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customStyle="1" w:styleId="NoSpacing1">
    <w:name w:val="No Spacing1"/>
    <w:rsid w:val="007D7772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D7772"/>
    <w:pPr>
      <w:spacing w:line="100" w:lineRule="atLeast"/>
    </w:pPr>
    <w:rPr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7D7772"/>
    <w:pPr>
      <w:suppressLineNumbers/>
      <w:spacing w:line="100" w:lineRule="atLeast"/>
    </w:pPr>
    <w:rPr>
      <w:kern w:val="1"/>
      <w:sz w:val="24"/>
      <w:szCs w:val="24"/>
    </w:rPr>
  </w:style>
  <w:style w:type="paragraph" w:customStyle="1" w:styleId="afc">
    <w:name w:val="Заголовок таблицы"/>
    <w:basedOn w:val="afb"/>
    <w:rsid w:val="007D7772"/>
    <w:pPr>
      <w:jc w:val="center"/>
    </w:pPr>
    <w:rPr>
      <w:b/>
      <w:bCs/>
    </w:rPr>
  </w:style>
  <w:style w:type="paragraph" w:customStyle="1" w:styleId="afd">
    <w:name w:val="Абзац"/>
    <w:basedOn w:val="a"/>
    <w:rsid w:val="007D7772"/>
    <w:pPr>
      <w:spacing w:line="380" w:lineRule="exact"/>
      <w:ind w:firstLine="567"/>
      <w:jc w:val="both"/>
    </w:pPr>
    <w:rPr>
      <w:kern w:val="1"/>
      <w:sz w:val="24"/>
      <w:szCs w:val="24"/>
    </w:rPr>
  </w:style>
  <w:style w:type="paragraph" w:customStyle="1" w:styleId="TableContents">
    <w:name w:val="Table Contents"/>
    <w:basedOn w:val="a"/>
    <w:rsid w:val="007D7772"/>
    <w:pPr>
      <w:widowControl w:val="0"/>
      <w:suppressAutoHyphens w:val="0"/>
      <w:autoSpaceDE w:val="0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7D7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7D7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7D777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D7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fe">
    <w:name w:val="Document Map"/>
    <w:basedOn w:val="a"/>
    <w:link w:val="1f"/>
    <w:rsid w:val="007D7772"/>
    <w:pPr>
      <w:shd w:val="clear" w:color="auto" w:fill="000080"/>
      <w:spacing w:line="100" w:lineRule="atLeast"/>
    </w:pPr>
    <w:rPr>
      <w:rFonts w:ascii="Tahoma" w:hAnsi="Tahoma"/>
      <w:kern w:val="1"/>
      <w:sz w:val="20"/>
      <w:lang w:val="x-none"/>
    </w:rPr>
  </w:style>
  <w:style w:type="character" w:customStyle="1" w:styleId="1f">
    <w:name w:val="Схема документа Знак1"/>
    <w:basedOn w:val="a1"/>
    <w:link w:val="afe"/>
    <w:rsid w:val="007D7772"/>
    <w:rPr>
      <w:rFonts w:ascii="Tahoma" w:eastAsia="Times New Roman" w:hAnsi="Tahoma" w:cs="Times New Roman"/>
      <w:kern w:val="1"/>
      <w:sz w:val="20"/>
      <w:szCs w:val="20"/>
      <w:shd w:val="clear" w:color="auto" w:fill="000080"/>
      <w:lang w:val="x-none" w:eastAsia="ar-SA"/>
    </w:rPr>
  </w:style>
  <w:style w:type="paragraph" w:styleId="aff">
    <w:name w:val="Normal (Web)"/>
    <w:basedOn w:val="a"/>
    <w:uiPriority w:val="99"/>
    <w:rsid w:val="007D77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D77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1">
    <w:name w:val="endnote reference"/>
    <w:rsid w:val="007D7772"/>
    <w:rPr>
      <w:rFonts w:cs="Times New Roman"/>
      <w:vertAlign w:val="superscript"/>
    </w:rPr>
  </w:style>
  <w:style w:type="character" w:customStyle="1" w:styleId="aff2">
    <w:name w:val="Основной текст_"/>
    <w:rsid w:val="007D7772"/>
    <w:rPr>
      <w:spacing w:val="-2"/>
      <w:lang w:eastAsia="ar-SA" w:bidi="ar-SA"/>
    </w:rPr>
  </w:style>
  <w:style w:type="character" w:customStyle="1" w:styleId="24">
    <w:name w:val="Основной текст (2)_"/>
    <w:rsid w:val="007D7772"/>
    <w:rPr>
      <w:b/>
      <w:bCs/>
      <w:spacing w:val="-4"/>
      <w:lang w:eastAsia="ar-SA" w:bidi="ar-SA"/>
    </w:rPr>
  </w:style>
  <w:style w:type="character" w:customStyle="1" w:styleId="aff3">
    <w:name w:val="Гипертекстовая ссылка"/>
    <w:uiPriority w:val="99"/>
    <w:rsid w:val="007D7772"/>
    <w:rPr>
      <w:rFonts w:cs="Times New Roman"/>
      <w:b/>
      <w:bCs/>
      <w:color w:val="106BBE"/>
      <w:sz w:val="26"/>
      <w:szCs w:val="26"/>
    </w:rPr>
  </w:style>
  <w:style w:type="paragraph" w:customStyle="1" w:styleId="aff4">
    <w:name w:val="Прижатый влево"/>
    <w:basedOn w:val="a"/>
    <w:next w:val="a"/>
    <w:uiPriority w:val="99"/>
    <w:rsid w:val="007D77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5">
    <w:name w:val="No Spacing"/>
    <w:link w:val="aff6"/>
    <w:qFormat/>
    <w:rsid w:val="007D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Book Title"/>
    <w:uiPriority w:val="33"/>
    <w:qFormat/>
    <w:rsid w:val="007D7772"/>
    <w:rPr>
      <w:b/>
      <w:bCs/>
      <w:smallCaps/>
      <w:spacing w:val="5"/>
    </w:rPr>
  </w:style>
  <w:style w:type="character" w:styleId="aff8">
    <w:name w:val="Strong"/>
    <w:qFormat/>
    <w:rsid w:val="007D7772"/>
    <w:rPr>
      <w:b/>
      <w:bCs/>
    </w:rPr>
  </w:style>
  <w:style w:type="paragraph" w:customStyle="1" w:styleId="1f0">
    <w:name w:val="Текст примечания1"/>
    <w:basedOn w:val="a"/>
    <w:rsid w:val="007D7772"/>
    <w:rPr>
      <w:sz w:val="20"/>
      <w:lang w:eastAsia="zh-CN"/>
    </w:rPr>
  </w:style>
  <w:style w:type="paragraph" w:styleId="aff9">
    <w:name w:val="List Paragraph"/>
    <w:basedOn w:val="a"/>
    <w:qFormat/>
    <w:rsid w:val="007D777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ff6">
    <w:name w:val="Без интервала Знак"/>
    <w:link w:val="aff5"/>
    <w:rsid w:val="007D7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D777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7772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rsid w:val="007D7772"/>
    <w:pPr>
      <w:widowControl w:val="0"/>
      <w:suppressAutoHyphens w:val="0"/>
      <w:autoSpaceDE w:val="0"/>
      <w:autoSpaceDN w:val="0"/>
      <w:adjustRightInd w:val="0"/>
      <w:spacing w:line="278" w:lineRule="exact"/>
      <w:ind w:firstLine="130"/>
    </w:pPr>
    <w:rPr>
      <w:rFonts w:ascii="Calibri" w:hAnsi="Calibri" w:cs="Calibri"/>
      <w:sz w:val="24"/>
      <w:szCs w:val="24"/>
      <w:lang w:eastAsia="ru-RU"/>
    </w:rPr>
  </w:style>
  <w:style w:type="character" w:styleId="affa">
    <w:name w:val="annotation reference"/>
    <w:rsid w:val="007D7772"/>
    <w:rPr>
      <w:sz w:val="16"/>
      <w:szCs w:val="16"/>
    </w:rPr>
  </w:style>
  <w:style w:type="paragraph" w:styleId="affb">
    <w:name w:val="annotation text"/>
    <w:basedOn w:val="a"/>
    <w:link w:val="1f1"/>
    <w:rsid w:val="007D7772"/>
    <w:rPr>
      <w:sz w:val="20"/>
      <w:lang w:val="x-none"/>
    </w:rPr>
  </w:style>
  <w:style w:type="character" w:customStyle="1" w:styleId="1f1">
    <w:name w:val="Текст примечания Знак1"/>
    <w:basedOn w:val="a1"/>
    <w:link w:val="affb"/>
    <w:rsid w:val="007D77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c">
    <w:name w:val="annotation subject"/>
    <w:basedOn w:val="affb"/>
    <w:next w:val="affb"/>
    <w:link w:val="1f2"/>
    <w:rsid w:val="007D7772"/>
    <w:rPr>
      <w:b/>
      <w:bCs/>
    </w:rPr>
  </w:style>
  <w:style w:type="character" w:customStyle="1" w:styleId="1f2">
    <w:name w:val="Тема примечания Знак1"/>
    <w:basedOn w:val="1f1"/>
    <w:link w:val="affc"/>
    <w:rsid w:val="007D777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fd">
    <w:name w:val="Balloon Text"/>
    <w:basedOn w:val="a"/>
    <w:link w:val="1f3"/>
    <w:rsid w:val="007D7772"/>
    <w:rPr>
      <w:rFonts w:ascii="Tahoma" w:hAnsi="Tahoma"/>
      <w:sz w:val="16"/>
      <w:szCs w:val="16"/>
      <w:lang w:val="x-none"/>
    </w:rPr>
  </w:style>
  <w:style w:type="character" w:customStyle="1" w:styleId="1f3">
    <w:name w:val="Текст выноски Знак1"/>
    <w:basedOn w:val="a1"/>
    <w:link w:val="affd"/>
    <w:rsid w:val="007D777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f4">
    <w:name w:val="Без интервала1"/>
    <w:rsid w:val="007D7772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table" w:styleId="affe">
    <w:name w:val="Table Grid"/>
    <w:basedOn w:val="a2"/>
    <w:uiPriority w:val="39"/>
    <w:rsid w:val="007D7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10683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2020-12-14T06:59:00Z</cp:lastPrinted>
  <dcterms:created xsi:type="dcterms:W3CDTF">2020-12-14T07:35:00Z</dcterms:created>
  <dcterms:modified xsi:type="dcterms:W3CDTF">2020-12-14T07:35:00Z</dcterms:modified>
</cp:coreProperties>
</file>