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C44" w:rsidRDefault="00804C44" w:rsidP="00804C44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Срок проведения независимой правовой экспертизы 3 дня</w:t>
      </w:r>
    </w:p>
    <w:p w:rsidR="00A600A3" w:rsidRDefault="00A600A3" w:rsidP="00A600A3">
      <w:pPr>
        <w:pStyle w:val="1"/>
        <w:rPr>
          <w:b/>
          <w:bCs/>
          <w:sz w:val="40"/>
        </w:rPr>
      </w:pPr>
      <w:r>
        <w:rPr>
          <w:b/>
          <w:bCs/>
          <w:noProof/>
          <w:sz w:val="40"/>
          <w:lang w:eastAsia="ru-RU"/>
        </w:rPr>
        <w:drawing>
          <wp:inline distT="0" distB="0" distL="0" distR="0">
            <wp:extent cx="781050" cy="8858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0A3" w:rsidRDefault="00A600A3" w:rsidP="00A600A3">
      <w:pPr>
        <w:pStyle w:val="1"/>
        <w:rPr>
          <w:b/>
          <w:bCs/>
          <w:sz w:val="40"/>
        </w:rPr>
      </w:pPr>
    </w:p>
    <w:p w:rsidR="00A600A3" w:rsidRDefault="00A600A3" w:rsidP="00A600A3">
      <w:pPr>
        <w:pStyle w:val="1"/>
        <w:numPr>
          <w:ilvl w:val="0"/>
          <w:numId w:val="2"/>
        </w:numPr>
        <w:rPr>
          <w:b/>
          <w:bCs/>
          <w:sz w:val="40"/>
        </w:rPr>
      </w:pPr>
      <w:r>
        <w:rPr>
          <w:b/>
          <w:bCs/>
          <w:sz w:val="40"/>
        </w:rPr>
        <w:t>РОССИЙСКАЯ ФЕДЕРАЦИЯ</w:t>
      </w:r>
    </w:p>
    <w:p w:rsidR="00A600A3" w:rsidRDefault="00A600A3" w:rsidP="00A600A3">
      <w:pPr>
        <w:pStyle w:val="2"/>
        <w:numPr>
          <w:ilvl w:val="1"/>
          <w:numId w:val="2"/>
        </w:numPr>
        <w:rPr>
          <w:sz w:val="40"/>
        </w:rPr>
      </w:pPr>
      <w:r>
        <w:rPr>
          <w:sz w:val="40"/>
        </w:rPr>
        <w:t>Ивановская область</w:t>
      </w:r>
    </w:p>
    <w:p w:rsidR="00A600A3" w:rsidRDefault="00A600A3" w:rsidP="00A600A3">
      <w:pPr>
        <w:pStyle w:val="3"/>
        <w:numPr>
          <w:ilvl w:val="2"/>
          <w:numId w:val="2"/>
        </w:numPr>
        <w:rPr>
          <w:sz w:val="40"/>
        </w:rPr>
      </w:pPr>
      <w:r>
        <w:rPr>
          <w:sz w:val="40"/>
        </w:rPr>
        <w:t>Совет Южского муниципального района</w:t>
      </w:r>
    </w:p>
    <w:p w:rsidR="00A600A3" w:rsidRPr="00164667" w:rsidRDefault="00A600A3" w:rsidP="00A600A3">
      <w:pPr>
        <w:rPr>
          <w:sz w:val="16"/>
          <w:szCs w:val="16"/>
        </w:rPr>
      </w:pPr>
    </w:p>
    <w:p w:rsidR="00A600A3" w:rsidRDefault="00A600A3" w:rsidP="00A600A3">
      <w:pPr>
        <w:pStyle w:val="4"/>
        <w:numPr>
          <w:ilvl w:val="3"/>
          <w:numId w:val="2"/>
        </w:numPr>
        <w:spacing w:line="200" w:lineRule="atLeast"/>
      </w:pPr>
      <w:r>
        <w:t>Р Е Ш Е Н И Е (ПРОЕКТ)</w:t>
      </w:r>
    </w:p>
    <w:p w:rsidR="00A600A3" w:rsidRDefault="00A600A3" w:rsidP="00A600A3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</w:rPr>
      </w:pPr>
    </w:p>
    <w:p w:rsidR="00A600A3" w:rsidRDefault="00A600A3" w:rsidP="00A600A3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  <w:u w:val="single"/>
        </w:rPr>
      </w:pPr>
      <w:r>
        <w:rPr>
          <w:rFonts w:ascii="Times New Roman" w:eastAsia="Arial Unicode MS" w:hAnsi="Times New Roman"/>
          <w:bCs/>
          <w:sz w:val="28"/>
        </w:rPr>
        <w:t>от______________№_____</w:t>
      </w:r>
    </w:p>
    <w:p w:rsidR="00A600A3" w:rsidRDefault="00A600A3" w:rsidP="00A600A3">
      <w:pPr>
        <w:spacing w:after="0" w:line="200" w:lineRule="atLeast"/>
        <w:jc w:val="center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г.Южа</w:t>
      </w:r>
    </w:p>
    <w:p w:rsidR="00A600A3" w:rsidRDefault="00A600A3" w:rsidP="00A600A3">
      <w:pPr>
        <w:pStyle w:val="ConsPlusTitle"/>
        <w:jc w:val="center"/>
      </w:pPr>
    </w:p>
    <w:p w:rsidR="00A600A3" w:rsidRDefault="00A600A3" w:rsidP="00A600A3">
      <w:pPr>
        <w:pStyle w:val="ConsPlusTitle"/>
        <w:jc w:val="center"/>
      </w:pPr>
    </w:p>
    <w:p w:rsidR="00A600A3" w:rsidRDefault="00A600A3" w:rsidP="00A600A3">
      <w:pPr>
        <w:pStyle w:val="ConsPlusTitle"/>
        <w:jc w:val="center"/>
      </w:pPr>
      <w:bookmarkStart w:id="0" w:name="_GoBack"/>
      <w:r>
        <w:t>О внесении изменения в решение Совета Южского муниципального</w:t>
      </w:r>
    </w:p>
    <w:p w:rsidR="00A600A3" w:rsidRDefault="00A600A3" w:rsidP="00A600A3">
      <w:pPr>
        <w:pStyle w:val="ConsPlusTitle"/>
        <w:jc w:val="center"/>
      </w:pPr>
      <w:r>
        <w:t>района от 09.02.2006 № 21 "Об утверждении оплаты труда лиц,</w:t>
      </w:r>
    </w:p>
    <w:p w:rsidR="00A600A3" w:rsidRDefault="00A600A3" w:rsidP="00A600A3">
      <w:pPr>
        <w:pStyle w:val="ConsPlusTitle"/>
        <w:jc w:val="center"/>
      </w:pPr>
      <w:r>
        <w:t>замещающих выборные муниципальные должности в органах</w:t>
      </w:r>
    </w:p>
    <w:p w:rsidR="00A600A3" w:rsidRDefault="00A600A3" w:rsidP="00A600A3">
      <w:pPr>
        <w:pStyle w:val="ConsPlusTitle"/>
        <w:jc w:val="center"/>
      </w:pPr>
      <w:r>
        <w:t>местного самоуправления Южского муниципального района"</w:t>
      </w:r>
    </w:p>
    <w:bookmarkEnd w:id="0"/>
    <w:p w:rsidR="00A600A3" w:rsidRDefault="00A600A3" w:rsidP="00A600A3">
      <w:pPr>
        <w:pStyle w:val="ConsPlusNormal"/>
        <w:jc w:val="center"/>
      </w:pPr>
    </w:p>
    <w:p w:rsidR="00A600A3" w:rsidRPr="00B41107" w:rsidRDefault="00A600A3" w:rsidP="00A600A3">
      <w:pPr>
        <w:pStyle w:val="ConsPlusNormal"/>
        <w:ind w:firstLine="540"/>
        <w:jc w:val="both"/>
      </w:pPr>
      <w:r w:rsidRPr="00B41107">
        <w:t xml:space="preserve">В соответствии с Трудовым </w:t>
      </w:r>
      <w:hyperlink r:id="rId6" w:history="1">
        <w:r w:rsidRPr="00B41107">
          <w:t>кодексом</w:t>
        </w:r>
      </w:hyperlink>
      <w:r w:rsidRPr="00B41107">
        <w:t xml:space="preserve"> Российской Федерации, </w:t>
      </w:r>
      <w:hyperlink r:id="rId7" w:history="1">
        <w:r w:rsidRPr="00B41107">
          <w:t>Уставом</w:t>
        </w:r>
      </w:hyperlink>
      <w:r w:rsidRPr="00B41107">
        <w:t xml:space="preserve"> Южского муниципального района, Совет Южского муниципального района </w:t>
      </w:r>
      <w:r w:rsidRPr="00FF1FD0">
        <w:rPr>
          <w:b/>
        </w:rPr>
        <w:t>решил</w:t>
      </w:r>
      <w:r w:rsidRPr="00B41107">
        <w:t>:</w:t>
      </w:r>
    </w:p>
    <w:p w:rsidR="002D44BD" w:rsidRDefault="00A600A3" w:rsidP="001278AE">
      <w:pPr>
        <w:pStyle w:val="ConsPlusNormal"/>
        <w:ind w:firstLine="709"/>
        <w:jc w:val="both"/>
      </w:pPr>
      <w:r w:rsidRPr="00B41107">
        <w:t xml:space="preserve">1. Внести в </w:t>
      </w:r>
      <w:hyperlink r:id="rId8" w:history="1">
        <w:r w:rsidRPr="00B41107">
          <w:t>решение</w:t>
        </w:r>
      </w:hyperlink>
      <w:r w:rsidRPr="00B41107">
        <w:t xml:space="preserve"> Совета Южского муниципального района от 09.02.2006 N 21 "Об утверждении оплаты труда лиц, замещающих выборные муниципальные должности в органах местного самоуправления Южского </w:t>
      </w:r>
      <w:r w:rsidR="002D44BD">
        <w:t xml:space="preserve">муниципального района" </w:t>
      </w:r>
      <w:r w:rsidR="001278AE">
        <w:t xml:space="preserve">следующие </w:t>
      </w:r>
      <w:r w:rsidR="002D44BD">
        <w:t>изменения:</w:t>
      </w:r>
    </w:p>
    <w:p w:rsidR="001278AE" w:rsidRDefault="001278AE" w:rsidP="001278AE">
      <w:pPr>
        <w:pStyle w:val="ConsPlusNormal"/>
        <w:ind w:firstLine="709"/>
        <w:jc w:val="both"/>
      </w:pPr>
      <w:r>
        <w:t xml:space="preserve">1.1 подпункт 2 пункта 1 дополнить абзацем пятым следующего содержания: </w:t>
      </w:r>
    </w:p>
    <w:p w:rsidR="001278AE" w:rsidRDefault="001278AE" w:rsidP="001278AE">
      <w:pPr>
        <w:pStyle w:val="ConsPlusNormal"/>
        <w:ind w:firstLine="709"/>
        <w:jc w:val="both"/>
      </w:pPr>
      <w:r>
        <w:t>"- единовременная выплата к ежегодному оплачиваемому отпуску в размере одного денежного вознаграждения."</w:t>
      </w:r>
    </w:p>
    <w:p w:rsidR="001278AE" w:rsidRDefault="001278AE" w:rsidP="001278AE">
      <w:pPr>
        <w:pStyle w:val="ConsPlusNormal"/>
        <w:ind w:firstLine="709"/>
        <w:jc w:val="both"/>
      </w:pPr>
      <w:r>
        <w:t>1.2</w:t>
      </w:r>
      <w:r w:rsidR="00515C73">
        <w:t xml:space="preserve"> подпункт 3 пункта 1 дополнить абзацем третьим следующего содержания:</w:t>
      </w:r>
      <w:r>
        <w:t xml:space="preserve"> </w:t>
      </w:r>
    </w:p>
    <w:p w:rsidR="000223C5" w:rsidRDefault="00515C73" w:rsidP="001278AE">
      <w:pPr>
        <w:pStyle w:val="ConsPlusNormal"/>
        <w:ind w:firstLine="709"/>
        <w:jc w:val="both"/>
      </w:pPr>
      <w:r>
        <w:t>"Планирование фонда оплаты труда лиц,</w:t>
      </w:r>
      <w:r w:rsidRPr="00515C73">
        <w:t xml:space="preserve"> </w:t>
      </w:r>
      <w:r w:rsidRPr="00B41107">
        <w:t xml:space="preserve">замещающих выборные муниципальные должности в органах местного самоуправления Южского </w:t>
      </w:r>
      <w:r>
        <w:t>муниципального района производится в размере</w:t>
      </w:r>
      <w:r w:rsidR="000223C5">
        <w:t>:</w:t>
      </w:r>
      <w:r>
        <w:t xml:space="preserve"> </w:t>
      </w:r>
    </w:p>
    <w:p w:rsidR="00515C73" w:rsidRDefault="000223C5" w:rsidP="001278AE">
      <w:pPr>
        <w:pStyle w:val="ConsPlusNormal"/>
        <w:ind w:firstLine="709"/>
        <w:jc w:val="both"/>
      </w:pPr>
      <w:r>
        <w:t xml:space="preserve">-  </w:t>
      </w:r>
      <w:r w:rsidR="00515C73">
        <w:t>1</w:t>
      </w:r>
      <w:r>
        <w:t>3</w:t>
      </w:r>
      <w:r w:rsidR="00515C73">
        <w:t xml:space="preserve"> денежных вознаграждений</w:t>
      </w:r>
      <w:r>
        <w:t>;</w:t>
      </w:r>
      <w:r w:rsidR="00515C73">
        <w:t xml:space="preserve"> </w:t>
      </w:r>
    </w:p>
    <w:p w:rsidR="000223C5" w:rsidRDefault="000223C5" w:rsidP="001278AE">
      <w:pPr>
        <w:pStyle w:val="ConsPlusNormal"/>
        <w:ind w:firstLine="709"/>
        <w:jc w:val="both"/>
      </w:pPr>
      <w:r>
        <w:t>-</w:t>
      </w:r>
      <w:r w:rsidR="001278AE">
        <w:t xml:space="preserve"> </w:t>
      </w:r>
      <w:r>
        <w:t>12 ежемесячных денежных поощрений к денежному вознаграждению;</w:t>
      </w:r>
    </w:p>
    <w:p w:rsidR="000223C5" w:rsidRDefault="000223C5" w:rsidP="001278AE">
      <w:pPr>
        <w:pStyle w:val="ConsPlusNormal"/>
        <w:ind w:firstLine="709"/>
        <w:jc w:val="both"/>
      </w:pPr>
      <w:r>
        <w:t xml:space="preserve">- 1,7 должностных оклада, указанного в Приложении №1 к </w:t>
      </w:r>
      <w:r>
        <w:lastRenderedPageBreak/>
        <w:t xml:space="preserve">настоящему </w:t>
      </w:r>
      <w:r w:rsidR="00804C44">
        <w:t>р</w:t>
      </w:r>
      <w:r>
        <w:t xml:space="preserve">ешению при назначении </w:t>
      </w:r>
      <w:r w:rsidRPr="00B41107">
        <w:t>лиц</w:t>
      </w:r>
      <w:r>
        <w:t>у, замещающему выборную</w:t>
      </w:r>
      <w:r w:rsidRPr="00B41107">
        <w:t xml:space="preserve"> муниципальн</w:t>
      </w:r>
      <w:r>
        <w:t>ую</w:t>
      </w:r>
      <w:r w:rsidRPr="00B41107">
        <w:t xml:space="preserve"> должност</w:t>
      </w:r>
      <w:r>
        <w:t>ь</w:t>
      </w:r>
      <w:r w:rsidRPr="00B41107">
        <w:t xml:space="preserve"> в органах местного самоуправления Южского </w:t>
      </w:r>
      <w:r>
        <w:t>муниципального района ежемесячной процентной надбавки к должностному окладу за работу со сведениями, составляющими государственную тайну."</w:t>
      </w:r>
    </w:p>
    <w:p w:rsidR="007C6EA0" w:rsidRDefault="001278AE" w:rsidP="001278AE">
      <w:pPr>
        <w:pStyle w:val="ConsPlusNormal"/>
        <w:ind w:firstLine="709"/>
        <w:jc w:val="both"/>
      </w:pPr>
      <w:r>
        <w:t>1.3</w:t>
      </w:r>
      <w:r w:rsidR="00A600A3" w:rsidRPr="00B41107">
        <w:t xml:space="preserve"> </w:t>
      </w:r>
      <w:r w:rsidR="007C6EA0">
        <w:t>Дополнить пункт 1 подпунктом 5 следующего содержания:</w:t>
      </w:r>
    </w:p>
    <w:p w:rsidR="007C6EA0" w:rsidRDefault="007C6EA0" w:rsidP="007C6EA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6EA0">
        <w:rPr>
          <w:rFonts w:ascii="Times New Roman" w:hAnsi="Times New Roman" w:cs="Times New Roman"/>
          <w:sz w:val="28"/>
          <w:szCs w:val="28"/>
        </w:rPr>
        <w:t>"5)</w:t>
      </w:r>
      <w: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Размеры окладов денежного содержания по муниципальным должностям ежегодно увеличиваются (индексируются) в соответствии с решением Совета Южского муниципального района о бюджете на соответствующий год с учетом уровня инфляции (потребительских цен).</w:t>
      </w:r>
    </w:p>
    <w:p w:rsidR="00A600A3" w:rsidRPr="00B41107" w:rsidRDefault="007C6EA0" w:rsidP="001278AE">
      <w:pPr>
        <w:pStyle w:val="ConsPlusNormal"/>
        <w:ind w:firstLine="709"/>
        <w:jc w:val="both"/>
      </w:pPr>
      <w:r>
        <w:t xml:space="preserve">1.4. </w:t>
      </w:r>
      <w:r w:rsidR="001278AE">
        <w:t>И</w:t>
      </w:r>
      <w:r w:rsidR="00A600A3" w:rsidRPr="00B41107">
        <w:t>зложи</w:t>
      </w:r>
      <w:r w:rsidR="001278AE">
        <w:t>ть</w:t>
      </w:r>
      <w:r w:rsidR="00A600A3" w:rsidRPr="00B41107">
        <w:t xml:space="preserve"> </w:t>
      </w:r>
      <w:hyperlink r:id="rId9" w:history="1">
        <w:r w:rsidR="00A600A3" w:rsidRPr="00B41107">
          <w:t>приложени</w:t>
        </w:r>
        <w:r w:rsidR="001278AE">
          <w:t>я</w:t>
        </w:r>
        <w:r w:rsidR="00A600A3" w:rsidRPr="00B41107">
          <w:t xml:space="preserve"> N 1</w:t>
        </w:r>
      </w:hyperlink>
      <w:r w:rsidR="00515C73">
        <w:t xml:space="preserve"> "Размеры должностных окладов" и приложение № 2</w:t>
      </w:r>
      <w:r w:rsidR="00A600A3" w:rsidRPr="00B41107">
        <w:t xml:space="preserve"> </w:t>
      </w:r>
      <w:r w:rsidR="00515C73">
        <w:t xml:space="preserve">"Размер ежемесячного денежного поощрения" </w:t>
      </w:r>
      <w:r w:rsidR="00A600A3" w:rsidRPr="00B41107">
        <w:t xml:space="preserve">в новой редакции </w:t>
      </w:r>
      <w:hyperlink w:anchor="P43" w:history="1">
        <w:r w:rsidR="00A600A3" w:rsidRPr="00B41107">
          <w:t>(прилагается)</w:t>
        </w:r>
      </w:hyperlink>
      <w:r w:rsidR="00A600A3" w:rsidRPr="00B41107">
        <w:t>.</w:t>
      </w:r>
    </w:p>
    <w:p w:rsidR="00A600A3" w:rsidRDefault="00A600A3" w:rsidP="00A600A3">
      <w:pPr>
        <w:pStyle w:val="ConsPlusNormal"/>
        <w:ind w:firstLine="540"/>
        <w:jc w:val="both"/>
      </w:pPr>
      <w:r>
        <w:t xml:space="preserve">2. </w:t>
      </w:r>
      <w:r w:rsidR="00636003">
        <w:t>Настоящее решение вступает в силу с 01.10.202</w:t>
      </w:r>
      <w:r w:rsidR="001278AE">
        <w:t>1 года за исключением</w:t>
      </w:r>
      <w:r w:rsidR="00177131">
        <w:t xml:space="preserve"> подпунктов 1.1-1.2 настоящего решения, которые вступают в силу с 01.01.2022 года </w:t>
      </w:r>
    </w:p>
    <w:p w:rsidR="00A600A3" w:rsidRDefault="00A600A3" w:rsidP="00A600A3">
      <w:pPr>
        <w:pStyle w:val="ConsPlusNormal"/>
        <w:ind w:firstLine="540"/>
        <w:jc w:val="both"/>
      </w:pPr>
      <w:r>
        <w:t>3. Опубликовать настоящее решение в официальном издании "Правовой Вестник Южского муниципального района"</w:t>
      </w:r>
    </w:p>
    <w:p w:rsidR="00A600A3" w:rsidRDefault="00A600A3" w:rsidP="00A600A3">
      <w:pPr>
        <w:pStyle w:val="ConsPlusNormal"/>
        <w:ind w:firstLine="540"/>
        <w:jc w:val="both"/>
      </w:pPr>
    </w:p>
    <w:p w:rsidR="00A600A3" w:rsidRDefault="00A600A3" w:rsidP="00A600A3">
      <w:pPr>
        <w:widowControl w:val="0"/>
        <w:shd w:val="clear" w:color="auto" w:fill="FFFFFF"/>
        <w:tabs>
          <w:tab w:val="left" w:pos="5730"/>
        </w:tabs>
        <w:autoSpaceDE w:val="0"/>
        <w:spacing w:before="5" w:after="0" w:line="30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Глава </w:t>
      </w:r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>Южского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                            Председатель Совета</w:t>
      </w:r>
    </w:p>
    <w:p w:rsidR="00A600A3" w:rsidRPr="00C01DAB" w:rsidRDefault="00A600A3" w:rsidP="00A600A3">
      <w:pPr>
        <w:widowControl w:val="0"/>
        <w:shd w:val="clear" w:color="auto" w:fill="FFFFFF"/>
        <w:autoSpaceDE w:val="0"/>
        <w:spacing w:before="5" w:after="0" w:line="30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C01DAB">
        <w:rPr>
          <w:rFonts w:ascii="Times New Roman" w:hAnsi="Times New Roman"/>
          <w:b/>
          <w:bCs/>
          <w:spacing w:val="-1"/>
          <w:sz w:val="28"/>
          <w:szCs w:val="28"/>
        </w:rPr>
        <w:t>муниципального района</w:t>
      </w:r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ab/>
        <w:t xml:space="preserve">        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Южского муниципального района                       </w:t>
      </w:r>
    </w:p>
    <w:p w:rsidR="00A600A3" w:rsidRDefault="00A600A3" w:rsidP="00A600A3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В.И. </w:t>
      </w:r>
      <w:r w:rsidR="00636003">
        <w:rPr>
          <w:rFonts w:ascii="Times New Roman" w:hAnsi="Times New Roman"/>
          <w:b/>
          <w:bCs/>
          <w:spacing w:val="-3"/>
          <w:sz w:val="28"/>
          <w:szCs w:val="28"/>
        </w:rPr>
        <w:t>Оврашко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                              Е.А. Муратова</w:t>
      </w:r>
    </w:p>
    <w:p w:rsidR="00DC4B32" w:rsidRDefault="00DC4B32" w:rsidP="00A600A3">
      <w:pPr>
        <w:pStyle w:val="ConsPlusNormal"/>
        <w:jc w:val="right"/>
        <w:outlineLvl w:val="0"/>
      </w:pPr>
    </w:p>
    <w:p w:rsidR="00DC4B32" w:rsidRDefault="00DC4B32" w:rsidP="00A600A3">
      <w:pPr>
        <w:pStyle w:val="ConsPlusNormal"/>
        <w:jc w:val="right"/>
        <w:outlineLvl w:val="0"/>
      </w:pPr>
    </w:p>
    <w:p w:rsidR="009A651A" w:rsidRDefault="009A651A" w:rsidP="00A600A3">
      <w:pPr>
        <w:pStyle w:val="ConsPlusNormal"/>
        <w:jc w:val="right"/>
        <w:outlineLvl w:val="0"/>
      </w:pPr>
    </w:p>
    <w:p w:rsidR="009A651A" w:rsidRDefault="009A651A" w:rsidP="00A600A3">
      <w:pPr>
        <w:pStyle w:val="ConsPlusNormal"/>
        <w:jc w:val="right"/>
        <w:outlineLvl w:val="0"/>
      </w:pPr>
    </w:p>
    <w:p w:rsidR="009A651A" w:rsidRDefault="009A651A" w:rsidP="00A600A3">
      <w:pPr>
        <w:pStyle w:val="ConsPlusNormal"/>
        <w:jc w:val="right"/>
        <w:outlineLvl w:val="0"/>
      </w:pPr>
    </w:p>
    <w:p w:rsidR="009A651A" w:rsidRDefault="009A651A" w:rsidP="00A600A3">
      <w:pPr>
        <w:pStyle w:val="ConsPlusNormal"/>
        <w:jc w:val="right"/>
        <w:outlineLvl w:val="0"/>
      </w:pPr>
    </w:p>
    <w:p w:rsidR="009A651A" w:rsidRDefault="009A651A" w:rsidP="00A600A3">
      <w:pPr>
        <w:pStyle w:val="ConsPlusNormal"/>
        <w:jc w:val="right"/>
        <w:outlineLvl w:val="0"/>
      </w:pPr>
    </w:p>
    <w:p w:rsidR="009A651A" w:rsidRDefault="009A651A" w:rsidP="00A600A3">
      <w:pPr>
        <w:pStyle w:val="ConsPlusNormal"/>
        <w:jc w:val="right"/>
        <w:outlineLvl w:val="0"/>
      </w:pPr>
    </w:p>
    <w:p w:rsidR="009A651A" w:rsidRDefault="009A651A" w:rsidP="00A600A3">
      <w:pPr>
        <w:pStyle w:val="ConsPlusNormal"/>
        <w:jc w:val="right"/>
        <w:outlineLvl w:val="0"/>
      </w:pPr>
    </w:p>
    <w:p w:rsidR="009A651A" w:rsidRDefault="009A651A" w:rsidP="00A600A3">
      <w:pPr>
        <w:pStyle w:val="ConsPlusNormal"/>
        <w:jc w:val="right"/>
        <w:outlineLvl w:val="0"/>
      </w:pPr>
    </w:p>
    <w:p w:rsidR="009A651A" w:rsidRDefault="009A651A" w:rsidP="00A600A3">
      <w:pPr>
        <w:pStyle w:val="ConsPlusNormal"/>
        <w:jc w:val="right"/>
        <w:outlineLvl w:val="0"/>
      </w:pPr>
    </w:p>
    <w:p w:rsidR="009A651A" w:rsidRDefault="009A651A" w:rsidP="00A600A3">
      <w:pPr>
        <w:pStyle w:val="ConsPlusNormal"/>
        <w:jc w:val="right"/>
        <w:outlineLvl w:val="0"/>
      </w:pPr>
    </w:p>
    <w:p w:rsidR="009A651A" w:rsidRDefault="009A651A" w:rsidP="00A600A3">
      <w:pPr>
        <w:pStyle w:val="ConsPlusNormal"/>
        <w:jc w:val="right"/>
        <w:outlineLvl w:val="0"/>
      </w:pPr>
    </w:p>
    <w:p w:rsidR="009A651A" w:rsidRDefault="009A651A" w:rsidP="00A600A3">
      <w:pPr>
        <w:pStyle w:val="ConsPlusNormal"/>
        <w:jc w:val="right"/>
        <w:outlineLvl w:val="0"/>
      </w:pPr>
    </w:p>
    <w:p w:rsidR="009A651A" w:rsidRDefault="009A651A" w:rsidP="00A600A3">
      <w:pPr>
        <w:pStyle w:val="ConsPlusNormal"/>
        <w:jc w:val="right"/>
        <w:outlineLvl w:val="0"/>
      </w:pPr>
    </w:p>
    <w:p w:rsidR="009A651A" w:rsidRDefault="009A651A" w:rsidP="00A600A3">
      <w:pPr>
        <w:pStyle w:val="ConsPlusNormal"/>
        <w:jc w:val="right"/>
        <w:outlineLvl w:val="0"/>
      </w:pPr>
    </w:p>
    <w:p w:rsidR="009A651A" w:rsidRDefault="009A651A" w:rsidP="00A600A3">
      <w:pPr>
        <w:pStyle w:val="ConsPlusNormal"/>
        <w:jc w:val="right"/>
        <w:outlineLvl w:val="0"/>
      </w:pPr>
    </w:p>
    <w:p w:rsidR="009A651A" w:rsidRDefault="009A651A" w:rsidP="00A600A3">
      <w:pPr>
        <w:pStyle w:val="ConsPlusNormal"/>
        <w:jc w:val="right"/>
        <w:outlineLvl w:val="0"/>
      </w:pPr>
    </w:p>
    <w:p w:rsidR="009A651A" w:rsidRDefault="009A651A" w:rsidP="00A600A3">
      <w:pPr>
        <w:pStyle w:val="ConsPlusNormal"/>
        <w:jc w:val="right"/>
        <w:outlineLvl w:val="0"/>
      </w:pPr>
    </w:p>
    <w:p w:rsidR="009A651A" w:rsidRDefault="009A651A" w:rsidP="00A600A3">
      <w:pPr>
        <w:pStyle w:val="ConsPlusNormal"/>
        <w:jc w:val="right"/>
        <w:outlineLvl w:val="0"/>
      </w:pPr>
    </w:p>
    <w:p w:rsidR="009A651A" w:rsidRDefault="009A651A" w:rsidP="00A600A3">
      <w:pPr>
        <w:pStyle w:val="ConsPlusNormal"/>
        <w:jc w:val="right"/>
        <w:outlineLvl w:val="0"/>
      </w:pPr>
    </w:p>
    <w:p w:rsidR="009A651A" w:rsidRDefault="009A651A" w:rsidP="00A600A3">
      <w:pPr>
        <w:pStyle w:val="ConsPlusNormal"/>
        <w:jc w:val="right"/>
        <w:outlineLvl w:val="0"/>
      </w:pPr>
    </w:p>
    <w:p w:rsidR="009A651A" w:rsidRDefault="009A651A" w:rsidP="00A600A3">
      <w:pPr>
        <w:pStyle w:val="ConsPlusNormal"/>
        <w:jc w:val="right"/>
        <w:outlineLvl w:val="0"/>
      </w:pPr>
    </w:p>
    <w:p w:rsidR="009A651A" w:rsidRDefault="009A651A" w:rsidP="00A600A3">
      <w:pPr>
        <w:pStyle w:val="ConsPlusNormal"/>
        <w:jc w:val="right"/>
        <w:outlineLvl w:val="0"/>
      </w:pPr>
    </w:p>
    <w:p w:rsidR="009A651A" w:rsidRDefault="009A651A" w:rsidP="00A600A3">
      <w:pPr>
        <w:pStyle w:val="ConsPlusNormal"/>
        <w:jc w:val="right"/>
        <w:outlineLvl w:val="0"/>
      </w:pPr>
    </w:p>
    <w:p w:rsidR="00A600A3" w:rsidRDefault="00A600A3" w:rsidP="00A600A3">
      <w:pPr>
        <w:pStyle w:val="ConsPlusNormal"/>
        <w:jc w:val="right"/>
        <w:outlineLvl w:val="0"/>
      </w:pPr>
      <w:r>
        <w:t>Приложение</w:t>
      </w:r>
    </w:p>
    <w:p w:rsidR="00A600A3" w:rsidRDefault="00A600A3" w:rsidP="00A600A3">
      <w:pPr>
        <w:pStyle w:val="ConsPlusNormal"/>
        <w:jc w:val="right"/>
      </w:pPr>
      <w:r>
        <w:t>к решению</w:t>
      </w:r>
    </w:p>
    <w:p w:rsidR="00A600A3" w:rsidRDefault="00A600A3" w:rsidP="00A600A3">
      <w:pPr>
        <w:pStyle w:val="ConsPlusNormal"/>
        <w:jc w:val="right"/>
      </w:pPr>
      <w:r>
        <w:t>Совета Южского</w:t>
      </w:r>
    </w:p>
    <w:p w:rsidR="00A600A3" w:rsidRDefault="00A600A3" w:rsidP="00A600A3">
      <w:pPr>
        <w:pStyle w:val="ConsPlusNormal"/>
        <w:jc w:val="right"/>
      </w:pPr>
      <w:r>
        <w:t>муниципального района</w:t>
      </w:r>
    </w:p>
    <w:p w:rsidR="00A600A3" w:rsidRDefault="00A600A3" w:rsidP="00A600A3">
      <w:pPr>
        <w:pStyle w:val="ConsPlusNormal"/>
        <w:jc w:val="right"/>
      </w:pPr>
      <w:r>
        <w:t>от ________________ N ______</w:t>
      </w:r>
    </w:p>
    <w:p w:rsidR="00A600A3" w:rsidRDefault="00A600A3" w:rsidP="00A600A3">
      <w:pPr>
        <w:pStyle w:val="ConsPlusNormal"/>
        <w:jc w:val="right"/>
      </w:pPr>
    </w:p>
    <w:p w:rsidR="00A600A3" w:rsidRDefault="00A600A3" w:rsidP="00A600A3">
      <w:pPr>
        <w:pStyle w:val="ConsPlusNormal"/>
        <w:jc w:val="right"/>
      </w:pPr>
      <w:r>
        <w:t>Приложение N 1</w:t>
      </w:r>
    </w:p>
    <w:p w:rsidR="00A600A3" w:rsidRDefault="00A600A3" w:rsidP="00A600A3">
      <w:pPr>
        <w:pStyle w:val="ConsPlusNormal"/>
        <w:jc w:val="right"/>
      </w:pPr>
      <w:r>
        <w:t>к решению</w:t>
      </w:r>
    </w:p>
    <w:p w:rsidR="00A600A3" w:rsidRDefault="00A600A3" w:rsidP="00A600A3">
      <w:pPr>
        <w:pStyle w:val="ConsPlusNormal"/>
        <w:jc w:val="right"/>
      </w:pPr>
      <w:r>
        <w:t>Совета Южского</w:t>
      </w:r>
    </w:p>
    <w:p w:rsidR="00A600A3" w:rsidRDefault="00A600A3" w:rsidP="00A600A3">
      <w:pPr>
        <w:pStyle w:val="ConsPlusNormal"/>
        <w:jc w:val="right"/>
      </w:pPr>
      <w:r>
        <w:t>муниципального района</w:t>
      </w:r>
    </w:p>
    <w:p w:rsidR="00A600A3" w:rsidRDefault="00A600A3" w:rsidP="00A600A3">
      <w:pPr>
        <w:pStyle w:val="ConsPlusNormal"/>
        <w:jc w:val="right"/>
      </w:pPr>
      <w:r>
        <w:t>от 09.02.2006 N 21</w:t>
      </w:r>
    </w:p>
    <w:p w:rsidR="00A600A3" w:rsidRDefault="00A600A3" w:rsidP="00A600A3">
      <w:pPr>
        <w:pStyle w:val="ConsPlusNormal"/>
        <w:jc w:val="right"/>
      </w:pPr>
    </w:p>
    <w:p w:rsidR="00A600A3" w:rsidRDefault="00A600A3" w:rsidP="00A600A3">
      <w:pPr>
        <w:pStyle w:val="ConsPlusTitle"/>
        <w:jc w:val="center"/>
      </w:pPr>
      <w:bookmarkStart w:id="1" w:name="P43"/>
      <w:bookmarkEnd w:id="1"/>
      <w:r>
        <w:t>РАЗМЕРЫ</w:t>
      </w:r>
    </w:p>
    <w:p w:rsidR="00A600A3" w:rsidRDefault="00A600A3" w:rsidP="00A600A3">
      <w:pPr>
        <w:pStyle w:val="ConsPlusTitle"/>
        <w:jc w:val="center"/>
      </w:pPr>
      <w:r>
        <w:t>ДОЛЖНОСТНЫХ ОКЛАДОВ</w:t>
      </w:r>
    </w:p>
    <w:p w:rsidR="00A600A3" w:rsidRDefault="00A600A3" w:rsidP="00A600A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79"/>
        <w:gridCol w:w="2891"/>
      </w:tblGrid>
      <w:tr w:rsidR="00A600A3" w:rsidTr="00EC5DF4">
        <w:tc>
          <w:tcPr>
            <w:tcW w:w="6179" w:type="dxa"/>
          </w:tcPr>
          <w:p w:rsidR="00A600A3" w:rsidRDefault="00A600A3" w:rsidP="00EC5DF4">
            <w:pPr>
              <w:pStyle w:val="ConsPlusNormal"/>
              <w:jc w:val="center"/>
            </w:pPr>
            <w:r>
              <w:t>Муниципальные должности</w:t>
            </w:r>
          </w:p>
        </w:tc>
        <w:tc>
          <w:tcPr>
            <w:tcW w:w="2891" w:type="dxa"/>
          </w:tcPr>
          <w:p w:rsidR="00A600A3" w:rsidRDefault="00A600A3" w:rsidP="00EC5DF4">
            <w:pPr>
              <w:pStyle w:val="ConsPlusNormal"/>
              <w:jc w:val="center"/>
            </w:pPr>
            <w:r>
              <w:t>Должностной оклад, руб.</w:t>
            </w:r>
          </w:p>
        </w:tc>
      </w:tr>
      <w:tr w:rsidR="00A600A3" w:rsidTr="00EC5DF4">
        <w:tc>
          <w:tcPr>
            <w:tcW w:w="6179" w:type="dxa"/>
          </w:tcPr>
          <w:p w:rsidR="00A600A3" w:rsidRDefault="00A600A3" w:rsidP="00EC5DF4">
            <w:pPr>
              <w:pStyle w:val="ConsPlusNormal"/>
              <w:jc w:val="both"/>
            </w:pPr>
            <w:r>
              <w:t>Глава Южского муниципального района</w:t>
            </w:r>
          </w:p>
        </w:tc>
        <w:tc>
          <w:tcPr>
            <w:tcW w:w="2891" w:type="dxa"/>
          </w:tcPr>
          <w:p w:rsidR="00A600A3" w:rsidRDefault="00A600A3" w:rsidP="002D44BD">
            <w:pPr>
              <w:pStyle w:val="ConsPlusNormal"/>
              <w:jc w:val="center"/>
            </w:pPr>
            <w:r>
              <w:t>9</w:t>
            </w:r>
            <w:r w:rsidR="002D44BD">
              <w:t>991</w:t>
            </w:r>
          </w:p>
        </w:tc>
      </w:tr>
      <w:tr w:rsidR="00A600A3" w:rsidTr="00EC5DF4">
        <w:tc>
          <w:tcPr>
            <w:tcW w:w="6179" w:type="dxa"/>
          </w:tcPr>
          <w:p w:rsidR="00A600A3" w:rsidRDefault="00A600A3" w:rsidP="00EC5DF4">
            <w:pPr>
              <w:pStyle w:val="ConsPlusNormal"/>
              <w:jc w:val="both"/>
            </w:pPr>
            <w:r>
              <w:t>Председатель Совета Южского муниципального района</w:t>
            </w:r>
          </w:p>
        </w:tc>
        <w:tc>
          <w:tcPr>
            <w:tcW w:w="2891" w:type="dxa"/>
          </w:tcPr>
          <w:p w:rsidR="00A600A3" w:rsidRDefault="00804696" w:rsidP="00EC5DF4">
            <w:pPr>
              <w:pStyle w:val="ConsPlusNormal"/>
              <w:jc w:val="center"/>
            </w:pPr>
            <w:r>
              <w:t>9</w:t>
            </w:r>
            <w:r w:rsidR="002D44BD">
              <w:t>991</w:t>
            </w:r>
          </w:p>
        </w:tc>
      </w:tr>
    </w:tbl>
    <w:p w:rsidR="00A600A3" w:rsidRDefault="00A600A3" w:rsidP="00A600A3">
      <w:pPr>
        <w:pStyle w:val="ConsPlusNormal"/>
        <w:jc w:val="both"/>
      </w:pPr>
    </w:p>
    <w:p w:rsidR="008A39C5" w:rsidRDefault="008A39C5"/>
    <w:p w:rsidR="009A651A" w:rsidRDefault="009A651A"/>
    <w:p w:rsidR="009A651A" w:rsidRDefault="009A651A"/>
    <w:p w:rsidR="009A651A" w:rsidRDefault="009A651A"/>
    <w:p w:rsidR="009A651A" w:rsidRDefault="009A651A"/>
    <w:p w:rsidR="009A651A" w:rsidRDefault="009A651A"/>
    <w:p w:rsidR="009A651A" w:rsidRDefault="009A651A"/>
    <w:p w:rsidR="009A651A" w:rsidRDefault="009A651A"/>
    <w:p w:rsidR="009A651A" w:rsidRDefault="009A651A"/>
    <w:p w:rsidR="009A651A" w:rsidRDefault="009A651A"/>
    <w:p w:rsidR="009A651A" w:rsidRDefault="009A651A"/>
    <w:p w:rsidR="009A651A" w:rsidRDefault="009A651A"/>
    <w:p w:rsidR="009A651A" w:rsidRDefault="009A651A"/>
    <w:p w:rsidR="009A651A" w:rsidRDefault="009A651A"/>
    <w:p w:rsidR="009A651A" w:rsidRPr="009A651A" w:rsidRDefault="009A651A" w:rsidP="009A651A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51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N 2</w:t>
      </w:r>
    </w:p>
    <w:p w:rsidR="009A651A" w:rsidRPr="009A651A" w:rsidRDefault="009A651A" w:rsidP="009A651A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51A">
        <w:rPr>
          <w:rFonts w:ascii="Times New Roman" w:eastAsiaTheme="minorHAnsi" w:hAnsi="Times New Roman" w:cs="Times New Roman"/>
          <w:sz w:val="28"/>
          <w:szCs w:val="28"/>
          <w:lang w:eastAsia="en-US"/>
        </w:rPr>
        <w:t>к решению</w:t>
      </w:r>
    </w:p>
    <w:p w:rsidR="009A651A" w:rsidRPr="009A651A" w:rsidRDefault="009A651A" w:rsidP="009A651A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51A">
        <w:rPr>
          <w:rFonts w:ascii="Times New Roman" w:eastAsiaTheme="minorHAnsi" w:hAnsi="Times New Roman" w:cs="Times New Roman"/>
          <w:sz w:val="28"/>
          <w:szCs w:val="28"/>
          <w:lang w:eastAsia="en-US"/>
        </w:rPr>
        <w:t>Южского районного Совета</w:t>
      </w:r>
    </w:p>
    <w:p w:rsidR="009A651A" w:rsidRPr="009A651A" w:rsidRDefault="009A651A" w:rsidP="009A651A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51A">
        <w:rPr>
          <w:rFonts w:ascii="Times New Roman" w:eastAsiaTheme="minorHAnsi" w:hAnsi="Times New Roman" w:cs="Times New Roman"/>
          <w:sz w:val="28"/>
          <w:szCs w:val="28"/>
          <w:lang w:eastAsia="en-US"/>
        </w:rPr>
        <w:t>от 09.02.2006 N 21</w:t>
      </w:r>
    </w:p>
    <w:p w:rsidR="009A651A" w:rsidRPr="009A651A" w:rsidRDefault="009A651A" w:rsidP="009A651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A651A" w:rsidRPr="009A651A" w:rsidRDefault="009A651A" w:rsidP="009A651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9A651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РАЗМЕР</w:t>
      </w:r>
    </w:p>
    <w:p w:rsidR="009A651A" w:rsidRPr="009A651A" w:rsidRDefault="009A651A" w:rsidP="009A651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9A651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ЕЖЕМЕСЯЧНОГО ДЕНЕЖНОГО ПООЩРЕНИЯ</w:t>
      </w:r>
    </w:p>
    <w:p w:rsidR="009A651A" w:rsidRPr="009A651A" w:rsidRDefault="009A651A" w:rsidP="009A651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A651A" w:rsidRPr="009A651A" w:rsidRDefault="009A651A" w:rsidP="009A651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2948"/>
      </w:tblGrid>
      <w:tr w:rsidR="009A651A" w:rsidRPr="009A651A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1A" w:rsidRPr="009A651A" w:rsidRDefault="009A651A" w:rsidP="009A651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A65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Муниципальные должности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1A" w:rsidRPr="009A651A" w:rsidRDefault="009A651A" w:rsidP="009A651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A65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Размер ежемесячного денежного поощрения к денежному вознаграждению</w:t>
            </w:r>
          </w:p>
        </w:tc>
      </w:tr>
      <w:tr w:rsidR="009A651A" w:rsidRPr="009A651A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1A" w:rsidRPr="009A651A" w:rsidRDefault="009A651A" w:rsidP="009A651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A65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Глава Южского муниципального района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1A" w:rsidRPr="009A651A" w:rsidRDefault="009A651A" w:rsidP="009A651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A65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9A651A" w:rsidRPr="009A651A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1A" w:rsidRPr="009A651A" w:rsidRDefault="009A651A" w:rsidP="009A651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A65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Председатель Совета Южского муниципального района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1A" w:rsidRPr="009A651A" w:rsidRDefault="009A651A" w:rsidP="009A651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A65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</w:tbl>
    <w:p w:rsidR="009A651A" w:rsidRDefault="009A651A"/>
    <w:sectPr w:rsidR="009A651A" w:rsidSect="00363FFE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0A3"/>
    <w:rsid w:val="000223C5"/>
    <w:rsid w:val="000A5AD2"/>
    <w:rsid w:val="001278AE"/>
    <w:rsid w:val="00177131"/>
    <w:rsid w:val="002D44BD"/>
    <w:rsid w:val="00515C73"/>
    <w:rsid w:val="00564C17"/>
    <w:rsid w:val="005A78EE"/>
    <w:rsid w:val="00636003"/>
    <w:rsid w:val="007C6EA0"/>
    <w:rsid w:val="00804696"/>
    <w:rsid w:val="00804C44"/>
    <w:rsid w:val="008A39C5"/>
    <w:rsid w:val="008F4523"/>
    <w:rsid w:val="009A651A"/>
    <w:rsid w:val="00A600A3"/>
    <w:rsid w:val="00C0754B"/>
    <w:rsid w:val="00CA732F"/>
    <w:rsid w:val="00DC4B32"/>
    <w:rsid w:val="00FF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48C94-9A2A-424A-9C64-EECFE10A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0A3"/>
    <w:pPr>
      <w:suppressAutoHyphens/>
      <w:spacing w:line="276" w:lineRule="auto"/>
    </w:pPr>
    <w:rPr>
      <w:rFonts w:ascii="Calibri" w:eastAsia="Times New Roman" w:hAnsi="Calibri" w:cs="Calibri"/>
      <w:sz w:val="22"/>
      <w:lang w:eastAsia="ar-SA"/>
    </w:rPr>
  </w:style>
  <w:style w:type="paragraph" w:styleId="1">
    <w:name w:val="heading 1"/>
    <w:basedOn w:val="a"/>
    <w:next w:val="a"/>
    <w:link w:val="10"/>
    <w:qFormat/>
    <w:rsid w:val="00A600A3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Arial Unicode MS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600A3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Arial Unicode MS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A600A3"/>
    <w:pPr>
      <w:keepNext/>
      <w:numPr>
        <w:ilvl w:val="2"/>
        <w:numId w:val="1"/>
      </w:numPr>
      <w:spacing w:after="0" w:line="100" w:lineRule="atLeast"/>
      <w:jc w:val="center"/>
      <w:outlineLvl w:val="2"/>
    </w:pPr>
    <w:rPr>
      <w:rFonts w:ascii="Times New Roman" w:eastAsia="Arial Unicode MS" w:hAnsi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A600A3"/>
    <w:pPr>
      <w:keepNext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eastAsia="Arial Unicode MS" w:hAnsi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0A3"/>
    <w:rPr>
      <w:rFonts w:eastAsia="Arial Unicode MS" w:cs="Calibri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600A3"/>
    <w:rPr>
      <w:rFonts w:eastAsia="Arial Unicode MS" w:cs="Calibri"/>
      <w:b/>
      <w:bCs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600A3"/>
    <w:rPr>
      <w:rFonts w:eastAsia="Arial Unicode MS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600A3"/>
    <w:rPr>
      <w:rFonts w:eastAsia="Arial Unicode MS" w:cs="Calibri"/>
      <w:b/>
      <w:bCs/>
      <w:sz w:val="48"/>
      <w:szCs w:val="24"/>
      <w:lang w:eastAsia="ar-SA"/>
    </w:rPr>
  </w:style>
  <w:style w:type="paragraph" w:customStyle="1" w:styleId="ConsPlusNormal">
    <w:name w:val="ConsPlusNormal"/>
    <w:rsid w:val="00A600A3"/>
    <w:pPr>
      <w:widowControl w:val="0"/>
      <w:autoSpaceDE w:val="0"/>
      <w:autoSpaceDN w:val="0"/>
      <w:spacing w:after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600A3"/>
    <w:pPr>
      <w:widowControl w:val="0"/>
      <w:autoSpaceDE w:val="0"/>
      <w:autoSpaceDN w:val="0"/>
      <w:spacing w:after="0"/>
    </w:pPr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0A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9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593327D467A263CF87DAF57BBA9B1A46EDA7E25F63339C2C003BE7A4DEF7425AFFAD49515AD87E079CF1A65F69731EsFM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593327D467A263CF87DAF57BBA9B1A46EDA7E257683198200966EDAC87FB405DF0F24C444B80730E8BEFAF4875711FFFsAM5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593327D467A263CF87DAE378D6C71540EEFEEE566939CB785F60BAF3D7FD150FB0AC151506CB7E079CF3AF40s6M2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593327D467A263CF87DAF57BBA9B1A46EDA7E25F63339C2C003BE7A4DEF7425AFFAD5B5102D47E0E82F7A74A3F225BABA179762B1B51AE699325sCM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583</Words>
  <Characters>3325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Ванягина</dc:creator>
  <cp:lastModifiedBy>Александр</cp:lastModifiedBy>
  <cp:revision>2</cp:revision>
  <cp:lastPrinted>2021-09-09T08:38:00Z</cp:lastPrinted>
  <dcterms:created xsi:type="dcterms:W3CDTF">2021-09-21T07:50:00Z</dcterms:created>
  <dcterms:modified xsi:type="dcterms:W3CDTF">2021-09-21T07:50:00Z</dcterms:modified>
</cp:coreProperties>
</file>