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AF" w:rsidRDefault="004D34AF" w:rsidP="004D34AF">
      <w:pPr>
        <w:rPr>
          <w:noProof/>
        </w:rPr>
      </w:pPr>
      <w:r>
        <w:rPr>
          <w:noProof/>
        </w:rPr>
        <w:t>Срок проведения антикоррупционной зкспертизы – 3 дня</w:t>
      </w:r>
    </w:p>
    <w:p w:rsidR="004D34AF" w:rsidRDefault="004D34AF" w:rsidP="004D34AF">
      <w:pPr>
        <w:ind w:firstLine="708"/>
        <w:rPr>
          <w:noProof/>
        </w:rPr>
      </w:pPr>
    </w:p>
    <w:p w:rsidR="004D34AF" w:rsidRDefault="004D34AF" w:rsidP="004D34A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ПРОЕКТ</w:t>
      </w:r>
    </w:p>
    <w:p w:rsidR="004D34AF" w:rsidRDefault="004D34AF" w:rsidP="004D34AF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AF" w:rsidRDefault="004D34AF" w:rsidP="004D34A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ИВАНОВСКАЯ ОБЛАСТЬ</w:t>
      </w:r>
    </w:p>
    <w:p w:rsidR="004D34AF" w:rsidRDefault="004D34AF" w:rsidP="004D34A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ЮЖСКИЙ МУНИЦИПАЛЬНЫЙ РАЙОН</w:t>
      </w:r>
    </w:p>
    <w:p w:rsidR="004D34AF" w:rsidRDefault="004D34AF" w:rsidP="004D34A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4D34AF" w:rsidRDefault="004D34AF" w:rsidP="004D34A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34AF" w:rsidRDefault="004D34AF" w:rsidP="004D34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 С Т А Н О В Л Е Н И Е</w:t>
      </w: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______________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</w:t>
      </w: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 антикоррупционной экспертизе нормативных правовых актов и</w:t>
      </w: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нормативных правовых актов</w:t>
      </w: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Мугреево-Никольского сельского поселения.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23131"/>
          <w:sz w:val="28"/>
          <w:szCs w:val="28"/>
        </w:rPr>
        <w:t>В соответствии с Федеральным законом от 06.10.2003 №131-ФЗ «</w:t>
      </w:r>
      <w:proofErr w:type="gramStart"/>
      <w:r>
        <w:rPr>
          <w:rFonts w:ascii="Times New Roman" w:hAnsi="Times New Roman" w:cs="Times New Roman"/>
          <w:color w:val="323131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color w:val="32313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23131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Georgia" w:hAnsi="Georgia"/>
          <w:color w:val="32313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17 июля 2009 года N 172-ФЗ  «Об антикоррупционной экспертизе нормативных правовых актов и проектов нормативных правовых актов,</w:t>
      </w:r>
      <w:r>
        <w:rPr>
          <w:rFonts w:ascii="Georgia" w:hAnsi="Georgia"/>
          <w:color w:val="32313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131"/>
          <w:sz w:val="28"/>
          <w:szCs w:val="28"/>
        </w:rPr>
        <w:t>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на основании Устава Мугреево-Никольского сельского поселения</w:t>
      </w:r>
      <w:r>
        <w:rPr>
          <w:rFonts w:ascii="Georgia" w:hAnsi="Georgia"/>
          <w:color w:val="3231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</w:t>
      </w:r>
      <w:proofErr w:type="gramEnd"/>
    </w:p>
    <w:p w:rsidR="004D34AF" w:rsidRDefault="004D34AF" w:rsidP="004D34A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 порядке проведения антикоррупционной экспертизы нормативных правовых актов и проектов нормативных правовых актов Мугреево-Никольского сельского поселения (приложение 1).</w:t>
      </w:r>
    </w:p>
    <w:p w:rsidR="004D34AF" w:rsidRDefault="004D34AF" w:rsidP="004D34A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Возложить на ведущего специалиста администрации Мугреево-Никольского сельского поселения обязанности о проведении антикоррупционной экспертизы.</w:t>
      </w:r>
    </w:p>
    <w:p w:rsidR="004D34AF" w:rsidRDefault="004D34AF" w:rsidP="004D34A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исполнением настоящего постановления оставляю за собой. </w:t>
      </w:r>
    </w:p>
    <w:p w:rsidR="004D34AF" w:rsidRDefault="004D34AF" w:rsidP="004D34A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D34AF" w:rsidRDefault="004D34AF" w:rsidP="004D34A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</w:p>
    <w:p w:rsidR="004D34AF" w:rsidRDefault="004D34AF" w:rsidP="004D34A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М.Г.Скурлакова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4D34AF" w:rsidRDefault="004D34AF" w:rsidP="004D34A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4D34AF" w:rsidRDefault="004D34AF" w:rsidP="004D34A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Мугреево-Никольского</w:t>
      </w:r>
    </w:p>
    <w:p w:rsidR="004D34AF" w:rsidRDefault="004D34AF" w:rsidP="004D34A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D34AF" w:rsidRDefault="004D34AF" w:rsidP="004D34A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</w:t>
      </w:r>
    </w:p>
    <w:p w:rsidR="004D34AF" w:rsidRDefault="004D34AF" w:rsidP="004D34A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ПОРЯДКЕ ПРОВЕДЕНИЯ АНТИКОРРУПЦИОННОЙ ЭКСПЕРТИЗЫ</w:t>
      </w: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 ПРАВОВЫХ АКТОВ И ПРОЕКТОВ НОРМАТИВНЫХ ПРАВОВЫХ АКТОВ МУГРЕЕВО-НИКОЛЬСКОГО</w:t>
      </w: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D34AF" w:rsidRDefault="004D34AF" w:rsidP="004D34A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34AF" w:rsidRDefault="004D34AF" w:rsidP="004D34AF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соответствии </w:t>
      </w:r>
      <w:r>
        <w:rPr>
          <w:rFonts w:ascii="Times New Roman" w:hAnsi="Times New Roman" w:cs="Times New Roman"/>
          <w:color w:val="323131"/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Georgia" w:hAnsi="Georgia"/>
          <w:color w:val="32313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17 июля 2009 года N 172-ФЗ  «Об антикоррупционной экспертизе нормативных правовых актов и проектов нормативных правовых актов,</w:t>
      </w:r>
      <w:r>
        <w:rPr>
          <w:rFonts w:ascii="Georgia" w:hAnsi="Georgia"/>
          <w:color w:val="32313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131"/>
          <w:sz w:val="28"/>
          <w:szCs w:val="28"/>
        </w:rPr>
        <w:t xml:space="preserve">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и проектов нормативных правовых актов и проектов нормативных правовых актов Мугреево-Никольского сельского поселения Южского муниципального района Ивановской  области в целях выявления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 их последующего устранения, а также порядок подготовки заключений о результатах антикоррупционной экспертизы нормативных правовых актов и проектов нормативных правовых актов Мугреево-Никольского сельского поселения.</w:t>
      </w:r>
      <w:proofErr w:type="gramEnd"/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 целях настоящего Положения применяются следующие понятия: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 Мугреево-Никольского сельского поселения — решения совета депутатов и постановления главы администрации Мугреево-Никольского сельского поселения;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нормативных правовых актов Мугреево-Никольского сельского поселения — проекты решений совета депутатов и проекты постановлений главы администрации Мугреево-Никольского сельского поселения;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 — экспертное исследование с целью выявления в нормативных правовых актах и проектах нормативных правовых актов муниципального Мугреево-Никольского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антикоррупционной экспертизы — нормативные правовые акты и проекты нормативных правовых актов Мугреево-Никольского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 являющиеся предметом экспертного исследования при проведении антикоррупционной экспертизы;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применения нормативного правового Мугреево-Никольского сельского поселения — наблюдение, обработка, анализ и оценка данных о реализации действующего нормативного правового акта Мугреево-Никольского сельского поселения.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применяются в настоящем Положении в значениях, определенных законодательством Российской Федерации о противодействии коррупции.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проводится при осуществлении правовой (юридической) экспертизы проектов нормативных правовых актов муниципального Мугреево-Никольского сельского поселения и мониторинге применения нормативных правовых актов Мугреево-Никольского сельского поселения.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антикоррупционной экспертизы проектов нормативных правовых актов Мугреево-Никольского сельского поселения.</w:t>
      </w:r>
    </w:p>
    <w:p w:rsidR="004D34AF" w:rsidRDefault="004D34AF" w:rsidP="004D34AF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проектов нормативных правовых актов Мугреево-Никольского сельского поселения проводится при осуществлении их правовой (юридической) экспертизы в соответствии с методикой проведения антикоррупционной экспертизы нормативных правовых актов и проектов нормативных правовых актов, утвержденной постановлением Правительства Российской Федерации от 26 февраля 2010 года N 96 «Об антикоррупционной экспертизе нормативных правовых актов и проектов нормативных правовых актов » (далее — Методика).</w:t>
      </w:r>
      <w:proofErr w:type="gramEnd"/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проектов нормативных правовых актов Мугреево-Никольского сельского поселения проводится ведущим специалистом Администрации Мугреево-Никольского сельского поселения (далее — специалист).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 результатам проведения антикоррупционной экспертизы проекта нормативного правового акта Мугреево-Никольского сельского поселения специалист подготавливает экспертное заключение о результатах проведения антикоррупционной экспертизы (далее — экспертное заключение), которое должно содержать следующие сведения: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подготовки экспертного заключения;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и наименование проекта нормативного правового акта Мугреево-Никольского сельского поселения, прошедшего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 проекта нормативного правового акта Мугреево-Никольского сельского поселения, содержащие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(в случае выявления);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предложения о способах устранения выявленных в проекте нормативного правового акта Мугреево-Никольского сельского поселения положений, содержащих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(в случае выявления).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экспертном заключении могут быть отражены возможные негативные последствия сохранения в проекте нормативного правового акта Мугреево-Никольского  сельского поселения положений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а также выявленные при проведении антикоррупционной экспертизы положения , которые не относятся к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факторам, но могут способствовать созданию условий для проявления коррупции.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Экспертное заключение подписывается ведущим специалистом администрации Мугреево-Никольского  сельского поселения, на которого возложена обязанность проведения антикоррупционной экспертизы.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антикоррупционной экспертизы нормативных правовых актов Мугреево-Никольского сельского поселения при мониторинге их применения.</w:t>
      </w:r>
    </w:p>
    <w:p w:rsidR="004D34AF" w:rsidRDefault="004D34AF" w:rsidP="004D34AF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Мугреево-Никольского  сельского поселения проводится ведущим специалистом администрации при мониторинге их применения в соответствии с Методикой.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Основаниями для проведения экспертизы нормативных правовых актов Мугреево-Никольского сельского поселения при мониторинге их применения являются: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поручения главы Мугреево-Никольского сельского поселения;</w:t>
      </w:r>
      <w:proofErr w:type="gramEnd"/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администрации Мугреево-Никольского сельского поселения о наличии обращений граждан или организаций, предписаний Федеральной антимонопольной службы и ее территориальных органов, экспертных заключений Министерства юстиции Российской Федерации и его территориальных органов, иных документов и информации, содержащих сведения о наличии (возможности наличия) в нормативном правовом акте Мугреево-Никольского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судебное оспаривание нормативного правового акта Мугреево-Никольского сельского поселения;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прокурорского реагирования в отношении нормативного правового акта Мугреево-Никольского сельского поселения;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собственная инициатива.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администрацией Мугреево-Никольского сельского поселения копий обращений граждан или организаций, предписаний Федеральной антимонопольной службы и ее территориальных органов, экспертных заключений Министерства юстиции Российской Федерации и его территориальных органов, иных документов и информации, свидетельствующих о наличии (возможности наличия) в нормативном правовом акте Мугреево-Никольского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администрация Мугреево-Никольского  сельского поселения направляет указанные документы и информацию по мере их 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для изучения.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ходе проведения антикоррупционной экспертизы нормативного правового акта Мугреево-Никольского сельского поселения ведущий специалист запрашивает, а администрация Мугреево-Никольского сельского поселения предоставляет дополнительную информацию, связанную с применением нормативного правового акта Мугреево-Никольского сельского поселения.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 результатам проведения Мугреево-Никольского сельского поселения ведущий специалист подготавливает экспертное заключение, которое должно содержать следующие сведения: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подготовки экспертного заключения;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основание проведения экспертизы нормативного правового акта Мугреево-Никольского сельского поселения при мониторинге его применения;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принятия (издания), номер, наименование нормативного правового акта Мугреево-Никольского сельского поселения, являющегося объектом антикоррупционной экспертизы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 нормативного правового акта Мугреево-Никольского сельского поселения, содержащие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(в случае выявления);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 способах устранения выявленных в нормативном правовом акте Мугреево-Никольского сельского поселения положений, содержащих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(в случае выявления).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экспертном заключении могут быть отражены возможные негативные последствия сохранения в нормативном правовом акте Мугреево-Никольского сельского поселения положений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а также выявленные при проведении антикоррупционной экспертизы положения , которые не относятся к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факторам, но могут способствовать созданию условий для проявления коррупции.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Экспертное заключение подписывается ведущим специалистом администрации Мугреево-Никольского сельского поселения, на которого возложена обязанность проведения антикоррупционной экспертизы.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и проектов нормативных правовых актов Мугреево-Никольского сельского поселения.</w:t>
      </w:r>
    </w:p>
    <w:p w:rsidR="004D34AF" w:rsidRDefault="004D34AF" w:rsidP="004D34AF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Объектами независимой антикоррупционной экспертизы являются официально опубликованные или обнародованные нормативные правовые Мугреево-Никольского сельского поселения и размещенные на Администрации Мугреево-Никольского сельского поселения  сайта администрации Южского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не проводится в отношении нормативных правовых актов Мугреево-Никольского сельского поселения и проектов нормативных правовых актов Мугреево-Никольского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содержащих сведения, составляющие государственную, служебную или иную охраняемую федеральным законом тайну.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результатов антикоррупционной экспертизы нормативных правовых актов и проектов нормативных правовых актов Мугреево-Никольского сельского поселения.</w:t>
      </w:r>
    </w:p>
    <w:p w:rsidR="004D34AF" w:rsidRDefault="004D34AF" w:rsidP="004D34AF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Ведущий специалист, проводивший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проекта нормативного правового акта Мугреево-Никольского сельского поселения, направляет экспертное заключение главе администрации.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случае если при проведении антикоррупционной экспертизы выявлены положения проекта нормативного правового акта Мугреево-Никольского сельского поселения, содержащие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глава администрации предлагает устранить данные нарушения правовых норм разработчику проекта, который обязан устранить указанные положения на стадии доработки проекта нормативного правового акта Мугреево-Никольского сельского поселения либо подготавливает мотивированное заключение, обосновывающее отказ от устранения положений проекта нормативного правового акта Мугреево-Никольского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содержащихся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факторах.</w:t>
      </w:r>
    </w:p>
    <w:p w:rsidR="004D34AF" w:rsidRDefault="004D34AF" w:rsidP="004D34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Проекты нормативных правовых актов отправляются на согласование в прокуратуру Южского района.</w:t>
      </w:r>
    </w:p>
    <w:p w:rsidR="00E14C01" w:rsidRDefault="00E14C01"/>
    <w:sectPr w:rsidR="00E14C01" w:rsidSect="00E1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0D3B"/>
    <w:multiLevelType w:val="hybridMultilevel"/>
    <w:tmpl w:val="C2248B2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63ADC"/>
    <w:multiLevelType w:val="hybridMultilevel"/>
    <w:tmpl w:val="D000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AF"/>
    <w:rsid w:val="004D34AF"/>
    <w:rsid w:val="00E1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34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D34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FA0B-C2DC-443C-84E0-D629E95B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10301</Characters>
  <Application>Microsoft Office Word</Application>
  <DocSecurity>0</DocSecurity>
  <Lines>85</Lines>
  <Paragraphs>24</Paragraphs>
  <ScaleCrop>false</ScaleCrop>
  <Company>Microsoft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2011-11-16T08:33:00Z</dcterms:created>
  <dcterms:modified xsi:type="dcterms:W3CDTF">2011-11-16T08:34:00Z</dcterms:modified>
</cp:coreProperties>
</file>