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11048">
        <w:rPr>
          <w:rFonts w:ascii="Times New Roman" w:hAnsi="Times New Roman"/>
          <w:sz w:val="26"/>
          <w:szCs w:val="26"/>
        </w:rPr>
        <w:t>3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CD4B0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20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CD4B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Default="00C958AE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CD4B09">
        <w:rPr>
          <w:rFonts w:ascii="Times New Roman" w:hAnsi="Times New Roman"/>
          <w:sz w:val="26"/>
          <w:szCs w:val="26"/>
        </w:rPr>
        <w:t xml:space="preserve">                       </w:t>
      </w:r>
      <w:r w:rsidR="00BF086F" w:rsidRPr="00BF086F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6761BE" w:rsidRDefault="006761BE" w:rsidP="006761BE">
      <w:pPr>
        <w:spacing w:after="0" w:line="300" w:lineRule="auto"/>
        <w:ind w:right="284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6761BE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 w:rsidRPr="006761BE"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 w:rsidRPr="006761BE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</w:p>
    <w:p w:rsidR="006761BE" w:rsidRPr="006761BE" w:rsidRDefault="006761BE" w:rsidP="006761BE">
      <w:pPr>
        <w:spacing w:after="0" w:line="300" w:lineRule="auto"/>
        <w:ind w:right="284"/>
        <w:jc w:val="right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6761BE">
        <w:rPr>
          <w:rFonts w:ascii="Times New Roman" w:hAnsi="Times New Roman" w:cs="Times New Roman"/>
          <w:i/>
          <w:color w:val="002060"/>
          <w:sz w:val="20"/>
          <w:szCs w:val="20"/>
        </w:rPr>
        <w:t>муниципального района от 22.03.2019 № 24)</w:t>
      </w:r>
    </w:p>
    <w:p w:rsidR="006761BE" w:rsidRPr="00BF086F" w:rsidRDefault="006761BE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D4B09">
        <w:rPr>
          <w:rFonts w:ascii="Times New Roman" w:hAnsi="Times New Roman" w:cs="Times New Roman"/>
          <w:b/>
          <w:sz w:val="28"/>
          <w:szCs w:val="28"/>
        </w:rPr>
        <w:t>9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9351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3516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1984"/>
      </w:tblGrid>
      <w:tr w:rsidR="00C93516" w:rsidTr="00061FDF">
        <w:trPr>
          <w:trHeight w:val="92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16" w:rsidRPr="00231BD8" w:rsidRDefault="00C93516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C93516" w:rsidTr="00061FDF">
        <w:trPr>
          <w:trHeight w:val="46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C93516" w:rsidTr="00061FDF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93516" w:rsidTr="00061FD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09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593 980,24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16" w:rsidRDefault="00C93516" w:rsidP="00094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665 000,00</w:t>
            </w:r>
          </w:p>
        </w:tc>
      </w:tr>
      <w:tr w:rsidR="00C93516" w:rsidTr="00061FD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86 237,58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96 548,60</w:t>
            </w:r>
          </w:p>
        </w:tc>
      </w:tr>
      <w:tr w:rsidR="00C93516" w:rsidTr="00061FDF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133 001,18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148 903,50</w:t>
            </w:r>
          </w:p>
        </w:tc>
      </w:tr>
      <w:tr w:rsidR="00C93516" w:rsidTr="00061FD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188 567,34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211 113,44</w:t>
            </w:r>
          </w:p>
        </w:tc>
      </w:tr>
      <w:tr w:rsidR="00C93516" w:rsidTr="00061FDF">
        <w:trPr>
          <w:trHeight w:val="5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6" w:rsidRPr="00231BD8" w:rsidRDefault="00C93516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186 174,14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7AA" w:rsidRDefault="00DE57AA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3516" w:rsidRDefault="00E57DCA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208 434,46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0789F"/>
    <w:rsid w:val="00027304"/>
    <w:rsid w:val="00061FDF"/>
    <w:rsid w:val="00071584"/>
    <w:rsid w:val="00094603"/>
    <w:rsid w:val="000B6C1E"/>
    <w:rsid w:val="000F7645"/>
    <w:rsid w:val="0011618A"/>
    <w:rsid w:val="00133895"/>
    <w:rsid w:val="00152E83"/>
    <w:rsid w:val="001A4079"/>
    <w:rsid w:val="001B6382"/>
    <w:rsid w:val="001E4AA6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B162C"/>
    <w:rsid w:val="003C5B8D"/>
    <w:rsid w:val="003D120D"/>
    <w:rsid w:val="003E3A01"/>
    <w:rsid w:val="00420C42"/>
    <w:rsid w:val="00463C46"/>
    <w:rsid w:val="004B63D7"/>
    <w:rsid w:val="00575196"/>
    <w:rsid w:val="005961AC"/>
    <w:rsid w:val="005A3FBF"/>
    <w:rsid w:val="006761BE"/>
    <w:rsid w:val="00682ABE"/>
    <w:rsid w:val="0070556C"/>
    <w:rsid w:val="00712D42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A552E"/>
    <w:rsid w:val="00A05723"/>
    <w:rsid w:val="00AF4DB3"/>
    <w:rsid w:val="00B1177B"/>
    <w:rsid w:val="00B87325"/>
    <w:rsid w:val="00B917B8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50AF2"/>
    <w:rsid w:val="00D512F3"/>
    <w:rsid w:val="00DD367E"/>
    <w:rsid w:val="00DE57AA"/>
    <w:rsid w:val="00E57DCA"/>
    <w:rsid w:val="00EF0CEA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ADE6-9930-4DF5-AE45-D59BA07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dcterms:created xsi:type="dcterms:W3CDTF">2016-03-31T06:49:00Z</dcterms:created>
  <dcterms:modified xsi:type="dcterms:W3CDTF">2019-03-25T06:26:00Z</dcterms:modified>
</cp:coreProperties>
</file>