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A3" w:rsidRDefault="004F53FB" w:rsidP="004F53FB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6A3" w:rsidRPr="00CA3C2F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D516A3" w:rsidRPr="00CA3C2F" w:rsidRDefault="004F53FB" w:rsidP="004F53F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</w:t>
      </w:r>
      <w:r w:rsidR="00D516A3" w:rsidRPr="00CA3C2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</w:t>
      </w:r>
      <w:r w:rsidR="00D516A3" w:rsidRPr="00CA3C2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D516A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A3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A3">
        <w:rPr>
          <w:rFonts w:ascii="Times New Roman" w:hAnsi="Times New Roman" w:cs="Times New Roman"/>
          <w:sz w:val="28"/>
          <w:szCs w:val="28"/>
        </w:rPr>
        <w:t>Южско</w:t>
      </w:r>
      <w:r w:rsidR="00D516A3" w:rsidRPr="00CA3C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516A3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CA3C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CA3C2F">
        <w:rPr>
          <w:rFonts w:ascii="Times New Roman" w:hAnsi="Times New Roman" w:cs="Times New Roman"/>
          <w:sz w:val="28"/>
          <w:szCs w:val="28"/>
        </w:rPr>
        <w:t>района</w:t>
      </w:r>
    </w:p>
    <w:p w:rsidR="00D516A3" w:rsidRDefault="00431A83" w:rsidP="004F53F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</w:t>
      </w:r>
      <w:r w:rsidR="004F53FB" w:rsidRPr="00A5149C">
        <w:rPr>
          <w:rFonts w:ascii="Times New Roman" w:hAnsi="Times New Roman" w:cs="Times New Roman"/>
          <w:sz w:val="28"/>
          <w:szCs w:val="28"/>
        </w:rPr>
        <w:t xml:space="preserve"> </w:t>
      </w:r>
      <w:r w:rsidR="00A5149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516A3" w:rsidRPr="00A5149C">
        <w:rPr>
          <w:rFonts w:ascii="Times New Roman" w:hAnsi="Times New Roman" w:cs="Times New Roman"/>
          <w:sz w:val="28"/>
          <w:szCs w:val="28"/>
        </w:rPr>
        <w:t>202</w:t>
      </w:r>
      <w:r w:rsidR="004F53FB" w:rsidRPr="00A5149C">
        <w:rPr>
          <w:rFonts w:ascii="Times New Roman" w:hAnsi="Times New Roman" w:cs="Times New Roman"/>
          <w:sz w:val="28"/>
          <w:szCs w:val="28"/>
        </w:rPr>
        <w:t>1</w:t>
      </w:r>
      <w:r w:rsidR="00D516A3" w:rsidRPr="00A5149C">
        <w:rPr>
          <w:rFonts w:ascii="Times New Roman" w:hAnsi="Times New Roman" w:cs="Times New Roman"/>
          <w:sz w:val="28"/>
          <w:szCs w:val="28"/>
        </w:rPr>
        <w:t xml:space="preserve"> г.</w:t>
      </w:r>
      <w:r w:rsidR="004F53FB" w:rsidRPr="00A514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53FB" w:rsidRPr="00A5149C">
        <w:rPr>
          <w:rFonts w:ascii="Times New Roman" w:hAnsi="Times New Roman" w:cs="Times New Roman"/>
          <w:sz w:val="28"/>
          <w:szCs w:val="28"/>
        </w:rPr>
        <w:t>1</w:t>
      </w: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89" w:rsidRDefault="00504B89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89" w:rsidRDefault="00504B89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Pr="00CA3C2F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FB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D516A3" w:rsidRPr="00CA3C2F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C2F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CA3C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B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A3C2F"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D516A3" w:rsidRP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A3" w:rsidRP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3">
        <w:rPr>
          <w:rFonts w:ascii="Times New Roman" w:hAnsi="Times New Roman" w:cs="Times New Roman"/>
          <w:b/>
          <w:sz w:val="28"/>
          <w:szCs w:val="28"/>
        </w:rPr>
        <w:t>«ЭКСПЕРТИЗА</w:t>
      </w:r>
    </w:p>
    <w:p w:rsidR="00D516A3" w:rsidRP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3">
        <w:rPr>
          <w:rFonts w:ascii="Times New Roman" w:hAnsi="Times New Roman" w:cs="Times New Roman"/>
          <w:b/>
          <w:sz w:val="28"/>
          <w:szCs w:val="28"/>
        </w:rPr>
        <w:t>ПРОЕКТА МУНИЦИПАЛЬНОЙ ПРОГРАММЫ»</w:t>
      </w: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A3" w:rsidRP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(Стандарт подлежит применению с момента его утверждения)</w:t>
      </w: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Южа - </w:t>
      </w:r>
      <w:r w:rsidRPr="00CA3C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3C2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05466" w:rsidRDefault="00A05466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A3" w:rsidRP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429C6" w:rsidRPr="00F429C6" w:rsidRDefault="00F429C6" w:rsidP="00D516A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516A3" w:rsidRPr="00D516A3" w:rsidRDefault="00D516A3" w:rsidP="00D51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1. Общие положения....................................................................................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D516A3">
        <w:rPr>
          <w:rFonts w:ascii="Times New Roman" w:hAnsi="Times New Roman" w:cs="Times New Roman"/>
          <w:sz w:val="28"/>
          <w:szCs w:val="28"/>
        </w:rPr>
        <w:t>.....3</w:t>
      </w:r>
    </w:p>
    <w:p w:rsidR="00D516A3" w:rsidRPr="00D516A3" w:rsidRDefault="00D516A3" w:rsidP="00D51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2. Требования к проведению экспертизы проекта муниципальной           программы.................................................................................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Pr="00D516A3">
        <w:rPr>
          <w:rFonts w:ascii="Times New Roman" w:hAnsi="Times New Roman" w:cs="Times New Roman"/>
          <w:sz w:val="28"/>
          <w:szCs w:val="28"/>
        </w:rPr>
        <w:t>....................</w:t>
      </w:r>
      <w:r w:rsidR="00BF3AD9">
        <w:rPr>
          <w:rFonts w:ascii="Times New Roman" w:hAnsi="Times New Roman" w:cs="Times New Roman"/>
          <w:sz w:val="28"/>
          <w:szCs w:val="28"/>
        </w:rPr>
        <w:t>4</w:t>
      </w:r>
    </w:p>
    <w:p w:rsidR="00D516A3" w:rsidRPr="00D516A3" w:rsidRDefault="00D516A3" w:rsidP="00D51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3. Реализация итого</w:t>
      </w:r>
      <w:r>
        <w:rPr>
          <w:rFonts w:ascii="Times New Roman" w:hAnsi="Times New Roman" w:cs="Times New Roman"/>
          <w:sz w:val="28"/>
          <w:szCs w:val="28"/>
        </w:rPr>
        <w:t xml:space="preserve">в проведения экспертизы проекта </w:t>
      </w:r>
      <w:r w:rsidRPr="00D516A3">
        <w:rPr>
          <w:rFonts w:ascii="Times New Roman" w:hAnsi="Times New Roman" w:cs="Times New Roman"/>
          <w:sz w:val="28"/>
          <w:szCs w:val="28"/>
        </w:rPr>
        <w:t>муниципальной программы.................................................................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Pr="00D516A3">
        <w:rPr>
          <w:rFonts w:ascii="Times New Roman" w:hAnsi="Times New Roman" w:cs="Times New Roman"/>
          <w:sz w:val="28"/>
          <w:szCs w:val="28"/>
        </w:rPr>
        <w:t>.........</w:t>
      </w:r>
      <w:r w:rsidR="00BF3AD9">
        <w:rPr>
          <w:rFonts w:ascii="Times New Roman" w:hAnsi="Times New Roman" w:cs="Times New Roman"/>
          <w:sz w:val="28"/>
          <w:szCs w:val="28"/>
        </w:rPr>
        <w:t>6</w:t>
      </w: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E53" w:rsidRDefault="008D3E5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E53" w:rsidRDefault="008D3E5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E53" w:rsidRDefault="008D3E5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E53" w:rsidRDefault="008D3E5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8D3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5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D3E53" w:rsidRPr="008D3E53" w:rsidRDefault="008D3E53" w:rsidP="008D3E5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516A3" w:rsidRPr="00D516A3" w:rsidRDefault="00D516A3" w:rsidP="008D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«</w:t>
      </w:r>
      <w:r w:rsidR="00A05466">
        <w:rPr>
          <w:rFonts w:ascii="Times New Roman" w:hAnsi="Times New Roman" w:cs="Times New Roman"/>
          <w:sz w:val="28"/>
          <w:szCs w:val="28"/>
        </w:rPr>
        <w:t>Э</w:t>
      </w:r>
      <w:r w:rsidRPr="00D516A3">
        <w:rPr>
          <w:rFonts w:ascii="Times New Roman" w:hAnsi="Times New Roman" w:cs="Times New Roman"/>
          <w:sz w:val="28"/>
          <w:szCs w:val="28"/>
        </w:rPr>
        <w:t>кономическая экспертиза проекта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муниципальной программы» (далее </w:t>
      </w:r>
      <w:r w:rsidR="008D3E53">
        <w:rPr>
          <w:rFonts w:ascii="Times New Roman" w:hAnsi="Times New Roman" w:cs="Times New Roman"/>
          <w:sz w:val="28"/>
          <w:szCs w:val="28"/>
        </w:rPr>
        <w:t>-</w:t>
      </w:r>
      <w:r w:rsidRPr="00D516A3">
        <w:rPr>
          <w:rFonts w:ascii="Times New Roman" w:hAnsi="Times New Roman" w:cs="Times New Roman"/>
          <w:sz w:val="28"/>
          <w:szCs w:val="28"/>
        </w:rPr>
        <w:t xml:space="preserve"> Стандарт) разработан на основании п. 7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ч. 2 ст. 9 Федерального закона от 07.02.2011 № 6-ФЗ «Об общих принципах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образований».</w:t>
      </w:r>
    </w:p>
    <w:p w:rsidR="00D516A3" w:rsidRPr="00D516A3" w:rsidRDefault="00D516A3" w:rsidP="008D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1.2. Стандарт разработан в соответствии с Общими требованиями к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стандартам внешнего государственного и муниципального контроля для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муниципальных образований, утвержденными Коллегией Счетной палаты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Российской Федерации, протокол от 17.10.2014 № 47К (993).</w:t>
      </w:r>
    </w:p>
    <w:p w:rsidR="00D516A3" w:rsidRPr="00D516A3" w:rsidRDefault="00D516A3" w:rsidP="008D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1.3. Стандарт определяет общие требования проведения экспертизы проекта муниципальной программы</w:t>
      </w:r>
      <w:r w:rsidR="00042870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в пределах полномочий и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задач, возложенных на </w:t>
      </w:r>
      <w:r w:rsidR="00AF561F">
        <w:rPr>
          <w:rFonts w:ascii="Times New Roman" w:hAnsi="Times New Roman" w:cs="Times New Roman"/>
          <w:sz w:val="28"/>
          <w:szCs w:val="28"/>
        </w:rPr>
        <w:t>к</w:t>
      </w:r>
      <w:r w:rsidR="00DD420F">
        <w:rPr>
          <w:rFonts w:ascii="Times New Roman" w:hAnsi="Times New Roman" w:cs="Times New Roman"/>
          <w:sz w:val="28"/>
          <w:szCs w:val="28"/>
        </w:rPr>
        <w:t xml:space="preserve">онтрольно-счетный орган </w:t>
      </w:r>
      <w:proofErr w:type="spellStart"/>
      <w:r w:rsidR="00DD420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r w:rsidR="008D3E53">
        <w:rPr>
          <w:rFonts w:ascii="Times New Roman" w:hAnsi="Times New Roman" w:cs="Times New Roman"/>
          <w:sz w:val="28"/>
          <w:szCs w:val="28"/>
        </w:rPr>
        <w:t>-</w:t>
      </w:r>
      <w:r w:rsidRPr="00D516A3">
        <w:rPr>
          <w:rFonts w:ascii="Times New Roman" w:hAnsi="Times New Roman" w:cs="Times New Roman"/>
          <w:sz w:val="28"/>
          <w:szCs w:val="28"/>
        </w:rPr>
        <w:t xml:space="preserve"> </w:t>
      </w:r>
      <w:r w:rsidR="00DD420F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D516A3">
        <w:rPr>
          <w:rFonts w:ascii="Times New Roman" w:hAnsi="Times New Roman" w:cs="Times New Roman"/>
          <w:sz w:val="28"/>
          <w:szCs w:val="28"/>
        </w:rPr>
        <w:t>).</w:t>
      </w:r>
    </w:p>
    <w:p w:rsidR="00D516A3" w:rsidRPr="00D516A3" w:rsidRDefault="00D516A3" w:rsidP="008D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1.4. Настоящий Стандарт отнесен к</w:t>
      </w:r>
      <w:r w:rsidR="008D3E53">
        <w:rPr>
          <w:rFonts w:ascii="Times New Roman" w:hAnsi="Times New Roman" w:cs="Times New Roman"/>
          <w:sz w:val="28"/>
          <w:szCs w:val="28"/>
        </w:rPr>
        <w:t xml:space="preserve"> специальной группе стандартов. </w:t>
      </w:r>
      <w:r w:rsidRPr="00D516A3">
        <w:rPr>
          <w:rFonts w:ascii="Times New Roman" w:hAnsi="Times New Roman" w:cs="Times New Roman"/>
          <w:sz w:val="28"/>
          <w:szCs w:val="28"/>
        </w:rPr>
        <w:t>При осуществлении экспертизы проекта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муниципальной программы по вопросам, не урегулированным настоящим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Стандартом, необходимо руководствоваться Стандартом </w:t>
      </w:r>
      <w:r w:rsidR="00E25119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Pr="00D516A3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мероприятия».</w:t>
      </w:r>
    </w:p>
    <w:p w:rsidR="00D516A3" w:rsidRDefault="00D516A3" w:rsidP="008D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1.5. Стандарт является обязательным к применению должностными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DD420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16A3">
        <w:rPr>
          <w:rFonts w:ascii="Times New Roman" w:hAnsi="Times New Roman" w:cs="Times New Roman"/>
          <w:sz w:val="28"/>
          <w:szCs w:val="28"/>
        </w:rPr>
        <w:t>, обладающими полномочиями по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организации и непосредственному проведению экспертно-аналитических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мероприятий и привлеченными экспертами, участвующими в проведении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экспертизы проекта муниципальной программы.  </w:t>
      </w:r>
    </w:p>
    <w:p w:rsidR="00042870" w:rsidRPr="00042870" w:rsidRDefault="00042870" w:rsidP="0004287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042870">
        <w:rPr>
          <w:color w:val="000000"/>
          <w:sz w:val="28"/>
          <w:szCs w:val="28"/>
        </w:rPr>
        <w:t>При проведении экспертизы проектов муниципальных программ</w:t>
      </w:r>
      <w:r>
        <w:rPr>
          <w:sz w:val="28"/>
          <w:szCs w:val="28"/>
        </w:rPr>
        <w:t xml:space="preserve"> должностные лица</w:t>
      </w:r>
      <w:r w:rsidRPr="00D516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органа,</w:t>
      </w:r>
      <w:r w:rsidRPr="00042870">
        <w:rPr>
          <w:color w:val="000000"/>
          <w:sz w:val="28"/>
          <w:szCs w:val="28"/>
        </w:rPr>
        <w:t xml:space="preserve"> а также привлеченные эксперты руководствуются:</w:t>
      </w:r>
    </w:p>
    <w:p w:rsidR="00042870" w:rsidRPr="00042870" w:rsidRDefault="00042870" w:rsidP="0004287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870">
        <w:rPr>
          <w:color w:val="000000"/>
          <w:sz w:val="28"/>
          <w:szCs w:val="28"/>
        </w:rPr>
        <w:t>- Бюджетным Кодексом Российской Федерации;</w:t>
      </w:r>
    </w:p>
    <w:p w:rsidR="00042870" w:rsidRPr="00042870" w:rsidRDefault="00042870" w:rsidP="0004287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870">
        <w:rPr>
          <w:color w:val="000000"/>
          <w:sz w:val="28"/>
          <w:szCs w:val="28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42870" w:rsidRPr="00042870" w:rsidRDefault="00042870" w:rsidP="0004287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87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иными ф</w:t>
      </w:r>
      <w:r w:rsidRPr="00042870">
        <w:rPr>
          <w:color w:val="000000"/>
          <w:sz w:val="28"/>
          <w:szCs w:val="28"/>
        </w:rPr>
        <w:t>едеральными законами,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</w:t>
      </w:r>
      <w:r w:rsidRPr="00042870">
        <w:rPr>
          <w:color w:val="000000"/>
          <w:sz w:val="28"/>
          <w:szCs w:val="28"/>
        </w:rPr>
        <w:t xml:space="preserve"> в зависимости от специфики объекта проверки и рассматриваемых вопросов;</w:t>
      </w:r>
    </w:p>
    <w:p w:rsidR="00042870" w:rsidRPr="00042870" w:rsidRDefault="00042870" w:rsidP="0004287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Регламентом Контрольно-счетного органа</w:t>
      </w:r>
      <w:r w:rsidRPr="0004287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42870">
        <w:rPr>
          <w:color w:val="000000"/>
          <w:sz w:val="28"/>
          <w:szCs w:val="28"/>
        </w:rPr>
        <w:t>;</w:t>
      </w:r>
    </w:p>
    <w:p w:rsidR="00042870" w:rsidRPr="00042870" w:rsidRDefault="00042870" w:rsidP="0004287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87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Положением о Контрольно-счетном органе </w:t>
      </w:r>
      <w:proofErr w:type="spellStart"/>
      <w:r>
        <w:rPr>
          <w:color w:val="000000"/>
          <w:sz w:val="28"/>
          <w:szCs w:val="28"/>
        </w:rPr>
        <w:t>Южского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42870">
        <w:rPr>
          <w:color w:val="000000"/>
          <w:sz w:val="28"/>
          <w:szCs w:val="28"/>
        </w:rPr>
        <w:t>;</w:t>
      </w:r>
    </w:p>
    <w:p w:rsidR="00042870" w:rsidRPr="00042870" w:rsidRDefault="00042870" w:rsidP="0004287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042870">
        <w:rPr>
          <w:color w:val="000000"/>
          <w:sz w:val="28"/>
          <w:szCs w:val="28"/>
        </w:rPr>
        <w:t>нструкцией по делопроизводству в Контрольно-счетно</w:t>
      </w:r>
      <w:r>
        <w:rPr>
          <w:color w:val="000000"/>
          <w:sz w:val="28"/>
          <w:szCs w:val="28"/>
        </w:rPr>
        <w:t>м органе</w:t>
      </w:r>
      <w:r w:rsidRPr="0004287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42870">
        <w:rPr>
          <w:color w:val="000000"/>
          <w:sz w:val="28"/>
          <w:szCs w:val="28"/>
        </w:rPr>
        <w:t>;</w:t>
      </w:r>
    </w:p>
    <w:p w:rsidR="00042870" w:rsidRPr="00042870" w:rsidRDefault="00042870" w:rsidP="0004287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870">
        <w:rPr>
          <w:color w:val="000000"/>
          <w:sz w:val="28"/>
          <w:szCs w:val="28"/>
        </w:rPr>
        <w:t>- Методическими инструкциями и рекомендациями, разработанными в развитие данного стандарта</w:t>
      </w:r>
      <w:r>
        <w:rPr>
          <w:color w:val="000000"/>
          <w:sz w:val="28"/>
          <w:szCs w:val="28"/>
        </w:rPr>
        <w:t xml:space="preserve"> (при наличии)</w:t>
      </w:r>
      <w:r w:rsidRPr="00042870">
        <w:rPr>
          <w:color w:val="000000"/>
          <w:sz w:val="28"/>
          <w:szCs w:val="28"/>
        </w:rPr>
        <w:t>.</w:t>
      </w:r>
    </w:p>
    <w:p w:rsidR="00D516A3" w:rsidRPr="00D516A3" w:rsidRDefault="00E25119" w:rsidP="008D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2870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Целью Стандарта является </w:t>
      </w:r>
      <w:r w:rsidR="00D516A3" w:rsidRPr="00D516A3">
        <w:rPr>
          <w:rFonts w:ascii="Times New Roman" w:hAnsi="Times New Roman" w:cs="Times New Roman"/>
          <w:sz w:val="28"/>
          <w:szCs w:val="28"/>
        </w:rPr>
        <w:t>определение обязательных для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выполнения унифицированных методов (способов) организации, проведения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и оформления результатов экспертизы проекта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муниципальной программы, а также разработки </w:t>
      </w:r>
      <w:r w:rsidR="00D516A3" w:rsidRPr="00D516A3">
        <w:rPr>
          <w:rFonts w:ascii="Times New Roman" w:hAnsi="Times New Roman" w:cs="Times New Roman"/>
          <w:sz w:val="28"/>
          <w:szCs w:val="28"/>
        </w:rPr>
        <w:lastRenderedPageBreak/>
        <w:t>предложений о внесении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B66F0"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 программы в пределах полномочий и задач,</w:t>
      </w:r>
      <w:r w:rsidR="008D3E53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возложенных на </w:t>
      </w:r>
      <w:r w:rsidR="0009785D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D516A3" w:rsidRPr="00D516A3">
        <w:rPr>
          <w:rFonts w:ascii="Times New Roman" w:hAnsi="Times New Roman" w:cs="Times New Roman"/>
          <w:sz w:val="28"/>
          <w:szCs w:val="28"/>
        </w:rPr>
        <w:t>.</w:t>
      </w:r>
    </w:p>
    <w:p w:rsidR="00D516A3" w:rsidRPr="00D516A3" w:rsidRDefault="00042870" w:rsidP="00097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. </w:t>
      </w:r>
      <w:r w:rsidR="00E25119">
        <w:rPr>
          <w:rFonts w:ascii="Times New Roman" w:hAnsi="Times New Roman" w:cs="Times New Roman"/>
          <w:sz w:val="28"/>
          <w:szCs w:val="28"/>
        </w:rPr>
        <w:t>Э</w:t>
      </w:r>
      <w:r w:rsidR="00D516A3" w:rsidRPr="00D516A3">
        <w:rPr>
          <w:rFonts w:ascii="Times New Roman" w:hAnsi="Times New Roman" w:cs="Times New Roman"/>
          <w:sz w:val="28"/>
          <w:szCs w:val="28"/>
        </w:rPr>
        <w:t>кспертиза проекта муниципальной</w:t>
      </w:r>
      <w:r w:rsidR="0009785D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программы явля</w:t>
      </w:r>
      <w:r w:rsidR="0009785D">
        <w:rPr>
          <w:rFonts w:ascii="Times New Roman" w:hAnsi="Times New Roman" w:cs="Times New Roman"/>
          <w:sz w:val="28"/>
          <w:szCs w:val="28"/>
        </w:rPr>
        <w:t>е</w:t>
      </w:r>
      <w:r w:rsidR="00D516A3" w:rsidRPr="00D516A3">
        <w:rPr>
          <w:rFonts w:ascii="Times New Roman" w:hAnsi="Times New Roman" w:cs="Times New Roman"/>
          <w:sz w:val="28"/>
          <w:szCs w:val="28"/>
        </w:rPr>
        <w:t>тся экспертно-аналитическим мероприятием, проводимым</w:t>
      </w:r>
      <w:r w:rsidR="0009785D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в рамках предварительного контроля правовых актов.</w:t>
      </w:r>
    </w:p>
    <w:p w:rsidR="00D516A3" w:rsidRPr="00D516A3" w:rsidRDefault="00042870" w:rsidP="00097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. Задачи, решаемые Стандартом: </w:t>
      </w:r>
    </w:p>
    <w:p w:rsidR="00D516A3" w:rsidRPr="00D516A3" w:rsidRDefault="00D516A3" w:rsidP="00097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 xml:space="preserve">- определение основных подходов и этапов проведения экспертизы проекта муниципальной программы (далее </w:t>
      </w:r>
      <w:r w:rsidR="0009785D">
        <w:rPr>
          <w:rFonts w:ascii="Times New Roman" w:hAnsi="Times New Roman" w:cs="Times New Roman"/>
          <w:sz w:val="28"/>
          <w:szCs w:val="28"/>
        </w:rPr>
        <w:t>-</w:t>
      </w:r>
      <w:r w:rsidRPr="00D516A3">
        <w:rPr>
          <w:rFonts w:ascii="Times New Roman" w:hAnsi="Times New Roman" w:cs="Times New Roman"/>
          <w:sz w:val="28"/>
          <w:szCs w:val="28"/>
        </w:rPr>
        <w:t xml:space="preserve"> экспертиза проекта муниципальной</w:t>
      </w:r>
      <w:r w:rsidR="0009785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программы);</w:t>
      </w:r>
    </w:p>
    <w:p w:rsidR="00D516A3" w:rsidRPr="00D516A3" w:rsidRDefault="00D516A3" w:rsidP="00097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установление требований к содержанию экспертно-аналитических</w:t>
      </w:r>
      <w:r w:rsidR="0009785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мероприятий, предусматривающих экспертизу проекта муниципальной</w:t>
      </w:r>
      <w:r w:rsidR="0009785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программы;</w:t>
      </w:r>
    </w:p>
    <w:p w:rsidR="00D516A3" w:rsidRPr="00D516A3" w:rsidRDefault="00D516A3" w:rsidP="00097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определение структуры, содержания и основных требований к</w:t>
      </w:r>
      <w:r w:rsidR="0009785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заключениям </w:t>
      </w:r>
      <w:r w:rsidR="00DD420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16A3">
        <w:rPr>
          <w:rFonts w:ascii="Times New Roman" w:hAnsi="Times New Roman" w:cs="Times New Roman"/>
          <w:sz w:val="28"/>
          <w:szCs w:val="28"/>
        </w:rPr>
        <w:t>на проект муниципальной</w:t>
      </w:r>
      <w:r w:rsidR="0009785D">
        <w:rPr>
          <w:rFonts w:ascii="Times New Roman" w:hAnsi="Times New Roman" w:cs="Times New Roman"/>
          <w:sz w:val="28"/>
          <w:szCs w:val="28"/>
        </w:rPr>
        <w:t xml:space="preserve"> </w:t>
      </w:r>
      <w:r w:rsidR="00503077">
        <w:rPr>
          <w:rFonts w:ascii="Times New Roman" w:hAnsi="Times New Roman" w:cs="Times New Roman"/>
          <w:sz w:val="28"/>
          <w:szCs w:val="28"/>
        </w:rPr>
        <w:t>программы.</w:t>
      </w:r>
    </w:p>
    <w:p w:rsidR="00D516A3" w:rsidRPr="00D516A3" w:rsidRDefault="00042870" w:rsidP="00EE7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D516A3" w:rsidRPr="00D516A3">
        <w:rPr>
          <w:rFonts w:ascii="Times New Roman" w:hAnsi="Times New Roman" w:cs="Times New Roman"/>
          <w:sz w:val="28"/>
          <w:szCs w:val="28"/>
        </w:rPr>
        <w:t>. Целью экспертизы проекта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муниципальной программы является подтверждение полномочий по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установлению (изменению) расходного обязательства, подтверждение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обоснованности размера расходного обязательства, установление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экономических последствий принятия нового расходного обязательства для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бюджета муниципального образования.</w:t>
      </w:r>
    </w:p>
    <w:p w:rsidR="00D516A3" w:rsidRPr="00D516A3" w:rsidRDefault="00042870" w:rsidP="00EE7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. </w:t>
      </w:r>
      <w:r w:rsidR="00E25119">
        <w:rPr>
          <w:rFonts w:ascii="Times New Roman" w:hAnsi="Times New Roman" w:cs="Times New Roman"/>
          <w:sz w:val="28"/>
          <w:szCs w:val="28"/>
        </w:rPr>
        <w:t>Э</w:t>
      </w:r>
      <w:r w:rsidR="00D516A3" w:rsidRPr="00D516A3">
        <w:rPr>
          <w:rFonts w:ascii="Times New Roman" w:hAnsi="Times New Roman" w:cs="Times New Roman"/>
          <w:sz w:val="28"/>
          <w:szCs w:val="28"/>
        </w:rPr>
        <w:t>кспертиза проекта муниципальной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программы не предполагает оценку общего социального, экономического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эффекта от реализации муниципальной программы, определение масштаба и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динамики негативных и позитивных социальных воздействий при принятии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или непринятии программы. В пределах своей компетенции Контрольно-счетн</w:t>
      </w:r>
      <w:r w:rsidR="00EE7D79">
        <w:rPr>
          <w:rFonts w:ascii="Times New Roman" w:hAnsi="Times New Roman" w:cs="Times New Roman"/>
          <w:sz w:val="28"/>
          <w:szCs w:val="28"/>
        </w:rPr>
        <w:t>ый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 </w:t>
      </w:r>
      <w:r w:rsidR="00EE7D79">
        <w:rPr>
          <w:rFonts w:ascii="Times New Roman" w:hAnsi="Times New Roman" w:cs="Times New Roman"/>
          <w:sz w:val="28"/>
          <w:szCs w:val="28"/>
        </w:rPr>
        <w:t>орган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 вправе выражать свое мнение по указанным аспектам. </w:t>
      </w:r>
    </w:p>
    <w:p w:rsidR="00D516A3" w:rsidRPr="00D516A3" w:rsidRDefault="00042870" w:rsidP="00EE7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. </w:t>
      </w:r>
      <w:r w:rsidR="00E25119">
        <w:rPr>
          <w:rFonts w:ascii="Times New Roman" w:hAnsi="Times New Roman" w:cs="Times New Roman"/>
          <w:sz w:val="28"/>
          <w:szCs w:val="28"/>
        </w:rPr>
        <w:t>Э</w:t>
      </w:r>
      <w:r w:rsidR="00D516A3" w:rsidRPr="00D516A3">
        <w:rPr>
          <w:rFonts w:ascii="Times New Roman" w:hAnsi="Times New Roman" w:cs="Times New Roman"/>
          <w:sz w:val="28"/>
          <w:szCs w:val="28"/>
        </w:rPr>
        <w:t>кспертиза проекта муниципальной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программы включает оценку его соответствия документам социально-экономического планирования, в том числе стратегии (программе)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образования,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Бюджетному кодексу Р</w:t>
      </w:r>
      <w:r w:rsidR="00E25119">
        <w:rPr>
          <w:rFonts w:ascii="Times New Roman" w:hAnsi="Times New Roman" w:cs="Times New Roman"/>
          <w:sz w:val="28"/>
          <w:szCs w:val="28"/>
        </w:rPr>
        <w:t xml:space="preserve">оссийской Федерации, нормативным </w:t>
      </w:r>
      <w:r w:rsidR="00D516A3" w:rsidRPr="00D516A3">
        <w:rPr>
          <w:rFonts w:ascii="Times New Roman" w:hAnsi="Times New Roman" w:cs="Times New Roman"/>
          <w:sz w:val="28"/>
          <w:szCs w:val="28"/>
        </w:rPr>
        <w:t>правовым актам,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регулирующим отношения в финансово-бюджетной сфере, а также в сфере</w:t>
      </w:r>
      <w:r w:rsid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пользования и распоряжения муниципальной собственностью.</w:t>
      </w:r>
    </w:p>
    <w:p w:rsidR="00D516A3" w:rsidRPr="00D516A3" w:rsidRDefault="00042870" w:rsidP="00EE7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D516A3" w:rsidRPr="00D516A3">
        <w:rPr>
          <w:rFonts w:ascii="Times New Roman" w:hAnsi="Times New Roman" w:cs="Times New Roman"/>
          <w:sz w:val="28"/>
          <w:szCs w:val="28"/>
        </w:rPr>
        <w:t>. Основные термины и понятия:</w:t>
      </w:r>
    </w:p>
    <w:p w:rsidR="00D516A3" w:rsidRPr="00D516A3" w:rsidRDefault="00E25119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516A3" w:rsidRPr="00D516A3">
        <w:rPr>
          <w:rFonts w:ascii="Times New Roman" w:hAnsi="Times New Roman" w:cs="Times New Roman"/>
          <w:sz w:val="28"/>
          <w:szCs w:val="28"/>
        </w:rPr>
        <w:t>кспертиза проекта</w:t>
      </w:r>
      <w:r w:rsidR="00DD2E43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75F7D">
        <w:rPr>
          <w:rFonts w:ascii="Times New Roman" w:hAnsi="Times New Roman" w:cs="Times New Roman"/>
          <w:sz w:val="28"/>
          <w:szCs w:val="28"/>
        </w:rPr>
        <w:t>-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мероприятие,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представляющее собой исследование на предварительном этапе контроля по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оценке проекта нормативного правового акта с точки зрения соответствия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действующему законодательству, обеспеченности проектируемых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нормативных решений финансовыми, организационными и иными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ресурсами, целесообразности предполагаемых затрат с учетом ожидаемых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D516A3" w:rsidRDefault="00275F7D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елевые (индикативные) показатели, индикаторы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установленные программой, для оценки степени достижения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програм</w:t>
      </w:r>
      <w:r w:rsidR="00C43315">
        <w:rPr>
          <w:rFonts w:ascii="Times New Roman" w:hAnsi="Times New Roman" w:cs="Times New Roman"/>
          <w:sz w:val="28"/>
          <w:szCs w:val="28"/>
        </w:rPr>
        <w:t>мой целей и задач.</w:t>
      </w:r>
    </w:p>
    <w:p w:rsidR="00C43315" w:rsidRPr="00C43315" w:rsidRDefault="00C43315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43315" w:rsidRDefault="00D516A3" w:rsidP="00C433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15">
        <w:rPr>
          <w:rFonts w:ascii="Times New Roman" w:hAnsi="Times New Roman" w:cs="Times New Roman"/>
          <w:b/>
          <w:sz w:val="28"/>
          <w:szCs w:val="28"/>
        </w:rPr>
        <w:t>2. Тре</w:t>
      </w:r>
      <w:r w:rsidR="00275F7D" w:rsidRPr="00C43315">
        <w:rPr>
          <w:rFonts w:ascii="Times New Roman" w:hAnsi="Times New Roman" w:cs="Times New Roman"/>
          <w:b/>
          <w:sz w:val="28"/>
          <w:szCs w:val="28"/>
        </w:rPr>
        <w:t xml:space="preserve">бования к проведению экспертизы </w:t>
      </w:r>
    </w:p>
    <w:p w:rsidR="00D516A3" w:rsidRPr="00C43315" w:rsidRDefault="00D516A3" w:rsidP="00C433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15">
        <w:rPr>
          <w:rFonts w:ascii="Times New Roman" w:hAnsi="Times New Roman" w:cs="Times New Roman"/>
          <w:b/>
          <w:sz w:val="28"/>
          <w:szCs w:val="28"/>
        </w:rPr>
        <w:t>проекта муниципальной программы</w:t>
      </w:r>
    </w:p>
    <w:p w:rsidR="00C43315" w:rsidRPr="00C43315" w:rsidRDefault="00C43315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516A3" w:rsidRPr="00D516A3" w:rsidRDefault="00D516A3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2.1. Основными задачами экспертизы проекта муниципальной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программы является оценка:</w:t>
      </w:r>
    </w:p>
    <w:p w:rsidR="00D516A3" w:rsidRPr="00D516A3" w:rsidRDefault="00D516A3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lastRenderedPageBreak/>
        <w:t>- обоснованности отнесения мероприятий программы к вопросам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D516A3" w:rsidRPr="00D516A3" w:rsidRDefault="00D516A3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соответствия положений проекта муниципальной программы нормам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актов;</w:t>
      </w:r>
    </w:p>
    <w:p w:rsidR="00D516A3" w:rsidRPr="00D516A3" w:rsidRDefault="00D516A3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целостности и связанности целей, задач муниципальной программы и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мероприятий по их выполнению;</w:t>
      </w:r>
    </w:p>
    <w:p w:rsidR="00D516A3" w:rsidRPr="00D516A3" w:rsidRDefault="00D516A3" w:rsidP="0027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обоснованности заявленных финансовых потребностей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муниципальной программы, полноты использования возможности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привлечения средств иных бюджетов бюджетной системы Российской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Федерации, а также средств иных источников финансового обеспечения для</w:t>
      </w:r>
      <w:r w:rsidR="00275F7D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реализации программы;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достаточности запланированных мероприятий и имеющихся ресурсов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для достижения целей и ожидаемых результатов.</w:t>
      </w:r>
    </w:p>
    <w:p w:rsidR="00431A8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D25">
        <w:rPr>
          <w:rFonts w:ascii="Times New Roman" w:hAnsi="Times New Roman" w:cs="Times New Roman"/>
          <w:sz w:val="28"/>
          <w:szCs w:val="28"/>
        </w:rPr>
        <w:t>2.2. Комплекс мероприятий по экспертизе проекта муниципальной</w:t>
      </w:r>
      <w:r w:rsidR="00D46D25" w:rsidRP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46D25">
        <w:rPr>
          <w:rFonts w:ascii="Times New Roman" w:hAnsi="Times New Roman" w:cs="Times New Roman"/>
          <w:sz w:val="28"/>
          <w:szCs w:val="28"/>
        </w:rPr>
        <w:t xml:space="preserve">программы определяется </w:t>
      </w:r>
      <w:r w:rsidR="00D46D25" w:rsidRPr="00D46D25">
        <w:rPr>
          <w:rFonts w:ascii="Times New Roman" w:hAnsi="Times New Roman" w:cs="Times New Roman"/>
          <w:sz w:val="28"/>
          <w:szCs w:val="28"/>
        </w:rPr>
        <w:t>Председателем</w:t>
      </w:r>
      <w:r w:rsidRPr="00D46D25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46D25" w:rsidRPr="00D46D25">
        <w:rPr>
          <w:rFonts w:ascii="Times New Roman" w:hAnsi="Times New Roman" w:cs="Times New Roman"/>
          <w:sz w:val="28"/>
          <w:szCs w:val="28"/>
        </w:rPr>
        <w:t>го органа</w:t>
      </w:r>
      <w:r w:rsidRPr="00D46D25">
        <w:rPr>
          <w:rFonts w:ascii="Times New Roman" w:hAnsi="Times New Roman" w:cs="Times New Roman"/>
          <w:sz w:val="28"/>
          <w:szCs w:val="28"/>
        </w:rPr>
        <w:t xml:space="preserve">, исходя из </w:t>
      </w:r>
    </w:p>
    <w:p w:rsidR="00D516A3" w:rsidRPr="00D46D25" w:rsidRDefault="00D516A3" w:rsidP="0043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25">
        <w:rPr>
          <w:rFonts w:ascii="Times New Roman" w:hAnsi="Times New Roman" w:cs="Times New Roman"/>
          <w:sz w:val="28"/>
          <w:szCs w:val="28"/>
        </w:rPr>
        <w:t>целей и задач</w:t>
      </w:r>
      <w:r w:rsidR="00D46D25" w:rsidRP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46D25">
        <w:rPr>
          <w:rFonts w:ascii="Times New Roman" w:hAnsi="Times New Roman" w:cs="Times New Roman"/>
          <w:sz w:val="28"/>
          <w:szCs w:val="28"/>
        </w:rPr>
        <w:t>экспертизы и условий ее проведения (срока подготовки заключения, а также</w:t>
      </w:r>
      <w:r w:rsidR="00D46D25" w:rsidRP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46D25">
        <w:rPr>
          <w:rFonts w:ascii="Times New Roman" w:hAnsi="Times New Roman" w:cs="Times New Roman"/>
          <w:sz w:val="28"/>
          <w:szCs w:val="28"/>
        </w:rPr>
        <w:t xml:space="preserve">полноты представленных материалов и качества их оформления). 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2.3. При проведении экспертизы проекта муниципальной программы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учитываются результаты ранее проведенных контрольных и экспертно-аналитических мероприятий в соответствующей сфере формирования и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использования средств муниципального образования. 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2.4. В ходе проведения экспертизы проекта муниципальной программы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подлежат рассмотрению следующие вопросы: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соответствие целей программы поставленной проблеме, соответствие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планируемых задач целям программы;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четкость формулировок целей и задач, их конкретность и реальная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достижимость в установленные сроки реализации программы;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наличие измеряемых (натуральных и стоимостных) показателей,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позволяющих оценить степень достижения целей и выполнения задач;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взаимосвязанность программных мероприятий, в том числе по срокам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реализации, отсутствие дублирования мероприятий других действующих или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принимаемых программ;</w:t>
      </w:r>
    </w:p>
    <w:p w:rsidR="00D46D25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соответствие программных мероприятий целям и задачам программы;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наличие и обоснованность промежуточных планируемых результатов;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обоснованность объемов финансир</w:t>
      </w:r>
      <w:r w:rsidR="00D46D25">
        <w:rPr>
          <w:rFonts w:ascii="Times New Roman" w:hAnsi="Times New Roman" w:cs="Times New Roman"/>
          <w:sz w:val="28"/>
          <w:szCs w:val="28"/>
        </w:rPr>
        <w:t>ования программных мероприятий;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обоснованность источников финансирования по программным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мероприятиям;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обоснованность объемов и механизма привлечения внебюджетных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источников финансирования, полноты использования возможностей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привлечения средств иных бюджетов бюджетной системы Российской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Федерации, а также средств иных источников для реализации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четкая формулировка, простота понимания индикаторов (целевых,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индикативных показателей);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наличие достоверного источника информации или методики расчета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индикаторов (целевых, индикативных показателей);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lastRenderedPageBreak/>
        <w:t>- наличие взаимосвязи между индикаторами (целевыми,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индикативными показателями) и программными мероприятиями;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наличие ответственных лиц (подразделений) за реализацию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программы в целом и за исполнение отдельных программных мероприятий;</w:t>
      </w:r>
    </w:p>
    <w:p w:rsidR="00D516A3" w:rsidRPr="00D516A3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механизм управления программой, в том числе схемы мониторинга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реализации программы и взаимодействия заказчиков и исполнителей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947E62" w:rsidRDefault="00D516A3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обоснованность отнесения мероприятий программы к вопросам</w:t>
      </w:r>
      <w:r w:rsidR="00D46D2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947E62">
        <w:rPr>
          <w:rFonts w:ascii="Times New Roman" w:hAnsi="Times New Roman" w:cs="Times New Roman"/>
          <w:sz w:val="28"/>
          <w:szCs w:val="28"/>
        </w:rPr>
        <w:t>;</w:t>
      </w:r>
    </w:p>
    <w:p w:rsidR="00D516A3" w:rsidRPr="00947E62" w:rsidRDefault="00947E62" w:rsidP="00D4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E62">
        <w:rPr>
          <w:rFonts w:ascii="Times New Roman" w:hAnsi="Times New Roman" w:cs="Times New Roman"/>
          <w:color w:val="000000"/>
          <w:sz w:val="28"/>
          <w:szCs w:val="28"/>
        </w:rPr>
        <w:t>- иные вопросы.</w:t>
      </w:r>
    </w:p>
    <w:p w:rsidR="00947E62" w:rsidRPr="009B66F0" w:rsidRDefault="00D516A3" w:rsidP="009B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2.</w:t>
      </w:r>
      <w:r w:rsidR="00947E62">
        <w:rPr>
          <w:rFonts w:ascii="Times New Roman" w:hAnsi="Times New Roman" w:cs="Times New Roman"/>
          <w:sz w:val="28"/>
          <w:szCs w:val="28"/>
        </w:rPr>
        <w:t>5</w:t>
      </w:r>
      <w:r w:rsidRPr="00D516A3">
        <w:rPr>
          <w:rFonts w:ascii="Times New Roman" w:hAnsi="Times New Roman" w:cs="Times New Roman"/>
          <w:sz w:val="28"/>
          <w:szCs w:val="28"/>
        </w:rPr>
        <w:t>. Срок проведения экспертизы проекта муниципальной программы</w:t>
      </w:r>
      <w:r w:rsidR="009B069C">
        <w:rPr>
          <w:rFonts w:ascii="Times New Roman" w:hAnsi="Times New Roman" w:cs="Times New Roman"/>
          <w:sz w:val="28"/>
          <w:szCs w:val="28"/>
        </w:rPr>
        <w:t xml:space="preserve"> </w:t>
      </w:r>
      <w:r w:rsidR="00947E62">
        <w:rPr>
          <w:rFonts w:ascii="Times New Roman" w:hAnsi="Times New Roman" w:cs="Times New Roman"/>
          <w:sz w:val="28"/>
          <w:szCs w:val="28"/>
        </w:rPr>
        <w:t>определяется программой экспертно-аналитического мероприятия.</w:t>
      </w:r>
    </w:p>
    <w:p w:rsidR="00431A83" w:rsidRDefault="00431A83" w:rsidP="00C433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15" w:rsidRDefault="00D516A3" w:rsidP="009B66F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43315">
        <w:rPr>
          <w:rFonts w:ascii="Times New Roman" w:hAnsi="Times New Roman" w:cs="Times New Roman"/>
          <w:b/>
          <w:sz w:val="28"/>
          <w:szCs w:val="28"/>
        </w:rPr>
        <w:t>3. Реализац</w:t>
      </w:r>
      <w:r w:rsidR="00C43315" w:rsidRPr="00C43315">
        <w:rPr>
          <w:rFonts w:ascii="Times New Roman" w:hAnsi="Times New Roman" w:cs="Times New Roman"/>
          <w:b/>
          <w:sz w:val="28"/>
          <w:szCs w:val="28"/>
        </w:rPr>
        <w:t>ия итогов проведения экспертизы</w:t>
      </w:r>
    </w:p>
    <w:p w:rsidR="00D516A3" w:rsidRDefault="00D516A3" w:rsidP="00C433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15">
        <w:rPr>
          <w:rFonts w:ascii="Times New Roman" w:hAnsi="Times New Roman" w:cs="Times New Roman"/>
          <w:b/>
          <w:sz w:val="28"/>
          <w:szCs w:val="28"/>
        </w:rPr>
        <w:t>проекта муниципальной программы</w:t>
      </w:r>
    </w:p>
    <w:p w:rsidR="00C43315" w:rsidRPr="00C43315" w:rsidRDefault="00C43315" w:rsidP="00C433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516A3" w:rsidRPr="00D516A3" w:rsidRDefault="00D516A3" w:rsidP="00C43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3.1. Итогом проведения экспертизы проекта муниципальной</w:t>
      </w:r>
      <w:r w:rsidR="00C4331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программы является оценка проекта </w:t>
      </w:r>
      <w:r w:rsidR="00A51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16A3">
        <w:rPr>
          <w:rFonts w:ascii="Times New Roman" w:hAnsi="Times New Roman" w:cs="Times New Roman"/>
          <w:sz w:val="28"/>
          <w:szCs w:val="28"/>
        </w:rPr>
        <w:t>программы на основании поставленных</w:t>
      </w:r>
      <w:r w:rsidR="00C4331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вопросов. По итогам проведения экспертизы могут быть сформированы</w:t>
      </w:r>
      <w:r w:rsidR="00C4331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предложения по совершенствованию нормативной правовой базы</w:t>
      </w:r>
      <w:r w:rsidR="00C4331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муниципального образования, в части разработки, реализации и оценки</w:t>
      </w:r>
      <w:r w:rsidR="00C4331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эффективности муниципальных программ, а также предложения по</w:t>
      </w:r>
      <w:r w:rsidR="00C4331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включению отдельных мероприятий в план работы Контрольно-счетно</w:t>
      </w:r>
      <w:r w:rsidR="00C43315">
        <w:rPr>
          <w:rFonts w:ascii="Times New Roman" w:hAnsi="Times New Roman" w:cs="Times New Roman"/>
          <w:sz w:val="28"/>
          <w:szCs w:val="28"/>
        </w:rPr>
        <w:t>го органа</w:t>
      </w:r>
      <w:r w:rsidRPr="00D516A3">
        <w:rPr>
          <w:rFonts w:ascii="Times New Roman" w:hAnsi="Times New Roman" w:cs="Times New Roman"/>
          <w:sz w:val="28"/>
          <w:szCs w:val="28"/>
        </w:rPr>
        <w:t xml:space="preserve"> на следующий календарный год.</w:t>
      </w:r>
    </w:p>
    <w:p w:rsidR="00D516A3" w:rsidRPr="00D516A3" w:rsidRDefault="00D516A3" w:rsidP="00C43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3.2. По результатам пров</w:t>
      </w:r>
      <w:r w:rsidR="00D07979">
        <w:rPr>
          <w:rFonts w:ascii="Times New Roman" w:hAnsi="Times New Roman" w:cs="Times New Roman"/>
          <w:sz w:val="28"/>
          <w:szCs w:val="28"/>
        </w:rPr>
        <w:t>едения экспертизы составляется з</w:t>
      </w:r>
      <w:r w:rsidRPr="00D516A3">
        <w:rPr>
          <w:rFonts w:ascii="Times New Roman" w:hAnsi="Times New Roman" w:cs="Times New Roman"/>
          <w:sz w:val="28"/>
          <w:szCs w:val="28"/>
        </w:rPr>
        <w:t>аключение</w:t>
      </w:r>
      <w:r w:rsidR="00C43315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Pr="00D516A3">
        <w:rPr>
          <w:rFonts w:ascii="Times New Roman" w:hAnsi="Times New Roman" w:cs="Times New Roman"/>
          <w:sz w:val="28"/>
          <w:szCs w:val="28"/>
        </w:rPr>
        <w:t>.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Заключение состоит из вводной и содержательной частей.</w:t>
      </w:r>
    </w:p>
    <w:p w:rsidR="00D516A3" w:rsidRPr="00D516A3" w:rsidRDefault="00D07979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вводной части з</w:t>
      </w:r>
      <w:r w:rsidR="00D516A3" w:rsidRPr="00D516A3">
        <w:rPr>
          <w:rFonts w:ascii="Times New Roman" w:hAnsi="Times New Roman" w:cs="Times New Roman"/>
          <w:sz w:val="28"/>
          <w:szCs w:val="28"/>
        </w:rPr>
        <w:t>аключения указываются реквизиты документов, на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основании и с учетом которых проведена экспертиза, перечень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дополнительно запрошенных и (или) изученных в ходе экспертизы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документов, материалы которых были учтены при подготовке заключения,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сведения о привлеченных внешних экспертах. </w:t>
      </w:r>
    </w:p>
    <w:p w:rsidR="00D516A3" w:rsidRPr="00D516A3" w:rsidRDefault="00D07979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содержательной части з</w:t>
      </w:r>
      <w:r w:rsidR="00D516A3" w:rsidRPr="00D516A3">
        <w:rPr>
          <w:rFonts w:ascii="Times New Roman" w:hAnsi="Times New Roman" w:cs="Times New Roman"/>
          <w:sz w:val="28"/>
          <w:szCs w:val="28"/>
        </w:rPr>
        <w:t>аключения исследуется проект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муниципальной программы, делаются выводы, даются рекомендации и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D516A3" w:rsidRPr="00D516A3" w:rsidRDefault="00D07979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содержательной части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з</w:t>
      </w:r>
      <w:r w:rsidR="00D516A3" w:rsidRPr="00D516A3">
        <w:rPr>
          <w:rFonts w:ascii="Times New Roman" w:hAnsi="Times New Roman" w:cs="Times New Roman"/>
          <w:sz w:val="28"/>
          <w:szCs w:val="28"/>
        </w:rPr>
        <w:t>аключен</w:t>
      </w:r>
      <w:bookmarkEnd w:id="0"/>
      <w:r w:rsidR="00D516A3" w:rsidRPr="00D516A3">
        <w:rPr>
          <w:rFonts w:ascii="Times New Roman" w:hAnsi="Times New Roman" w:cs="Times New Roman"/>
          <w:sz w:val="28"/>
          <w:szCs w:val="28"/>
        </w:rPr>
        <w:t>ия могут быть отражены наиболее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существенные проблемные вопросы, выявленные в ходе экспертизы в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>отношении следующих элементов и принципиальных решений проекта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D516A3">
        <w:rPr>
          <w:rFonts w:ascii="Times New Roman" w:hAnsi="Times New Roman" w:cs="Times New Roman"/>
          <w:sz w:val="28"/>
          <w:szCs w:val="28"/>
        </w:rPr>
        <w:t xml:space="preserve">муниципальной программы: 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определения целей, выбора ожидаемых результатов;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постановки задач, выбора принципиальных подходов решения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проблемы; 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определения целевых, индикативных показателей (индикаторов);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распределения задач и мероприятий между соисполнителями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- формирования программных мероприятий;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lastRenderedPageBreak/>
        <w:t>- установления финансовых потребностей муниципальной программы,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в том числе с учетом выпадающих доходов бюджета муниципального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образования при возникновении таковых в связи с принятием </w:t>
      </w:r>
      <w:r w:rsidR="009B66F0">
        <w:rPr>
          <w:rFonts w:ascii="Times New Roman" w:hAnsi="Times New Roman" w:cs="Times New Roman"/>
          <w:sz w:val="28"/>
          <w:szCs w:val="28"/>
        </w:rPr>
        <w:t>программы.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В случае проведения повторной экспертизы в вводной части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указывается причина ее проведения (устранение замечаний, предоставление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дополнительных документов, изменение первоначального проекта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муниципальной программы, в том числе объемов финансирования). В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содержательной части по итогам повторной экспертизы могут быть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отражены устраненные по рекомендации </w:t>
      </w:r>
      <w:r w:rsidR="004B4945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16A3">
        <w:rPr>
          <w:rFonts w:ascii="Times New Roman" w:hAnsi="Times New Roman" w:cs="Times New Roman"/>
          <w:sz w:val="28"/>
          <w:szCs w:val="28"/>
        </w:rPr>
        <w:t>нарушения и недостатки.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3.3. Все суждения и оценки, отраженные в заключении, должны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содержать указание структурного раздела проекта муниципальной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программы и (при необходимости) ссылки на действующее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законодательство, положения нормативных правовых актов муниципального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516A3" w:rsidRPr="00D516A3" w:rsidRDefault="00D516A3" w:rsidP="004B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3.4. В заключении выражается мнение о необходимости рассмотрения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разработчиком программы замечаний и предложений, изложенных в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заключении, внесения изменений в проект программы либо информация об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отсутствии замечаний и предложений по итогам экспертизы, даются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рекомендации (предложения). Заключение </w:t>
      </w:r>
      <w:r w:rsidR="00DD420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16A3">
        <w:rPr>
          <w:rFonts w:ascii="Times New Roman" w:hAnsi="Times New Roman" w:cs="Times New Roman"/>
          <w:sz w:val="28"/>
          <w:szCs w:val="28"/>
        </w:rPr>
        <w:t>по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итогам экспертизы не должно содержать политических оценок проекта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муниципальной программы.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D420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16A3">
        <w:rPr>
          <w:rFonts w:ascii="Times New Roman" w:hAnsi="Times New Roman" w:cs="Times New Roman"/>
          <w:sz w:val="28"/>
          <w:szCs w:val="28"/>
        </w:rPr>
        <w:t>по итогам экспертизы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проекта муниципальной программы подписывается Председателем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="00DD420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16A3">
        <w:rPr>
          <w:rFonts w:ascii="Times New Roman" w:hAnsi="Times New Roman" w:cs="Times New Roman"/>
          <w:sz w:val="28"/>
          <w:szCs w:val="28"/>
        </w:rPr>
        <w:t>или лицом его замещающим, а также</w:t>
      </w:r>
      <w:r w:rsidR="004B4945">
        <w:rPr>
          <w:rFonts w:ascii="Times New Roman" w:hAnsi="Times New Roman" w:cs="Times New Roman"/>
          <w:sz w:val="28"/>
          <w:szCs w:val="28"/>
        </w:rPr>
        <w:t xml:space="preserve"> исполнителями мероприятия. </w:t>
      </w:r>
      <w:r w:rsidRPr="00D516A3">
        <w:rPr>
          <w:rFonts w:ascii="Times New Roman" w:hAnsi="Times New Roman" w:cs="Times New Roman"/>
          <w:sz w:val="28"/>
          <w:szCs w:val="28"/>
        </w:rPr>
        <w:t>Заключение направляется администратору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(разработчику) программы с сопроводительным письмом. По инициативе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D420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D07979">
        <w:rPr>
          <w:rFonts w:ascii="Times New Roman" w:hAnsi="Times New Roman" w:cs="Times New Roman"/>
          <w:sz w:val="28"/>
          <w:szCs w:val="28"/>
        </w:rPr>
        <w:t>з</w:t>
      </w:r>
      <w:r w:rsidRPr="00D516A3">
        <w:rPr>
          <w:rFonts w:ascii="Times New Roman" w:hAnsi="Times New Roman" w:cs="Times New Roman"/>
          <w:sz w:val="28"/>
          <w:szCs w:val="28"/>
        </w:rPr>
        <w:t>аключение может быть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направлено в представительный орган муниципального образования. </w:t>
      </w:r>
    </w:p>
    <w:p w:rsidR="005B39E2" w:rsidRPr="00E552F8" w:rsidRDefault="00D516A3" w:rsidP="00E55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3.5. Информационное письмо со сведениями о результатах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проведенных экспертиз может быть направлено Главе муниципального</w:t>
      </w:r>
      <w:r w:rsidR="004B4945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>образования, Председателю представительного органа муниципального</w:t>
      </w:r>
      <w:r w:rsidR="00E552F8">
        <w:rPr>
          <w:rFonts w:ascii="Times New Roman" w:hAnsi="Times New Roman" w:cs="Times New Roman"/>
          <w:sz w:val="28"/>
          <w:szCs w:val="28"/>
        </w:rPr>
        <w:t xml:space="preserve"> </w:t>
      </w:r>
      <w:r w:rsidRPr="00D516A3">
        <w:rPr>
          <w:rFonts w:ascii="Times New Roman" w:hAnsi="Times New Roman" w:cs="Times New Roman"/>
          <w:sz w:val="28"/>
          <w:szCs w:val="28"/>
        </w:rPr>
        <w:t xml:space="preserve">образования по инициативе Председателя </w:t>
      </w:r>
      <w:r w:rsidR="00DD420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16A3">
        <w:rPr>
          <w:rFonts w:ascii="Times New Roman" w:hAnsi="Times New Roman" w:cs="Times New Roman"/>
          <w:sz w:val="28"/>
          <w:szCs w:val="28"/>
        </w:rPr>
        <w:t>или</w:t>
      </w:r>
      <w:r w:rsidR="00E552F8">
        <w:rPr>
          <w:rFonts w:ascii="Times New Roman" w:hAnsi="Times New Roman" w:cs="Times New Roman"/>
          <w:sz w:val="28"/>
          <w:szCs w:val="28"/>
        </w:rPr>
        <w:t xml:space="preserve"> </w:t>
      </w:r>
      <w:r w:rsidRPr="00E552F8">
        <w:rPr>
          <w:rFonts w:ascii="Times New Roman" w:hAnsi="Times New Roman" w:cs="Times New Roman"/>
          <w:sz w:val="28"/>
          <w:szCs w:val="28"/>
        </w:rPr>
        <w:t>по запросу вышеуказанных лиц.</w:t>
      </w:r>
    </w:p>
    <w:sectPr w:rsidR="005B39E2" w:rsidRPr="00E552F8" w:rsidSect="00BF3AD9">
      <w:footerReference w:type="default" r:id="rId6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A9" w:rsidRDefault="008F28A9" w:rsidP="00BF3AD9">
      <w:pPr>
        <w:spacing w:after="0" w:line="240" w:lineRule="auto"/>
      </w:pPr>
      <w:r>
        <w:separator/>
      </w:r>
    </w:p>
  </w:endnote>
  <w:endnote w:type="continuationSeparator" w:id="0">
    <w:p w:rsidR="008F28A9" w:rsidRDefault="008F28A9" w:rsidP="00BF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876"/>
      <w:docPartObj>
        <w:docPartGallery w:val="Page Numbers (Bottom of Page)"/>
        <w:docPartUnique/>
      </w:docPartObj>
    </w:sdtPr>
    <w:sdtEndPr/>
    <w:sdtContent>
      <w:p w:rsidR="00BF3AD9" w:rsidRDefault="00985B2B">
        <w:pPr>
          <w:pStyle w:val="a5"/>
          <w:jc w:val="center"/>
        </w:pPr>
        <w:r w:rsidRPr="00C47C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7CC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47C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97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47C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F3AD9" w:rsidRDefault="00BF3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A9" w:rsidRDefault="008F28A9" w:rsidP="00BF3AD9">
      <w:pPr>
        <w:spacing w:after="0" w:line="240" w:lineRule="auto"/>
      </w:pPr>
      <w:r>
        <w:separator/>
      </w:r>
    </w:p>
  </w:footnote>
  <w:footnote w:type="continuationSeparator" w:id="0">
    <w:p w:rsidR="008F28A9" w:rsidRDefault="008F28A9" w:rsidP="00BF3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A3"/>
    <w:rsid w:val="00003016"/>
    <w:rsid w:val="000258C1"/>
    <w:rsid w:val="00042870"/>
    <w:rsid w:val="0009785D"/>
    <w:rsid w:val="000C739F"/>
    <w:rsid w:val="00275F7D"/>
    <w:rsid w:val="003B1E8C"/>
    <w:rsid w:val="00431A83"/>
    <w:rsid w:val="004B4945"/>
    <w:rsid w:val="004F53FB"/>
    <w:rsid w:val="00503077"/>
    <w:rsid w:val="00504B89"/>
    <w:rsid w:val="005B39E2"/>
    <w:rsid w:val="005C7865"/>
    <w:rsid w:val="007049AD"/>
    <w:rsid w:val="008D3E53"/>
    <w:rsid w:val="008F28A9"/>
    <w:rsid w:val="00935677"/>
    <w:rsid w:val="00947E62"/>
    <w:rsid w:val="0095274B"/>
    <w:rsid w:val="00985B2B"/>
    <w:rsid w:val="009A087B"/>
    <w:rsid w:val="009B069C"/>
    <w:rsid w:val="009B66F0"/>
    <w:rsid w:val="00A05466"/>
    <w:rsid w:val="00A5149C"/>
    <w:rsid w:val="00A74208"/>
    <w:rsid w:val="00AF561F"/>
    <w:rsid w:val="00BA09ED"/>
    <w:rsid w:val="00BF3AD9"/>
    <w:rsid w:val="00C43315"/>
    <w:rsid w:val="00C47CCA"/>
    <w:rsid w:val="00CA071C"/>
    <w:rsid w:val="00D07979"/>
    <w:rsid w:val="00D46D25"/>
    <w:rsid w:val="00D516A3"/>
    <w:rsid w:val="00D710F9"/>
    <w:rsid w:val="00D9292D"/>
    <w:rsid w:val="00DD2E43"/>
    <w:rsid w:val="00DD420F"/>
    <w:rsid w:val="00E25119"/>
    <w:rsid w:val="00E552F8"/>
    <w:rsid w:val="00EE7D79"/>
    <w:rsid w:val="00F429C6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77F1-0862-4399-8DF4-373B783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AD9"/>
  </w:style>
  <w:style w:type="paragraph" w:styleId="a5">
    <w:name w:val="footer"/>
    <w:basedOn w:val="a"/>
    <w:link w:val="a6"/>
    <w:uiPriority w:val="99"/>
    <w:unhideWhenUsed/>
    <w:rsid w:val="00BF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AD9"/>
  </w:style>
  <w:style w:type="paragraph" w:styleId="a7">
    <w:name w:val="Balloon Text"/>
    <w:basedOn w:val="a"/>
    <w:link w:val="a8"/>
    <w:uiPriority w:val="99"/>
    <w:semiHidden/>
    <w:unhideWhenUsed/>
    <w:rsid w:val="0043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A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4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Еличева Татьяна</cp:lastModifiedBy>
  <cp:revision>4</cp:revision>
  <cp:lastPrinted>2021-10-08T06:20:00Z</cp:lastPrinted>
  <dcterms:created xsi:type="dcterms:W3CDTF">2021-10-07T13:03:00Z</dcterms:created>
  <dcterms:modified xsi:type="dcterms:W3CDTF">2021-10-08T10:20:00Z</dcterms:modified>
</cp:coreProperties>
</file>