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0E" w:rsidRPr="00947C3D" w:rsidRDefault="00947C3D" w:rsidP="00947C3D">
      <w:pPr>
        <w:spacing w:after="1" w:line="220" w:lineRule="atLeast"/>
        <w:jc w:val="right"/>
        <w:outlineLvl w:val="0"/>
        <w:rPr>
          <w:rFonts w:ascii="Times New Roman" w:hAnsi="Times New Roman"/>
          <w:i/>
          <w:sz w:val="28"/>
          <w:szCs w:val="28"/>
        </w:rPr>
      </w:pPr>
      <w:bookmarkStart w:id="0" w:name="_GoBack"/>
      <w:r w:rsidRPr="00947C3D">
        <w:rPr>
          <w:rFonts w:ascii="Times New Roman" w:hAnsi="Times New Roman"/>
          <w:i/>
          <w:sz w:val="28"/>
          <w:szCs w:val="28"/>
        </w:rPr>
        <w:t>ПРОЕКТ. Срок антикоррупционной экспертизы 3 дня.</w:t>
      </w:r>
    </w:p>
    <w:bookmarkEnd w:id="0"/>
    <w:p w:rsidR="00947C3D" w:rsidRDefault="00947C3D" w:rsidP="00F1720E">
      <w:pPr>
        <w:spacing w:after="1" w:line="220" w:lineRule="atLeast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4pt;margin-top:23.55pt;width:63.15pt;height:69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704179838" r:id="rId6"/>
        </w:pict>
      </w:r>
    </w:p>
    <w:p w:rsidR="00947C3D" w:rsidRDefault="00947C3D" w:rsidP="00947C3D">
      <w:pPr>
        <w:spacing w:after="1" w:line="220" w:lineRule="atLeast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F1720E" w:rsidRPr="00947C3D" w:rsidRDefault="00F1720E" w:rsidP="00F1720E">
      <w:pPr>
        <w:spacing w:after="1" w:line="220" w:lineRule="atLeast"/>
        <w:jc w:val="center"/>
        <w:outlineLvl w:val="0"/>
        <w:rPr>
          <w:rFonts w:ascii="Times New Roman" w:hAnsi="Times New Roman"/>
          <w:sz w:val="32"/>
          <w:szCs w:val="32"/>
          <w:u w:val="single"/>
        </w:rPr>
      </w:pPr>
      <w:r w:rsidRPr="00947C3D">
        <w:rPr>
          <w:rFonts w:ascii="Times New Roman" w:hAnsi="Times New Roman"/>
          <w:b/>
          <w:sz w:val="32"/>
          <w:szCs w:val="32"/>
          <w:u w:val="single"/>
        </w:rPr>
        <w:t>ИВАНОВСКАЯ ОБЛАСТЬ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F1720E" w:rsidRPr="00947C3D" w:rsidRDefault="00F1720E" w:rsidP="00F1720E">
      <w:pPr>
        <w:spacing w:after="1" w:line="220" w:lineRule="atLeast"/>
        <w:jc w:val="center"/>
        <w:rPr>
          <w:rFonts w:ascii="Times New Roman" w:hAnsi="Times New Roman"/>
          <w:sz w:val="44"/>
          <w:szCs w:val="44"/>
        </w:rPr>
      </w:pPr>
      <w:r w:rsidRPr="00947C3D">
        <w:rPr>
          <w:rFonts w:ascii="Times New Roman" w:hAnsi="Times New Roman"/>
          <w:b/>
          <w:sz w:val="44"/>
          <w:szCs w:val="44"/>
        </w:rPr>
        <w:t>ПОСТАНОВЛЕНИЕ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>о</w:t>
      </w:r>
      <w:r w:rsidR="00947C3D">
        <w:rPr>
          <w:rFonts w:ascii="Times New Roman" w:hAnsi="Times New Roman"/>
          <w:b/>
          <w:sz w:val="28"/>
          <w:szCs w:val="28"/>
        </w:rPr>
        <w:t xml:space="preserve">т                          </w:t>
      </w:r>
      <w:proofErr w:type="gramStart"/>
      <w:r w:rsidR="00947C3D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947C3D">
        <w:rPr>
          <w:rFonts w:ascii="Times New Roman" w:hAnsi="Times New Roman"/>
          <w:b/>
          <w:sz w:val="28"/>
          <w:szCs w:val="28"/>
        </w:rPr>
        <w:t>. №</w:t>
      </w:r>
      <w:r w:rsidRPr="003531D5">
        <w:rPr>
          <w:rFonts w:ascii="Times New Roman" w:hAnsi="Times New Roman"/>
          <w:b/>
          <w:sz w:val="28"/>
          <w:szCs w:val="28"/>
        </w:rPr>
        <w:t xml:space="preserve">  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531D5" w:rsidRDefault="007B6F66" w:rsidP="00353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от 15.02.2021 № 81-п «</w:t>
      </w:r>
      <w:r w:rsidR="003531D5">
        <w:rPr>
          <w:rFonts w:ascii="Times New Roman" w:hAnsi="Times New Roman"/>
          <w:b/>
          <w:sz w:val="28"/>
          <w:szCs w:val="28"/>
        </w:rPr>
        <w:t>О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б утверждении положения об организации бесплатного </w:t>
      </w:r>
      <w:r w:rsidR="00B86CF5">
        <w:rPr>
          <w:rFonts w:ascii="Times New Roman" w:hAnsi="Times New Roman"/>
          <w:b/>
          <w:sz w:val="28"/>
          <w:szCs w:val="28"/>
        </w:rPr>
        <w:t xml:space="preserve">двухразового 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питания </w:t>
      </w:r>
      <w:r w:rsidR="003531D5">
        <w:rPr>
          <w:rFonts w:ascii="Times New Roman" w:hAnsi="Times New Roman"/>
          <w:b/>
          <w:sz w:val="28"/>
          <w:szCs w:val="28"/>
        </w:rPr>
        <w:t>детей с ограниченными возможностями здоровья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, обучающихся </w:t>
      </w:r>
      <w:r w:rsidR="00B67BB7">
        <w:rPr>
          <w:rFonts w:ascii="Times New Roman" w:hAnsi="Times New Roman"/>
          <w:b/>
          <w:sz w:val="28"/>
          <w:szCs w:val="28"/>
        </w:rPr>
        <w:t xml:space="preserve">в </w:t>
      </w:r>
      <w:r w:rsidR="003531D5">
        <w:rPr>
          <w:rFonts w:ascii="Times New Roman" w:hAnsi="Times New Roman"/>
          <w:b/>
          <w:sz w:val="28"/>
          <w:szCs w:val="28"/>
        </w:rPr>
        <w:t>1-11 класс</w:t>
      </w:r>
      <w:r w:rsidR="00B67BB7">
        <w:rPr>
          <w:rFonts w:ascii="Times New Roman" w:hAnsi="Times New Roman"/>
          <w:b/>
          <w:sz w:val="28"/>
          <w:szCs w:val="28"/>
        </w:rPr>
        <w:t>ах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B86CF5">
        <w:rPr>
          <w:rFonts w:ascii="Times New Roman" w:hAnsi="Times New Roman"/>
          <w:b/>
          <w:sz w:val="28"/>
          <w:szCs w:val="28"/>
        </w:rPr>
        <w:t>обще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4D0F4A">
        <w:rPr>
          <w:rFonts w:ascii="Times New Roman" w:hAnsi="Times New Roman"/>
          <w:b/>
          <w:sz w:val="28"/>
          <w:szCs w:val="28"/>
        </w:rPr>
        <w:t>организаций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31D5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="003531D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B67BB7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B67BB7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D51C65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D51C65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29.12.2012 N 273-ФЗ "Об образ</w:t>
      </w:r>
      <w:r w:rsidR="00B67BB7">
        <w:rPr>
          <w:rFonts w:ascii="Times New Roman" w:eastAsiaTheme="minorHAnsi" w:hAnsi="Times New Roman"/>
          <w:sz w:val="28"/>
          <w:szCs w:val="28"/>
        </w:rPr>
        <w:t>овании в Российской Федерации",</w:t>
      </w:r>
      <w:r w:rsidR="00085D58" w:rsidRPr="00085D58">
        <w:t xml:space="preserve"> </w:t>
      </w:r>
      <w:r w:rsidR="00085D58" w:rsidRPr="00085D58">
        <w:rPr>
          <w:rFonts w:ascii="Times New Roman" w:eastAsiaTheme="minorHAnsi" w:hAnsi="Times New Roman"/>
          <w:sz w:val="28"/>
          <w:szCs w:val="28"/>
        </w:rPr>
        <w:t xml:space="preserve">в целях обеспечения социальной поддержки отдельных категорий обучающихся общеобразовательных </w:t>
      </w:r>
      <w:r w:rsidR="004D0F4A">
        <w:rPr>
          <w:rFonts w:ascii="Times New Roman" w:eastAsiaTheme="minorHAnsi" w:hAnsi="Times New Roman"/>
          <w:sz w:val="28"/>
          <w:szCs w:val="28"/>
        </w:rPr>
        <w:t xml:space="preserve">организаций </w:t>
      </w:r>
      <w:proofErr w:type="spellStart"/>
      <w:r w:rsidR="00085D58" w:rsidRPr="00085D58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085D58" w:rsidRPr="00085D58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B67BB7">
        <w:rPr>
          <w:rFonts w:ascii="Times New Roman" w:eastAsiaTheme="minorHAnsi" w:hAnsi="Times New Roman"/>
          <w:sz w:val="28"/>
          <w:szCs w:val="28"/>
        </w:rPr>
        <w:t xml:space="preserve"> </w:t>
      </w:r>
      <w:r w:rsidR="00F70625">
        <w:rPr>
          <w:rFonts w:ascii="Times New Roman" w:eastAsiaTheme="minorHAnsi" w:hAnsi="Times New Roman"/>
          <w:sz w:val="28"/>
          <w:szCs w:val="28"/>
        </w:rPr>
        <w:t>А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дминистрация </w:t>
      </w:r>
      <w:proofErr w:type="spellStart"/>
      <w:r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085D58">
        <w:rPr>
          <w:rFonts w:ascii="Times New Roman" w:eastAsiaTheme="minorHAnsi" w:hAnsi="Times New Roman"/>
          <w:sz w:val="28"/>
          <w:szCs w:val="28"/>
        </w:rPr>
        <w:t>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0625">
        <w:rPr>
          <w:rFonts w:ascii="Times New Roman" w:eastAsiaTheme="minorHAnsi" w:hAnsi="Times New Roman"/>
          <w:b/>
          <w:sz w:val="28"/>
          <w:szCs w:val="28"/>
        </w:rPr>
        <w:t>постановляет</w:t>
      </w:r>
      <w:r w:rsidRPr="003531D5">
        <w:rPr>
          <w:rFonts w:ascii="Times New Roman" w:eastAsiaTheme="minorHAnsi" w:hAnsi="Times New Roman"/>
          <w:sz w:val="28"/>
          <w:szCs w:val="28"/>
        </w:rPr>
        <w:t>: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66" w:rsidRPr="007B6F66" w:rsidRDefault="003531D5" w:rsidP="007B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 xml:space="preserve">1. 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Внести в </w:t>
      </w:r>
      <w:r w:rsidR="007B6F66">
        <w:rPr>
          <w:rFonts w:ascii="Times New Roman" w:eastAsiaTheme="minorHAnsi" w:hAnsi="Times New Roman"/>
          <w:sz w:val="28"/>
          <w:szCs w:val="28"/>
        </w:rPr>
        <w:t>п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района  от 15.02.2021 № 81-п «Об утверждении положения об организации бесплатного двухразового питания детей с ограниченными возможностями здоровья, обучающихся в 1-11 классах муниципальных общеобразовательных </w:t>
      </w:r>
      <w:r w:rsidR="008375E7">
        <w:rPr>
          <w:rFonts w:ascii="Times New Roman" w:eastAsiaTheme="minorHAnsi" w:hAnsi="Times New Roman"/>
          <w:sz w:val="28"/>
          <w:szCs w:val="28"/>
        </w:rPr>
        <w:t>организаций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района» (далее - Постановление) следующие изменения:</w:t>
      </w:r>
    </w:p>
    <w:p w:rsidR="007B6F66" w:rsidRPr="007B6F66" w:rsidRDefault="007B6F66" w:rsidP="007B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6F66">
        <w:rPr>
          <w:rFonts w:ascii="Times New Roman" w:eastAsiaTheme="minorHAnsi" w:hAnsi="Times New Roman"/>
          <w:sz w:val="28"/>
          <w:szCs w:val="28"/>
        </w:rPr>
        <w:t> </w:t>
      </w:r>
    </w:p>
    <w:p w:rsidR="007B6F66" w:rsidRDefault="00F7062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пункт 2 Постановления изложить в следующей редакции: "2. Отделу образования администрации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</w:t>
      </w:r>
      <w:r w:rsidR="004D0F4A">
        <w:rPr>
          <w:rFonts w:ascii="Times New Roman" w:eastAsiaTheme="minorHAnsi" w:hAnsi="Times New Roman"/>
          <w:sz w:val="28"/>
          <w:szCs w:val="28"/>
        </w:rPr>
        <w:t>ьного района организовать с 01.</w:t>
      </w:r>
      <w:r w:rsidR="00E977DA">
        <w:rPr>
          <w:rFonts w:ascii="Times New Roman" w:eastAsiaTheme="minorHAnsi" w:hAnsi="Times New Roman"/>
          <w:sz w:val="28"/>
          <w:szCs w:val="28"/>
        </w:rPr>
        <w:t>01.2022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двухразовое питание детей с ограниченными возможностями здоровья, обучающихся в 1-11 классах муниципальных общеобразовательных </w:t>
      </w:r>
      <w:r w:rsidR="004D0F4A">
        <w:rPr>
          <w:rFonts w:ascii="Times New Roman" w:eastAsiaTheme="minorHAnsi" w:hAnsi="Times New Roman"/>
          <w:sz w:val="28"/>
          <w:szCs w:val="28"/>
        </w:rPr>
        <w:t>организаций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7B6F66" w:rsidRPr="007B6F66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муниципального района, из расчета </w:t>
      </w:r>
      <w:r w:rsidR="008375E7">
        <w:rPr>
          <w:rFonts w:ascii="Times New Roman" w:eastAsiaTheme="minorHAnsi" w:hAnsi="Times New Roman"/>
          <w:sz w:val="28"/>
          <w:szCs w:val="28"/>
        </w:rPr>
        <w:t>63,03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 xml:space="preserve"> рублей на одного ребенка</w:t>
      </w:r>
      <w:r w:rsidR="004D0F4A">
        <w:rPr>
          <w:rFonts w:ascii="Times New Roman" w:eastAsiaTheme="minorHAnsi" w:hAnsi="Times New Roman"/>
          <w:sz w:val="28"/>
          <w:szCs w:val="28"/>
        </w:rPr>
        <w:t xml:space="preserve"> за каждый прием пищи</w:t>
      </w:r>
      <w:r w:rsidR="007B6F66" w:rsidRPr="007B6F66">
        <w:rPr>
          <w:rFonts w:ascii="Times New Roman" w:eastAsiaTheme="minorHAnsi" w:hAnsi="Times New Roman"/>
          <w:sz w:val="28"/>
          <w:szCs w:val="28"/>
        </w:rPr>
        <w:t>.</w:t>
      </w:r>
      <w:r w:rsidR="007B6F66">
        <w:rPr>
          <w:rFonts w:ascii="Times New Roman" w:eastAsiaTheme="minorHAnsi" w:hAnsi="Times New Roman"/>
          <w:sz w:val="28"/>
          <w:szCs w:val="28"/>
        </w:rPr>
        <w:t>»</w:t>
      </w:r>
    </w:p>
    <w:p w:rsidR="007B6F66" w:rsidRDefault="007B6F66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>заместител</w:t>
      </w:r>
      <w:r w:rsidR="00B67BB7">
        <w:rPr>
          <w:rFonts w:ascii="Times New Roman" w:eastAsiaTheme="minorHAnsi" w:hAnsi="Times New Roman"/>
          <w:sz w:val="28"/>
          <w:szCs w:val="28"/>
        </w:rPr>
        <w:t>я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 xml:space="preserve"> Главы Администрации по вопросам культуры, образования, социальной сферы, молодёжи и спорта</w:t>
      </w:r>
      <w:r w:rsidR="00B67BB7">
        <w:rPr>
          <w:rFonts w:ascii="Times New Roman" w:eastAsiaTheme="minorHAnsi" w:hAnsi="Times New Roman"/>
          <w:sz w:val="28"/>
          <w:szCs w:val="28"/>
        </w:rPr>
        <w:t>.</w:t>
      </w:r>
    </w:p>
    <w:p w:rsidR="003531D5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Опубликовать настоящее постановление в официальном издании "Правовой Вестник </w:t>
      </w:r>
      <w:proofErr w:type="spellStart"/>
      <w:r w:rsidR="003531D5" w:rsidRPr="003531D5">
        <w:rPr>
          <w:rFonts w:ascii="Times New Roman" w:eastAsiaTheme="minorHAnsi" w:hAnsi="Times New Roman"/>
          <w:sz w:val="28"/>
          <w:szCs w:val="28"/>
        </w:rPr>
        <w:t>Южского</w:t>
      </w:r>
      <w:proofErr w:type="spellEnd"/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 муниципального района".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 с 01.</w:t>
      </w:r>
      <w:r w:rsidR="008375E7">
        <w:rPr>
          <w:rFonts w:ascii="Times New Roman" w:eastAsiaTheme="minorHAnsi" w:hAnsi="Times New Roman"/>
          <w:sz w:val="28"/>
          <w:szCs w:val="28"/>
        </w:rPr>
        <w:t>01.2022</w:t>
      </w:r>
      <w:r w:rsidR="00F70625">
        <w:rPr>
          <w:rFonts w:ascii="Times New Roman" w:eastAsiaTheme="minorHAnsi" w:hAnsi="Times New Roman"/>
          <w:sz w:val="28"/>
          <w:szCs w:val="28"/>
        </w:rPr>
        <w:t xml:space="preserve"> г</w:t>
      </w:r>
      <w:r w:rsidR="00B86CF5">
        <w:rPr>
          <w:rFonts w:ascii="Times New Roman" w:eastAsiaTheme="minorHAnsi" w:hAnsi="Times New Roman"/>
          <w:sz w:val="28"/>
          <w:szCs w:val="28"/>
        </w:rPr>
        <w:t>.</w:t>
      </w:r>
    </w:p>
    <w:p w:rsidR="00B67BB7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B67BB7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67BB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B67BB7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B67BB7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В.И.</w:t>
      </w:r>
      <w:r w:rsidR="00B86C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6CF5">
        <w:rPr>
          <w:rFonts w:ascii="Times New Roman" w:hAnsi="Times New Roman"/>
          <w:b/>
          <w:sz w:val="28"/>
          <w:szCs w:val="28"/>
        </w:rPr>
        <w:t>Оврашко</w:t>
      </w:r>
      <w:proofErr w:type="spellEnd"/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B3A6C" w:rsidRDefault="00EB3A6C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59" w:rsidRDefault="008B0059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B0059" w:rsidSect="00E4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1"/>
    <w:rsid w:val="00085D58"/>
    <w:rsid w:val="000A4E18"/>
    <w:rsid w:val="00193968"/>
    <w:rsid w:val="002251CC"/>
    <w:rsid w:val="003531D5"/>
    <w:rsid w:val="003F1B4E"/>
    <w:rsid w:val="004D0F4A"/>
    <w:rsid w:val="006336F2"/>
    <w:rsid w:val="00677DBD"/>
    <w:rsid w:val="006E0BC1"/>
    <w:rsid w:val="007124C0"/>
    <w:rsid w:val="007B6F66"/>
    <w:rsid w:val="007D3FAA"/>
    <w:rsid w:val="008375E7"/>
    <w:rsid w:val="00841EFA"/>
    <w:rsid w:val="008B0059"/>
    <w:rsid w:val="00947C3D"/>
    <w:rsid w:val="00A55501"/>
    <w:rsid w:val="00B67BB7"/>
    <w:rsid w:val="00B86CF5"/>
    <w:rsid w:val="00C22AAD"/>
    <w:rsid w:val="00CA681A"/>
    <w:rsid w:val="00D51C65"/>
    <w:rsid w:val="00E977DA"/>
    <w:rsid w:val="00EB3A6C"/>
    <w:rsid w:val="00EB3A85"/>
    <w:rsid w:val="00ED5D92"/>
    <w:rsid w:val="00F1720E"/>
    <w:rsid w:val="00F7062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2021-11-19T06:43:00Z</cp:lastPrinted>
  <dcterms:created xsi:type="dcterms:W3CDTF">2022-01-11T13:30:00Z</dcterms:created>
  <dcterms:modified xsi:type="dcterms:W3CDTF">2022-01-20T07:31:00Z</dcterms:modified>
</cp:coreProperties>
</file>