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BD2C" w14:textId="77777777" w:rsidR="001D7D76" w:rsidRDefault="001D7D76" w:rsidP="00FF70C9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32"/>
          <w:szCs w:val="28"/>
          <w:u w:val="single"/>
          <w:lang w:eastAsia="ru-RU" w:bidi="ar-SA"/>
        </w:rPr>
      </w:pPr>
    </w:p>
    <w:p w14:paraId="4BE06E06" w14:textId="0F07F90A" w:rsidR="00FF70C9" w:rsidRPr="00FF70C9" w:rsidRDefault="00FA14CD" w:rsidP="00FF70C9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464E526D" wp14:editId="1FA16E0F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C9" w:rsidRPr="00FF70C9">
        <w:rPr>
          <w:rFonts w:eastAsia="Times New Roman" w:cs="Times New Roman"/>
          <w:b/>
          <w:kern w:val="0"/>
          <w:sz w:val="32"/>
          <w:szCs w:val="28"/>
          <w:u w:val="single"/>
          <w:lang w:eastAsia="ru-RU" w:bidi="ar-SA"/>
        </w:rPr>
        <w:t>ИВАНОВСКАЯ ОБЛАСТЬ</w:t>
      </w:r>
    </w:p>
    <w:p w14:paraId="7BE9B052" w14:textId="77777777" w:rsidR="00FF70C9" w:rsidRPr="00FF70C9" w:rsidRDefault="00FF70C9" w:rsidP="00FF70C9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FF70C9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АДМИНИСТРАЦИЯ ЮЖСКОГО МУНИЦИПАЛЬНОГО РАЙОНА</w:t>
      </w:r>
    </w:p>
    <w:p w14:paraId="4F1E3951" w14:textId="77777777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589B842" w14:textId="77777777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F6EA208" w14:textId="77AA7738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b/>
          <w:kern w:val="0"/>
          <w:sz w:val="40"/>
          <w:szCs w:val="40"/>
          <w:lang w:eastAsia="ru-RU" w:bidi="ar-SA"/>
        </w:rPr>
      </w:pPr>
      <w:r w:rsidRPr="00FF70C9">
        <w:rPr>
          <w:rFonts w:eastAsia="Times New Roman" w:cs="Times New Roman"/>
          <w:b/>
          <w:kern w:val="0"/>
          <w:sz w:val="40"/>
          <w:szCs w:val="40"/>
          <w:lang w:eastAsia="ru-RU" w:bidi="ar-SA"/>
        </w:rPr>
        <w:t>ПОСТАНОВЛЕНИЕ</w:t>
      </w:r>
      <w:r w:rsidR="00A35B1B">
        <w:rPr>
          <w:rFonts w:eastAsia="Times New Roman" w:cs="Times New Roman"/>
          <w:b/>
          <w:kern w:val="0"/>
          <w:sz w:val="40"/>
          <w:szCs w:val="40"/>
          <w:lang w:eastAsia="ru-RU" w:bidi="ar-SA"/>
        </w:rPr>
        <w:t xml:space="preserve"> </w:t>
      </w:r>
    </w:p>
    <w:p w14:paraId="724ACF84" w14:textId="77777777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B07E726" w14:textId="77777777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F70C9">
        <w:rPr>
          <w:rFonts w:eastAsia="Times New Roman" w:cs="Times New Roman"/>
          <w:kern w:val="0"/>
          <w:sz w:val="28"/>
          <w:szCs w:val="28"/>
          <w:lang w:eastAsia="ru-RU" w:bidi="ar-SA"/>
        </w:rPr>
        <w:t>от __________________ №________-п</w:t>
      </w:r>
    </w:p>
    <w:p w14:paraId="393B81BC" w14:textId="77777777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F70C9">
        <w:rPr>
          <w:rFonts w:eastAsia="Times New Roman" w:cs="Times New Roman"/>
          <w:kern w:val="0"/>
          <w:sz w:val="28"/>
          <w:szCs w:val="28"/>
          <w:lang w:eastAsia="ru-RU" w:bidi="ar-SA"/>
        </w:rPr>
        <w:t>г. Южа</w:t>
      </w:r>
    </w:p>
    <w:p w14:paraId="3AECD679" w14:textId="77777777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AECBD3F" w14:textId="77777777" w:rsidR="00FF70C9" w:rsidRPr="00FF70C9" w:rsidRDefault="00FF70C9" w:rsidP="001D7D76">
      <w:pPr>
        <w:suppressAutoHyphens w:val="0"/>
        <w:autoSpaceDE w:val="0"/>
        <w:autoSpaceDN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8CEA5E9" w14:textId="054A2364" w:rsidR="00FF70C9" w:rsidRPr="00FF70C9" w:rsidRDefault="00FF70C9" w:rsidP="00FF70C9">
      <w:pPr>
        <w:widowControl/>
        <w:spacing w:line="100" w:lineRule="atLeast"/>
        <w:jc w:val="center"/>
        <w:rPr>
          <w:rFonts w:eastAsia="Times New Roman" w:cs="Times New Roman"/>
          <w:b/>
          <w:bCs/>
          <w:kern w:val="2"/>
          <w:sz w:val="28"/>
          <w:szCs w:val="28"/>
          <w:lang w:eastAsia="ar-SA" w:bidi="ar-SA"/>
        </w:rPr>
      </w:pPr>
      <w:r w:rsidRPr="00FF70C9">
        <w:rPr>
          <w:rFonts w:eastAsia="Times New Roman" w:cs="Times New Roman"/>
          <w:b/>
          <w:bCs/>
          <w:kern w:val="2"/>
          <w:sz w:val="28"/>
          <w:szCs w:val="28"/>
          <w:lang w:eastAsia="ar-SA" w:bidi="ar-SA"/>
        </w:rPr>
        <w:t xml:space="preserve">О внесении изменений в постановление Администрации </w:t>
      </w:r>
      <w:proofErr w:type="spellStart"/>
      <w:r w:rsidRPr="00FF70C9">
        <w:rPr>
          <w:rFonts w:eastAsia="Times New Roman" w:cs="Times New Roman"/>
          <w:b/>
          <w:bCs/>
          <w:kern w:val="2"/>
          <w:sz w:val="28"/>
          <w:szCs w:val="28"/>
          <w:lang w:eastAsia="ar-SA" w:bidi="ar-SA"/>
        </w:rPr>
        <w:t>Южского</w:t>
      </w:r>
      <w:proofErr w:type="spellEnd"/>
      <w:r w:rsidRPr="00FF70C9">
        <w:rPr>
          <w:rFonts w:eastAsia="Times New Roman" w:cs="Times New Roman"/>
          <w:b/>
          <w:bCs/>
          <w:kern w:val="2"/>
          <w:sz w:val="28"/>
          <w:szCs w:val="28"/>
          <w:lang w:eastAsia="ar-SA" w:bidi="ar-SA"/>
        </w:rPr>
        <w:t xml:space="preserve"> муниципального района от 05.12.2017 № 1182-п «Об утверждении муниципальной программы «</w:t>
      </w:r>
      <w:r w:rsidRPr="00FF70C9">
        <w:rPr>
          <w:b/>
          <w:color w:val="00000A"/>
          <w:sz w:val="28"/>
          <w:szCs w:val="28"/>
        </w:rPr>
        <w:t>Содействие в реализации прав граждан на безопасный и здоровый труд</w:t>
      </w:r>
      <w:r w:rsidRPr="00FF70C9">
        <w:rPr>
          <w:rFonts w:eastAsia="Times New Roman" w:cs="Times New Roman"/>
          <w:b/>
          <w:bCs/>
          <w:kern w:val="2"/>
          <w:sz w:val="28"/>
          <w:szCs w:val="28"/>
          <w:lang w:eastAsia="ar-SA" w:bidi="ar-SA"/>
        </w:rPr>
        <w:t xml:space="preserve">» </w:t>
      </w:r>
    </w:p>
    <w:p w14:paraId="5ABFC538" w14:textId="77777777" w:rsidR="00FF70C9" w:rsidRPr="00FF70C9" w:rsidRDefault="00FF70C9" w:rsidP="00FF70C9">
      <w:pPr>
        <w:jc w:val="center"/>
        <w:rPr>
          <w:b/>
          <w:bCs/>
          <w:sz w:val="28"/>
          <w:szCs w:val="28"/>
        </w:rPr>
      </w:pPr>
    </w:p>
    <w:p w14:paraId="09FDCC90" w14:textId="7CE2CD74" w:rsidR="00FF70C9" w:rsidRPr="00FF70C9" w:rsidRDefault="00FF70C9" w:rsidP="001D7D76">
      <w:pPr>
        <w:ind w:firstLine="709"/>
        <w:jc w:val="both"/>
        <w:rPr>
          <w:b/>
          <w:sz w:val="28"/>
          <w:szCs w:val="28"/>
          <w:lang w:val="x-none"/>
        </w:rPr>
      </w:pPr>
      <w:r w:rsidRPr="00FF70C9">
        <w:rPr>
          <w:iCs/>
          <w:sz w:val="28"/>
          <w:lang w:val="x-none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F70C9">
        <w:rPr>
          <w:iCs/>
          <w:sz w:val="28"/>
          <w:lang w:val="x-none"/>
        </w:rPr>
        <w:t>Южского</w:t>
      </w:r>
      <w:proofErr w:type="spellEnd"/>
      <w:r w:rsidRPr="00FF70C9">
        <w:rPr>
          <w:iCs/>
          <w:sz w:val="28"/>
          <w:lang w:val="x-none"/>
        </w:rPr>
        <w:t xml:space="preserve"> муниципального района от 19.10.2016 №</w:t>
      </w:r>
      <w:r w:rsidR="001D7D76">
        <w:rPr>
          <w:iCs/>
          <w:sz w:val="28"/>
        </w:rPr>
        <w:t> </w:t>
      </w:r>
      <w:r w:rsidRPr="00FF70C9">
        <w:rPr>
          <w:iCs/>
          <w:sz w:val="28"/>
          <w:lang w:val="x-none"/>
        </w:rPr>
        <w:t xml:space="preserve">680-п «Об утверждении Порядка разработки, реализации и оценки эффективности муниципальных программ </w:t>
      </w:r>
      <w:proofErr w:type="spellStart"/>
      <w:r w:rsidRPr="00FF70C9">
        <w:rPr>
          <w:iCs/>
          <w:sz w:val="28"/>
          <w:lang w:val="x-none"/>
        </w:rPr>
        <w:t>Южского</w:t>
      </w:r>
      <w:proofErr w:type="spellEnd"/>
      <w:r w:rsidRPr="00FF70C9">
        <w:rPr>
          <w:iCs/>
          <w:sz w:val="28"/>
          <w:lang w:val="x-none"/>
        </w:rPr>
        <w:t xml:space="preserve"> муниципального района и </w:t>
      </w:r>
      <w:proofErr w:type="spellStart"/>
      <w:r w:rsidRPr="00FF70C9">
        <w:rPr>
          <w:iCs/>
          <w:sz w:val="28"/>
          <w:lang w:val="x-none"/>
        </w:rPr>
        <w:t>Южского</w:t>
      </w:r>
      <w:proofErr w:type="spellEnd"/>
      <w:r w:rsidRPr="00FF70C9">
        <w:rPr>
          <w:iCs/>
          <w:sz w:val="28"/>
          <w:lang w:val="x-none"/>
        </w:rPr>
        <w:t xml:space="preserve"> городского поселения </w:t>
      </w:r>
      <w:r w:rsidRPr="00FF70C9">
        <w:rPr>
          <w:sz w:val="28"/>
          <w:lang w:val="x-none"/>
        </w:rPr>
        <w:t xml:space="preserve">и отмене постановлений Администрации </w:t>
      </w:r>
      <w:proofErr w:type="spellStart"/>
      <w:r w:rsidRPr="00FF70C9">
        <w:rPr>
          <w:sz w:val="28"/>
          <w:lang w:val="x-none"/>
        </w:rPr>
        <w:t>Южского</w:t>
      </w:r>
      <w:proofErr w:type="spellEnd"/>
      <w:r w:rsidRPr="00FF70C9">
        <w:rPr>
          <w:sz w:val="28"/>
          <w:lang w:val="x-none"/>
        </w:rPr>
        <w:t xml:space="preserve"> муниципального района от 02.09.2013 №</w:t>
      </w:r>
      <w:r w:rsidR="001D7D76">
        <w:rPr>
          <w:sz w:val="28"/>
        </w:rPr>
        <w:t> </w:t>
      </w:r>
      <w:r w:rsidRPr="00FF70C9">
        <w:rPr>
          <w:sz w:val="28"/>
          <w:lang w:val="x-none"/>
        </w:rPr>
        <w:t xml:space="preserve">719-п и Администрации </w:t>
      </w:r>
      <w:proofErr w:type="spellStart"/>
      <w:r w:rsidRPr="00FF70C9">
        <w:rPr>
          <w:sz w:val="28"/>
          <w:lang w:val="x-none"/>
        </w:rPr>
        <w:t>Южского</w:t>
      </w:r>
      <w:proofErr w:type="spellEnd"/>
      <w:r w:rsidRPr="00FF70C9">
        <w:rPr>
          <w:sz w:val="28"/>
          <w:lang w:val="x-none"/>
        </w:rPr>
        <w:t xml:space="preserve"> городского поселения от 06.09.2013 №</w:t>
      </w:r>
      <w:r w:rsidR="001D7D76">
        <w:rPr>
          <w:sz w:val="28"/>
        </w:rPr>
        <w:t> </w:t>
      </w:r>
      <w:r w:rsidRPr="00FF70C9">
        <w:rPr>
          <w:sz w:val="28"/>
          <w:lang w:val="x-none"/>
        </w:rPr>
        <w:t>490</w:t>
      </w:r>
      <w:r w:rsidRPr="00FF70C9">
        <w:rPr>
          <w:iCs/>
          <w:sz w:val="28"/>
          <w:lang w:val="x-none"/>
        </w:rPr>
        <w:t xml:space="preserve">», Администрация </w:t>
      </w:r>
      <w:proofErr w:type="spellStart"/>
      <w:r w:rsidRPr="00FF70C9">
        <w:rPr>
          <w:iCs/>
          <w:sz w:val="28"/>
          <w:lang w:val="x-none"/>
        </w:rPr>
        <w:t>Южского</w:t>
      </w:r>
      <w:proofErr w:type="spellEnd"/>
      <w:r w:rsidRPr="00FF70C9">
        <w:rPr>
          <w:iCs/>
          <w:sz w:val="28"/>
          <w:lang w:val="x-none"/>
        </w:rPr>
        <w:t xml:space="preserve"> муниципального района </w:t>
      </w:r>
      <w:r w:rsidR="001D7D76">
        <w:rPr>
          <w:iCs/>
          <w:sz w:val="28"/>
          <w:lang w:val="x-none"/>
        </w:rPr>
        <w:br/>
      </w:r>
      <w:r w:rsidRPr="00FF70C9">
        <w:rPr>
          <w:b/>
          <w:bCs/>
          <w:iCs/>
          <w:sz w:val="28"/>
          <w:lang w:val="x-none"/>
        </w:rPr>
        <w:t>п о с т а н о в л я е т</w:t>
      </w:r>
      <w:r w:rsidRPr="00FF70C9">
        <w:rPr>
          <w:b/>
          <w:iCs/>
          <w:sz w:val="28"/>
          <w:lang w:val="x-none"/>
        </w:rPr>
        <w:t>:</w:t>
      </w:r>
    </w:p>
    <w:p w14:paraId="689D7445" w14:textId="6EA7AD2B" w:rsidR="00FF70C9" w:rsidRPr="00FF70C9" w:rsidRDefault="00FF70C9" w:rsidP="001D7D76">
      <w:pPr>
        <w:widowControl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1.</w:t>
      </w:r>
      <w:r w:rsidR="001D7D76">
        <w:rPr>
          <w:rFonts w:eastAsia="Times New Roman" w:cs="Times New Roman"/>
          <w:kern w:val="2"/>
          <w:sz w:val="28"/>
          <w:szCs w:val="28"/>
          <w:lang w:eastAsia="ar-SA" w:bidi="ar-SA"/>
        </w:rPr>
        <w:t> 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Внести в постановление Администрации </w:t>
      </w:r>
      <w:proofErr w:type="spellStart"/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Южского</w:t>
      </w:r>
      <w:proofErr w:type="spellEnd"/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муниципального района от 05.12.2017 №</w:t>
      </w:r>
      <w:r w:rsidR="001D7D76">
        <w:rPr>
          <w:rFonts w:eastAsia="Times New Roman" w:cs="Times New Roman"/>
          <w:kern w:val="2"/>
          <w:sz w:val="28"/>
          <w:szCs w:val="28"/>
          <w:lang w:eastAsia="ar-SA" w:bidi="ar-SA"/>
        </w:rPr>
        <w:t> 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1182-п «Об утверждении муниципальной программы «</w:t>
      </w:r>
      <w:r w:rsidRPr="00FF70C9">
        <w:rPr>
          <w:color w:val="00000A"/>
          <w:sz w:val="28"/>
          <w:szCs w:val="28"/>
        </w:rPr>
        <w:t>Содействие в реализации прав граждан на безопасный и здоровый труд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» (далее – Постановление) изменение, изложив Приложение к постановлению в новой редакции (прилагается).</w:t>
      </w:r>
    </w:p>
    <w:p w14:paraId="7B82719A" w14:textId="77815806" w:rsidR="00FF70C9" w:rsidRPr="00FF70C9" w:rsidRDefault="00FF70C9" w:rsidP="001D7D76">
      <w:pPr>
        <w:widowControl/>
        <w:ind w:firstLine="709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2.</w:t>
      </w:r>
      <w:r w:rsidR="001D7D76">
        <w:rPr>
          <w:rFonts w:eastAsia="Times New Roman" w:cs="Times New Roman"/>
          <w:kern w:val="2"/>
          <w:sz w:val="28"/>
          <w:szCs w:val="28"/>
          <w:lang w:eastAsia="ar-SA" w:bidi="ar-SA"/>
        </w:rPr>
        <w:t> 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</w:t>
      </w:r>
      <w:proofErr w:type="spellStart"/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Южского</w:t>
      </w:r>
      <w:proofErr w:type="spellEnd"/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муниципального района, начиная с</w:t>
      </w:r>
      <w:r w:rsidR="001D7D76">
        <w:rPr>
          <w:rFonts w:eastAsia="Times New Roman" w:cs="Times New Roman"/>
          <w:kern w:val="2"/>
          <w:sz w:val="28"/>
          <w:szCs w:val="28"/>
          <w:lang w:eastAsia="ar-SA" w:bidi="ar-SA"/>
        </w:rPr>
        <w:t> 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формирования бюджета </w:t>
      </w:r>
      <w:proofErr w:type="spellStart"/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Южского</w:t>
      </w:r>
      <w:proofErr w:type="spellEnd"/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муниципального района на 202</w:t>
      </w:r>
      <w:r w:rsidR="005E41C4">
        <w:rPr>
          <w:rFonts w:eastAsia="Times New Roman" w:cs="Times New Roman"/>
          <w:kern w:val="2"/>
          <w:sz w:val="28"/>
          <w:szCs w:val="28"/>
          <w:lang w:eastAsia="ar-SA" w:bidi="ar-SA"/>
        </w:rPr>
        <w:t>4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год и</w:t>
      </w:r>
      <w:r w:rsidR="001D7D76">
        <w:rPr>
          <w:rFonts w:eastAsia="Times New Roman" w:cs="Times New Roman"/>
          <w:kern w:val="2"/>
          <w:sz w:val="28"/>
          <w:szCs w:val="28"/>
          <w:lang w:eastAsia="ar-SA" w:bidi="ar-SA"/>
        </w:rPr>
        <w:t> 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>на плановый период 202</w:t>
      </w:r>
      <w:r w:rsidR="005E41C4">
        <w:rPr>
          <w:rFonts w:eastAsia="Times New Roman" w:cs="Times New Roman"/>
          <w:kern w:val="2"/>
          <w:sz w:val="28"/>
          <w:szCs w:val="28"/>
          <w:lang w:eastAsia="ar-SA" w:bidi="ar-SA"/>
        </w:rPr>
        <w:t>5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и 202</w:t>
      </w:r>
      <w:r w:rsidR="005E41C4">
        <w:rPr>
          <w:rFonts w:eastAsia="Times New Roman" w:cs="Times New Roman"/>
          <w:kern w:val="2"/>
          <w:sz w:val="28"/>
          <w:szCs w:val="28"/>
          <w:lang w:eastAsia="ar-SA" w:bidi="ar-SA"/>
        </w:rPr>
        <w:t>6</w:t>
      </w:r>
      <w:r w:rsidRPr="00FF70C9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годов.</w:t>
      </w:r>
    </w:p>
    <w:p w14:paraId="564D086C" w14:textId="3F454BB6" w:rsidR="00FF70C9" w:rsidRPr="00FF70C9" w:rsidRDefault="00FF70C9" w:rsidP="001D7D76">
      <w:pPr>
        <w:ind w:firstLine="709"/>
        <w:jc w:val="both"/>
        <w:rPr>
          <w:rFonts w:eastAsia="Arial" w:cs="Times New Roman"/>
          <w:kern w:val="2"/>
          <w:sz w:val="28"/>
          <w:szCs w:val="28"/>
          <w:lang w:eastAsia="ar-SA" w:bidi="ar-SA"/>
        </w:rPr>
      </w:pPr>
      <w:r w:rsidRPr="00FF70C9">
        <w:rPr>
          <w:rFonts w:eastAsia="Arial" w:cs="Times New Roman"/>
          <w:kern w:val="2"/>
          <w:sz w:val="28"/>
          <w:szCs w:val="28"/>
          <w:lang w:eastAsia="ar-SA" w:bidi="ar-SA"/>
        </w:rPr>
        <w:t>3.</w:t>
      </w:r>
      <w:r w:rsidR="001D7D76">
        <w:rPr>
          <w:rFonts w:eastAsia="Arial" w:cs="Times New Roman"/>
          <w:kern w:val="2"/>
          <w:sz w:val="28"/>
          <w:szCs w:val="28"/>
          <w:lang w:eastAsia="ar-SA" w:bidi="ar-SA"/>
        </w:rPr>
        <w:t> </w:t>
      </w:r>
      <w:r w:rsidRPr="00FF70C9">
        <w:rPr>
          <w:rFonts w:eastAsia="Arial" w:cs="Times New Roman"/>
          <w:kern w:val="2"/>
          <w:sz w:val="28"/>
          <w:szCs w:val="28"/>
          <w:lang w:eastAsia="ar-SA" w:bidi="ar-SA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FF70C9">
        <w:rPr>
          <w:rFonts w:eastAsia="Arial" w:cs="Times New Roman"/>
          <w:kern w:val="2"/>
          <w:sz w:val="28"/>
          <w:szCs w:val="28"/>
          <w:lang w:eastAsia="ar-SA" w:bidi="ar-SA"/>
        </w:rPr>
        <w:t>Южского</w:t>
      </w:r>
      <w:proofErr w:type="spellEnd"/>
      <w:r w:rsidRPr="00FF70C9">
        <w:rPr>
          <w:rFonts w:eastAsia="Arial" w:cs="Times New Roman"/>
          <w:kern w:val="2"/>
          <w:sz w:val="28"/>
          <w:szCs w:val="28"/>
          <w:lang w:eastAsia="ar-SA" w:bidi="ar-SA"/>
        </w:rPr>
        <w:t xml:space="preserve"> муниципального района» и на официальном сайте </w:t>
      </w:r>
      <w:proofErr w:type="spellStart"/>
      <w:r w:rsidRPr="00FF70C9">
        <w:rPr>
          <w:rFonts w:eastAsia="Arial" w:cs="Times New Roman"/>
          <w:kern w:val="2"/>
          <w:sz w:val="28"/>
          <w:szCs w:val="28"/>
          <w:lang w:eastAsia="ar-SA" w:bidi="ar-SA"/>
        </w:rPr>
        <w:t>Южского</w:t>
      </w:r>
      <w:proofErr w:type="spellEnd"/>
      <w:r w:rsidRPr="00FF70C9">
        <w:rPr>
          <w:rFonts w:eastAsia="Arial" w:cs="Times New Roman"/>
          <w:kern w:val="2"/>
          <w:sz w:val="28"/>
          <w:szCs w:val="28"/>
          <w:lang w:eastAsia="ar-SA" w:bidi="ar-SA"/>
        </w:rPr>
        <w:t xml:space="preserve"> муниципального района в информационно-телекоммуникационной сети «Интернет».</w:t>
      </w:r>
    </w:p>
    <w:p w14:paraId="6448EB3A" w14:textId="77777777" w:rsidR="00FF70C9" w:rsidRDefault="00FF70C9" w:rsidP="00FF70C9">
      <w:pPr>
        <w:tabs>
          <w:tab w:val="left" w:pos="2670"/>
        </w:tabs>
        <w:rPr>
          <w:sz w:val="28"/>
          <w:szCs w:val="28"/>
        </w:rPr>
      </w:pPr>
    </w:p>
    <w:p w14:paraId="5D595927" w14:textId="77777777" w:rsidR="00FF70C9" w:rsidRPr="00FF70C9" w:rsidRDefault="00FF70C9" w:rsidP="00FF70C9">
      <w:pPr>
        <w:jc w:val="both"/>
        <w:rPr>
          <w:b/>
          <w:sz w:val="28"/>
          <w:lang w:val="x-none"/>
        </w:rPr>
      </w:pPr>
      <w:r w:rsidRPr="00FF70C9">
        <w:rPr>
          <w:b/>
          <w:bCs/>
          <w:iCs/>
          <w:sz w:val="28"/>
          <w:lang w:val="x-none"/>
        </w:rPr>
        <w:t xml:space="preserve">Глава </w:t>
      </w:r>
      <w:proofErr w:type="spellStart"/>
      <w:r w:rsidRPr="00FF70C9">
        <w:rPr>
          <w:b/>
          <w:sz w:val="28"/>
          <w:lang w:val="x-none"/>
        </w:rPr>
        <w:t>Южского</w:t>
      </w:r>
      <w:proofErr w:type="spellEnd"/>
      <w:r w:rsidRPr="00FF70C9">
        <w:rPr>
          <w:b/>
          <w:sz w:val="28"/>
          <w:lang w:val="x-none"/>
        </w:rPr>
        <w:t xml:space="preserve"> муниципального района                          </w:t>
      </w:r>
      <w:r w:rsidRPr="00FF70C9">
        <w:rPr>
          <w:b/>
          <w:sz w:val="28"/>
          <w:lang w:val="x-none"/>
        </w:rPr>
        <w:tab/>
        <w:t xml:space="preserve">В.И. </w:t>
      </w:r>
      <w:proofErr w:type="spellStart"/>
      <w:r w:rsidRPr="00FF70C9">
        <w:rPr>
          <w:b/>
          <w:sz w:val="28"/>
          <w:lang w:val="x-none"/>
        </w:rPr>
        <w:t>Оврашко</w:t>
      </w:r>
      <w:proofErr w:type="spellEnd"/>
    </w:p>
    <w:p w14:paraId="47BE256D" w14:textId="77777777" w:rsidR="00FF70C9" w:rsidRPr="00FF70C9" w:rsidRDefault="00FF70C9" w:rsidP="00FF70C9">
      <w:pPr>
        <w:ind w:firstLine="554"/>
        <w:jc w:val="right"/>
      </w:pPr>
    </w:p>
    <w:p w14:paraId="50DCCE5B" w14:textId="77777777" w:rsidR="001D7D76" w:rsidRDefault="00FF70C9" w:rsidP="00FF70C9">
      <w:pPr>
        <w:ind w:firstLine="554"/>
        <w:jc w:val="right"/>
      </w:pPr>
      <w:r w:rsidRPr="00FF70C9">
        <w:lastRenderedPageBreak/>
        <w:t>Приложение</w:t>
      </w:r>
      <w:r w:rsidR="001D7D76">
        <w:t xml:space="preserve"> </w:t>
      </w:r>
      <w:r w:rsidRPr="00FF70C9">
        <w:t xml:space="preserve">к постановлению </w:t>
      </w:r>
    </w:p>
    <w:p w14:paraId="3B9F6525" w14:textId="41E5616F" w:rsidR="00FF70C9" w:rsidRPr="00FF70C9" w:rsidRDefault="00FF70C9" w:rsidP="00FF70C9">
      <w:pPr>
        <w:ind w:firstLine="554"/>
        <w:jc w:val="right"/>
      </w:pPr>
      <w:r w:rsidRPr="00FF70C9">
        <w:t xml:space="preserve">Администрации </w:t>
      </w:r>
      <w:proofErr w:type="spellStart"/>
      <w:r w:rsidRPr="00FF70C9">
        <w:t>Южского</w:t>
      </w:r>
      <w:proofErr w:type="spellEnd"/>
      <w:r w:rsidRPr="00FF70C9">
        <w:t xml:space="preserve"> муниципального района </w:t>
      </w:r>
    </w:p>
    <w:p w14:paraId="6CF805DE" w14:textId="3135FF5B" w:rsidR="00FF70C9" w:rsidRPr="001D7D76" w:rsidRDefault="00FF70C9" w:rsidP="00FF70C9">
      <w:pPr>
        <w:ind w:firstLine="554"/>
        <w:jc w:val="right"/>
      </w:pPr>
      <w:r w:rsidRPr="00FF70C9">
        <w:rPr>
          <w:u w:val="single"/>
        </w:rPr>
        <w:t>от _____________</w:t>
      </w:r>
      <w:r w:rsidRPr="001D7D76">
        <w:t xml:space="preserve"> № </w:t>
      </w:r>
      <w:r w:rsidRPr="00FF70C9">
        <w:rPr>
          <w:u w:val="single"/>
        </w:rPr>
        <w:t>________</w:t>
      </w:r>
      <w:r w:rsidR="001D7D76" w:rsidRPr="001D7D76">
        <w:t>-п</w:t>
      </w:r>
    </w:p>
    <w:p w14:paraId="02061628" w14:textId="77777777" w:rsidR="00FF70C9" w:rsidRPr="00FF70C9" w:rsidRDefault="00FF70C9" w:rsidP="00FF70C9">
      <w:pPr>
        <w:ind w:firstLine="554"/>
        <w:jc w:val="right"/>
      </w:pPr>
    </w:p>
    <w:p w14:paraId="33802E7A" w14:textId="168ABC0F" w:rsidR="00FF70C9" w:rsidRPr="00FF70C9" w:rsidRDefault="00FF70C9" w:rsidP="00FF70C9">
      <w:pPr>
        <w:ind w:firstLine="554"/>
        <w:jc w:val="right"/>
      </w:pPr>
      <w:r w:rsidRPr="00FF70C9">
        <w:t>«Приложение</w:t>
      </w:r>
      <w:r w:rsidR="001D7D76">
        <w:t xml:space="preserve"> </w:t>
      </w:r>
      <w:r w:rsidRPr="00FF70C9">
        <w:t xml:space="preserve">к постановлению </w:t>
      </w:r>
    </w:p>
    <w:p w14:paraId="739901A6" w14:textId="635D4FC8" w:rsidR="00FF70C9" w:rsidRPr="00FF70C9" w:rsidRDefault="00FF70C9" w:rsidP="00FF70C9">
      <w:pPr>
        <w:ind w:firstLine="554"/>
        <w:jc w:val="right"/>
      </w:pPr>
      <w:r w:rsidRPr="00FF70C9">
        <w:t xml:space="preserve">Администрации </w:t>
      </w:r>
      <w:proofErr w:type="spellStart"/>
      <w:r w:rsidRPr="00FF70C9">
        <w:t>Южского</w:t>
      </w:r>
      <w:proofErr w:type="spellEnd"/>
      <w:r w:rsidRPr="00FF70C9">
        <w:t xml:space="preserve"> муниципального района </w:t>
      </w:r>
    </w:p>
    <w:p w14:paraId="4FE12741" w14:textId="77777777" w:rsidR="00FF70C9" w:rsidRPr="001D7D76" w:rsidRDefault="00FF70C9" w:rsidP="00FF70C9">
      <w:pPr>
        <w:ind w:firstLine="554"/>
        <w:jc w:val="right"/>
      </w:pPr>
      <w:r w:rsidRPr="001D7D76">
        <w:t xml:space="preserve">от </w:t>
      </w:r>
      <w:r w:rsidRPr="001D7D76">
        <w:rPr>
          <w:sz w:val="26"/>
          <w:szCs w:val="26"/>
        </w:rPr>
        <w:t>05.12.2017</w:t>
      </w:r>
      <w:r w:rsidRPr="001D7D76">
        <w:t xml:space="preserve"> № </w:t>
      </w:r>
      <w:r w:rsidRPr="001D7D76">
        <w:rPr>
          <w:sz w:val="26"/>
          <w:szCs w:val="26"/>
        </w:rPr>
        <w:t>1182-п</w:t>
      </w:r>
    </w:p>
    <w:p w14:paraId="0BABBC76" w14:textId="77777777" w:rsidR="00FF70C9" w:rsidRPr="00FF70C9" w:rsidRDefault="00FF70C9" w:rsidP="00FF70C9">
      <w:pPr>
        <w:ind w:firstLine="554"/>
        <w:jc w:val="both"/>
        <w:rPr>
          <w:sz w:val="28"/>
          <w:szCs w:val="28"/>
        </w:rPr>
      </w:pPr>
    </w:p>
    <w:p w14:paraId="31371CE7" w14:textId="3FFA4184" w:rsidR="001D7D76" w:rsidRDefault="001D7D76" w:rsidP="001D7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0848FA" w:rsidRPr="000848F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А С П О Р Т</w:t>
      </w:r>
    </w:p>
    <w:p w14:paraId="6E3597A4" w14:textId="3B0C68CD" w:rsidR="000848FA" w:rsidRPr="000848FA" w:rsidRDefault="00394930" w:rsidP="001D7D76">
      <w:pPr>
        <w:jc w:val="center"/>
        <w:rPr>
          <w:b/>
          <w:color w:val="00000A"/>
          <w:sz w:val="28"/>
          <w:szCs w:val="28"/>
          <w:lang w:val="x-none"/>
        </w:rPr>
      </w:pPr>
      <w:r w:rsidRPr="001D7D76">
        <w:rPr>
          <w:b/>
          <w:color w:val="00000A"/>
          <w:sz w:val="28"/>
          <w:szCs w:val="28"/>
          <w:lang w:val="x-none"/>
        </w:rPr>
        <w:t>муниципаль</w:t>
      </w:r>
      <w:r w:rsidRPr="001D7D76">
        <w:rPr>
          <w:b/>
          <w:color w:val="00000A"/>
          <w:sz w:val="28"/>
          <w:szCs w:val="28"/>
        </w:rPr>
        <w:t>ной</w:t>
      </w:r>
      <w:r w:rsidR="000848FA" w:rsidRPr="001D7D76">
        <w:rPr>
          <w:b/>
          <w:color w:val="00000A"/>
          <w:sz w:val="28"/>
          <w:szCs w:val="28"/>
          <w:lang w:val="x-none"/>
        </w:rPr>
        <w:t xml:space="preserve"> программ</w:t>
      </w:r>
      <w:r w:rsidR="000848FA" w:rsidRPr="001D7D76">
        <w:rPr>
          <w:b/>
          <w:color w:val="00000A"/>
          <w:sz w:val="28"/>
          <w:szCs w:val="28"/>
        </w:rPr>
        <w:t>ы</w:t>
      </w:r>
      <w:r w:rsidR="001D7D76">
        <w:rPr>
          <w:b/>
          <w:color w:val="00000A"/>
          <w:sz w:val="28"/>
          <w:szCs w:val="28"/>
        </w:rPr>
        <w:t xml:space="preserve"> </w:t>
      </w:r>
      <w:proofErr w:type="spellStart"/>
      <w:r w:rsidR="000848FA" w:rsidRPr="000848FA">
        <w:rPr>
          <w:b/>
          <w:color w:val="00000A"/>
          <w:sz w:val="28"/>
          <w:szCs w:val="28"/>
        </w:rPr>
        <w:t>Южского</w:t>
      </w:r>
      <w:proofErr w:type="spellEnd"/>
      <w:r w:rsidR="000848FA" w:rsidRPr="000848FA">
        <w:rPr>
          <w:b/>
          <w:color w:val="00000A"/>
          <w:sz w:val="28"/>
          <w:szCs w:val="28"/>
        </w:rPr>
        <w:t xml:space="preserve"> муниципального района</w:t>
      </w:r>
    </w:p>
    <w:p w14:paraId="19076DE2" w14:textId="77777777" w:rsidR="000848FA" w:rsidRPr="000848FA" w:rsidRDefault="000848FA" w:rsidP="000848FA">
      <w:pPr>
        <w:ind w:left="55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301"/>
      </w:tblGrid>
      <w:tr w:rsidR="000848FA" w:rsidRPr="003C42D6" w14:paraId="17694CF7" w14:textId="77777777" w:rsidTr="003C42D6">
        <w:trPr>
          <w:trHeight w:val="715"/>
        </w:trPr>
        <w:tc>
          <w:tcPr>
            <w:tcW w:w="2802" w:type="dxa"/>
            <w:vAlign w:val="center"/>
          </w:tcPr>
          <w:p w14:paraId="4D0F41F4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Наименование программы</w:t>
            </w:r>
          </w:p>
        </w:tc>
        <w:tc>
          <w:tcPr>
            <w:tcW w:w="6485" w:type="dxa"/>
            <w:vAlign w:val="center"/>
          </w:tcPr>
          <w:p w14:paraId="5D621916" w14:textId="77777777" w:rsidR="000848FA" w:rsidRPr="003C42D6" w:rsidRDefault="000848FA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Содействие в реализации прав граждан на безопасный и здоровый труд</w:t>
            </w:r>
          </w:p>
        </w:tc>
      </w:tr>
      <w:tr w:rsidR="000848FA" w:rsidRPr="003C42D6" w14:paraId="18E49AD5" w14:textId="77777777" w:rsidTr="003C42D6">
        <w:tc>
          <w:tcPr>
            <w:tcW w:w="2802" w:type="dxa"/>
            <w:vAlign w:val="center"/>
          </w:tcPr>
          <w:p w14:paraId="3DBA6FC1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Срок реализации программы</w:t>
            </w:r>
          </w:p>
        </w:tc>
        <w:tc>
          <w:tcPr>
            <w:tcW w:w="6485" w:type="dxa"/>
            <w:vAlign w:val="center"/>
          </w:tcPr>
          <w:p w14:paraId="345E18A7" w14:textId="77777777" w:rsidR="000848FA" w:rsidRPr="003C42D6" w:rsidRDefault="00AC296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2018-202</w:t>
            </w:r>
            <w:r w:rsidR="00C375C7" w:rsidRPr="003C42D6">
              <w:rPr>
                <w:rFonts w:eastAsia="Times New Roman" w:cs="Times New Roman"/>
                <w:bCs/>
              </w:rPr>
              <w:t>6</w:t>
            </w:r>
            <w:r w:rsidR="000848FA" w:rsidRPr="003C42D6">
              <w:rPr>
                <w:rFonts w:eastAsia="Times New Roman" w:cs="Times New Roman"/>
                <w:bCs/>
              </w:rPr>
              <w:t xml:space="preserve"> годы</w:t>
            </w:r>
          </w:p>
        </w:tc>
      </w:tr>
      <w:tr w:rsidR="000848FA" w:rsidRPr="003C42D6" w14:paraId="1B2D7C6D" w14:textId="77777777" w:rsidTr="003C42D6">
        <w:trPr>
          <w:trHeight w:val="717"/>
        </w:trPr>
        <w:tc>
          <w:tcPr>
            <w:tcW w:w="2802" w:type="dxa"/>
            <w:vAlign w:val="center"/>
          </w:tcPr>
          <w:p w14:paraId="1514A0E4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Перечень подпрограмм</w:t>
            </w:r>
          </w:p>
        </w:tc>
        <w:tc>
          <w:tcPr>
            <w:tcW w:w="6485" w:type="dxa"/>
            <w:vAlign w:val="center"/>
          </w:tcPr>
          <w:p w14:paraId="536D178E" w14:textId="77777777" w:rsidR="000848FA" w:rsidRPr="003C42D6" w:rsidRDefault="000848FA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 xml:space="preserve">1.Улучшение условий и охраны труда в муниципальных учреждениях </w:t>
            </w:r>
            <w:proofErr w:type="spellStart"/>
            <w:r w:rsidRPr="003C42D6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3C42D6">
              <w:rPr>
                <w:rFonts w:eastAsia="Times New Roman" w:cs="Times New Roman"/>
                <w:bCs/>
              </w:rPr>
              <w:t xml:space="preserve"> муниципального района.</w:t>
            </w:r>
          </w:p>
        </w:tc>
      </w:tr>
      <w:tr w:rsidR="000848FA" w:rsidRPr="003C42D6" w14:paraId="111CD1BB" w14:textId="77777777" w:rsidTr="003C42D6">
        <w:tc>
          <w:tcPr>
            <w:tcW w:w="2802" w:type="dxa"/>
            <w:vAlign w:val="center"/>
          </w:tcPr>
          <w:p w14:paraId="3B0B3345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Администратор программы</w:t>
            </w:r>
          </w:p>
        </w:tc>
        <w:tc>
          <w:tcPr>
            <w:tcW w:w="6485" w:type="dxa"/>
            <w:vAlign w:val="center"/>
          </w:tcPr>
          <w:p w14:paraId="37BAB775" w14:textId="77777777" w:rsidR="000848FA" w:rsidRPr="003C42D6" w:rsidRDefault="000848FA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 xml:space="preserve">Администрация </w:t>
            </w:r>
            <w:proofErr w:type="spellStart"/>
            <w:r w:rsidRPr="003C42D6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3C42D6">
              <w:rPr>
                <w:rFonts w:eastAsia="Times New Roman" w:cs="Times New Roman"/>
                <w:bCs/>
              </w:rPr>
              <w:t xml:space="preserve"> муниципального района</w:t>
            </w:r>
          </w:p>
        </w:tc>
      </w:tr>
      <w:tr w:rsidR="000848FA" w:rsidRPr="003C42D6" w14:paraId="48FDBEE4" w14:textId="77777777" w:rsidTr="003C42D6">
        <w:tc>
          <w:tcPr>
            <w:tcW w:w="2802" w:type="dxa"/>
            <w:vAlign w:val="center"/>
          </w:tcPr>
          <w:p w14:paraId="19A6BEB0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Ответственные исполнители</w:t>
            </w:r>
          </w:p>
        </w:tc>
        <w:tc>
          <w:tcPr>
            <w:tcW w:w="6485" w:type="dxa"/>
            <w:vAlign w:val="center"/>
          </w:tcPr>
          <w:p w14:paraId="2CEE31EB" w14:textId="77777777" w:rsidR="000848FA" w:rsidRPr="003C42D6" w:rsidRDefault="000848FA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 xml:space="preserve">Администрация </w:t>
            </w:r>
            <w:proofErr w:type="spellStart"/>
            <w:r w:rsidRPr="003C42D6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3C42D6">
              <w:rPr>
                <w:rFonts w:eastAsia="Times New Roman" w:cs="Times New Roman"/>
                <w:bCs/>
              </w:rPr>
              <w:t xml:space="preserve"> муниципального района в лице отдела экономического развития, торговли и сельского хозяйства </w:t>
            </w:r>
          </w:p>
        </w:tc>
      </w:tr>
      <w:tr w:rsidR="000848FA" w:rsidRPr="003C42D6" w14:paraId="2004118B" w14:textId="77777777" w:rsidTr="003C42D6">
        <w:tc>
          <w:tcPr>
            <w:tcW w:w="2802" w:type="dxa"/>
            <w:vAlign w:val="center"/>
          </w:tcPr>
          <w:p w14:paraId="49910559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Исполнители</w:t>
            </w:r>
          </w:p>
        </w:tc>
        <w:tc>
          <w:tcPr>
            <w:tcW w:w="6485" w:type="dxa"/>
            <w:vAlign w:val="center"/>
          </w:tcPr>
          <w:p w14:paraId="5B86FCF9" w14:textId="77777777" w:rsidR="000848FA" w:rsidRPr="003C42D6" w:rsidRDefault="000848FA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 xml:space="preserve">Администрация </w:t>
            </w:r>
            <w:proofErr w:type="spellStart"/>
            <w:r w:rsidRPr="003C42D6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3C42D6">
              <w:rPr>
                <w:rFonts w:eastAsia="Times New Roman" w:cs="Times New Roman"/>
                <w:bCs/>
              </w:rPr>
              <w:t xml:space="preserve"> муниципального района в лице: </w:t>
            </w:r>
          </w:p>
          <w:p w14:paraId="64A3CDE6" w14:textId="77777777" w:rsidR="000848FA" w:rsidRPr="003C42D6" w:rsidRDefault="00AC2963" w:rsidP="003C42D6">
            <w:pPr>
              <w:snapToGrid w:val="0"/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cs="Times New Roman"/>
              </w:rPr>
              <w:t>- о</w:t>
            </w:r>
            <w:r w:rsidR="000848FA" w:rsidRPr="003C42D6">
              <w:rPr>
                <w:rFonts w:cs="Times New Roman"/>
              </w:rPr>
              <w:t xml:space="preserve">тдела </w:t>
            </w:r>
            <w:r w:rsidR="000848FA" w:rsidRPr="003C42D6">
              <w:rPr>
                <w:rFonts w:eastAsia="Times New Roman" w:cs="Times New Roman"/>
                <w:bCs/>
              </w:rPr>
              <w:t>экономического развития, торговли и сельского хозяйства</w:t>
            </w:r>
            <w:r w:rsidR="000848FA" w:rsidRPr="003C42D6">
              <w:rPr>
                <w:rFonts w:cs="Times New Roman"/>
              </w:rPr>
              <w:t>;</w:t>
            </w:r>
          </w:p>
          <w:p w14:paraId="7B1ECA8A" w14:textId="77777777" w:rsidR="000848FA" w:rsidRPr="003C42D6" w:rsidRDefault="00AC2963" w:rsidP="003C42D6">
            <w:pPr>
              <w:snapToGrid w:val="0"/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cs="Times New Roman"/>
              </w:rPr>
              <w:t>- о</w:t>
            </w:r>
            <w:r w:rsidR="000848FA" w:rsidRPr="003C42D6">
              <w:rPr>
                <w:rFonts w:cs="Times New Roman"/>
              </w:rPr>
              <w:t>тдела правового обеспечения, муниципальной службы и контроля;</w:t>
            </w:r>
          </w:p>
          <w:p w14:paraId="674D161A" w14:textId="77777777" w:rsidR="000848FA" w:rsidRPr="003C42D6" w:rsidRDefault="00AC2963" w:rsidP="003C42D6">
            <w:pPr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cs="Times New Roman"/>
              </w:rPr>
              <w:t xml:space="preserve">- </w:t>
            </w:r>
            <w:r w:rsidR="000848FA" w:rsidRPr="003C42D6">
              <w:rPr>
                <w:rFonts w:cs="Times New Roman"/>
              </w:rPr>
              <w:t>МБУ ДО «</w:t>
            </w:r>
            <w:proofErr w:type="spellStart"/>
            <w:r w:rsidR="000848FA" w:rsidRPr="003C42D6">
              <w:rPr>
                <w:rFonts w:cs="Times New Roman"/>
              </w:rPr>
              <w:t>Южская</w:t>
            </w:r>
            <w:proofErr w:type="spellEnd"/>
            <w:r w:rsidR="000848FA" w:rsidRPr="003C42D6">
              <w:rPr>
                <w:rFonts w:cs="Times New Roman"/>
              </w:rPr>
              <w:t xml:space="preserve"> детская школа искусств».</w:t>
            </w:r>
          </w:p>
          <w:p w14:paraId="1355DAF6" w14:textId="77777777" w:rsidR="000848FA" w:rsidRPr="003C42D6" w:rsidRDefault="000848FA" w:rsidP="003C42D6">
            <w:pPr>
              <w:snapToGrid w:val="0"/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cs="Times New Roman"/>
              </w:rPr>
              <w:t xml:space="preserve">Финансовый отдел администрации </w:t>
            </w:r>
            <w:proofErr w:type="spellStart"/>
            <w:r w:rsidRPr="003C42D6">
              <w:rPr>
                <w:rFonts w:cs="Times New Roman"/>
              </w:rPr>
              <w:t>Южского</w:t>
            </w:r>
            <w:proofErr w:type="spellEnd"/>
            <w:r w:rsidRPr="003C42D6">
              <w:rPr>
                <w:rFonts w:cs="Times New Roman"/>
              </w:rPr>
              <w:t xml:space="preserve"> муниципального района.</w:t>
            </w:r>
          </w:p>
          <w:p w14:paraId="5FBDB7FA" w14:textId="77777777" w:rsidR="000848FA" w:rsidRPr="003C42D6" w:rsidRDefault="000848FA" w:rsidP="003C42D6">
            <w:pPr>
              <w:snapToGrid w:val="0"/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cs="Times New Roman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C42D6">
              <w:rPr>
                <w:rFonts w:cs="Times New Roman"/>
              </w:rPr>
              <w:t>Южского</w:t>
            </w:r>
            <w:proofErr w:type="spellEnd"/>
            <w:r w:rsidRPr="003C42D6">
              <w:rPr>
                <w:rFonts w:cs="Times New Roman"/>
              </w:rPr>
              <w:t xml:space="preserve"> муниципального района Ивановской области. </w:t>
            </w:r>
          </w:p>
          <w:p w14:paraId="0C47DCE5" w14:textId="77777777" w:rsidR="000848FA" w:rsidRPr="003C42D6" w:rsidRDefault="000848FA" w:rsidP="003C42D6">
            <w:pPr>
              <w:widowControl/>
              <w:suppressAutoHyphens w:val="0"/>
              <w:snapToGrid w:val="0"/>
              <w:spacing w:before="120"/>
              <w:jc w:val="both"/>
              <w:rPr>
                <w:rFonts w:eastAsia="Times New Roman" w:cs="Times New Roman"/>
                <w:lang w:eastAsia="ar-SA" w:bidi="ar-SA"/>
              </w:rPr>
            </w:pPr>
            <w:r w:rsidRPr="003C42D6">
              <w:rPr>
                <w:rFonts w:eastAsia="Times New Roman" w:cs="Times New Roman"/>
                <w:lang w:eastAsia="ar-SA" w:bidi="ar-SA"/>
              </w:rPr>
              <w:t xml:space="preserve">Совет </w:t>
            </w:r>
            <w:proofErr w:type="spellStart"/>
            <w:r w:rsidRPr="003C42D6">
              <w:rPr>
                <w:rFonts w:eastAsia="Times New Roman" w:cs="Times New Roman"/>
                <w:lang w:eastAsia="ar-SA" w:bidi="ar-SA"/>
              </w:rPr>
              <w:t>Южского</w:t>
            </w:r>
            <w:proofErr w:type="spellEnd"/>
            <w:r w:rsidRPr="003C42D6">
              <w:rPr>
                <w:rFonts w:eastAsia="Times New Roman" w:cs="Times New Roman"/>
                <w:lang w:eastAsia="ar-SA" w:bidi="ar-SA"/>
              </w:rPr>
              <w:t xml:space="preserve"> муниципального района.</w:t>
            </w:r>
          </w:p>
          <w:p w14:paraId="3BF20652" w14:textId="77777777" w:rsidR="000848FA" w:rsidRPr="003C42D6" w:rsidRDefault="000848FA" w:rsidP="003C42D6">
            <w:pPr>
              <w:widowControl/>
              <w:suppressAutoHyphens w:val="0"/>
              <w:snapToGrid w:val="0"/>
              <w:spacing w:before="120"/>
              <w:jc w:val="both"/>
              <w:rPr>
                <w:rFonts w:eastAsia="Times New Roman" w:cs="Times New Roman"/>
                <w:lang w:eastAsia="ar-SA" w:bidi="ar-SA"/>
              </w:rPr>
            </w:pPr>
            <w:r w:rsidRPr="003C42D6">
              <w:rPr>
                <w:rFonts w:eastAsia="Times New Roman" w:cs="Times New Roman"/>
                <w:lang w:eastAsia="ar-SA" w:bidi="ar-SA"/>
              </w:rPr>
              <w:t xml:space="preserve">Контрольно-счетный орган </w:t>
            </w:r>
            <w:proofErr w:type="spellStart"/>
            <w:r w:rsidRPr="003C42D6">
              <w:rPr>
                <w:rFonts w:eastAsia="Times New Roman" w:cs="Times New Roman"/>
                <w:lang w:eastAsia="ar-SA" w:bidi="ar-SA"/>
              </w:rPr>
              <w:t>Южского</w:t>
            </w:r>
            <w:proofErr w:type="spellEnd"/>
            <w:r w:rsidRPr="003C42D6">
              <w:rPr>
                <w:rFonts w:eastAsia="Times New Roman" w:cs="Times New Roman"/>
                <w:lang w:eastAsia="ar-SA" w:bidi="ar-SA"/>
              </w:rPr>
              <w:t xml:space="preserve"> муниципального района.</w:t>
            </w:r>
          </w:p>
          <w:p w14:paraId="4EE95C6B" w14:textId="77777777" w:rsidR="000848FA" w:rsidRPr="003C42D6" w:rsidRDefault="000848FA" w:rsidP="003C42D6">
            <w:pPr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cs="Times New Roman"/>
              </w:rPr>
              <w:t xml:space="preserve">Отдел образования администрации </w:t>
            </w:r>
            <w:proofErr w:type="spellStart"/>
            <w:r w:rsidRPr="003C42D6">
              <w:rPr>
                <w:rFonts w:cs="Times New Roman"/>
              </w:rPr>
              <w:t>Южского</w:t>
            </w:r>
            <w:proofErr w:type="spellEnd"/>
            <w:r w:rsidRPr="003C42D6">
              <w:rPr>
                <w:rFonts w:cs="Times New Roman"/>
              </w:rPr>
              <w:t xml:space="preserve"> муниципального района.</w:t>
            </w:r>
          </w:p>
          <w:p w14:paraId="698B4C89" w14:textId="77777777" w:rsidR="000848FA" w:rsidRPr="003C42D6" w:rsidRDefault="000848FA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cs="Times New Roman"/>
              </w:rPr>
              <w:t xml:space="preserve">Управление жилищно-коммунального хозяйства Администрации </w:t>
            </w:r>
            <w:proofErr w:type="spellStart"/>
            <w:r w:rsidRPr="003C42D6">
              <w:rPr>
                <w:rFonts w:cs="Times New Roman"/>
              </w:rPr>
              <w:t>Южского</w:t>
            </w:r>
            <w:proofErr w:type="spellEnd"/>
            <w:r w:rsidRPr="003C42D6">
              <w:rPr>
                <w:rFonts w:cs="Times New Roman"/>
              </w:rPr>
              <w:t xml:space="preserve"> муниципального района.</w:t>
            </w:r>
          </w:p>
        </w:tc>
      </w:tr>
      <w:tr w:rsidR="000848FA" w:rsidRPr="003C42D6" w14:paraId="59426595" w14:textId="77777777" w:rsidTr="003C42D6">
        <w:trPr>
          <w:trHeight w:val="1333"/>
        </w:trPr>
        <w:tc>
          <w:tcPr>
            <w:tcW w:w="2802" w:type="dxa"/>
            <w:vAlign w:val="center"/>
          </w:tcPr>
          <w:p w14:paraId="5721B8F1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Цель (цели) программы</w:t>
            </w:r>
          </w:p>
        </w:tc>
        <w:tc>
          <w:tcPr>
            <w:tcW w:w="6485" w:type="dxa"/>
            <w:vAlign w:val="center"/>
          </w:tcPr>
          <w:p w14:paraId="43C0DF46" w14:textId="6F0DB893" w:rsidR="000848FA" w:rsidRPr="003C42D6" w:rsidRDefault="000848FA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1.</w:t>
            </w:r>
            <w:r w:rsidR="003C42D6">
              <w:rPr>
                <w:rFonts w:eastAsia="Times New Roman" w:cs="Times New Roman"/>
                <w:bCs/>
              </w:rPr>
              <w:t> </w:t>
            </w:r>
            <w:r w:rsidRPr="003C42D6">
              <w:rPr>
                <w:rFonts w:eastAsia="Times New Roman" w:cs="Times New Roman"/>
                <w:bCs/>
              </w:rPr>
              <w:t xml:space="preserve">Улучшение условий и охраны труда в целях снижения производственного травматизма и профессиональной заболеваемости работников </w:t>
            </w:r>
            <w:r w:rsidR="006D7EE0" w:rsidRPr="003C42D6">
              <w:rPr>
                <w:rFonts w:eastAsia="Times New Roman" w:cs="Times New Roman"/>
                <w:bCs/>
              </w:rPr>
              <w:t xml:space="preserve">муниципальных учреждений </w:t>
            </w:r>
            <w:proofErr w:type="spellStart"/>
            <w:r w:rsidR="006D7EE0" w:rsidRPr="003C42D6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="006D7EE0" w:rsidRPr="003C42D6">
              <w:rPr>
                <w:rFonts w:eastAsia="Times New Roman" w:cs="Times New Roman"/>
                <w:bCs/>
              </w:rPr>
              <w:t xml:space="preserve"> муниципального района.</w:t>
            </w:r>
          </w:p>
        </w:tc>
      </w:tr>
      <w:tr w:rsidR="000848FA" w:rsidRPr="003C42D6" w14:paraId="47C2001F" w14:textId="77777777" w:rsidTr="003C42D6">
        <w:tc>
          <w:tcPr>
            <w:tcW w:w="2802" w:type="dxa"/>
            <w:vAlign w:val="center"/>
          </w:tcPr>
          <w:p w14:paraId="633FE735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485" w:type="dxa"/>
            <w:vAlign w:val="center"/>
          </w:tcPr>
          <w:p w14:paraId="2595D38B" w14:textId="44EC8A66" w:rsidR="000848FA" w:rsidRPr="003C42D6" w:rsidRDefault="004505AF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1</w:t>
            </w:r>
            <w:r w:rsidR="000848FA" w:rsidRPr="003C42D6">
              <w:rPr>
                <w:rFonts w:eastAsia="Times New Roman" w:cs="Times New Roman"/>
                <w:bCs/>
              </w:rPr>
              <w:t>.</w:t>
            </w:r>
            <w:r w:rsidR="003C42D6">
              <w:rPr>
                <w:rFonts w:eastAsia="Times New Roman" w:cs="Times New Roman"/>
                <w:bCs/>
              </w:rPr>
              <w:t> </w:t>
            </w:r>
            <w:r w:rsidR="000848FA" w:rsidRPr="003C42D6">
              <w:rPr>
                <w:rFonts w:eastAsia="Times New Roman" w:cs="Times New Roman"/>
                <w:bCs/>
              </w:rPr>
              <w:t>Уровень производственного травматизма;</w:t>
            </w:r>
          </w:p>
          <w:p w14:paraId="7FE13590" w14:textId="58CE42B0" w:rsidR="004505AF" w:rsidRPr="003C42D6" w:rsidRDefault="004505AF" w:rsidP="003C42D6">
            <w:pPr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eastAsia="Times New Roman" w:cs="Times New Roman"/>
                <w:bCs/>
              </w:rPr>
              <w:t>2.</w:t>
            </w:r>
            <w:r w:rsidR="003C42D6">
              <w:rPr>
                <w:rFonts w:eastAsia="Times New Roman" w:cs="Times New Roman"/>
                <w:bCs/>
              </w:rPr>
              <w:t> </w:t>
            </w:r>
            <w:r w:rsidRPr="003C42D6">
              <w:rPr>
                <w:rFonts w:cs="Times New Roman"/>
              </w:rPr>
              <w:t>Количество рабочих мест, на которых проведена специальная оценка условий труда</w:t>
            </w:r>
            <w:r w:rsidR="00B812F0" w:rsidRPr="003C42D6">
              <w:rPr>
                <w:rFonts w:cs="Times New Roman"/>
              </w:rPr>
              <w:t>.</w:t>
            </w:r>
          </w:p>
          <w:p w14:paraId="7DD0CCBF" w14:textId="0ADF5BB5" w:rsidR="00B812F0" w:rsidRPr="003C42D6" w:rsidRDefault="00B812F0" w:rsidP="003C42D6">
            <w:pPr>
              <w:spacing w:before="120"/>
              <w:jc w:val="both"/>
              <w:rPr>
                <w:rFonts w:cs="Times New Roman"/>
              </w:rPr>
            </w:pPr>
            <w:r w:rsidRPr="003C42D6">
              <w:rPr>
                <w:rFonts w:cs="Times New Roman"/>
              </w:rPr>
              <w:t>3.</w:t>
            </w:r>
            <w:r w:rsidR="003C42D6">
              <w:rPr>
                <w:rFonts w:cs="Times New Roman"/>
              </w:rPr>
              <w:t> </w:t>
            </w:r>
            <w:r w:rsidRPr="003C42D6">
              <w:rPr>
                <w:rFonts w:cs="Times New Roman"/>
              </w:rPr>
              <w:t>Численность обученных по охране труда руководителей и специалистов муниципальных учреждений в обучающих организациях, аккредитованных в установленном порядке.</w:t>
            </w:r>
          </w:p>
          <w:p w14:paraId="4E4BA9E8" w14:textId="3838AE6A" w:rsidR="000848FA" w:rsidRPr="003C42D6" w:rsidRDefault="00B812F0" w:rsidP="003C42D6">
            <w:pPr>
              <w:spacing w:before="120"/>
              <w:jc w:val="both"/>
              <w:rPr>
                <w:rFonts w:eastAsia="Times New Roman" w:cs="Times New Roman"/>
                <w:bCs/>
                <w:color w:val="FF0000"/>
              </w:rPr>
            </w:pPr>
            <w:r w:rsidRPr="003C42D6">
              <w:rPr>
                <w:rFonts w:cs="Times New Roman"/>
              </w:rPr>
              <w:t>4.</w:t>
            </w:r>
            <w:r w:rsidR="003C42D6">
              <w:rPr>
                <w:rFonts w:cs="Times New Roman"/>
              </w:rPr>
              <w:t> </w:t>
            </w:r>
            <w:r w:rsidRPr="003C42D6">
              <w:rPr>
                <w:rFonts w:cs="Times New Roman"/>
              </w:rPr>
              <w:t>Численность работников муниципальных учреждений, прошедших медицинские осмотры.</w:t>
            </w:r>
          </w:p>
        </w:tc>
      </w:tr>
      <w:tr w:rsidR="000848FA" w:rsidRPr="003C42D6" w14:paraId="2D729C84" w14:textId="77777777" w:rsidTr="003C42D6">
        <w:tc>
          <w:tcPr>
            <w:tcW w:w="2802" w:type="dxa"/>
            <w:vAlign w:val="center"/>
          </w:tcPr>
          <w:p w14:paraId="788B931A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Объемы ресурсного обеспечения программы</w:t>
            </w:r>
          </w:p>
        </w:tc>
        <w:tc>
          <w:tcPr>
            <w:tcW w:w="6485" w:type="dxa"/>
            <w:vAlign w:val="center"/>
          </w:tcPr>
          <w:p w14:paraId="1D975797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Общий объем бюджетных ассигнований:</w:t>
            </w:r>
          </w:p>
          <w:p w14:paraId="5207FB2B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2018 год – 225 496,25 рублей;</w:t>
            </w:r>
          </w:p>
          <w:p w14:paraId="173B8D1F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2019 год – 265 637,67 рублей;</w:t>
            </w:r>
          </w:p>
          <w:p w14:paraId="62A19256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2020 год – 205 450,00 рублей;</w:t>
            </w:r>
          </w:p>
          <w:p w14:paraId="6B77D04C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2021 год – 260 750,04 рублей;</w:t>
            </w:r>
          </w:p>
          <w:p w14:paraId="6E7ED264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2022 год – 429 200,00 рублей;</w:t>
            </w:r>
          </w:p>
          <w:p w14:paraId="125A3DFE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2023 год – 4</w:t>
            </w:r>
            <w:r w:rsidR="00411160" w:rsidRPr="00325CE0">
              <w:rPr>
                <w:rFonts w:eastAsia="Times New Roman" w:cs="Times New Roman"/>
                <w:bCs/>
              </w:rPr>
              <w:t>76</w:t>
            </w:r>
            <w:r w:rsidRPr="003C42D6">
              <w:rPr>
                <w:rFonts w:eastAsia="Times New Roman" w:cs="Times New Roman"/>
                <w:bCs/>
              </w:rPr>
              <w:t> </w:t>
            </w:r>
            <w:r w:rsidR="00411160" w:rsidRPr="00325CE0">
              <w:rPr>
                <w:rFonts w:eastAsia="Times New Roman" w:cs="Times New Roman"/>
                <w:bCs/>
              </w:rPr>
              <w:t>8</w:t>
            </w:r>
            <w:r w:rsidRPr="003C42D6">
              <w:rPr>
                <w:rFonts w:eastAsia="Times New Roman" w:cs="Times New Roman"/>
                <w:bCs/>
              </w:rPr>
              <w:t>00,00 рублей;</w:t>
            </w:r>
          </w:p>
          <w:p w14:paraId="2B08EFE6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 xml:space="preserve">2024 год- </w:t>
            </w:r>
            <w:r w:rsidR="0099017B" w:rsidRPr="003C42D6">
              <w:rPr>
                <w:rFonts w:eastAsia="Times New Roman" w:cs="Times New Roman"/>
                <w:bCs/>
              </w:rPr>
              <w:t>38</w:t>
            </w:r>
            <w:r w:rsidR="00636E93" w:rsidRPr="00325CE0">
              <w:rPr>
                <w:rFonts w:eastAsia="Times New Roman" w:cs="Times New Roman"/>
                <w:bCs/>
              </w:rPr>
              <w:t>1</w:t>
            </w:r>
            <w:r w:rsidR="0099017B" w:rsidRPr="003C42D6">
              <w:rPr>
                <w:rFonts w:eastAsia="Times New Roman" w:cs="Times New Roman"/>
                <w:bCs/>
              </w:rPr>
              <w:t xml:space="preserve"> </w:t>
            </w:r>
            <w:r w:rsidR="00636E93" w:rsidRPr="00325CE0">
              <w:rPr>
                <w:rFonts w:eastAsia="Times New Roman" w:cs="Times New Roman"/>
                <w:bCs/>
              </w:rPr>
              <w:t>210</w:t>
            </w:r>
            <w:r w:rsidRPr="003C42D6">
              <w:rPr>
                <w:rFonts w:eastAsia="Times New Roman" w:cs="Times New Roman"/>
                <w:bCs/>
              </w:rPr>
              <w:t>,</w:t>
            </w:r>
            <w:r w:rsidR="00636E93" w:rsidRPr="00325CE0">
              <w:rPr>
                <w:rFonts w:eastAsia="Times New Roman" w:cs="Times New Roman"/>
                <w:bCs/>
              </w:rPr>
              <w:t>64</w:t>
            </w:r>
            <w:r w:rsidRPr="003C42D6">
              <w:rPr>
                <w:rFonts w:eastAsia="Times New Roman" w:cs="Times New Roman"/>
                <w:bCs/>
              </w:rPr>
              <w:t xml:space="preserve"> рублей;</w:t>
            </w:r>
          </w:p>
          <w:p w14:paraId="10E80DFE" w14:textId="77777777" w:rsidR="00C375C7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 xml:space="preserve">2025 год- </w:t>
            </w:r>
            <w:r w:rsidR="0099017B" w:rsidRPr="003C42D6">
              <w:rPr>
                <w:rFonts w:eastAsia="Times New Roman" w:cs="Times New Roman"/>
                <w:bCs/>
              </w:rPr>
              <w:t>342 900</w:t>
            </w:r>
            <w:r w:rsidRPr="003C42D6">
              <w:rPr>
                <w:rFonts w:eastAsia="Times New Roman" w:cs="Times New Roman"/>
                <w:bCs/>
              </w:rPr>
              <w:t>,00 рублей</w:t>
            </w:r>
            <w:r w:rsidR="00C375C7" w:rsidRPr="003C42D6">
              <w:rPr>
                <w:rFonts w:eastAsia="Times New Roman" w:cs="Times New Roman"/>
                <w:bCs/>
              </w:rPr>
              <w:t>;</w:t>
            </w:r>
          </w:p>
          <w:p w14:paraId="316D8F08" w14:textId="77777777" w:rsidR="007A69E3" w:rsidRPr="003C42D6" w:rsidRDefault="00C375C7" w:rsidP="003C42D6">
            <w:pPr>
              <w:jc w:val="both"/>
              <w:rPr>
                <w:rFonts w:eastAsia="Times New Roman" w:cs="Times New Roman"/>
                <w:bCs/>
                <w:color w:val="FF0000"/>
              </w:rPr>
            </w:pPr>
            <w:r w:rsidRPr="003C42D6">
              <w:rPr>
                <w:rFonts w:eastAsia="Times New Roman" w:cs="Times New Roman"/>
                <w:bCs/>
              </w:rPr>
              <w:t>2026 год-</w:t>
            </w:r>
            <w:r w:rsidR="00814423" w:rsidRPr="003C42D6">
              <w:rPr>
                <w:rFonts w:eastAsia="Times New Roman" w:cs="Times New Roman"/>
                <w:bCs/>
              </w:rPr>
              <w:t xml:space="preserve"> </w:t>
            </w:r>
            <w:r w:rsidR="0099017B" w:rsidRPr="003C42D6">
              <w:rPr>
                <w:rFonts w:eastAsia="Times New Roman" w:cs="Times New Roman"/>
                <w:bCs/>
              </w:rPr>
              <w:t>342 900,00</w:t>
            </w:r>
            <w:r w:rsidR="00691F70" w:rsidRPr="003C42D6">
              <w:rPr>
                <w:rFonts w:eastAsia="Times New Roman" w:cs="Times New Roman"/>
                <w:bCs/>
              </w:rPr>
              <w:t xml:space="preserve"> рублей</w:t>
            </w:r>
            <w:r w:rsidR="00691F70" w:rsidRPr="003C42D6">
              <w:rPr>
                <w:rFonts w:eastAsia="Times New Roman" w:cs="Times New Roman"/>
                <w:bCs/>
                <w:color w:val="FF0000"/>
              </w:rPr>
              <w:t>.</w:t>
            </w:r>
          </w:p>
          <w:p w14:paraId="531503DE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 xml:space="preserve">- бюджет </w:t>
            </w:r>
            <w:proofErr w:type="spellStart"/>
            <w:r w:rsidRPr="003C42D6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3C42D6">
              <w:rPr>
                <w:rFonts w:eastAsia="Times New Roman" w:cs="Times New Roman"/>
                <w:bCs/>
              </w:rPr>
              <w:t xml:space="preserve"> муниципального района:</w:t>
            </w:r>
          </w:p>
          <w:p w14:paraId="68422CF2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2018 год – 225 496,25 рублей;</w:t>
            </w:r>
          </w:p>
          <w:p w14:paraId="4DC31CD3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2019 год – 265 637,67 рублей;</w:t>
            </w:r>
          </w:p>
          <w:p w14:paraId="5135AD7B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2020 год – 220 450,00 рублей;</w:t>
            </w:r>
          </w:p>
          <w:p w14:paraId="134D37EE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2021 год – 260 750,00 рублей;</w:t>
            </w:r>
          </w:p>
          <w:p w14:paraId="14675CB0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2022 год – 429 200,00 рублей;</w:t>
            </w:r>
          </w:p>
          <w:p w14:paraId="5C5B7A64" w14:textId="77777777" w:rsidR="007A69E3" w:rsidRPr="003C42D6" w:rsidRDefault="007A69E3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2023 год – 4</w:t>
            </w:r>
            <w:r w:rsidR="00411160" w:rsidRPr="00325CE0">
              <w:rPr>
                <w:rFonts w:eastAsia="Times New Roman" w:cs="Times New Roman"/>
                <w:bCs/>
              </w:rPr>
              <w:t>76</w:t>
            </w:r>
            <w:r w:rsidRPr="003C42D6">
              <w:rPr>
                <w:rFonts w:eastAsia="Times New Roman" w:cs="Times New Roman"/>
                <w:bCs/>
              </w:rPr>
              <w:t> </w:t>
            </w:r>
            <w:r w:rsidR="00411160" w:rsidRPr="00325CE0">
              <w:rPr>
                <w:rFonts w:eastAsia="Times New Roman" w:cs="Times New Roman"/>
                <w:bCs/>
              </w:rPr>
              <w:t>8</w:t>
            </w:r>
            <w:r w:rsidRPr="003C42D6">
              <w:rPr>
                <w:rFonts w:eastAsia="Times New Roman" w:cs="Times New Roman"/>
                <w:bCs/>
              </w:rPr>
              <w:t>00,00 рублей;</w:t>
            </w:r>
          </w:p>
          <w:p w14:paraId="3C733FD8" w14:textId="77777777" w:rsidR="00694EFA" w:rsidRPr="003C42D6" w:rsidRDefault="00694EFA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2024 год - 38</w:t>
            </w:r>
            <w:r w:rsidR="00636E93" w:rsidRPr="00325CE0">
              <w:rPr>
                <w:rFonts w:eastAsia="Times New Roman" w:cs="Times New Roman"/>
                <w:bCs/>
              </w:rPr>
              <w:t>1</w:t>
            </w:r>
            <w:r w:rsidRPr="003C42D6">
              <w:rPr>
                <w:rFonts w:eastAsia="Times New Roman" w:cs="Times New Roman"/>
                <w:bCs/>
              </w:rPr>
              <w:t xml:space="preserve"> </w:t>
            </w:r>
            <w:r w:rsidR="00636E93" w:rsidRPr="00325CE0">
              <w:rPr>
                <w:rFonts w:eastAsia="Times New Roman" w:cs="Times New Roman"/>
                <w:bCs/>
              </w:rPr>
              <w:t>210</w:t>
            </w:r>
            <w:r w:rsidRPr="003C42D6">
              <w:rPr>
                <w:rFonts w:eastAsia="Times New Roman" w:cs="Times New Roman"/>
                <w:bCs/>
              </w:rPr>
              <w:t>,</w:t>
            </w:r>
            <w:r w:rsidR="00636E93" w:rsidRPr="00325CE0">
              <w:rPr>
                <w:rFonts w:eastAsia="Times New Roman" w:cs="Times New Roman"/>
                <w:bCs/>
              </w:rPr>
              <w:t>64</w:t>
            </w:r>
            <w:r w:rsidRPr="003C42D6">
              <w:rPr>
                <w:rFonts w:eastAsia="Times New Roman" w:cs="Times New Roman"/>
                <w:bCs/>
              </w:rPr>
              <w:t xml:space="preserve"> рублей;</w:t>
            </w:r>
          </w:p>
          <w:p w14:paraId="2C65226D" w14:textId="77777777" w:rsidR="00694EFA" w:rsidRPr="003C42D6" w:rsidRDefault="00694EFA" w:rsidP="003C42D6">
            <w:pPr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2025 год - 342 900,00 рублей;</w:t>
            </w:r>
          </w:p>
          <w:p w14:paraId="3EE68B16" w14:textId="77777777" w:rsidR="00D3119F" w:rsidRPr="003C42D6" w:rsidRDefault="00694EFA" w:rsidP="003C42D6">
            <w:pPr>
              <w:jc w:val="both"/>
              <w:rPr>
                <w:rFonts w:eastAsia="Times New Roman" w:cs="Times New Roman"/>
                <w:bCs/>
                <w:color w:val="FF0000"/>
              </w:rPr>
            </w:pPr>
            <w:r w:rsidRPr="003C42D6">
              <w:rPr>
                <w:rFonts w:eastAsia="Times New Roman" w:cs="Times New Roman"/>
                <w:bCs/>
              </w:rPr>
              <w:t>2026 год - 342 900,00 рублей</w:t>
            </w:r>
            <w:r w:rsidR="00691F70" w:rsidRPr="003C42D6">
              <w:rPr>
                <w:rFonts w:eastAsia="Times New Roman" w:cs="Times New Roman"/>
                <w:bCs/>
                <w:color w:val="FF0000"/>
              </w:rPr>
              <w:t>.</w:t>
            </w:r>
          </w:p>
        </w:tc>
      </w:tr>
      <w:tr w:rsidR="000848FA" w:rsidRPr="003C42D6" w14:paraId="7435C39D" w14:textId="77777777" w:rsidTr="003C42D6">
        <w:trPr>
          <w:trHeight w:val="4386"/>
        </w:trPr>
        <w:tc>
          <w:tcPr>
            <w:tcW w:w="2802" w:type="dxa"/>
            <w:vAlign w:val="center"/>
          </w:tcPr>
          <w:p w14:paraId="20EB3F68" w14:textId="77777777" w:rsidR="000848FA" w:rsidRPr="003C42D6" w:rsidRDefault="000848FA" w:rsidP="003C42D6">
            <w:pPr>
              <w:jc w:val="center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Ожидаемые результаты реализации программы</w:t>
            </w:r>
          </w:p>
        </w:tc>
        <w:tc>
          <w:tcPr>
            <w:tcW w:w="6485" w:type="dxa"/>
            <w:vAlign w:val="center"/>
          </w:tcPr>
          <w:p w14:paraId="7BEC4F3F" w14:textId="77777777" w:rsidR="000848FA" w:rsidRPr="003C42D6" w:rsidRDefault="000848FA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Реализация программы позволит обеспечить достижения следующих основных результатов:</w:t>
            </w:r>
          </w:p>
          <w:p w14:paraId="33A91541" w14:textId="46F5C4AF" w:rsidR="000848FA" w:rsidRPr="003C42D6" w:rsidRDefault="000848FA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1.</w:t>
            </w:r>
            <w:r w:rsidR="003C42D6">
              <w:rPr>
                <w:rFonts w:eastAsia="Times New Roman" w:cs="Times New Roman"/>
                <w:bCs/>
              </w:rPr>
              <w:t> </w:t>
            </w:r>
            <w:r w:rsidRPr="003C42D6">
              <w:rPr>
                <w:rFonts w:eastAsia="Times New Roman" w:cs="Times New Roman"/>
                <w:bCs/>
              </w:rPr>
              <w:t>Снижение общего уровня производственного травматизма работников и профессиональной заболеваемости;</w:t>
            </w:r>
          </w:p>
          <w:p w14:paraId="78A131B5" w14:textId="29BA3FF5" w:rsidR="000848FA" w:rsidRPr="003C42D6" w:rsidRDefault="000848FA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2.</w:t>
            </w:r>
            <w:r w:rsidR="003C42D6">
              <w:rPr>
                <w:rFonts w:eastAsia="Times New Roman" w:cs="Times New Roman"/>
                <w:bCs/>
              </w:rPr>
              <w:t> </w:t>
            </w:r>
            <w:r w:rsidRPr="003C42D6">
              <w:rPr>
                <w:rFonts w:eastAsia="Times New Roman" w:cs="Times New Roman"/>
                <w:bCs/>
              </w:rPr>
              <w:t>Увеличение количества рабочих мест, соответствующих нормативным требованиям охраны труда;</w:t>
            </w:r>
          </w:p>
          <w:p w14:paraId="5AFCD773" w14:textId="1A308F75" w:rsidR="000848FA" w:rsidRPr="003C42D6" w:rsidRDefault="000848FA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3.</w:t>
            </w:r>
            <w:r w:rsidR="003C42D6">
              <w:rPr>
                <w:rFonts w:eastAsia="Times New Roman" w:cs="Times New Roman"/>
                <w:bCs/>
              </w:rPr>
              <w:t> </w:t>
            </w:r>
            <w:r w:rsidRPr="003C42D6">
              <w:rPr>
                <w:rFonts w:eastAsia="Times New Roman" w:cs="Times New Roman"/>
                <w:bCs/>
              </w:rPr>
              <w:t>Повышение уровня квалификации специалистов по охране труда организаци</w:t>
            </w:r>
            <w:r w:rsidR="00E2547B" w:rsidRPr="003C42D6">
              <w:rPr>
                <w:rFonts w:eastAsia="Times New Roman" w:cs="Times New Roman"/>
                <w:bCs/>
              </w:rPr>
              <w:t xml:space="preserve">й </w:t>
            </w:r>
            <w:proofErr w:type="spellStart"/>
            <w:r w:rsidR="00E2547B" w:rsidRPr="003C42D6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="00E2547B" w:rsidRPr="003C42D6">
              <w:rPr>
                <w:rFonts w:eastAsia="Times New Roman" w:cs="Times New Roman"/>
                <w:bCs/>
              </w:rPr>
              <w:t xml:space="preserve"> муниципального района;</w:t>
            </w:r>
          </w:p>
          <w:p w14:paraId="30E249CB" w14:textId="0DB158B4" w:rsidR="000848FA" w:rsidRPr="003C42D6" w:rsidRDefault="000848FA" w:rsidP="003C42D6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3C42D6">
              <w:rPr>
                <w:rFonts w:eastAsia="Times New Roman" w:cs="Times New Roman"/>
                <w:bCs/>
              </w:rPr>
              <w:t>4.</w:t>
            </w:r>
            <w:r w:rsidR="003C42D6">
              <w:rPr>
                <w:rFonts w:eastAsia="Times New Roman" w:cs="Times New Roman"/>
                <w:bCs/>
              </w:rPr>
              <w:t> </w:t>
            </w:r>
            <w:r w:rsidRPr="003C42D6">
              <w:rPr>
                <w:rFonts w:eastAsia="Times New Roman" w:cs="Times New Roman"/>
                <w:bCs/>
              </w:rPr>
              <w:t>Обеспечение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      </w:r>
          </w:p>
        </w:tc>
      </w:tr>
    </w:tbl>
    <w:p w14:paraId="4D9E5A31" w14:textId="77777777" w:rsidR="00B812F0" w:rsidRDefault="00B812F0" w:rsidP="000848FA">
      <w:pPr>
        <w:jc w:val="center"/>
        <w:rPr>
          <w:rFonts w:eastAsia="Times New Roman" w:cs="Times New Roman"/>
          <w:b/>
          <w:bCs/>
          <w:sz w:val="30"/>
          <w:szCs w:val="30"/>
        </w:rPr>
      </w:pPr>
    </w:p>
    <w:p w14:paraId="4EF6E2E4" w14:textId="2A3E2B8D" w:rsidR="000848FA" w:rsidRPr="000848FA" w:rsidRDefault="000848FA" w:rsidP="003C42D6">
      <w:pPr>
        <w:jc w:val="center"/>
        <w:rPr>
          <w:b/>
          <w:sz w:val="28"/>
          <w:szCs w:val="28"/>
        </w:rPr>
      </w:pPr>
      <w:r w:rsidRPr="000848FA">
        <w:rPr>
          <w:rFonts w:eastAsia="Times New Roman" w:cs="Times New Roman"/>
          <w:b/>
          <w:bCs/>
          <w:sz w:val="30"/>
          <w:szCs w:val="30"/>
        </w:rPr>
        <w:t xml:space="preserve">2. </w:t>
      </w:r>
      <w:r w:rsidRPr="000848FA">
        <w:rPr>
          <w:rFonts w:cs="Times New Roman"/>
          <w:b/>
          <w:bCs/>
          <w:sz w:val="30"/>
          <w:szCs w:val="30"/>
        </w:rPr>
        <w:t xml:space="preserve">Анализ текущей ситуации в сфере реализации </w:t>
      </w:r>
      <w:r w:rsidR="003C42D6">
        <w:rPr>
          <w:rFonts w:cs="Times New Roman"/>
          <w:b/>
          <w:bCs/>
          <w:sz w:val="30"/>
          <w:szCs w:val="30"/>
        </w:rPr>
        <w:br/>
      </w:r>
      <w:r w:rsidRPr="000848FA">
        <w:rPr>
          <w:rFonts w:cs="Times New Roman"/>
          <w:b/>
          <w:bCs/>
          <w:sz w:val="30"/>
          <w:szCs w:val="30"/>
        </w:rPr>
        <w:t>муниципальной программы.</w:t>
      </w:r>
    </w:p>
    <w:p w14:paraId="706B1D8A" w14:textId="77777777" w:rsidR="000848FA" w:rsidRPr="000848FA" w:rsidRDefault="000848FA" w:rsidP="000848FA">
      <w:pPr>
        <w:jc w:val="center"/>
        <w:rPr>
          <w:b/>
          <w:sz w:val="28"/>
          <w:szCs w:val="28"/>
        </w:rPr>
      </w:pPr>
    </w:p>
    <w:p w14:paraId="585939BB" w14:textId="2210C4D9" w:rsidR="000848FA" w:rsidRPr="000848FA" w:rsidRDefault="000848FA" w:rsidP="003C42D6">
      <w:pPr>
        <w:ind w:firstLine="709"/>
        <w:jc w:val="both"/>
        <w:rPr>
          <w:b/>
          <w:sz w:val="28"/>
          <w:szCs w:val="28"/>
        </w:rPr>
      </w:pPr>
      <w:r w:rsidRPr="000848FA">
        <w:rPr>
          <w:b/>
          <w:sz w:val="28"/>
          <w:szCs w:val="28"/>
        </w:rPr>
        <w:t>2.1.</w:t>
      </w:r>
      <w:r w:rsidR="003C42D6">
        <w:rPr>
          <w:b/>
          <w:sz w:val="28"/>
          <w:szCs w:val="28"/>
        </w:rPr>
        <w:t> </w:t>
      </w:r>
      <w:r w:rsidRPr="000848FA">
        <w:rPr>
          <w:b/>
          <w:sz w:val="28"/>
          <w:szCs w:val="28"/>
        </w:rPr>
        <w:t xml:space="preserve">Улучшение условий и охраны труда в </w:t>
      </w:r>
      <w:proofErr w:type="spellStart"/>
      <w:r w:rsidRPr="000848FA">
        <w:rPr>
          <w:b/>
          <w:sz w:val="28"/>
          <w:szCs w:val="28"/>
        </w:rPr>
        <w:t>Южском</w:t>
      </w:r>
      <w:proofErr w:type="spellEnd"/>
      <w:r w:rsidRPr="000848FA">
        <w:rPr>
          <w:b/>
          <w:sz w:val="28"/>
          <w:szCs w:val="28"/>
        </w:rPr>
        <w:t xml:space="preserve"> </w:t>
      </w:r>
      <w:r w:rsidRPr="000848FA">
        <w:rPr>
          <w:b/>
          <w:sz w:val="28"/>
          <w:szCs w:val="28"/>
        </w:rPr>
        <w:lastRenderedPageBreak/>
        <w:t>муниципальном районе.</w:t>
      </w:r>
    </w:p>
    <w:p w14:paraId="7208ABD9" w14:textId="77777777" w:rsidR="000848FA" w:rsidRPr="000848FA" w:rsidRDefault="000848FA" w:rsidP="003C42D6">
      <w:pPr>
        <w:widowControl/>
        <w:autoSpaceDN w:val="0"/>
        <w:ind w:firstLine="709"/>
        <w:jc w:val="both"/>
        <w:textAlignment w:val="baseline"/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Здоровье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работающего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населения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непосредственно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связано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условиями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труда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функционирования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социально-трудовых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отношений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социальных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институтов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первую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очередь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систем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здравоохранения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сфере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труда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социального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страхования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Создание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безопасных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труда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каждом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рабочем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месте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снижение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уровня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производственного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травматизма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переход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сфере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охраны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труда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управлению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профессиональными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рисками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экономическая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мотивация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улучшения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работодателем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труда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снижение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доли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рабочих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мест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тяжелыми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вредными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опасными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условиями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труда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одной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важных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социально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-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экономических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проблем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51B599C5" w14:textId="77777777" w:rsidR="000848FA" w:rsidRPr="000848FA" w:rsidRDefault="000848FA" w:rsidP="003C42D6">
      <w:pPr>
        <w:widowControl/>
        <w:autoSpaceDN w:val="0"/>
        <w:ind w:firstLine="709"/>
        <w:jc w:val="both"/>
        <w:textAlignment w:val="baseline"/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</w:pPr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течени</w:t>
      </w:r>
      <w:proofErr w:type="spellEnd"/>
      <w:r w:rsidR="007662A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и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2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01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6-</w:t>
      </w:r>
      <w:r w:rsidRPr="00015E72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20</w:t>
      </w:r>
      <w:r w:rsidR="00D06F02" w:rsidRPr="00015E72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2</w:t>
      </w:r>
      <w:r w:rsidR="00E96935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3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г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.г.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осуществлён комплекс мер, направленных на улучшение условий и охраны труда работников организаций</w:t>
      </w:r>
      <w:r w:rsidR="003D741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муниципальной сферы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 xml:space="preserve">, осуществляющих деятельность на территории </w:t>
      </w:r>
      <w:proofErr w:type="spellStart"/>
      <w:r w:rsidR="003D741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Южского</w:t>
      </w:r>
      <w:proofErr w:type="spellEnd"/>
      <w:r w:rsidR="003D741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 xml:space="preserve">. Приняты нормативные правовые акты в области охраны труда. Вопросы охраны труда, в рамках плана мероприятий, рассматривались на заседаниях </w:t>
      </w:r>
      <w:r w:rsidR="008461F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 xml:space="preserve">территориальной 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трёхсторонней комиссии по регулированию социально-трудовых отношений</w:t>
      </w:r>
      <w:r w:rsidR="008461F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 xml:space="preserve"> в </w:t>
      </w:r>
      <w:proofErr w:type="spellStart"/>
      <w:r w:rsidR="008461F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Южском</w:t>
      </w:r>
      <w:proofErr w:type="spellEnd"/>
      <w:r w:rsidR="008461FE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 xml:space="preserve"> муниципальном районе</w:t>
      </w:r>
      <w:r w:rsidRPr="000848FA"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  <w:t>.</w:t>
      </w:r>
    </w:p>
    <w:p w14:paraId="3ED8F0CF" w14:textId="77777777" w:rsidR="00B812F0" w:rsidRPr="00C35CC3" w:rsidRDefault="00B812F0" w:rsidP="003C42D6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C35CC3">
        <w:rPr>
          <w:rFonts w:cs="Times New Roman"/>
          <w:color w:val="000000"/>
          <w:sz w:val="28"/>
          <w:szCs w:val="28"/>
        </w:rPr>
        <w:t>Реализуемая Программа нацелена на дальнейшее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защиты работающих и охраны труда</w:t>
      </w:r>
      <w:r>
        <w:rPr>
          <w:rFonts w:cs="Times New Roman"/>
          <w:color w:val="000000"/>
          <w:sz w:val="28"/>
          <w:szCs w:val="28"/>
        </w:rPr>
        <w:t>,</w:t>
      </w:r>
      <w:r w:rsidRPr="00C35CC3">
        <w:rPr>
          <w:rFonts w:cs="Times New Roman"/>
          <w:color w:val="000000"/>
          <w:sz w:val="28"/>
          <w:szCs w:val="28"/>
        </w:rPr>
        <w:t xml:space="preserve"> предупреждение и профилактику производственного травматизма и профессиональных заболеваний.  </w:t>
      </w:r>
    </w:p>
    <w:p w14:paraId="239B11AA" w14:textId="77777777" w:rsidR="000848FA" w:rsidRPr="000848FA" w:rsidRDefault="000848FA" w:rsidP="003C42D6">
      <w:pPr>
        <w:widowControl/>
        <w:autoSpaceDN w:val="0"/>
        <w:ind w:firstLine="709"/>
        <w:jc w:val="both"/>
        <w:textAlignment w:val="baseline"/>
        <w:rPr>
          <w:rFonts w:eastAsia="Andale Sans UI" w:cs="Times New Roman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Таким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образом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разработка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определяется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законодательства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Ивановской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вопросам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охраны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труда</w:t>
      </w:r>
      <w:proofErr w:type="spellEnd"/>
      <w:r w:rsidRPr="000848FA">
        <w:rPr>
          <w:rFonts w:eastAsia="Andale Sans UI" w:cs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14:paraId="0F015FC8" w14:textId="03E1F6CF" w:rsidR="000848FA" w:rsidRPr="000848FA" w:rsidRDefault="000848FA" w:rsidP="003C42D6">
      <w:pPr>
        <w:ind w:firstLine="709"/>
        <w:jc w:val="both"/>
        <w:rPr>
          <w:b/>
          <w:sz w:val="28"/>
          <w:szCs w:val="28"/>
          <w:lang w:val="x-none"/>
        </w:rPr>
      </w:pPr>
      <w:r w:rsidRPr="00546754">
        <w:rPr>
          <w:sz w:val="28"/>
          <w:szCs w:val="28"/>
          <w:lang w:val="x-none"/>
        </w:rPr>
        <w:t>Цел</w:t>
      </w:r>
      <w:r w:rsidR="00546754" w:rsidRPr="00546754">
        <w:rPr>
          <w:sz w:val="28"/>
          <w:szCs w:val="28"/>
        </w:rPr>
        <w:t>ью</w:t>
      </w:r>
      <w:r w:rsidRPr="00546754">
        <w:rPr>
          <w:sz w:val="28"/>
          <w:szCs w:val="28"/>
          <w:lang w:val="x-none"/>
        </w:rPr>
        <w:t xml:space="preserve"> Программы явля</w:t>
      </w:r>
      <w:r w:rsidR="00546754" w:rsidRPr="00546754">
        <w:rPr>
          <w:sz w:val="28"/>
          <w:szCs w:val="28"/>
        </w:rPr>
        <w:t>ется</w:t>
      </w:r>
      <w:r w:rsidRPr="00546754">
        <w:rPr>
          <w:sz w:val="28"/>
          <w:szCs w:val="28"/>
          <w:lang w:val="x-none"/>
        </w:rPr>
        <w:t xml:space="preserve"> </w:t>
      </w:r>
      <w:r w:rsidR="00546754" w:rsidRPr="00546754">
        <w:rPr>
          <w:sz w:val="28"/>
          <w:szCs w:val="28"/>
        </w:rPr>
        <w:t>у</w:t>
      </w:r>
      <w:r w:rsidR="00546754" w:rsidRPr="000848FA">
        <w:rPr>
          <w:rFonts w:eastAsia="Times New Roman" w:cs="Times New Roman"/>
          <w:bCs/>
          <w:sz w:val="28"/>
          <w:szCs w:val="28"/>
        </w:rPr>
        <w:t>лучшение условий и охраны труда в целях снижения производственного травматизма и профессиональной заболеваемости работников муниципальных учреждени</w:t>
      </w:r>
      <w:r w:rsidR="00546754">
        <w:rPr>
          <w:rFonts w:eastAsia="Times New Roman" w:cs="Times New Roman"/>
          <w:bCs/>
          <w:sz w:val="28"/>
          <w:szCs w:val="28"/>
        </w:rPr>
        <w:t>й</w:t>
      </w:r>
      <w:r w:rsidR="00546754" w:rsidRPr="000848FA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546754" w:rsidRPr="000848FA">
        <w:rPr>
          <w:rFonts w:eastAsia="Times New Roman" w:cs="Times New Roman"/>
          <w:bCs/>
          <w:sz w:val="28"/>
          <w:szCs w:val="28"/>
        </w:rPr>
        <w:t>Южского</w:t>
      </w:r>
      <w:proofErr w:type="spellEnd"/>
      <w:r w:rsidR="00546754" w:rsidRPr="000848FA">
        <w:rPr>
          <w:rFonts w:eastAsia="Times New Roman" w:cs="Times New Roman"/>
          <w:bCs/>
          <w:sz w:val="28"/>
          <w:szCs w:val="28"/>
        </w:rPr>
        <w:t xml:space="preserve"> муниципального </w:t>
      </w:r>
      <w:r w:rsidR="00546754">
        <w:rPr>
          <w:rFonts w:eastAsia="Times New Roman" w:cs="Times New Roman"/>
          <w:bCs/>
          <w:sz w:val="28"/>
          <w:szCs w:val="28"/>
        </w:rPr>
        <w:t>района.</w:t>
      </w:r>
    </w:p>
    <w:p w14:paraId="42C437E6" w14:textId="77777777" w:rsidR="000848FA" w:rsidRPr="000848FA" w:rsidRDefault="000848FA" w:rsidP="003C42D6">
      <w:pPr>
        <w:ind w:firstLine="709"/>
        <w:jc w:val="both"/>
        <w:rPr>
          <w:sz w:val="28"/>
          <w:szCs w:val="28"/>
        </w:rPr>
      </w:pPr>
      <w:r w:rsidRPr="000848FA">
        <w:rPr>
          <w:sz w:val="28"/>
          <w:szCs w:val="28"/>
        </w:rPr>
        <w:t>Для достижения указанн</w:t>
      </w:r>
      <w:r w:rsidR="00EB65C0">
        <w:rPr>
          <w:sz w:val="28"/>
          <w:szCs w:val="28"/>
        </w:rPr>
        <w:t>ой</w:t>
      </w:r>
      <w:r w:rsidRPr="000848FA">
        <w:rPr>
          <w:sz w:val="28"/>
          <w:szCs w:val="28"/>
        </w:rPr>
        <w:t xml:space="preserve"> цел</w:t>
      </w:r>
      <w:r w:rsidR="002854A1">
        <w:rPr>
          <w:sz w:val="28"/>
          <w:szCs w:val="28"/>
        </w:rPr>
        <w:t>и</w:t>
      </w:r>
      <w:r w:rsidRPr="000848FA">
        <w:rPr>
          <w:sz w:val="28"/>
          <w:szCs w:val="28"/>
        </w:rPr>
        <w:t xml:space="preserve"> необходимо решение следующих задач:</w:t>
      </w:r>
    </w:p>
    <w:p w14:paraId="7CA14DE4" w14:textId="5DC2FAA7" w:rsidR="002854A1" w:rsidRPr="003D741E" w:rsidRDefault="002854A1" w:rsidP="003C42D6">
      <w:pPr>
        <w:widowControl/>
        <w:snapToGrid w:val="0"/>
        <w:ind w:firstLine="709"/>
        <w:jc w:val="both"/>
        <w:rPr>
          <w:sz w:val="28"/>
          <w:szCs w:val="28"/>
        </w:rPr>
      </w:pPr>
      <w:r w:rsidRPr="003D741E">
        <w:rPr>
          <w:sz w:val="28"/>
          <w:szCs w:val="28"/>
        </w:rPr>
        <w:t>-</w:t>
      </w:r>
      <w:r w:rsidR="003C42D6">
        <w:rPr>
          <w:sz w:val="28"/>
          <w:szCs w:val="28"/>
        </w:rPr>
        <w:t> </w:t>
      </w:r>
      <w:r w:rsidR="00EB65C0">
        <w:rPr>
          <w:sz w:val="28"/>
          <w:szCs w:val="28"/>
        </w:rPr>
        <w:t>о</w:t>
      </w:r>
      <w:r w:rsidRPr="003D741E">
        <w:rPr>
          <w:sz w:val="28"/>
          <w:szCs w:val="28"/>
        </w:rPr>
        <w:t>беспечение оценки условий труда работников и получение работниками объективной информации о состоянии условий и охраны труда на рабочих местах</w:t>
      </w:r>
      <w:r w:rsidR="00EB65C0">
        <w:rPr>
          <w:sz w:val="28"/>
          <w:szCs w:val="28"/>
        </w:rPr>
        <w:t>;</w:t>
      </w:r>
    </w:p>
    <w:p w14:paraId="53360DC7" w14:textId="2DE4D5BC" w:rsidR="002854A1" w:rsidRPr="003D741E" w:rsidRDefault="002854A1" w:rsidP="003C42D6">
      <w:pPr>
        <w:widowControl/>
        <w:snapToGrid w:val="0"/>
        <w:ind w:firstLine="709"/>
        <w:jc w:val="both"/>
        <w:rPr>
          <w:sz w:val="28"/>
          <w:szCs w:val="28"/>
        </w:rPr>
      </w:pPr>
      <w:r w:rsidRPr="003D741E">
        <w:rPr>
          <w:sz w:val="28"/>
          <w:szCs w:val="28"/>
        </w:rPr>
        <w:t>-</w:t>
      </w:r>
      <w:r w:rsidR="003C42D6">
        <w:rPr>
          <w:sz w:val="28"/>
          <w:szCs w:val="28"/>
        </w:rPr>
        <w:t> </w:t>
      </w:r>
      <w:r w:rsidR="00EB65C0">
        <w:rPr>
          <w:sz w:val="28"/>
          <w:szCs w:val="28"/>
        </w:rPr>
        <w:t>о</w:t>
      </w:r>
      <w:r w:rsidRPr="003D741E">
        <w:rPr>
          <w:sz w:val="28"/>
          <w:szCs w:val="28"/>
        </w:rPr>
        <w:t>беспечение непрерывной подготовки работников по охране труда на основе современных технологий обучения</w:t>
      </w:r>
      <w:r w:rsidR="00EB65C0">
        <w:rPr>
          <w:sz w:val="28"/>
          <w:szCs w:val="28"/>
        </w:rPr>
        <w:t>;</w:t>
      </w:r>
    </w:p>
    <w:p w14:paraId="5BBB5F23" w14:textId="74E919F6" w:rsidR="000848FA" w:rsidRPr="003D741E" w:rsidRDefault="002854A1" w:rsidP="003C42D6">
      <w:pPr>
        <w:ind w:firstLine="709"/>
        <w:jc w:val="both"/>
        <w:rPr>
          <w:sz w:val="28"/>
          <w:szCs w:val="28"/>
        </w:rPr>
      </w:pPr>
      <w:r w:rsidRPr="003D741E">
        <w:rPr>
          <w:sz w:val="28"/>
          <w:szCs w:val="28"/>
        </w:rPr>
        <w:t>-</w:t>
      </w:r>
      <w:r w:rsidR="003C42D6">
        <w:rPr>
          <w:sz w:val="28"/>
          <w:szCs w:val="28"/>
        </w:rPr>
        <w:t> </w:t>
      </w:r>
      <w:r w:rsidR="00EB65C0">
        <w:rPr>
          <w:sz w:val="28"/>
          <w:szCs w:val="28"/>
        </w:rPr>
        <w:t>п</w:t>
      </w:r>
      <w:r w:rsidRPr="003D741E">
        <w:rPr>
          <w:sz w:val="28"/>
          <w:szCs w:val="28"/>
        </w:rPr>
        <w:t xml:space="preserve">роведение обязательных предварительных и периодических медицинских осмотров работников. </w:t>
      </w:r>
    </w:p>
    <w:p w14:paraId="3E3DA55F" w14:textId="77777777" w:rsidR="000848FA" w:rsidRPr="000848FA" w:rsidRDefault="000848FA" w:rsidP="003C42D6">
      <w:pPr>
        <w:ind w:firstLine="709"/>
        <w:jc w:val="both"/>
        <w:rPr>
          <w:rFonts w:eastAsia="TimesNewRomanPSMT" w:cs="Times New Roman"/>
          <w:sz w:val="28"/>
          <w:szCs w:val="28"/>
        </w:rPr>
      </w:pPr>
      <w:r w:rsidRPr="000848FA">
        <w:rPr>
          <w:rFonts w:eastAsia="Times New Roman" w:cs="Times New Roman"/>
          <w:sz w:val="28"/>
          <w:szCs w:val="28"/>
        </w:rPr>
        <w:t>Решение задач Программы реализуется посредством выполнения соответствующей подпрограммы:</w:t>
      </w:r>
      <w:r w:rsidRPr="000848FA">
        <w:rPr>
          <w:rFonts w:eastAsia="TimesNewRoman" w:cs="Times New Roman"/>
          <w:sz w:val="28"/>
          <w:szCs w:val="28"/>
        </w:rPr>
        <w:t xml:space="preserve"> «У</w:t>
      </w:r>
      <w:r w:rsidRPr="000848FA">
        <w:rPr>
          <w:rFonts w:eastAsia="TimesNewRomanPSMT" w:cs="Times New Roman"/>
          <w:sz w:val="28"/>
          <w:szCs w:val="28"/>
        </w:rPr>
        <w:t xml:space="preserve">лучшение условий и охраны труда в </w:t>
      </w:r>
      <w:r w:rsidRPr="000848FA">
        <w:rPr>
          <w:rFonts w:eastAsia="TimesNewRomanPSMT" w:cs="Times New Roman"/>
          <w:sz w:val="28"/>
          <w:szCs w:val="28"/>
        </w:rPr>
        <w:lastRenderedPageBreak/>
        <w:t xml:space="preserve">муниципальных учреждениях </w:t>
      </w:r>
      <w:proofErr w:type="spellStart"/>
      <w:r w:rsidRPr="000848FA">
        <w:rPr>
          <w:rFonts w:eastAsia="TimesNewRomanPSMT" w:cs="Times New Roman"/>
          <w:sz w:val="28"/>
          <w:szCs w:val="28"/>
        </w:rPr>
        <w:t>Южского</w:t>
      </w:r>
      <w:proofErr w:type="spellEnd"/>
      <w:r w:rsidRPr="000848FA">
        <w:rPr>
          <w:rFonts w:eastAsia="TimesNewRomanPSMT" w:cs="Times New Roman"/>
          <w:sz w:val="28"/>
          <w:szCs w:val="28"/>
        </w:rPr>
        <w:t xml:space="preserve"> муниципального района».</w:t>
      </w:r>
    </w:p>
    <w:p w14:paraId="5DFDF751" w14:textId="77777777" w:rsidR="000848FA" w:rsidRPr="000848FA" w:rsidRDefault="000848FA" w:rsidP="003C42D6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0848FA">
        <w:rPr>
          <w:rFonts w:eastAsia="Times New Roman" w:cs="Times New Roman"/>
          <w:sz w:val="28"/>
          <w:szCs w:val="28"/>
        </w:rPr>
        <w:t xml:space="preserve">Показатели, характеризующие текущую ситуацию в сфере реализации муниципальной программы </w:t>
      </w:r>
      <w:r w:rsidRPr="000848FA">
        <w:rPr>
          <w:rFonts w:eastAsia="TimesNewRomanPSMT" w:cs="Times New Roman"/>
          <w:sz w:val="28"/>
          <w:szCs w:val="28"/>
        </w:rPr>
        <w:t>«Содействие в реализации прав граждан на безопасный и здоровый</w:t>
      </w:r>
      <w:r w:rsidRPr="000848FA">
        <w:rPr>
          <w:rFonts w:eastAsia="TimesNewRomanPSMT" w:cs="Times New Roman"/>
          <w:sz w:val="28"/>
          <w:szCs w:val="28"/>
        </w:rPr>
        <w:tab/>
        <w:t xml:space="preserve"> труд» </w:t>
      </w:r>
      <w:r w:rsidRPr="000848FA">
        <w:rPr>
          <w:rFonts w:eastAsia="Times New Roman" w:cs="Times New Roman"/>
          <w:sz w:val="28"/>
          <w:szCs w:val="28"/>
        </w:rPr>
        <w:t>приведены в таблице 1.</w:t>
      </w:r>
      <w:r w:rsidRPr="000848FA">
        <w:rPr>
          <w:rFonts w:eastAsia="Times New Roman" w:cs="Times New Roman"/>
          <w:b/>
          <w:sz w:val="28"/>
          <w:szCs w:val="28"/>
        </w:rPr>
        <w:t xml:space="preserve"> </w:t>
      </w:r>
    </w:p>
    <w:p w14:paraId="7305B50A" w14:textId="77777777" w:rsidR="000848FA" w:rsidRPr="000848FA" w:rsidRDefault="000848FA" w:rsidP="000848FA">
      <w:pPr>
        <w:spacing w:before="40"/>
        <w:ind w:right="30"/>
        <w:jc w:val="right"/>
        <w:rPr>
          <w:rFonts w:ascii="TimesNewRomanPSMT" w:eastAsia="Times New Roman" w:hAnsi="TimesNewRomanPSMT" w:cs="Times New Roman"/>
          <w:sz w:val="28"/>
          <w:szCs w:val="28"/>
        </w:rPr>
      </w:pPr>
      <w:r w:rsidRPr="000848FA">
        <w:rPr>
          <w:rFonts w:eastAsia="Times New Roman" w:cs="Times New Roman"/>
          <w:sz w:val="28"/>
          <w:szCs w:val="28"/>
        </w:rPr>
        <w:t>Таблица 1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3618"/>
        <w:gridCol w:w="709"/>
        <w:gridCol w:w="525"/>
        <w:gridCol w:w="526"/>
        <w:gridCol w:w="525"/>
        <w:gridCol w:w="526"/>
        <w:gridCol w:w="526"/>
        <w:gridCol w:w="525"/>
        <w:gridCol w:w="526"/>
        <w:gridCol w:w="526"/>
      </w:tblGrid>
      <w:tr w:rsidR="001503CD" w:rsidRPr="004A7709" w14:paraId="4B671B20" w14:textId="77777777" w:rsidTr="003C42D6">
        <w:trPr>
          <w:cantSplit/>
        </w:trPr>
        <w:tc>
          <w:tcPr>
            <w:tcW w:w="657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3FF0" w14:textId="6A9C5B2F" w:rsidR="001503CD" w:rsidRPr="004A7709" w:rsidRDefault="001503CD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8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A50B" w14:textId="77777777" w:rsidR="001503CD" w:rsidRPr="004A7709" w:rsidRDefault="001503CD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7C5C15" w14:textId="77777777" w:rsidR="001503CD" w:rsidRPr="004A7709" w:rsidRDefault="001503CD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5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573D" w14:textId="25252BA4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3C42D6" w:rsidRPr="003C42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D79D" w14:textId="24CA0D19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25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73B2E0A" w14:textId="5229544A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26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462025C" w14:textId="315395FE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26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F015D42" w14:textId="2554D010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25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7263A502" w14:textId="4E5F604A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26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73BE3DA0" w14:textId="157C0104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526" w:type="dxa"/>
            <w:tcBorders>
              <w:top w:val="single" w:sz="8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644F25B9" w14:textId="154C7FC5" w:rsidR="001503CD" w:rsidRPr="003C42D6" w:rsidRDefault="001503C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2D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1503CD" w:rsidRPr="004A7709" w14:paraId="5C491CDD" w14:textId="77777777" w:rsidTr="003C42D6">
        <w:trPr>
          <w:cantSplit/>
          <w:trHeight w:val="668"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6A33" w14:textId="77777777" w:rsidR="001503CD" w:rsidRPr="004A7709" w:rsidRDefault="003D741E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3CD" w:rsidRPr="004A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5EFCA0" w14:textId="77777777" w:rsidR="001503CD" w:rsidRPr="00E85643" w:rsidRDefault="001503CD" w:rsidP="003C42D6">
            <w:pPr>
              <w:jc w:val="center"/>
            </w:pPr>
            <w:r w:rsidRPr="00E85643">
              <w:t>Уровень производственного травматизма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0E2E4A" w14:textId="77777777" w:rsidR="001503CD" w:rsidRPr="004A7709" w:rsidRDefault="00914BBC" w:rsidP="003C42D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128E25" w14:textId="77777777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E4034C" w14:textId="32CE6689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B5F5CFD" w14:textId="77777777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47F42B6" w14:textId="77777777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12EE9B3" w14:textId="77777777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FC870F7" w14:textId="77777777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7A26DCD" w14:textId="77777777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D5B228B" w14:textId="77777777" w:rsidR="001503CD" w:rsidRPr="004A7709" w:rsidRDefault="001503CD" w:rsidP="003C42D6">
            <w:pPr>
              <w:pStyle w:val="Pro-Tab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3CD" w:rsidRPr="004A7709" w14:paraId="55007646" w14:textId="77777777" w:rsidTr="003C42D6">
        <w:trPr>
          <w:cantSplit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CC50" w14:textId="77777777" w:rsidR="001503CD" w:rsidRPr="004A7709" w:rsidRDefault="003D741E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3CD" w:rsidRPr="004A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F3D6BB" w14:textId="77777777" w:rsidR="001503CD" w:rsidRPr="00163C6F" w:rsidRDefault="00185554" w:rsidP="003C42D6">
            <w:pPr>
              <w:jc w:val="center"/>
            </w:pPr>
            <w:r w:rsidRPr="00163C6F">
              <w:t>Количество рабочих мест, на которых проведена специальная оценка условий труда.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818A38" w14:textId="77777777" w:rsidR="001503CD" w:rsidRPr="00163C6F" w:rsidRDefault="00163C6F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3C6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503CD" w:rsidRPr="00163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A0485A" w14:textId="77777777" w:rsidR="001503CD" w:rsidRPr="000A11A5" w:rsidRDefault="000A11A5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704A5DF" w14:textId="77777777" w:rsidR="001503CD" w:rsidRPr="00104798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85C3B8C" w14:textId="77777777" w:rsidR="001503CD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565340A" w14:textId="77777777" w:rsidR="001503CD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68A36BA" w14:textId="77777777" w:rsidR="001503CD" w:rsidRPr="004A7709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F626846" w14:textId="77777777" w:rsidR="001503CD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D46EBB8" w14:textId="77777777" w:rsidR="001503CD" w:rsidRPr="001E33D0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4CDC4B7" w14:textId="77777777" w:rsidR="001503CD" w:rsidRPr="001E33D0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03CD" w:rsidRPr="004A7709" w14:paraId="5D816709" w14:textId="77777777" w:rsidTr="003C42D6">
        <w:trPr>
          <w:cantSplit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3473" w14:textId="77777777" w:rsidR="001503CD" w:rsidRPr="004A7709" w:rsidRDefault="00185554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3CD" w:rsidRPr="004A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D6CB2A" w14:textId="67B623DD" w:rsidR="001503CD" w:rsidRPr="00E85643" w:rsidRDefault="00185554" w:rsidP="003C42D6">
            <w:pPr>
              <w:jc w:val="center"/>
            </w:pPr>
            <w:r w:rsidRPr="00E85643">
              <w:t>Численность обученных по охране труда руководителей и специалистов муниципальных учреждений в обучающих организациях, аккредитованных в установленном порядке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3CC440" w14:textId="77777777" w:rsidR="001503CD" w:rsidRPr="004A7709" w:rsidRDefault="001503CD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441BBB7" w14:textId="77777777" w:rsidR="001503CD" w:rsidRPr="004A7709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CB4DF9" w14:textId="77777777" w:rsidR="001503CD" w:rsidRPr="004A7709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A7B11EA" w14:textId="77777777" w:rsidR="001503CD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E6B0A48" w14:textId="77777777" w:rsidR="001503CD" w:rsidRPr="004A7709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B7668EA" w14:textId="77777777" w:rsidR="001503CD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8A39D1F" w14:textId="77777777" w:rsidR="001503CD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7CF6603" w14:textId="77777777" w:rsidR="001503CD" w:rsidRPr="001E33D0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A8939F6" w14:textId="77777777" w:rsidR="001503CD" w:rsidRPr="001E33D0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5554" w:rsidRPr="004A7709" w14:paraId="4469CCA4" w14:textId="77777777" w:rsidTr="003C42D6">
        <w:trPr>
          <w:cantSplit/>
        </w:trPr>
        <w:tc>
          <w:tcPr>
            <w:tcW w:w="657" w:type="dxa"/>
            <w:tcBorders>
              <w:top w:val="single" w:sz="2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A7D9" w14:textId="77777777" w:rsidR="00185554" w:rsidRPr="004A7709" w:rsidRDefault="00185554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E61908" w14:textId="518AB39E" w:rsidR="00185554" w:rsidRPr="00E85643" w:rsidRDefault="00E85643" w:rsidP="003C42D6">
            <w:pPr>
              <w:jc w:val="center"/>
            </w:pPr>
            <w:r w:rsidRPr="00E85643">
              <w:t xml:space="preserve">Численность работников </w:t>
            </w:r>
            <w:r w:rsidR="00F84EF3">
              <w:t xml:space="preserve">муниципальных учреждений, </w:t>
            </w:r>
            <w:r w:rsidRPr="00E85643">
              <w:t>прошедших медицинские осмотры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5B22A6" w14:textId="77777777" w:rsidR="00185554" w:rsidRPr="004A7709" w:rsidRDefault="00914BBC" w:rsidP="003C42D6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4CEC81" w14:textId="77777777" w:rsidR="00185554" w:rsidRPr="004A7709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1A0586" w14:textId="77777777" w:rsidR="00185554" w:rsidRPr="004A7709" w:rsidRDefault="0050545D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C52DEC4" w14:textId="77777777" w:rsidR="00185554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238CD0F" w14:textId="77777777" w:rsidR="00185554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81F99B4" w14:textId="77777777" w:rsidR="00185554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25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F5885C1" w14:textId="77777777" w:rsidR="00185554" w:rsidRPr="004A7709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20FFE27" w14:textId="77777777" w:rsidR="00185554" w:rsidRPr="001E33D0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26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A95EB1E" w14:textId="77777777" w:rsidR="00185554" w:rsidRPr="001E33D0" w:rsidRDefault="00163C6F" w:rsidP="003C42D6">
            <w:pPr>
              <w:pStyle w:val="Pro-Tab"/>
              <w:snapToGrid w:val="0"/>
              <w:spacing w:before="0" w:after="0"/>
              <w:ind w:left="-95" w:righ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</w:tbl>
    <w:p w14:paraId="29DC9B40" w14:textId="77777777" w:rsidR="00E85643" w:rsidRDefault="00E85643" w:rsidP="000848FA">
      <w:pPr>
        <w:widowControl/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val="x-none" w:eastAsia="ar-SA" w:bidi="ar-SA"/>
        </w:rPr>
      </w:pPr>
    </w:p>
    <w:p w14:paraId="0F3CC0C4" w14:textId="77777777" w:rsidR="000848FA" w:rsidRPr="000848FA" w:rsidRDefault="000848FA" w:rsidP="00FA14CD">
      <w:pPr>
        <w:widowControl/>
        <w:suppressAutoHyphens w:val="0"/>
        <w:ind w:firstLine="709"/>
        <w:jc w:val="both"/>
        <w:rPr>
          <w:rFonts w:cs="Times New Roman"/>
          <w:sz w:val="28"/>
          <w:szCs w:val="28"/>
          <w:lang w:val="x-none" w:eastAsia="ar-SA" w:bidi="ar-SA"/>
        </w:rPr>
      </w:pPr>
      <w:r w:rsidRPr="000848FA">
        <w:rPr>
          <w:rFonts w:cs="Times New Roman"/>
          <w:color w:val="000000"/>
          <w:sz w:val="28"/>
          <w:szCs w:val="28"/>
          <w:lang w:val="x-none" w:eastAsia="ar-SA" w:bidi="ar-SA"/>
        </w:rPr>
        <w:t>Муниципальная программа реализуется посредством подпрограммы - «Улучшение условий и охраны труда в</w:t>
      </w:r>
      <w:r w:rsidRPr="000848FA">
        <w:rPr>
          <w:rFonts w:cs="Times New Roman"/>
          <w:color w:val="000000"/>
          <w:sz w:val="28"/>
          <w:szCs w:val="28"/>
          <w:lang w:eastAsia="ar-SA" w:bidi="ar-SA"/>
        </w:rPr>
        <w:t xml:space="preserve"> муниципальных учреждениях</w:t>
      </w:r>
      <w:r w:rsidRPr="000848FA">
        <w:rPr>
          <w:rFonts w:cs="Times New Roman"/>
          <w:color w:val="000000"/>
          <w:sz w:val="28"/>
          <w:szCs w:val="28"/>
          <w:lang w:val="x-none" w:eastAsia="ar-SA" w:bidi="ar-SA"/>
        </w:rPr>
        <w:t xml:space="preserve"> </w:t>
      </w:r>
      <w:proofErr w:type="spellStart"/>
      <w:r w:rsidRPr="000848FA">
        <w:rPr>
          <w:rFonts w:cs="Times New Roman"/>
          <w:color w:val="000000"/>
          <w:sz w:val="28"/>
          <w:szCs w:val="28"/>
          <w:lang w:val="x-none" w:eastAsia="ar-SA" w:bidi="ar-SA"/>
        </w:rPr>
        <w:t>Южско</w:t>
      </w:r>
      <w:r w:rsidRPr="000848FA">
        <w:rPr>
          <w:rFonts w:cs="Times New Roman"/>
          <w:color w:val="000000"/>
          <w:sz w:val="28"/>
          <w:szCs w:val="28"/>
          <w:lang w:eastAsia="ar-SA" w:bidi="ar-SA"/>
        </w:rPr>
        <w:t>го</w:t>
      </w:r>
      <w:proofErr w:type="spellEnd"/>
      <w:r w:rsidRPr="000848FA">
        <w:rPr>
          <w:rFonts w:cs="Times New Roman"/>
          <w:color w:val="000000"/>
          <w:sz w:val="28"/>
          <w:szCs w:val="28"/>
          <w:lang w:val="x-none" w:eastAsia="ar-SA" w:bidi="ar-SA"/>
        </w:rPr>
        <w:t xml:space="preserve"> муниципально</w:t>
      </w:r>
      <w:r w:rsidRPr="000848FA">
        <w:rPr>
          <w:rFonts w:cs="Times New Roman"/>
          <w:color w:val="000000"/>
          <w:sz w:val="28"/>
          <w:szCs w:val="28"/>
          <w:lang w:eastAsia="ar-SA" w:bidi="ar-SA"/>
        </w:rPr>
        <w:t>го</w:t>
      </w:r>
      <w:r w:rsidRPr="000848FA">
        <w:rPr>
          <w:rFonts w:cs="Times New Roman"/>
          <w:color w:val="000000"/>
          <w:sz w:val="28"/>
          <w:szCs w:val="28"/>
          <w:lang w:val="x-none" w:eastAsia="ar-SA" w:bidi="ar-SA"/>
        </w:rPr>
        <w:t xml:space="preserve"> район</w:t>
      </w:r>
      <w:r w:rsidRPr="000848FA">
        <w:rPr>
          <w:rFonts w:cs="Times New Roman"/>
          <w:color w:val="000000"/>
          <w:sz w:val="28"/>
          <w:szCs w:val="28"/>
          <w:lang w:eastAsia="ar-SA" w:bidi="ar-SA"/>
        </w:rPr>
        <w:t>а</w:t>
      </w:r>
      <w:r w:rsidRPr="000848FA">
        <w:rPr>
          <w:rFonts w:cs="Times New Roman"/>
          <w:color w:val="000000"/>
          <w:sz w:val="28"/>
          <w:szCs w:val="28"/>
          <w:lang w:val="x-none" w:eastAsia="ar-SA" w:bidi="ar-SA"/>
        </w:rPr>
        <w:t>»</w:t>
      </w:r>
      <w:r w:rsidRPr="000848FA">
        <w:rPr>
          <w:rFonts w:cs="Times New Roman"/>
          <w:sz w:val="28"/>
          <w:szCs w:val="28"/>
          <w:lang w:val="x-none" w:eastAsia="ar-SA" w:bidi="ar-SA"/>
        </w:rPr>
        <w:t>.</w:t>
      </w:r>
    </w:p>
    <w:p w14:paraId="28BBE2DD" w14:textId="77777777" w:rsidR="000848FA" w:rsidRPr="000848FA" w:rsidRDefault="000848FA" w:rsidP="00FA14CD">
      <w:pPr>
        <w:widowControl/>
        <w:snapToGrid w:val="0"/>
        <w:ind w:firstLine="709"/>
        <w:jc w:val="both"/>
        <w:rPr>
          <w:rFonts w:cs="Times New Roman"/>
          <w:sz w:val="28"/>
          <w:szCs w:val="28"/>
        </w:rPr>
      </w:pPr>
      <w:r w:rsidRPr="000848FA">
        <w:rPr>
          <w:rFonts w:cs="Times New Roman"/>
          <w:sz w:val="28"/>
          <w:szCs w:val="28"/>
        </w:rPr>
        <w:t>Реализация программы позволит обеспечить достижения следующих основных результатов:</w:t>
      </w:r>
    </w:p>
    <w:p w14:paraId="4AFB12F3" w14:textId="72296951" w:rsidR="000848FA" w:rsidRPr="000848FA" w:rsidRDefault="000848FA" w:rsidP="00FA14CD">
      <w:pPr>
        <w:widowControl/>
        <w:tabs>
          <w:tab w:val="left" w:pos="1022"/>
        </w:tabs>
        <w:ind w:firstLine="709"/>
        <w:jc w:val="both"/>
        <w:rPr>
          <w:rFonts w:cs="Times New Roman"/>
          <w:sz w:val="28"/>
          <w:szCs w:val="28"/>
        </w:rPr>
      </w:pPr>
      <w:r w:rsidRPr="000848FA">
        <w:rPr>
          <w:rFonts w:cs="Times New Roman"/>
          <w:sz w:val="28"/>
          <w:szCs w:val="28"/>
        </w:rPr>
        <w:t>1.</w:t>
      </w:r>
      <w:r w:rsidR="00FA14CD">
        <w:rPr>
          <w:rFonts w:cs="Times New Roman"/>
          <w:sz w:val="28"/>
          <w:szCs w:val="28"/>
        </w:rPr>
        <w:t> </w:t>
      </w:r>
      <w:r w:rsidRPr="000848FA">
        <w:rPr>
          <w:rFonts w:cs="Times New Roman"/>
          <w:sz w:val="28"/>
          <w:szCs w:val="28"/>
        </w:rPr>
        <w:t>Снижение общего уровня производственного травматизма работников и профессиональной заболеваемости.</w:t>
      </w:r>
    </w:p>
    <w:p w14:paraId="1D12C5E0" w14:textId="16085986" w:rsidR="000848FA" w:rsidRPr="000848FA" w:rsidRDefault="000848FA" w:rsidP="00FA14CD">
      <w:pPr>
        <w:widowControl/>
        <w:tabs>
          <w:tab w:val="left" w:pos="1022"/>
        </w:tabs>
        <w:ind w:firstLine="709"/>
        <w:jc w:val="both"/>
        <w:rPr>
          <w:rFonts w:cs="Times New Roman"/>
          <w:sz w:val="28"/>
          <w:szCs w:val="28"/>
        </w:rPr>
      </w:pPr>
      <w:r w:rsidRPr="000848FA">
        <w:rPr>
          <w:rFonts w:cs="Times New Roman"/>
          <w:sz w:val="28"/>
          <w:szCs w:val="28"/>
        </w:rPr>
        <w:t>2.</w:t>
      </w:r>
      <w:r w:rsidR="00FA14CD">
        <w:rPr>
          <w:rFonts w:cs="Times New Roman"/>
          <w:sz w:val="28"/>
          <w:szCs w:val="28"/>
        </w:rPr>
        <w:t> </w:t>
      </w:r>
      <w:r w:rsidRPr="000848FA">
        <w:rPr>
          <w:rFonts w:cs="Times New Roman"/>
          <w:sz w:val="28"/>
          <w:szCs w:val="28"/>
        </w:rPr>
        <w:t>Увеличение количества рабочих мест, соответствующих нормативным требованиям охраны труда.</w:t>
      </w:r>
    </w:p>
    <w:p w14:paraId="743DF4CB" w14:textId="4489A321" w:rsidR="000848FA" w:rsidRPr="000848FA" w:rsidRDefault="000848FA" w:rsidP="00FA14CD">
      <w:pPr>
        <w:autoSpaceDE w:val="0"/>
        <w:ind w:firstLine="709"/>
        <w:jc w:val="both"/>
      </w:pPr>
      <w:r w:rsidRPr="000848FA">
        <w:rPr>
          <w:rFonts w:cs="Times New Roman"/>
          <w:sz w:val="28"/>
          <w:szCs w:val="28"/>
        </w:rPr>
        <w:t>3.</w:t>
      </w:r>
      <w:r w:rsidR="00FA14CD">
        <w:rPr>
          <w:rFonts w:cs="Times New Roman"/>
          <w:sz w:val="28"/>
          <w:szCs w:val="28"/>
        </w:rPr>
        <w:t> </w:t>
      </w:r>
      <w:r w:rsidRPr="000848FA">
        <w:rPr>
          <w:rFonts w:cs="Times New Roman"/>
          <w:sz w:val="28"/>
          <w:szCs w:val="28"/>
        </w:rPr>
        <w:t xml:space="preserve">Повышение уровня квалификации специалистов по охране труда организаций </w:t>
      </w:r>
      <w:proofErr w:type="spellStart"/>
      <w:r w:rsidRPr="000848FA">
        <w:rPr>
          <w:rFonts w:cs="Times New Roman"/>
          <w:sz w:val="28"/>
          <w:szCs w:val="28"/>
        </w:rPr>
        <w:t>Южского</w:t>
      </w:r>
      <w:proofErr w:type="spellEnd"/>
      <w:r w:rsidRPr="000848FA">
        <w:rPr>
          <w:rFonts w:cs="Times New Roman"/>
          <w:sz w:val="28"/>
          <w:szCs w:val="28"/>
        </w:rPr>
        <w:t xml:space="preserve"> муниципального района.</w:t>
      </w:r>
    </w:p>
    <w:p w14:paraId="07E50876" w14:textId="2101DB9C" w:rsidR="000848FA" w:rsidRDefault="000848FA" w:rsidP="00FA14CD">
      <w:pPr>
        <w:autoSpaceDE w:val="0"/>
        <w:ind w:right="30" w:firstLine="709"/>
        <w:jc w:val="both"/>
        <w:rPr>
          <w:rFonts w:eastAsia="Times New Roman" w:cs="Times New Roman"/>
          <w:bCs/>
          <w:sz w:val="28"/>
          <w:szCs w:val="28"/>
        </w:rPr>
      </w:pPr>
      <w:r w:rsidRPr="000848FA">
        <w:rPr>
          <w:rFonts w:eastAsia="Times New Roman" w:cs="Times New Roman"/>
          <w:bCs/>
          <w:sz w:val="28"/>
          <w:szCs w:val="28"/>
        </w:rPr>
        <w:t>4.</w:t>
      </w:r>
      <w:r w:rsidR="00FA14CD">
        <w:rPr>
          <w:rFonts w:eastAsia="Times New Roman" w:cs="Times New Roman"/>
          <w:bCs/>
          <w:sz w:val="28"/>
          <w:szCs w:val="28"/>
        </w:rPr>
        <w:t> </w:t>
      </w:r>
      <w:r w:rsidRPr="000848FA">
        <w:rPr>
          <w:rFonts w:eastAsia="Times New Roman" w:cs="Times New Roman"/>
          <w:bCs/>
          <w:sz w:val="28"/>
          <w:szCs w:val="28"/>
        </w:rPr>
        <w:t>Обеспечение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14:paraId="78823BF4" w14:textId="77777777" w:rsidR="009D3183" w:rsidRDefault="009D3183" w:rsidP="000848FA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14:paraId="1FDC791D" w14:textId="2DE72D3A" w:rsidR="000848FA" w:rsidRPr="000848FA" w:rsidRDefault="000848FA" w:rsidP="000848FA">
      <w:pPr>
        <w:autoSpaceDE w:val="0"/>
        <w:jc w:val="center"/>
      </w:pPr>
      <w:r w:rsidRPr="000848F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3.</w:t>
      </w:r>
      <w:r w:rsidR="00FA14CD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 </w:t>
      </w:r>
      <w:r w:rsidRPr="000848FA"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>Сведения о ц</w:t>
      </w:r>
      <w:r w:rsidRPr="000848FA">
        <w:rPr>
          <w:rFonts w:ascii="TimesNewRomanPS-BoldMT" w:eastAsia="TimesNewRomanPS-BoldMT" w:hAnsi="TimesNewRomanPS-BoldMT" w:cs="Times New Roman"/>
          <w:b/>
          <w:bCs/>
          <w:sz w:val="28"/>
          <w:szCs w:val="28"/>
        </w:rPr>
        <w:t>елевых индикаторах (показателях) реализации</w:t>
      </w:r>
      <w:r w:rsidR="00FA14CD">
        <w:rPr>
          <w:rFonts w:ascii="TimesNewRomanPS-BoldMT" w:eastAsia="TimesNewRomanPS-BoldMT" w:hAnsi="TimesNewRomanPS-BoldMT" w:cs="Times New Roman"/>
          <w:b/>
          <w:bCs/>
          <w:sz w:val="28"/>
          <w:szCs w:val="28"/>
        </w:rPr>
        <w:t xml:space="preserve"> </w:t>
      </w:r>
      <w:r w:rsidRPr="000848FA">
        <w:rPr>
          <w:rFonts w:ascii="TimesNewRomanPS-BoldMT" w:eastAsia="TimesNewRomanPS-BoldMT" w:hAnsi="TimesNewRomanPS-BoldMT" w:cs="Times New Roman"/>
          <w:b/>
          <w:bCs/>
          <w:sz w:val="28"/>
          <w:szCs w:val="28"/>
        </w:rPr>
        <w:t>муниципальной программы.</w:t>
      </w:r>
    </w:p>
    <w:tbl>
      <w:tblPr>
        <w:tblW w:w="91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3003"/>
        <w:gridCol w:w="567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FA14CD" w:rsidRPr="00B73941" w14:paraId="2E5806CD" w14:textId="77777777" w:rsidTr="00FA14CD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F0821" w14:textId="77777777" w:rsidR="00B02574" w:rsidRPr="00B73941" w:rsidRDefault="00B02574" w:rsidP="00695C5B">
            <w:pPr>
              <w:pStyle w:val="ad"/>
              <w:snapToGrid w:val="0"/>
              <w:jc w:val="center"/>
            </w:pPr>
            <w:r w:rsidRPr="00B73941">
              <w:t>«№</w:t>
            </w:r>
          </w:p>
          <w:p w14:paraId="0987B57B" w14:textId="77777777" w:rsidR="00B02574" w:rsidRPr="00B73941" w:rsidRDefault="00B02574" w:rsidP="00695C5B">
            <w:pPr>
              <w:pStyle w:val="ad"/>
              <w:snapToGrid w:val="0"/>
              <w:jc w:val="center"/>
            </w:pPr>
            <w:r w:rsidRPr="00B73941">
              <w:t>п/п</w:t>
            </w:r>
          </w:p>
        </w:tc>
        <w:tc>
          <w:tcPr>
            <w:tcW w:w="3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9DAD8" w14:textId="77777777" w:rsidR="00B02574" w:rsidRPr="00B73941" w:rsidRDefault="00B02574" w:rsidP="00695C5B">
            <w:pPr>
              <w:pStyle w:val="ad"/>
              <w:snapToGrid w:val="0"/>
            </w:pPr>
            <w:r w:rsidRPr="00B73941">
              <w:t xml:space="preserve">Наименование целевого индикатора (показателя)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D5BEC" w14:textId="77777777" w:rsidR="00B02574" w:rsidRPr="00B73941" w:rsidRDefault="00B02574" w:rsidP="00695C5B">
            <w:pPr>
              <w:pStyle w:val="ad"/>
              <w:snapToGrid w:val="0"/>
              <w:jc w:val="center"/>
            </w:pPr>
            <w:proofErr w:type="spellStart"/>
            <w:r w:rsidRPr="00B73941">
              <w:t>Ед</w:t>
            </w:r>
            <w:proofErr w:type="spellEnd"/>
          </w:p>
          <w:p w14:paraId="7A9C4333" w14:textId="77777777" w:rsidR="00B02574" w:rsidRPr="00B73941" w:rsidRDefault="00B02574" w:rsidP="00695C5B">
            <w:pPr>
              <w:pStyle w:val="ad"/>
              <w:jc w:val="center"/>
            </w:pPr>
            <w:r w:rsidRPr="00B73941">
              <w:t>изм.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AECE5" w14:textId="490E479D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EE04A" w14:textId="3AC7DEC2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2019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F3B38" w14:textId="093D89F7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2020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2F9FFF" w14:textId="43D50E26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2021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19CC82" w14:textId="331BF1DA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2022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C76D05" w14:textId="4DAB6F82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2023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0DAE31D6" w14:textId="22B6C64B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2024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6EBA8A20" w14:textId="70A23D68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2025</w:t>
            </w:r>
          </w:p>
        </w:tc>
        <w:tc>
          <w:tcPr>
            <w:tcW w:w="5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0551CDFD" w14:textId="67B6CDFD" w:rsidR="00B02574" w:rsidRPr="00B02574" w:rsidRDefault="00B02574" w:rsidP="00FA14CD">
            <w:pPr>
              <w:pStyle w:val="ad"/>
              <w:snapToGrid w:val="0"/>
              <w:ind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FA14CD" w:rsidRPr="00B73941" w14:paraId="3DC6FCFC" w14:textId="77777777" w:rsidTr="00FA14CD"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09C08A" w14:textId="77777777" w:rsidR="00E53AD8" w:rsidRPr="00B73941" w:rsidRDefault="00163C6F" w:rsidP="00163C6F">
            <w:pPr>
              <w:pStyle w:val="ad"/>
              <w:snapToGrid w:val="0"/>
              <w:jc w:val="center"/>
            </w:pPr>
            <w: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C2E59" w14:textId="77777777" w:rsidR="00E53AD8" w:rsidRPr="00B73941" w:rsidRDefault="00E53AD8" w:rsidP="00FA14CD">
            <w:pPr>
              <w:pStyle w:val="ad"/>
              <w:snapToGrid w:val="0"/>
              <w:jc w:val="center"/>
            </w:pPr>
            <w:r w:rsidRPr="00B73941">
              <w:t>Уровень производственного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FAD95C" w14:textId="77777777" w:rsidR="00E53AD8" w:rsidRPr="00B73941" w:rsidRDefault="00E53AD8" w:rsidP="00E53AD8">
            <w:pPr>
              <w:pStyle w:val="ad"/>
              <w:snapToGrid w:val="0"/>
              <w:jc w:val="center"/>
            </w:pPr>
            <w:r w:rsidRPr="00B73941"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184C6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F7E8F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43F7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E712B4" w14:textId="5E842610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C5512A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C7A6EE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35BB6CD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80B51C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B0CD75" w14:textId="77777777" w:rsidR="00E53AD8" w:rsidRPr="00B73941" w:rsidRDefault="00E53AD8" w:rsidP="00FA14CD">
            <w:pPr>
              <w:pStyle w:val="Pro-Tab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4CD" w:rsidRPr="00B73941" w14:paraId="1D8012C5" w14:textId="77777777" w:rsidTr="00FA14CD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43693" w14:textId="77777777" w:rsidR="00163C6F" w:rsidRPr="00B73941" w:rsidRDefault="00163C6F" w:rsidP="00163C6F">
            <w:pPr>
              <w:pStyle w:val="ad"/>
              <w:snapToGrid w:val="0"/>
              <w:jc w:val="center"/>
            </w:pPr>
            <w:r>
              <w:t>2</w:t>
            </w:r>
          </w:p>
        </w:tc>
        <w:tc>
          <w:tcPr>
            <w:tcW w:w="3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F0E75DF" w14:textId="77777777" w:rsidR="00163C6F" w:rsidRPr="00E85643" w:rsidRDefault="00163C6F" w:rsidP="00FA14CD">
            <w:pPr>
              <w:jc w:val="center"/>
            </w:pPr>
            <w:r w:rsidRPr="00E85643">
              <w:t xml:space="preserve">Количество рабочих мест, </w:t>
            </w:r>
            <w:r w:rsidRPr="00E85643">
              <w:lastRenderedPageBreak/>
              <w:t>на которых проведена специальная оценка условий труда.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CCEF5D" w14:textId="77777777" w:rsidR="00163C6F" w:rsidRPr="00B73941" w:rsidRDefault="000B1316" w:rsidP="000B131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</w:t>
            </w:r>
            <w:r w:rsidR="00163C6F">
              <w:rPr>
                <w:rFonts w:eastAsia="Calibri"/>
              </w:rPr>
              <w:t>т.</w:t>
            </w:r>
          </w:p>
        </w:tc>
        <w:tc>
          <w:tcPr>
            <w:tcW w:w="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7864D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7DE57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6315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6BAEE4E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54E4DD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FDCCF33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93FE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20B6783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A8F10B0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4CD" w:rsidRPr="00B73941" w14:paraId="5F443FC6" w14:textId="77777777" w:rsidTr="00FA14C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D972" w14:textId="77777777" w:rsidR="00163C6F" w:rsidRPr="00B73941" w:rsidRDefault="00163C6F" w:rsidP="00163C6F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3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60EC7FF" w14:textId="0EB51838" w:rsidR="00163C6F" w:rsidRPr="00E85643" w:rsidRDefault="00163C6F" w:rsidP="00FA14CD">
            <w:pPr>
              <w:jc w:val="center"/>
            </w:pPr>
            <w:r w:rsidRPr="00E85643">
              <w:t>Численность обученных по охране труда руководителей и специалистов муниципальных учреждений в обучающих организациях, аккредитованных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7CD1" w14:textId="77777777" w:rsidR="00163C6F" w:rsidRPr="00B73941" w:rsidRDefault="00420CEB" w:rsidP="00163C6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F72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8302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BF36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7281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8A50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1BE4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EB58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7000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9288" w14:textId="77777777" w:rsidR="00163C6F" w:rsidRPr="00B73941" w:rsidRDefault="00420CEB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4CD" w:rsidRPr="00B73941" w14:paraId="27216B4D" w14:textId="77777777" w:rsidTr="00FA14C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D00" w14:textId="77777777" w:rsidR="00163C6F" w:rsidRPr="00163C6F" w:rsidRDefault="00163C6F" w:rsidP="00163C6F">
            <w:pPr>
              <w:pStyle w:val="ad"/>
              <w:snapToGrid w:val="0"/>
              <w:jc w:val="center"/>
            </w:pPr>
            <w:r w:rsidRPr="00163C6F">
              <w:t>4</w:t>
            </w:r>
          </w:p>
        </w:tc>
        <w:tc>
          <w:tcPr>
            <w:tcW w:w="3003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C7B3C51" w14:textId="546EDF1B" w:rsidR="00163C6F" w:rsidRPr="00E85643" w:rsidRDefault="00163C6F" w:rsidP="00FA14CD">
            <w:pPr>
              <w:jc w:val="center"/>
            </w:pPr>
            <w:r w:rsidRPr="00E85643">
              <w:t xml:space="preserve">Численность работников </w:t>
            </w:r>
            <w:r w:rsidR="00EB65C0">
              <w:t xml:space="preserve">муниципальных учреждений, </w:t>
            </w:r>
            <w:r w:rsidRPr="00E85643">
              <w:t>прошедших медицинские осмотры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EF08" w14:textId="77777777" w:rsidR="00163C6F" w:rsidRPr="00B73941" w:rsidRDefault="00420CEB" w:rsidP="00420CE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C645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008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9A03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4D65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C92C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80A4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DD62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CF39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7049" w14:textId="77777777" w:rsidR="00163C6F" w:rsidRPr="00B73941" w:rsidRDefault="001546AA" w:rsidP="00FA14CD">
            <w:pPr>
              <w:pStyle w:val="Pro-Tab"/>
              <w:snapToGrid w:val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14:paraId="481E2717" w14:textId="77777777" w:rsidR="00554481" w:rsidRDefault="00554481" w:rsidP="000848FA">
      <w:pPr>
        <w:widowControl/>
        <w:spacing w:line="322" w:lineRule="exact"/>
        <w:ind w:right="10" w:firstLine="523"/>
        <w:jc w:val="both"/>
        <w:rPr>
          <w:rFonts w:cs="Times New Roman"/>
          <w:sz w:val="28"/>
          <w:szCs w:val="28"/>
        </w:rPr>
      </w:pPr>
    </w:p>
    <w:p w14:paraId="47CE6716" w14:textId="77777777" w:rsidR="006C10C1" w:rsidRDefault="000848FA" w:rsidP="005F54D0">
      <w:pPr>
        <w:widowControl/>
        <w:ind w:right="10" w:firstLine="709"/>
        <w:jc w:val="both"/>
        <w:rPr>
          <w:rFonts w:cs="Times New Roman"/>
          <w:sz w:val="28"/>
          <w:szCs w:val="28"/>
        </w:rPr>
      </w:pPr>
      <w:r w:rsidRPr="00925A2C">
        <w:rPr>
          <w:rFonts w:cs="Times New Roman"/>
          <w:sz w:val="28"/>
          <w:szCs w:val="28"/>
        </w:rPr>
        <w:t xml:space="preserve">Данные целевые показатели, характеризующие ожидаемые результаты реализации муниципальной программы (в том числе по годам) рассчитываются отделом экономического развития, торговли и сельского хозяйства администрации </w:t>
      </w:r>
      <w:proofErr w:type="spellStart"/>
      <w:r w:rsidRPr="00925A2C">
        <w:rPr>
          <w:rFonts w:cs="Times New Roman"/>
          <w:sz w:val="28"/>
          <w:szCs w:val="28"/>
        </w:rPr>
        <w:t>Южского</w:t>
      </w:r>
      <w:proofErr w:type="spellEnd"/>
      <w:r w:rsidRPr="00925A2C">
        <w:rPr>
          <w:rFonts w:cs="Times New Roman"/>
          <w:sz w:val="28"/>
          <w:szCs w:val="28"/>
        </w:rPr>
        <w:t xml:space="preserve"> муниципального района</w:t>
      </w:r>
      <w:r w:rsidR="006C10C1">
        <w:rPr>
          <w:rFonts w:cs="Times New Roman"/>
          <w:sz w:val="28"/>
          <w:szCs w:val="28"/>
        </w:rPr>
        <w:t>,</w:t>
      </w:r>
    </w:p>
    <w:p w14:paraId="545586A4" w14:textId="095055B0" w:rsidR="000848FA" w:rsidRPr="00925A2C" w:rsidRDefault="000848FA" w:rsidP="005F54D0">
      <w:pPr>
        <w:widowControl/>
        <w:ind w:right="10" w:firstLine="709"/>
        <w:jc w:val="both"/>
        <w:rPr>
          <w:rFonts w:cs="Times New Roman"/>
          <w:sz w:val="28"/>
          <w:szCs w:val="28"/>
        </w:rPr>
      </w:pPr>
      <w:r w:rsidRPr="00925A2C">
        <w:rPr>
          <w:rFonts w:cs="Times New Roman"/>
          <w:sz w:val="28"/>
          <w:szCs w:val="28"/>
        </w:rPr>
        <w:t>Уровень производственного травматизма рассчитывается, как</w:t>
      </w:r>
      <w:r w:rsidR="005F54D0">
        <w:rPr>
          <w:rFonts w:cs="Times New Roman"/>
          <w:sz w:val="28"/>
          <w:szCs w:val="28"/>
        </w:rPr>
        <w:t>:</w:t>
      </w:r>
    </w:p>
    <w:p w14:paraId="310BD285" w14:textId="77777777" w:rsidR="005F54D0" w:rsidRPr="005F54D0" w:rsidRDefault="000848FA" w:rsidP="005F54D0">
      <w:pPr>
        <w:widowControl/>
        <w:ind w:right="10" w:firstLine="709"/>
        <w:jc w:val="both"/>
        <w:rPr>
          <w:rFonts w:cs="Times New Roman"/>
          <w:sz w:val="28"/>
          <w:szCs w:val="28"/>
        </w:rPr>
      </w:pPr>
      <w:r w:rsidRPr="005F54D0">
        <w:rPr>
          <w:rFonts w:cs="Times New Roman"/>
          <w:sz w:val="28"/>
          <w:szCs w:val="28"/>
        </w:rPr>
        <w:t>К</w:t>
      </w:r>
      <w:r w:rsidRPr="005F54D0">
        <w:rPr>
          <w:rFonts w:cs="Times New Roman"/>
          <w:sz w:val="16"/>
          <w:szCs w:val="16"/>
        </w:rPr>
        <w:t>Ч</w:t>
      </w:r>
      <w:r w:rsidRPr="005F54D0">
        <w:rPr>
          <w:rFonts w:cs="Times New Roman"/>
          <w:sz w:val="12"/>
          <w:szCs w:val="12"/>
        </w:rPr>
        <w:t xml:space="preserve"> </w:t>
      </w:r>
      <w:r w:rsidRPr="005F54D0">
        <w:rPr>
          <w:rFonts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Т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р</m:t>
            </m:r>
          </m:den>
        </m:f>
      </m:oMath>
      <w:r w:rsidR="005F54D0" w:rsidRPr="005F54D0">
        <w:rPr>
          <w:rFonts w:cs="Times New Roman"/>
          <w:sz w:val="40"/>
          <w:szCs w:val="40"/>
        </w:rPr>
        <w:t xml:space="preserve"> </w:t>
      </w:r>
      <w:r w:rsidRPr="005F54D0">
        <w:rPr>
          <w:rFonts w:cs="Times New Roman"/>
          <w:sz w:val="28"/>
          <w:szCs w:val="28"/>
        </w:rPr>
        <w:t xml:space="preserve">, где </w:t>
      </w:r>
    </w:p>
    <w:p w14:paraId="7BDF7FBF" w14:textId="77777777" w:rsidR="005F54D0" w:rsidRDefault="000848FA" w:rsidP="005F54D0">
      <w:pPr>
        <w:widowControl/>
        <w:ind w:right="10" w:firstLine="709"/>
        <w:jc w:val="both"/>
        <w:rPr>
          <w:rFonts w:cs="Times New Roman"/>
          <w:sz w:val="28"/>
          <w:szCs w:val="28"/>
        </w:rPr>
      </w:pPr>
      <w:r w:rsidRPr="005F54D0">
        <w:rPr>
          <w:rFonts w:cs="Times New Roman"/>
          <w:sz w:val="28"/>
          <w:szCs w:val="28"/>
        </w:rPr>
        <w:t>Т - количество несчастных случаев</w:t>
      </w:r>
      <w:r w:rsidR="00F84EF3" w:rsidRPr="005F54D0">
        <w:rPr>
          <w:rFonts w:cs="Times New Roman"/>
          <w:sz w:val="28"/>
          <w:szCs w:val="28"/>
        </w:rPr>
        <w:t xml:space="preserve"> в муниципальных учреждениях</w:t>
      </w:r>
      <w:r w:rsidRPr="005F54D0">
        <w:rPr>
          <w:rFonts w:cs="Times New Roman"/>
          <w:sz w:val="28"/>
          <w:szCs w:val="28"/>
        </w:rPr>
        <w:t>;</w:t>
      </w:r>
    </w:p>
    <w:p w14:paraId="7003DC42" w14:textId="5DF78096" w:rsidR="000848FA" w:rsidRPr="00925A2C" w:rsidRDefault="000848FA" w:rsidP="005F54D0">
      <w:pPr>
        <w:widowControl/>
        <w:ind w:right="10" w:firstLine="709"/>
        <w:jc w:val="both"/>
        <w:rPr>
          <w:rFonts w:cs="Times New Roman"/>
          <w:sz w:val="28"/>
          <w:szCs w:val="28"/>
        </w:rPr>
      </w:pPr>
      <w:r w:rsidRPr="00925A2C">
        <w:rPr>
          <w:rFonts w:cs="Times New Roman"/>
          <w:sz w:val="28"/>
          <w:szCs w:val="28"/>
        </w:rPr>
        <w:t>р - количество рабочих</w:t>
      </w:r>
      <w:r w:rsidR="006C10C1">
        <w:rPr>
          <w:rFonts w:cs="Times New Roman"/>
          <w:sz w:val="28"/>
          <w:szCs w:val="28"/>
        </w:rPr>
        <w:t xml:space="preserve"> (служащих)</w:t>
      </w:r>
      <w:r w:rsidR="00F84EF3" w:rsidRPr="00F84EF3">
        <w:rPr>
          <w:rFonts w:cs="Times New Roman"/>
          <w:sz w:val="28"/>
          <w:szCs w:val="28"/>
        </w:rPr>
        <w:t xml:space="preserve"> </w:t>
      </w:r>
      <w:r w:rsidR="00F84EF3">
        <w:rPr>
          <w:rFonts w:cs="Times New Roman"/>
          <w:sz w:val="28"/>
          <w:szCs w:val="28"/>
        </w:rPr>
        <w:t>в муниципальных учреждениях</w:t>
      </w:r>
      <w:r w:rsidRPr="00925A2C">
        <w:rPr>
          <w:rFonts w:cs="Times New Roman"/>
          <w:sz w:val="28"/>
          <w:szCs w:val="28"/>
        </w:rPr>
        <w:t>, чел.</w:t>
      </w:r>
    </w:p>
    <w:p w14:paraId="5F25B547" w14:textId="77777777" w:rsidR="000848FA" w:rsidRPr="000848FA" w:rsidRDefault="000848FA" w:rsidP="005F54D0">
      <w:pPr>
        <w:widowControl/>
        <w:ind w:right="10" w:firstLine="709"/>
        <w:jc w:val="both"/>
        <w:rPr>
          <w:sz w:val="28"/>
          <w:szCs w:val="28"/>
        </w:rPr>
      </w:pPr>
      <w:r w:rsidRPr="000848FA">
        <w:rPr>
          <w:sz w:val="28"/>
          <w:szCs w:val="28"/>
        </w:rPr>
        <w:t xml:space="preserve">Динамика данных показателей свидетельствует об эффективности реализованных мероприятий. Причинами невозможности реализации или реализация не в полном объеме, </w:t>
      </w:r>
      <w:proofErr w:type="spellStart"/>
      <w:r w:rsidRPr="000848FA">
        <w:rPr>
          <w:sz w:val="28"/>
          <w:szCs w:val="28"/>
        </w:rPr>
        <w:t>недостижения</w:t>
      </w:r>
      <w:proofErr w:type="spellEnd"/>
      <w:r w:rsidRPr="000848FA">
        <w:rPr>
          <w:sz w:val="28"/>
          <w:szCs w:val="28"/>
        </w:rPr>
        <w:t xml:space="preserve"> ожидаемых результатов могут быть: изменения в законодательстве РФ, высокая инфляция, снижение темпов роста экономики, а также несвоевременность и недостаточность финансирования мероприятий программы. </w:t>
      </w:r>
    </w:p>
    <w:p w14:paraId="44A854D0" w14:textId="77777777" w:rsidR="000848FA" w:rsidRPr="000848FA" w:rsidRDefault="000848FA" w:rsidP="005F54D0">
      <w:pPr>
        <w:widowControl/>
        <w:ind w:right="10" w:firstLine="709"/>
        <w:jc w:val="both"/>
        <w:rPr>
          <w:sz w:val="28"/>
          <w:szCs w:val="28"/>
        </w:rPr>
      </w:pPr>
      <w:r w:rsidRPr="000848FA">
        <w:rPr>
          <w:sz w:val="28"/>
          <w:szCs w:val="28"/>
        </w:rPr>
        <w:t>Для снижения возможных рисков реализации программы планируется проведение ежегодной корректировки в случае необходимости.</w:t>
      </w:r>
    </w:p>
    <w:p w14:paraId="13BBB677" w14:textId="69F3F7B5" w:rsidR="005F54D0" w:rsidRDefault="005F54D0">
      <w:pPr>
        <w:widowControl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6F435C0" w14:textId="77777777" w:rsidR="005F54D0" w:rsidRDefault="000848FA" w:rsidP="005F54D0">
      <w:pPr>
        <w:autoSpaceDE w:val="0"/>
        <w:ind w:right="-1"/>
        <w:jc w:val="right"/>
      </w:pPr>
      <w:r w:rsidRPr="000848FA">
        <w:rPr>
          <w:rFonts w:eastAsia="Times New Roman" w:cs="Times New Roman"/>
        </w:rPr>
        <w:lastRenderedPageBreak/>
        <w:t>Приложение 1</w:t>
      </w:r>
      <w:r w:rsidRPr="000848FA">
        <w:t xml:space="preserve"> </w:t>
      </w:r>
    </w:p>
    <w:p w14:paraId="5CB62DD6" w14:textId="222D8280" w:rsidR="000848FA" w:rsidRPr="000848FA" w:rsidRDefault="000848FA" w:rsidP="005F54D0">
      <w:pPr>
        <w:autoSpaceDE w:val="0"/>
        <w:ind w:right="-1"/>
        <w:jc w:val="right"/>
      </w:pPr>
      <w:r w:rsidRPr="000848FA">
        <w:t>к муниципальной программе</w:t>
      </w:r>
    </w:p>
    <w:p w14:paraId="5409531E" w14:textId="0C1DF5EC" w:rsidR="000848FA" w:rsidRPr="000848FA" w:rsidRDefault="000848FA" w:rsidP="005F54D0">
      <w:pPr>
        <w:ind w:left="4254" w:right="-1"/>
        <w:jc w:val="right"/>
      </w:pPr>
      <w:r w:rsidRPr="000848FA">
        <w:t>«Содействие в реализации прав граждан</w:t>
      </w:r>
    </w:p>
    <w:p w14:paraId="04C680B7" w14:textId="08388D28" w:rsidR="000848FA" w:rsidRPr="000848FA" w:rsidRDefault="000848FA" w:rsidP="005F54D0">
      <w:pPr>
        <w:ind w:left="4254" w:right="-1"/>
        <w:jc w:val="right"/>
        <w:rPr>
          <w:rFonts w:eastAsia="Times New Roman" w:cs="Times New Roman"/>
        </w:rPr>
      </w:pPr>
      <w:r w:rsidRPr="000848FA">
        <w:t>на безопасный и здоровый труд»</w:t>
      </w:r>
    </w:p>
    <w:p w14:paraId="4E44A5A6" w14:textId="77777777" w:rsidR="000848FA" w:rsidRPr="000848FA" w:rsidRDefault="000848FA" w:rsidP="005F54D0">
      <w:pPr>
        <w:jc w:val="both"/>
        <w:rPr>
          <w:sz w:val="28"/>
          <w:szCs w:val="28"/>
        </w:rPr>
      </w:pPr>
    </w:p>
    <w:p w14:paraId="7496FB2D" w14:textId="77777777" w:rsidR="005F54D0" w:rsidRDefault="005F54D0" w:rsidP="005F5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 А С П О Р Т</w:t>
      </w:r>
    </w:p>
    <w:p w14:paraId="3A93C1D9" w14:textId="49E89292" w:rsidR="000848FA" w:rsidRPr="000848FA" w:rsidRDefault="000848FA" w:rsidP="005F54D0">
      <w:pPr>
        <w:jc w:val="center"/>
        <w:rPr>
          <w:b/>
          <w:sz w:val="28"/>
          <w:szCs w:val="28"/>
        </w:rPr>
      </w:pPr>
      <w:r w:rsidRPr="000848FA">
        <w:rPr>
          <w:b/>
          <w:sz w:val="28"/>
          <w:szCs w:val="28"/>
        </w:rPr>
        <w:t xml:space="preserve">подпрограммы муниципальной программы </w:t>
      </w:r>
      <w:r w:rsidR="005F54D0">
        <w:rPr>
          <w:b/>
          <w:sz w:val="28"/>
          <w:szCs w:val="28"/>
        </w:rPr>
        <w:br/>
      </w:r>
      <w:proofErr w:type="spellStart"/>
      <w:r w:rsidRPr="000848FA">
        <w:rPr>
          <w:b/>
          <w:sz w:val="28"/>
          <w:szCs w:val="28"/>
        </w:rPr>
        <w:t>Южского</w:t>
      </w:r>
      <w:proofErr w:type="spellEnd"/>
      <w:r w:rsidRPr="000848FA">
        <w:rPr>
          <w:b/>
          <w:sz w:val="28"/>
          <w:szCs w:val="28"/>
        </w:rPr>
        <w:t xml:space="preserve"> муниципального района</w:t>
      </w:r>
    </w:p>
    <w:p w14:paraId="518074ED" w14:textId="77777777" w:rsidR="000848FA" w:rsidRPr="000848FA" w:rsidRDefault="000848FA" w:rsidP="000848FA">
      <w:pPr>
        <w:ind w:firstLine="554"/>
        <w:jc w:val="center"/>
        <w:rPr>
          <w:rFonts w:cs="Times New Roman"/>
          <w:sz w:val="16"/>
          <w:szCs w:val="16"/>
        </w:rPr>
      </w:pPr>
    </w:p>
    <w:tbl>
      <w:tblPr>
        <w:tblW w:w="9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007"/>
      </w:tblGrid>
      <w:tr w:rsidR="000848FA" w:rsidRPr="000848FA" w14:paraId="243DD3B6" w14:textId="77777777" w:rsidTr="005F54D0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292CC" w14:textId="77777777" w:rsidR="000848FA" w:rsidRPr="000848FA" w:rsidRDefault="000848FA" w:rsidP="005F54D0">
            <w:pPr>
              <w:suppressLineNumbers/>
              <w:snapToGrid w:val="0"/>
              <w:jc w:val="center"/>
            </w:pPr>
            <w:r w:rsidRPr="000848FA">
              <w:t>Наименование подпрограммы</w:t>
            </w:r>
          </w:p>
        </w:tc>
        <w:tc>
          <w:tcPr>
            <w:tcW w:w="6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9668C4" w14:textId="77777777" w:rsidR="000848FA" w:rsidRPr="000848FA" w:rsidRDefault="000848FA" w:rsidP="000848FA">
            <w:pPr>
              <w:widowControl/>
              <w:snapToGrid w:val="0"/>
              <w:jc w:val="both"/>
              <w:rPr>
                <w:rFonts w:cs="Times New Roman"/>
              </w:rPr>
            </w:pPr>
            <w:r w:rsidRPr="000848FA">
              <w:rPr>
                <w:rFonts w:cs="Times New Roman"/>
              </w:rPr>
              <w:t xml:space="preserve">Улучшение условий и охраны труда в муниципальных учреждениях </w:t>
            </w:r>
            <w:proofErr w:type="spellStart"/>
            <w:r w:rsidRPr="000848FA">
              <w:rPr>
                <w:rFonts w:cs="Times New Roman"/>
              </w:rPr>
              <w:t>Южского</w:t>
            </w:r>
            <w:proofErr w:type="spellEnd"/>
            <w:r w:rsidRPr="000848FA">
              <w:rPr>
                <w:rFonts w:cs="Times New Roman"/>
              </w:rPr>
              <w:t xml:space="preserve"> муниципального района</w:t>
            </w:r>
          </w:p>
        </w:tc>
      </w:tr>
      <w:tr w:rsidR="000848FA" w:rsidRPr="000848FA" w14:paraId="10EB4E25" w14:textId="77777777" w:rsidTr="005F54D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FC2E8" w14:textId="77777777" w:rsidR="000848FA" w:rsidRPr="000848FA" w:rsidRDefault="000848FA" w:rsidP="005F54D0">
            <w:pPr>
              <w:suppressLineNumbers/>
              <w:snapToGrid w:val="0"/>
              <w:jc w:val="center"/>
            </w:pPr>
            <w:r w:rsidRPr="000848FA">
              <w:t>Срок реализации подпрограммы</w:t>
            </w:r>
          </w:p>
        </w:tc>
        <w:tc>
          <w:tcPr>
            <w:tcW w:w="6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53DA8" w14:textId="77777777" w:rsidR="000848FA" w:rsidRPr="000848FA" w:rsidRDefault="000848FA" w:rsidP="00C17634">
            <w:pPr>
              <w:widowControl/>
              <w:snapToGrid w:val="0"/>
              <w:jc w:val="both"/>
              <w:rPr>
                <w:rFonts w:cs="Times New Roman"/>
              </w:rPr>
            </w:pPr>
            <w:r w:rsidRPr="000848FA">
              <w:rPr>
                <w:rFonts w:cs="Times New Roman"/>
              </w:rPr>
              <w:t>2018-</w:t>
            </w:r>
            <w:r w:rsidRPr="00B73941">
              <w:rPr>
                <w:rFonts w:cs="Times New Roman"/>
              </w:rPr>
              <w:t>202</w:t>
            </w:r>
            <w:r w:rsidR="00C17634">
              <w:rPr>
                <w:rFonts w:cs="Times New Roman"/>
              </w:rPr>
              <w:t>6</w:t>
            </w:r>
            <w:r w:rsidRPr="00B73941">
              <w:rPr>
                <w:rFonts w:cs="Times New Roman"/>
              </w:rPr>
              <w:t xml:space="preserve"> годы</w:t>
            </w:r>
          </w:p>
        </w:tc>
      </w:tr>
      <w:tr w:rsidR="000848FA" w:rsidRPr="000848FA" w14:paraId="73AD5EC3" w14:textId="77777777" w:rsidTr="005F54D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9B83" w14:textId="77777777" w:rsidR="000848FA" w:rsidRPr="000848FA" w:rsidRDefault="000848FA" w:rsidP="005F54D0">
            <w:pPr>
              <w:suppressLineNumbers/>
              <w:snapToGrid w:val="0"/>
              <w:jc w:val="center"/>
            </w:pPr>
            <w:r w:rsidRPr="000848FA">
              <w:t>Ответственный исполнитель подпрограммы</w:t>
            </w:r>
          </w:p>
        </w:tc>
        <w:tc>
          <w:tcPr>
            <w:tcW w:w="6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57C1A9" w14:textId="77777777" w:rsidR="000848FA" w:rsidRPr="000848FA" w:rsidRDefault="000848FA" w:rsidP="000848FA">
            <w:pPr>
              <w:widowControl/>
              <w:snapToGrid w:val="0"/>
              <w:jc w:val="both"/>
              <w:rPr>
                <w:rFonts w:cs="Times New Roman"/>
              </w:rPr>
            </w:pPr>
            <w:r w:rsidRPr="000848FA">
              <w:t xml:space="preserve">Администрация </w:t>
            </w:r>
            <w:proofErr w:type="spellStart"/>
            <w:r w:rsidRPr="000848FA">
              <w:t>Южского</w:t>
            </w:r>
            <w:proofErr w:type="spellEnd"/>
            <w:r w:rsidRPr="000848FA">
              <w:t xml:space="preserve"> муниципального района в лице отдела экономического развития, торговли и сельского хозяйства </w:t>
            </w:r>
          </w:p>
        </w:tc>
      </w:tr>
      <w:tr w:rsidR="000848FA" w:rsidRPr="000848FA" w14:paraId="79534556" w14:textId="77777777" w:rsidTr="005F54D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194E08" w14:textId="77777777" w:rsidR="000848FA" w:rsidRPr="000848FA" w:rsidRDefault="000848FA" w:rsidP="005F54D0">
            <w:pPr>
              <w:suppressLineNumbers/>
              <w:snapToGrid w:val="0"/>
              <w:jc w:val="center"/>
            </w:pPr>
            <w:r w:rsidRPr="000848FA">
              <w:t>Исполнители основных мероприятий (мероприятий) подпрограммы</w:t>
            </w:r>
          </w:p>
        </w:tc>
        <w:tc>
          <w:tcPr>
            <w:tcW w:w="6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37807" w14:textId="77777777" w:rsidR="000848FA" w:rsidRPr="000848FA" w:rsidRDefault="000848FA" w:rsidP="005F54D0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0848FA">
              <w:rPr>
                <w:rFonts w:eastAsia="Times New Roman" w:cs="Times New Roman"/>
                <w:bCs/>
              </w:rPr>
              <w:t xml:space="preserve">Администрация </w:t>
            </w:r>
            <w:proofErr w:type="spellStart"/>
            <w:r w:rsidRPr="000848FA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0848FA">
              <w:rPr>
                <w:rFonts w:eastAsia="Times New Roman" w:cs="Times New Roman"/>
                <w:bCs/>
              </w:rPr>
              <w:t xml:space="preserve"> муниципального района в лице: </w:t>
            </w:r>
          </w:p>
          <w:p w14:paraId="01B06656" w14:textId="77777777" w:rsidR="000848FA" w:rsidRPr="000848FA" w:rsidRDefault="00D06F02" w:rsidP="005F54D0">
            <w:pPr>
              <w:snapToGrid w:val="0"/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о</w:t>
            </w:r>
            <w:r w:rsidR="000848FA" w:rsidRPr="000848FA">
              <w:rPr>
                <w:rFonts w:cs="Times New Roman"/>
              </w:rPr>
              <w:t xml:space="preserve">тдела </w:t>
            </w:r>
            <w:r w:rsidR="000848FA" w:rsidRPr="000848FA">
              <w:rPr>
                <w:rFonts w:eastAsia="Times New Roman" w:cs="Times New Roman"/>
                <w:bCs/>
              </w:rPr>
              <w:t>экономического развития, торговли и сельского хозяйства</w:t>
            </w:r>
            <w:r w:rsidR="000848FA" w:rsidRPr="000848FA">
              <w:rPr>
                <w:rFonts w:cs="Times New Roman"/>
              </w:rPr>
              <w:t>;</w:t>
            </w:r>
          </w:p>
          <w:p w14:paraId="675290C9" w14:textId="77777777" w:rsidR="000848FA" w:rsidRPr="000848FA" w:rsidRDefault="00D06F02" w:rsidP="005F54D0">
            <w:pPr>
              <w:snapToGrid w:val="0"/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о</w:t>
            </w:r>
            <w:r w:rsidR="000848FA" w:rsidRPr="000848FA">
              <w:rPr>
                <w:rFonts w:cs="Times New Roman"/>
              </w:rPr>
              <w:t>тдела правового обеспечения, муниципальной службы и контроля;</w:t>
            </w:r>
          </w:p>
          <w:p w14:paraId="65895AEB" w14:textId="77777777" w:rsidR="000848FA" w:rsidRPr="000848FA" w:rsidRDefault="00D06F02" w:rsidP="005F54D0">
            <w:pPr>
              <w:suppressLineNumbers/>
              <w:snapToGrid w:val="0"/>
              <w:spacing w:before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0848FA" w:rsidRPr="000848FA">
              <w:rPr>
                <w:rFonts w:cs="Times New Roman"/>
              </w:rPr>
              <w:t>МБУ ДО «</w:t>
            </w:r>
            <w:proofErr w:type="spellStart"/>
            <w:r w:rsidR="000848FA" w:rsidRPr="000848FA">
              <w:rPr>
                <w:rFonts w:cs="Times New Roman"/>
              </w:rPr>
              <w:t>Южская</w:t>
            </w:r>
            <w:proofErr w:type="spellEnd"/>
            <w:r w:rsidR="000848FA" w:rsidRPr="000848FA">
              <w:rPr>
                <w:rFonts w:cs="Times New Roman"/>
              </w:rPr>
              <w:t xml:space="preserve"> детская школа искусств».</w:t>
            </w:r>
          </w:p>
          <w:p w14:paraId="6171C96D" w14:textId="77777777" w:rsidR="000848FA" w:rsidRPr="000848FA" w:rsidRDefault="000848FA" w:rsidP="005F54D0">
            <w:pPr>
              <w:snapToGrid w:val="0"/>
              <w:spacing w:before="120"/>
              <w:jc w:val="both"/>
              <w:rPr>
                <w:rFonts w:cs="Times New Roman"/>
              </w:rPr>
            </w:pPr>
            <w:r w:rsidRPr="000848FA">
              <w:rPr>
                <w:rFonts w:cs="Times New Roman"/>
              </w:rPr>
              <w:t xml:space="preserve">Финансовый отдел администрации </w:t>
            </w:r>
            <w:proofErr w:type="spellStart"/>
            <w:r w:rsidRPr="000848FA">
              <w:rPr>
                <w:rFonts w:cs="Times New Roman"/>
              </w:rPr>
              <w:t>Южского</w:t>
            </w:r>
            <w:proofErr w:type="spellEnd"/>
            <w:r w:rsidRPr="000848FA">
              <w:rPr>
                <w:rFonts w:cs="Times New Roman"/>
              </w:rPr>
              <w:t xml:space="preserve"> муниципального района.</w:t>
            </w:r>
          </w:p>
          <w:p w14:paraId="6549558E" w14:textId="77777777" w:rsidR="000848FA" w:rsidRPr="000848FA" w:rsidRDefault="000848FA" w:rsidP="005F54D0">
            <w:pPr>
              <w:snapToGrid w:val="0"/>
              <w:spacing w:before="120"/>
              <w:jc w:val="both"/>
              <w:rPr>
                <w:rFonts w:cs="Times New Roman"/>
              </w:rPr>
            </w:pPr>
            <w:r w:rsidRPr="000848FA">
              <w:rPr>
                <w:rFonts w:cs="Times New Roman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848FA">
              <w:rPr>
                <w:rFonts w:cs="Times New Roman"/>
              </w:rPr>
              <w:t>Южского</w:t>
            </w:r>
            <w:proofErr w:type="spellEnd"/>
            <w:r w:rsidRPr="000848FA">
              <w:rPr>
                <w:rFonts w:cs="Times New Roman"/>
              </w:rPr>
              <w:t xml:space="preserve"> муниципального района Ивановской области. </w:t>
            </w:r>
          </w:p>
          <w:p w14:paraId="49640532" w14:textId="77777777" w:rsidR="000848FA" w:rsidRPr="000848FA" w:rsidRDefault="000848FA" w:rsidP="005F54D0">
            <w:pPr>
              <w:widowControl/>
              <w:suppressAutoHyphens w:val="0"/>
              <w:snapToGrid w:val="0"/>
              <w:spacing w:before="120"/>
              <w:jc w:val="both"/>
              <w:rPr>
                <w:rFonts w:eastAsia="Times New Roman" w:cs="Times New Roman"/>
                <w:lang w:eastAsia="ar-SA" w:bidi="ar-SA"/>
              </w:rPr>
            </w:pPr>
            <w:r w:rsidRPr="000848FA">
              <w:rPr>
                <w:rFonts w:eastAsia="Times New Roman" w:cs="Times New Roman"/>
                <w:lang w:eastAsia="ar-SA" w:bidi="ar-SA"/>
              </w:rPr>
              <w:t xml:space="preserve">Совет </w:t>
            </w:r>
            <w:proofErr w:type="spellStart"/>
            <w:r w:rsidRPr="000848FA">
              <w:rPr>
                <w:rFonts w:eastAsia="Times New Roman" w:cs="Times New Roman"/>
                <w:lang w:eastAsia="ar-SA" w:bidi="ar-SA"/>
              </w:rPr>
              <w:t>Южского</w:t>
            </w:r>
            <w:proofErr w:type="spellEnd"/>
            <w:r w:rsidRPr="000848FA">
              <w:rPr>
                <w:rFonts w:eastAsia="Times New Roman" w:cs="Times New Roman"/>
                <w:lang w:eastAsia="ar-SA" w:bidi="ar-SA"/>
              </w:rPr>
              <w:t xml:space="preserve"> муниципального района.</w:t>
            </w:r>
          </w:p>
          <w:p w14:paraId="1D283C7D" w14:textId="77777777" w:rsidR="000848FA" w:rsidRPr="000848FA" w:rsidRDefault="000848FA" w:rsidP="005F54D0">
            <w:pPr>
              <w:widowControl/>
              <w:suppressAutoHyphens w:val="0"/>
              <w:snapToGrid w:val="0"/>
              <w:spacing w:before="120"/>
              <w:jc w:val="both"/>
              <w:rPr>
                <w:rFonts w:eastAsia="Times New Roman" w:cs="Times New Roman"/>
                <w:lang w:eastAsia="ar-SA" w:bidi="ar-SA"/>
              </w:rPr>
            </w:pPr>
            <w:r w:rsidRPr="000848FA">
              <w:rPr>
                <w:rFonts w:eastAsia="Times New Roman" w:cs="Times New Roman"/>
                <w:lang w:eastAsia="ar-SA" w:bidi="ar-SA"/>
              </w:rPr>
              <w:t xml:space="preserve">Контрольно-счетный орган </w:t>
            </w:r>
            <w:proofErr w:type="spellStart"/>
            <w:r w:rsidRPr="000848FA">
              <w:rPr>
                <w:rFonts w:eastAsia="Times New Roman" w:cs="Times New Roman"/>
                <w:lang w:eastAsia="ar-SA" w:bidi="ar-SA"/>
              </w:rPr>
              <w:t>Южского</w:t>
            </w:r>
            <w:proofErr w:type="spellEnd"/>
            <w:r w:rsidRPr="000848FA">
              <w:rPr>
                <w:rFonts w:eastAsia="Times New Roman" w:cs="Times New Roman"/>
                <w:lang w:eastAsia="ar-SA" w:bidi="ar-SA"/>
              </w:rPr>
              <w:t xml:space="preserve"> муниципального района.</w:t>
            </w:r>
          </w:p>
          <w:p w14:paraId="2BA53B69" w14:textId="77777777" w:rsidR="000848FA" w:rsidRPr="000848FA" w:rsidRDefault="000848FA" w:rsidP="005F54D0">
            <w:pPr>
              <w:spacing w:before="120"/>
              <w:jc w:val="both"/>
              <w:rPr>
                <w:rFonts w:cs="Times New Roman"/>
              </w:rPr>
            </w:pPr>
            <w:r w:rsidRPr="000848FA">
              <w:rPr>
                <w:rFonts w:cs="Times New Roman"/>
              </w:rPr>
              <w:t xml:space="preserve">Отдел образования администрации </w:t>
            </w:r>
            <w:proofErr w:type="spellStart"/>
            <w:r w:rsidRPr="000848FA">
              <w:rPr>
                <w:rFonts w:cs="Times New Roman"/>
              </w:rPr>
              <w:t>Южского</w:t>
            </w:r>
            <w:proofErr w:type="spellEnd"/>
            <w:r w:rsidRPr="000848FA">
              <w:rPr>
                <w:rFonts w:cs="Times New Roman"/>
              </w:rPr>
              <w:t xml:space="preserve"> муниципального района.</w:t>
            </w:r>
          </w:p>
          <w:p w14:paraId="7CE5073A" w14:textId="77777777" w:rsidR="000848FA" w:rsidRPr="000848FA" w:rsidRDefault="000848FA" w:rsidP="005F54D0">
            <w:pPr>
              <w:suppressLineNumbers/>
              <w:snapToGrid w:val="0"/>
              <w:spacing w:before="120"/>
              <w:jc w:val="both"/>
              <w:rPr>
                <w:rFonts w:cs="Times New Roman"/>
              </w:rPr>
            </w:pPr>
            <w:r w:rsidRPr="000848FA">
              <w:rPr>
                <w:rFonts w:cs="Times New Roman"/>
              </w:rPr>
              <w:t xml:space="preserve">Управление жилищно-коммунального хозяйства Администрации </w:t>
            </w:r>
            <w:proofErr w:type="spellStart"/>
            <w:r w:rsidRPr="000848FA">
              <w:rPr>
                <w:rFonts w:cs="Times New Roman"/>
              </w:rPr>
              <w:t>Южского</w:t>
            </w:r>
            <w:proofErr w:type="spellEnd"/>
            <w:r w:rsidRPr="000848FA">
              <w:rPr>
                <w:rFonts w:cs="Times New Roman"/>
              </w:rPr>
              <w:t xml:space="preserve"> муниципального района.</w:t>
            </w:r>
          </w:p>
        </w:tc>
      </w:tr>
      <w:tr w:rsidR="000848FA" w:rsidRPr="000848FA" w14:paraId="40AAE15F" w14:textId="77777777" w:rsidTr="005F54D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97EB75" w14:textId="1F00CB34" w:rsidR="000848FA" w:rsidRPr="000848FA" w:rsidRDefault="000848FA" w:rsidP="005F54D0">
            <w:pPr>
              <w:suppressLineNumbers/>
              <w:snapToGrid w:val="0"/>
              <w:jc w:val="center"/>
            </w:pPr>
            <w:r w:rsidRPr="000848FA">
              <w:t>Цель (цели) подпрограммы</w:t>
            </w:r>
          </w:p>
        </w:tc>
        <w:tc>
          <w:tcPr>
            <w:tcW w:w="6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309AAF" w14:textId="620F4C6C" w:rsidR="000848FA" w:rsidRPr="000848FA" w:rsidRDefault="000848FA" w:rsidP="000848FA">
            <w:pPr>
              <w:jc w:val="both"/>
              <w:rPr>
                <w:rFonts w:eastAsia="Times New Roman" w:cs="Times New Roman"/>
                <w:bCs/>
              </w:rPr>
            </w:pPr>
            <w:r w:rsidRPr="000848FA">
              <w:rPr>
                <w:rFonts w:eastAsia="Times New Roman" w:cs="Times New Roman"/>
                <w:bCs/>
              </w:rPr>
              <w:t>1.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0848FA">
              <w:rPr>
                <w:rFonts w:eastAsia="Times New Roman" w:cs="Times New Roman"/>
                <w:bCs/>
              </w:rPr>
              <w:t xml:space="preserve">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</w:t>
            </w:r>
            <w:proofErr w:type="spellStart"/>
            <w:r w:rsidRPr="000848FA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0848FA">
              <w:rPr>
                <w:rFonts w:eastAsia="Times New Roman" w:cs="Times New Roman"/>
                <w:bCs/>
              </w:rPr>
              <w:t xml:space="preserve"> муниципального района.</w:t>
            </w:r>
          </w:p>
        </w:tc>
      </w:tr>
      <w:tr w:rsidR="000848FA" w:rsidRPr="000848FA" w14:paraId="4A74730E" w14:textId="77777777" w:rsidTr="005F54D0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94E362" w14:textId="77777777" w:rsidR="000848FA" w:rsidRPr="000848FA" w:rsidRDefault="000848FA" w:rsidP="005F54D0">
            <w:pPr>
              <w:suppressLineNumbers/>
              <w:snapToGrid w:val="0"/>
              <w:jc w:val="center"/>
            </w:pPr>
            <w:r w:rsidRPr="000848FA">
              <w:t>Задачи подпрограммы</w:t>
            </w:r>
          </w:p>
        </w:tc>
        <w:tc>
          <w:tcPr>
            <w:tcW w:w="6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E42528" w14:textId="40C8BECF" w:rsidR="000848FA" w:rsidRPr="000848FA" w:rsidRDefault="000848FA" w:rsidP="000848FA">
            <w:pPr>
              <w:widowControl/>
              <w:snapToGrid w:val="0"/>
              <w:jc w:val="both"/>
            </w:pPr>
            <w:r w:rsidRPr="000848FA">
              <w:t>1.</w:t>
            </w:r>
            <w:r w:rsidR="005F54D0">
              <w:t> </w:t>
            </w:r>
            <w:r w:rsidRPr="000848FA">
              <w:t>Обеспечение оценки условий труда работников и получение работниками объективной информации о состоянии условий и охраны труда на рабочих местах.</w:t>
            </w:r>
          </w:p>
          <w:p w14:paraId="7372416D" w14:textId="4F1E57C6" w:rsidR="000848FA" w:rsidRPr="000848FA" w:rsidRDefault="000848FA" w:rsidP="005F54D0">
            <w:pPr>
              <w:widowControl/>
              <w:snapToGrid w:val="0"/>
              <w:spacing w:before="120"/>
              <w:jc w:val="both"/>
            </w:pPr>
            <w:r w:rsidRPr="000848FA">
              <w:lastRenderedPageBreak/>
              <w:t>2.</w:t>
            </w:r>
            <w:r w:rsidR="005F54D0">
              <w:t> </w:t>
            </w:r>
            <w:r w:rsidRPr="000848FA">
              <w:t>Обеспечение непрерывной подготовки работников по охране труда на основе современных технологий обучения.</w:t>
            </w:r>
          </w:p>
          <w:p w14:paraId="0144E0E5" w14:textId="7FE9376F" w:rsidR="000848FA" w:rsidRPr="000848FA" w:rsidRDefault="000848FA" w:rsidP="00A93FB7">
            <w:pPr>
              <w:widowControl/>
              <w:snapToGrid w:val="0"/>
              <w:jc w:val="both"/>
            </w:pPr>
            <w:r w:rsidRPr="000848FA">
              <w:t>3.</w:t>
            </w:r>
            <w:r w:rsidR="005F54D0">
              <w:t> </w:t>
            </w:r>
            <w:r w:rsidRPr="000848FA">
              <w:t>Проведение обязательных предварительных и периодических медицинских осмотров</w:t>
            </w:r>
            <w:r w:rsidR="00A93FB7">
              <w:t>, диспансеризация муниципальных служащих</w:t>
            </w:r>
            <w:r w:rsidRPr="000848FA">
              <w:t>.</w:t>
            </w:r>
          </w:p>
        </w:tc>
      </w:tr>
      <w:tr w:rsidR="000848FA" w:rsidRPr="005F54D0" w14:paraId="51ED1434" w14:textId="77777777" w:rsidTr="005F54D0"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6EACF6" w14:textId="77777777" w:rsidR="000848FA" w:rsidRPr="005F54D0" w:rsidRDefault="000848FA" w:rsidP="005F54D0">
            <w:pPr>
              <w:suppressLineNumbers/>
              <w:snapToGrid w:val="0"/>
              <w:jc w:val="center"/>
            </w:pPr>
            <w:r w:rsidRPr="005F54D0">
              <w:lastRenderedPageBreak/>
              <w:t>Объемы ресурсного обеспечения подпрограммы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0EE4C9B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Общий объем бюджетных ассигнований:</w:t>
            </w:r>
          </w:p>
          <w:p w14:paraId="30FDBE3C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2018 год – 225 496,25 рублей;</w:t>
            </w:r>
          </w:p>
          <w:p w14:paraId="1177DB2B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2019 год – 265 637,67 рублей;</w:t>
            </w:r>
          </w:p>
          <w:p w14:paraId="3E1FAC28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2020 год – 205 450,00 рублей;</w:t>
            </w:r>
          </w:p>
          <w:p w14:paraId="601C4276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2021 год – 260 750,04 рублей;</w:t>
            </w:r>
          </w:p>
          <w:p w14:paraId="372E9118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2022 год – 429 200,00 рублей;</w:t>
            </w:r>
          </w:p>
          <w:p w14:paraId="10811299" w14:textId="0525B7C1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2023 год – 4</w:t>
            </w:r>
            <w:r w:rsidR="00DD701A" w:rsidRPr="005F54D0">
              <w:rPr>
                <w:rFonts w:eastAsia="Times New Roman" w:cs="Times New Roman"/>
                <w:bCs/>
              </w:rPr>
              <w:t>76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="00DD701A" w:rsidRPr="005F54D0">
              <w:rPr>
                <w:rFonts w:eastAsia="Times New Roman" w:cs="Times New Roman"/>
                <w:bCs/>
              </w:rPr>
              <w:t>80</w:t>
            </w:r>
            <w:r w:rsidRPr="005F54D0">
              <w:rPr>
                <w:rFonts w:eastAsia="Times New Roman" w:cs="Times New Roman"/>
                <w:bCs/>
              </w:rPr>
              <w:t>0,00 рублей;</w:t>
            </w:r>
          </w:p>
          <w:p w14:paraId="42B338FF" w14:textId="7F32DFC2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2024 год</w:t>
            </w:r>
            <w:r w:rsidR="005F54D0">
              <w:rPr>
                <w:rFonts w:eastAsia="Times New Roman" w:cs="Times New Roman"/>
                <w:bCs/>
              </w:rPr>
              <w:t xml:space="preserve"> –</w:t>
            </w:r>
            <w:r w:rsidRPr="005F54D0">
              <w:rPr>
                <w:rFonts w:eastAsia="Times New Roman" w:cs="Times New Roman"/>
                <w:bCs/>
              </w:rPr>
              <w:t xml:space="preserve"> </w:t>
            </w:r>
            <w:r w:rsidR="00DD701A" w:rsidRPr="005F54D0">
              <w:rPr>
                <w:rFonts w:eastAsia="Times New Roman" w:cs="Times New Roman"/>
                <w:bCs/>
              </w:rPr>
              <w:t>381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="00DD701A" w:rsidRPr="005F54D0">
              <w:rPr>
                <w:rFonts w:eastAsia="Times New Roman" w:cs="Times New Roman"/>
                <w:bCs/>
              </w:rPr>
              <w:t>210</w:t>
            </w:r>
            <w:r w:rsidRPr="005F54D0">
              <w:rPr>
                <w:rFonts w:eastAsia="Times New Roman" w:cs="Times New Roman"/>
                <w:bCs/>
              </w:rPr>
              <w:t>,</w:t>
            </w:r>
            <w:r w:rsidR="00DD701A" w:rsidRPr="005F54D0">
              <w:rPr>
                <w:rFonts w:eastAsia="Times New Roman" w:cs="Times New Roman"/>
                <w:bCs/>
              </w:rPr>
              <w:t>64</w:t>
            </w:r>
            <w:r w:rsidRPr="005F54D0">
              <w:rPr>
                <w:rFonts w:eastAsia="Times New Roman" w:cs="Times New Roman"/>
                <w:bCs/>
              </w:rPr>
              <w:t xml:space="preserve"> рублей;</w:t>
            </w:r>
          </w:p>
          <w:p w14:paraId="709E5810" w14:textId="3B11A08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2025 год</w:t>
            </w:r>
            <w:r w:rsidR="005F54D0">
              <w:rPr>
                <w:rFonts w:eastAsia="Times New Roman" w:cs="Times New Roman"/>
                <w:bCs/>
              </w:rPr>
              <w:t xml:space="preserve"> –</w:t>
            </w:r>
            <w:r w:rsidRPr="005F54D0">
              <w:rPr>
                <w:rFonts w:eastAsia="Times New Roman" w:cs="Times New Roman"/>
                <w:bCs/>
              </w:rPr>
              <w:t xml:space="preserve"> 342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900,00 рублей;</w:t>
            </w:r>
          </w:p>
          <w:p w14:paraId="05A55E52" w14:textId="5457070A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  <w:color w:val="FF0000"/>
              </w:rPr>
            </w:pPr>
            <w:r w:rsidRPr="005F54D0">
              <w:rPr>
                <w:rFonts w:eastAsia="Times New Roman" w:cs="Times New Roman"/>
                <w:bCs/>
              </w:rPr>
              <w:t>2026 год</w:t>
            </w:r>
            <w:r w:rsidR="005F54D0">
              <w:rPr>
                <w:rFonts w:eastAsia="Times New Roman" w:cs="Times New Roman"/>
                <w:bCs/>
              </w:rPr>
              <w:t xml:space="preserve"> –</w:t>
            </w:r>
            <w:r w:rsidRPr="005F54D0">
              <w:rPr>
                <w:rFonts w:eastAsia="Times New Roman" w:cs="Times New Roman"/>
                <w:bCs/>
              </w:rPr>
              <w:t xml:space="preserve"> 342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900,00 рублей</w:t>
            </w:r>
            <w:r w:rsidRPr="005F54D0">
              <w:rPr>
                <w:rFonts w:eastAsia="Times New Roman" w:cs="Times New Roman"/>
                <w:bCs/>
                <w:color w:val="FF0000"/>
              </w:rPr>
              <w:t>.</w:t>
            </w:r>
          </w:p>
          <w:p w14:paraId="342010AF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 xml:space="preserve">- бюджет </w:t>
            </w:r>
            <w:proofErr w:type="spellStart"/>
            <w:r w:rsidRPr="005F54D0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5F54D0">
              <w:rPr>
                <w:rFonts w:eastAsia="Times New Roman" w:cs="Times New Roman"/>
                <w:bCs/>
              </w:rPr>
              <w:t xml:space="preserve"> муниципального района:</w:t>
            </w:r>
          </w:p>
          <w:p w14:paraId="4D2CD973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2018 год – 225 496,25 рублей;</w:t>
            </w:r>
          </w:p>
          <w:p w14:paraId="4C9EDC61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2019 год – 265 637,67 рублей;</w:t>
            </w:r>
          </w:p>
          <w:p w14:paraId="057959A5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2020 год – 220 450,00 рублей;</w:t>
            </w:r>
          </w:p>
          <w:p w14:paraId="1B70D1B4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2021 год – 260 750,00 рублей;</w:t>
            </w:r>
          </w:p>
          <w:p w14:paraId="5229BA29" w14:textId="02139C8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2022 год – 429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200,00 рублей;</w:t>
            </w:r>
          </w:p>
          <w:p w14:paraId="25D79395" w14:textId="77777777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2023 год – 4</w:t>
            </w:r>
            <w:r w:rsidR="00DD701A" w:rsidRPr="005F54D0">
              <w:rPr>
                <w:rFonts w:eastAsia="Times New Roman" w:cs="Times New Roman"/>
                <w:bCs/>
              </w:rPr>
              <w:t>76</w:t>
            </w:r>
            <w:r w:rsidRPr="005F54D0">
              <w:rPr>
                <w:rFonts w:eastAsia="Times New Roman" w:cs="Times New Roman"/>
                <w:bCs/>
              </w:rPr>
              <w:t> </w:t>
            </w:r>
            <w:r w:rsidR="00DD701A" w:rsidRPr="005F54D0">
              <w:rPr>
                <w:rFonts w:eastAsia="Times New Roman" w:cs="Times New Roman"/>
                <w:bCs/>
              </w:rPr>
              <w:t>8</w:t>
            </w:r>
            <w:r w:rsidRPr="005F54D0">
              <w:rPr>
                <w:rFonts w:eastAsia="Times New Roman" w:cs="Times New Roman"/>
                <w:bCs/>
              </w:rPr>
              <w:t>00,00 рублей;</w:t>
            </w:r>
          </w:p>
          <w:p w14:paraId="5A45890E" w14:textId="3CDEB513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 xml:space="preserve">2024 год </w:t>
            </w:r>
            <w:r w:rsidR="005F54D0">
              <w:rPr>
                <w:rFonts w:eastAsia="Times New Roman" w:cs="Times New Roman"/>
                <w:bCs/>
              </w:rPr>
              <w:t>–</w:t>
            </w:r>
            <w:r w:rsidRPr="005F54D0">
              <w:rPr>
                <w:rFonts w:eastAsia="Times New Roman" w:cs="Times New Roman"/>
                <w:bCs/>
              </w:rPr>
              <w:t xml:space="preserve"> 38</w:t>
            </w:r>
            <w:r w:rsidR="00DD701A" w:rsidRPr="005F54D0">
              <w:rPr>
                <w:rFonts w:eastAsia="Times New Roman" w:cs="Times New Roman"/>
                <w:bCs/>
              </w:rPr>
              <w:t>1 210,64</w:t>
            </w:r>
            <w:r w:rsidRPr="005F54D0">
              <w:rPr>
                <w:rFonts w:eastAsia="Times New Roman" w:cs="Times New Roman"/>
                <w:bCs/>
              </w:rPr>
              <w:t xml:space="preserve"> рублей;</w:t>
            </w:r>
          </w:p>
          <w:p w14:paraId="38A7B454" w14:textId="4F9C6558" w:rsidR="00691F70" w:rsidRPr="005F54D0" w:rsidRDefault="00691F70" w:rsidP="00691F70">
            <w:pPr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 xml:space="preserve">2025 год </w:t>
            </w:r>
            <w:r w:rsidR="005F54D0">
              <w:rPr>
                <w:rFonts w:eastAsia="Times New Roman" w:cs="Times New Roman"/>
                <w:bCs/>
              </w:rPr>
              <w:t>–</w:t>
            </w:r>
            <w:r w:rsidRPr="005F54D0">
              <w:rPr>
                <w:rFonts w:eastAsia="Times New Roman" w:cs="Times New Roman"/>
                <w:bCs/>
              </w:rPr>
              <w:t xml:space="preserve"> 342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900,00 рублей;</w:t>
            </w:r>
          </w:p>
          <w:p w14:paraId="14BDD6FB" w14:textId="14F7FAD3" w:rsidR="007C3566" w:rsidRPr="005F54D0" w:rsidRDefault="00691F70" w:rsidP="00691F70">
            <w:pPr>
              <w:autoSpaceDE w:val="0"/>
              <w:rPr>
                <w:rFonts w:ascii="TimesNewRomanPSMT" w:eastAsia="TimesNewRomanPSMT" w:hAnsi="TimesNewRomanPSMT" w:cs="TimesNewRomanPSMT"/>
                <w:color w:val="FF0000"/>
              </w:rPr>
            </w:pPr>
            <w:r w:rsidRPr="005F54D0">
              <w:rPr>
                <w:rFonts w:eastAsia="Times New Roman" w:cs="Times New Roman"/>
                <w:bCs/>
              </w:rPr>
              <w:t xml:space="preserve">2026 год </w:t>
            </w:r>
            <w:r w:rsidR="005F54D0">
              <w:rPr>
                <w:rFonts w:eastAsia="Times New Roman" w:cs="Times New Roman"/>
                <w:bCs/>
              </w:rPr>
              <w:t>–</w:t>
            </w:r>
            <w:r w:rsidRPr="005F54D0">
              <w:rPr>
                <w:rFonts w:eastAsia="Times New Roman" w:cs="Times New Roman"/>
                <w:bCs/>
              </w:rPr>
              <w:t xml:space="preserve"> 342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900,00 рублей</w:t>
            </w:r>
          </w:p>
        </w:tc>
      </w:tr>
      <w:tr w:rsidR="000848FA" w:rsidRPr="005F54D0" w14:paraId="51F08494" w14:textId="77777777" w:rsidTr="005F54D0"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F180" w14:textId="77777777" w:rsidR="000848FA" w:rsidRPr="005F54D0" w:rsidRDefault="000848FA" w:rsidP="005F54D0">
            <w:pPr>
              <w:suppressLineNumbers/>
              <w:snapToGrid w:val="0"/>
              <w:jc w:val="center"/>
            </w:pPr>
            <w:r w:rsidRPr="005F54D0">
              <w:t>Ожидаемые результаты реализации подпрограммы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397079" w14:textId="77777777" w:rsidR="000848FA" w:rsidRPr="005F54D0" w:rsidRDefault="000848FA" w:rsidP="005F54D0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Реализация подпрограммы позволит обеспечить достижения следующих основных результатов:</w:t>
            </w:r>
          </w:p>
          <w:p w14:paraId="189CBBE9" w14:textId="44272F51" w:rsidR="000848FA" w:rsidRPr="005F54D0" w:rsidRDefault="000848FA" w:rsidP="005F54D0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1.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Снижение общего уровня производственного травматизма работников и профессиональной заболеваемости;</w:t>
            </w:r>
          </w:p>
          <w:p w14:paraId="4FE186FA" w14:textId="28FF2016" w:rsidR="000848FA" w:rsidRPr="005F54D0" w:rsidRDefault="000848FA" w:rsidP="005F54D0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2.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Увеличение количества рабочих мест, соответствующих нормативным требованиям охраны труда;</w:t>
            </w:r>
          </w:p>
          <w:p w14:paraId="1A03FA8A" w14:textId="3CE0776F" w:rsidR="000848FA" w:rsidRPr="005F54D0" w:rsidRDefault="000848FA" w:rsidP="005F54D0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3.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 xml:space="preserve">Повышение уровня квалификации специалистов по охране труда организаций </w:t>
            </w:r>
            <w:proofErr w:type="spellStart"/>
            <w:r w:rsidRPr="005F54D0">
              <w:rPr>
                <w:rFonts w:eastAsia="Times New Roman" w:cs="Times New Roman"/>
                <w:bCs/>
              </w:rPr>
              <w:t>Южского</w:t>
            </w:r>
            <w:proofErr w:type="spellEnd"/>
            <w:r w:rsidRPr="005F54D0">
              <w:rPr>
                <w:rFonts w:eastAsia="Times New Roman" w:cs="Times New Roman"/>
                <w:bCs/>
              </w:rPr>
              <w:t xml:space="preserve"> муниципального района.</w:t>
            </w:r>
          </w:p>
          <w:p w14:paraId="25AF522E" w14:textId="24603FE1" w:rsidR="004E07B9" w:rsidRPr="005F54D0" w:rsidRDefault="000848FA" w:rsidP="005F54D0">
            <w:pPr>
              <w:spacing w:before="120"/>
              <w:jc w:val="both"/>
              <w:rPr>
                <w:rFonts w:eastAsia="Times New Roman" w:cs="Times New Roman"/>
                <w:bCs/>
              </w:rPr>
            </w:pPr>
            <w:r w:rsidRPr="005F54D0">
              <w:rPr>
                <w:rFonts w:eastAsia="Times New Roman" w:cs="Times New Roman"/>
                <w:bCs/>
              </w:rPr>
              <w:t>4.</w:t>
            </w:r>
            <w:r w:rsidR="005F54D0">
              <w:rPr>
                <w:rFonts w:eastAsia="Times New Roman" w:cs="Times New Roman"/>
                <w:bCs/>
              </w:rPr>
              <w:t> </w:t>
            </w:r>
            <w:r w:rsidRPr="005F54D0">
              <w:rPr>
                <w:rFonts w:eastAsia="Times New Roman" w:cs="Times New Roman"/>
                <w:bCs/>
              </w:rPr>
              <w:t>Обеспечение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      </w:r>
          </w:p>
        </w:tc>
      </w:tr>
    </w:tbl>
    <w:p w14:paraId="131B01C0" w14:textId="77777777" w:rsidR="002621F8" w:rsidRDefault="002621F8" w:rsidP="002621F8">
      <w:pPr>
        <w:jc w:val="center"/>
        <w:rPr>
          <w:rFonts w:eastAsia="Times New Roman" w:cs="Times New Roman"/>
          <w:bCs/>
          <w:i/>
        </w:rPr>
      </w:pPr>
    </w:p>
    <w:p w14:paraId="0E1EF061" w14:textId="032AC773" w:rsidR="000848FA" w:rsidRPr="000848FA" w:rsidRDefault="005F54D0" w:rsidP="005F54D0">
      <w:pPr>
        <w:autoSpaceDE w:val="0"/>
        <w:spacing w:before="12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2. </w:t>
      </w:r>
      <w:r w:rsidR="000848FA" w:rsidRPr="000848FA">
        <w:rPr>
          <w:rFonts w:eastAsia="Times New Roman" w:cs="Times New Roman"/>
          <w:b/>
          <w:bCs/>
          <w:sz w:val="28"/>
          <w:szCs w:val="28"/>
        </w:rPr>
        <w:t>Характеристика основных мероприятий подпрограммы.</w:t>
      </w:r>
    </w:p>
    <w:p w14:paraId="53F8739B" w14:textId="1B3239E2" w:rsidR="002621F8" w:rsidRDefault="002621F8" w:rsidP="005F54D0">
      <w:pPr>
        <w:widowControl/>
        <w:spacing w:before="120"/>
        <w:ind w:firstLine="709"/>
        <w:jc w:val="both"/>
        <w:rPr>
          <w:rFonts w:eastAsia="TimesNewRomanPSMT" w:cs="Times New Roman"/>
          <w:sz w:val="28"/>
          <w:szCs w:val="28"/>
        </w:rPr>
      </w:pPr>
      <w:r w:rsidRPr="000848FA">
        <w:rPr>
          <w:rFonts w:eastAsia="TimesNewRomanPSMT" w:cs="Times New Roman"/>
          <w:sz w:val="28"/>
          <w:szCs w:val="28"/>
        </w:rPr>
        <w:t>Охрана труда представляет собой систему сохранения жизни и</w:t>
      </w:r>
      <w:r>
        <w:rPr>
          <w:rFonts w:eastAsia="TimesNewRomanPSMT" w:cs="Times New Roman"/>
          <w:sz w:val="28"/>
          <w:szCs w:val="28"/>
        </w:rPr>
        <w:t> </w:t>
      </w:r>
      <w:r w:rsidRPr="000848FA">
        <w:rPr>
          <w:rFonts w:eastAsia="TimesNewRomanPSMT" w:cs="Times New Roman"/>
          <w:sz w:val="28"/>
          <w:szCs w:val="28"/>
        </w:rPr>
        <w:t xml:space="preserve">здоровья работников в процессе трудовой деятельности, имеет широкий </w:t>
      </w:r>
      <w:r w:rsidRPr="000848FA">
        <w:rPr>
          <w:rFonts w:eastAsia="TimesNewRomanPSMT" w:cs="Times New Roman"/>
          <w:sz w:val="28"/>
          <w:szCs w:val="28"/>
        </w:rPr>
        <w:lastRenderedPageBreak/>
        <w:t>спектр направлений в социально-трудовой сфере и требует усиления государственного внимания к решению проблем улучшения условий труда.</w:t>
      </w:r>
    </w:p>
    <w:p w14:paraId="7D77EE40" w14:textId="77777777" w:rsidR="00307839" w:rsidRDefault="00307839" w:rsidP="005F54D0">
      <w:pPr>
        <w:tabs>
          <w:tab w:val="left" w:pos="3164"/>
        </w:tabs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мероприятия подпрограммы:</w:t>
      </w:r>
    </w:p>
    <w:p w14:paraId="7CFC117F" w14:textId="26702F75" w:rsidR="002621F8" w:rsidRDefault="00307839" w:rsidP="005F54D0">
      <w:pPr>
        <w:autoSpaceDE w:val="0"/>
        <w:spacing w:before="120"/>
        <w:ind w:firstLine="706"/>
        <w:jc w:val="both"/>
        <w:rPr>
          <w:rFonts w:eastAsia="TimesNewRomanPSMT" w:cs="Times New Roman"/>
          <w:sz w:val="28"/>
          <w:szCs w:val="28"/>
        </w:rPr>
      </w:pPr>
      <w:r w:rsidRPr="00307839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>1.</w:t>
      </w:r>
      <w:r w:rsidR="005F54D0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> </w:t>
      </w:r>
      <w:r w:rsidRPr="00307839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>Проведение специальной оценки условий труда.</w:t>
      </w:r>
      <w:r w:rsidRPr="00025CCA">
        <w:rPr>
          <w:rStyle w:val="FontStyle32"/>
          <w:rFonts w:eastAsia="TimesNewRomanPSMT"/>
          <w:iCs/>
          <w:color w:val="000000"/>
          <w:sz w:val="20"/>
          <w:szCs w:val="20"/>
        </w:rPr>
        <w:t xml:space="preserve"> </w:t>
      </w:r>
      <w:r w:rsidR="002621F8" w:rsidRPr="000848FA">
        <w:rPr>
          <w:rFonts w:eastAsia="TimesNewRomanPSMT" w:cs="Times New Roman"/>
          <w:sz w:val="28"/>
          <w:szCs w:val="28"/>
        </w:rPr>
        <w:t>В соответствии со статьей 21</w:t>
      </w:r>
      <w:r w:rsidR="00A93FB7">
        <w:rPr>
          <w:rFonts w:eastAsia="TimesNewRomanPSMT" w:cs="Times New Roman"/>
          <w:sz w:val="28"/>
          <w:szCs w:val="28"/>
        </w:rPr>
        <w:t>4</w:t>
      </w:r>
      <w:r w:rsidR="002621F8" w:rsidRPr="000848FA">
        <w:rPr>
          <w:rFonts w:eastAsia="TimesNewRomanPSMT" w:cs="Times New Roman"/>
          <w:sz w:val="28"/>
          <w:szCs w:val="28"/>
        </w:rPr>
        <w:t xml:space="preserve">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</w:t>
      </w:r>
      <w:r w:rsidR="002621F8">
        <w:rPr>
          <w:rFonts w:eastAsia="TimesNewRomanPSMT" w:cs="Times New Roman"/>
          <w:sz w:val="28"/>
          <w:szCs w:val="28"/>
        </w:rPr>
        <w:t> </w:t>
      </w:r>
      <w:r w:rsidR="002621F8" w:rsidRPr="000848FA">
        <w:rPr>
          <w:rFonts w:eastAsia="TimesNewRomanPSMT" w:cs="Times New Roman"/>
          <w:sz w:val="28"/>
          <w:szCs w:val="28"/>
        </w:rPr>
        <w:t>законодательством о специальной оценке условий труда.</w:t>
      </w:r>
    </w:p>
    <w:p w14:paraId="6D3825E7" w14:textId="60C36264" w:rsidR="002621F8" w:rsidRPr="000848FA" w:rsidRDefault="002621F8" w:rsidP="005F54D0">
      <w:pPr>
        <w:autoSpaceDE w:val="0"/>
        <w:spacing w:before="120"/>
        <w:ind w:firstLine="706"/>
        <w:jc w:val="both"/>
        <w:rPr>
          <w:rFonts w:eastAsia="TimesNewRomanPSMT" w:cs="Times New Roman"/>
          <w:sz w:val="28"/>
          <w:szCs w:val="28"/>
        </w:rPr>
      </w:pPr>
      <w:r w:rsidRPr="000848FA">
        <w:rPr>
          <w:rFonts w:eastAsia="TimesNewRomanPSMT" w:cs="Times New Roman"/>
          <w:sz w:val="28"/>
          <w:szCs w:val="28"/>
        </w:rPr>
        <w:t>Специальную оценку условий труда необходимо проводить на всех рабочих местах, кроме надомников, дистанционных работников и</w:t>
      </w:r>
      <w:r>
        <w:rPr>
          <w:rFonts w:eastAsia="TimesNewRomanPSMT" w:cs="Times New Roman"/>
          <w:sz w:val="28"/>
          <w:szCs w:val="28"/>
        </w:rPr>
        <w:t> </w:t>
      </w:r>
      <w:r w:rsidRPr="000848FA">
        <w:rPr>
          <w:rFonts w:eastAsia="TimesNewRomanPSMT" w:cs="Times New Roman"/>
          <w:sz w:val="28"/>
          <w:szCs w:val="28"/>
        </w:rPr>
        <w:t xml:space="preserve">работников, вступивших в трудовые отношения с работодателями - физическими лицами, не являющимися индивидуальными </w:t>
      </w:r>
      <w:r w:rsidRPr="00884E35">
        <w:rPr>
          <w:rFonts w:eastAsia="TimesNewRomanPSMT" w:cs="Times New Roman"/>
          <w:sz w:val="28"/>
          <w:szCs w:val="28"/>
        </w:rPr>
        <w:t>предпринимателями</w:t>
      </w:r>
      <w:r w:rsidR="00884E35" w:rsidRPr="00884E35">
        <w:rPr>
          <w:rFonts w:eastAsia="TimesNewRomanPSMT" w:cs="Times New Roman"/>
          <w:sz w:val="28"/>
          <w:szCs w:val="28"/>
        </w:rPr>
        <w:t xml:space="preserve"> </w:t>
      </w:r>
      <w:r w:rsidR="00884E35" w:rsidRPr="00884E35">
        <w:rPr>
          <w:sz w:val="28"/>
          <w:szCs w:val="28"/>
        </w:rPr>
        <w:t>или с работодателями - религиозными организациями, зарегистрированными в соответствии с федеральным</w:t>
      </w:r>
      <w:r w:rsidR="00884E35">
        <w:rPr>
          <w:sz w:val="28"/>
          <w:szCs w:val="28"/>
        </w:rPr>
        <w:t xml:space="preserve"> законом </w:t>
      </w:r>
      <w:r w:rsidR="005F54D0">
        <w:rPr>
          <w:sz w:val="28"/>
          <w:szCs w:val="28"/>
        </w:rPr>
        <w:br/>
      </w:r>
      <w:r w:rsidR="00884E35">
        <w:rPr>
          <w:sz w:val="28"/>
          <w:szCs w:val="28"/>
        </w:rPr>
        <w:t>(</w:t>
      </w:r>
      <w:r w:rsidRPr="000848FA">
        <w:rPr>
          <w:rFonts w:eastAsia="TimesNewRomanPSMT" w:cs="Times New Roman"/>
          <w:sz w:val="28"/>
          <w:szCs w:val="28"/>
        </w:rPr>
        <w:t>ст.</w:t>
      </w:r>
      <w:r w:rsidR="005F54D0">
        <w:rPr>
          <w:rFonts w:eastAsia="TimesNewRomanPSMT" w:cs="Times New Roman"/>
          <w:sz w:val="28"/>
          <w:szCs w:val="28"/>
        </w:rPr>
        <w:t> </w:t>
      </w:r>
      <w:r w:rsidRPr="000848FA">
        <w:rPr>
          <w:rFonts w:eastAsia="TimesNewRomanPSMT" w:cs="Times New Roman"/>
          <w:sz w:val="28"/>
          <w:szCs w:val="28"/>
        </w:rPr>
        <w:t>3 Федерального закона №</w:t>
      </w:r>
      <w:r w:rsidR="005F54D0">
        <w:rPr>
          <w:rFonts w:eastAsia="TimesNewRomanPSMT" w:cs="Times New Roman"/>
          <w:sz w:val="28"/>
          <w:szCs w:val="28"/>
        </w:rPr>
        <w:t> </w:t>
      </w:r>
      <w:r w:rsidRPr="000848FA">
        <w:rPr>
          <w:rFonts w:eastAsia="TimesNewRomanPSMT" w:cs="Times New Roman"/>
          <w:sz w:val="28"/>
          <w:szCs w:val="28"/>
        </w:rPr>
        <w:t xml:space="preserve">426-ФЗ «О специальной оценке условий труда»). </w:t>
      </w:r>
    </w:p>
    <w:p w14:paraId="1E12F6FF" w14:textId="650250AA" w:rsidR="00307839" w:rsidRPr="00307839" w:rsidRDefault="00307839" w:rsidP="005F54D0">
      <w:pPr>
        <w:autoSpaceDE w:val="0"/>
        <w:spacing w:before="120"/>
        <w:ind w:firstLine="70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7839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>2.</w:t>
      </w:r>
      <w:r w:rsidR="005F54D0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> </w:t>
      </w:r>
      <w:r w:rsidRPr="00307839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 xml:space="preserve">Проведение обучения по охране труда и повышение уровня квалификации специалистов по охране труда. </w:t>
      </w:r>
      <w:r w:rsidR="002621F8" w:rsidRPr="00307839">
        <w:rPr>
          <w:rFonts w:eastAsia="TimesNewRomanPSMT" w:cs="Times New Roman"/>
          <w:sz w:val="28"/>
          <w:szCs w:val="28"/>
        </w:rPr>
        <w:t xml:space="preserve">В соответствии с требованиями Трудового кодекса РФ </w:t>
      </w:r>
      <w:r w:rsidRPr="00307839">
        <w:rPr>
          <w:rFonts w:eastAsia="TimesNewRomanPSMT" w:cs="Times New Roman"/>
          <w:sz w:val="28"/>
          <w:szCs w:val="28"/>
        </w:rPr>
        <w:t>и Постановлением Правительства Российской Федерации от</w:t>
      </w:r>
      <w:r w:rsidRPr="003078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24</w:t>
      </w:r>
      <w:r w:rsidR="005F54D0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Pr="003078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2021 </w:t>
      </w:r>
      <w:r w:rsidR="005F54D0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Pr="003078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2464 </w:t>
      </w:r>
      <w:r w:rsidR="0012179C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307839">
        <w:rPr>
          <w:rFonts w:eastAsia="Times New Roman" w:cs="Times New Roman"/>
          <w:kern w:val="0"/>
          <w:sz w:val="28"/>
          <w:szCs w:val="28"/>
          <w:lang w:eastAsia="ru-RU" w:bidi="ar-SA"/>
        </w:rPr>
        <w:t>О порядке обучения по охране труда и проверки знания требований охраны труда</w:t>
      </w:r>
      <w:r w:rsidR="0012179C">
        <w:rPr>
          <w:rFonts w:eastAsia="Times New Roman" w:cs="Times New Roman"/>
          <w:kern w:val="0"/>
          <w:sz w:val="28"/>
          <w:szCs w:val="28"/>
          <w:lang w:eastAsia="ru-RU" w:bidi="ar-SA"/>
        </w:rPr>
        <w:t>» о</w:t>
      </w:r>
      <w:r w:rsidRPr="00307839">
        <w:rPr>
          <w:rFonts w:eastAsia="Times New Roman" w:cs="Times New Roman"/>
          <w:kern w:val="0"/>
          <w:sz w:val="28"/>
          <w:szCs w:val="28"/>
          <w:lang w:eastAsia="ru-RU" w:bidi="ar-SA"/>
        </w:rPr>
        <w:t>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навыков.</w:t>
      </w:r>
    </w:p>
    <w:p w14:paraId="589A53A6" w14:textId="77777777" w:rsidR="00307839" w:rsidRPr="0012179C" w:rsidRDefault="0012179C" w:rsidP="005F54D0">
      <w:pPr>
        <w:autoSpaceDE w:val="0"/>
        <w:spacing w:before="120"/>
        <w:ind w:firstLine="70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2179C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>3. Проведение обязательных предварительных и периодических медицинских осмотров работников</w:t>
      </w:r>
      <w:r w:rsidR="00A63667">
        <w:rPr>
          <w:rStyle w:val="FontStyle32"/>
          <w:rFonts w:eastAsia="TimesNewRomanPSMT"/>
          <w:bCs w:val="0"/>
          <w:iCs/>
          <w:color w:val="000000"/>
          <w:sz w:val="28"/>
          <w:szCs w:val="28"/>
        </w:rPr>
        <w:t>, диспансеризация муниципальных служащих.</w:t>
      </w:r>
    </w:p>
    <w:p w14:paraId="3387FE4B" w14:textId="77777777" w:rsidR="00F77AC2" w:rsidRPr="00F77AC2" w:rsidRDefault="002D59F6" w:rsidP="005F54D0">
      <w:pPr>
        <w:widowControl/>
        <w:suppressAutoHyphens w:val="0"/>
        <w:autoSpaceDE w:val="0"/>
        <w:autoSpaceDN w:val="0"/>
        <w:adjustRightInd w:val="0"/>
        <w:spacing w:before="120"/>
        <w:ind w:firstLine="706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r w:rsidR="00A636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63667" w:rsidRPr="00F77A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Диспансеризация муниципальных служащих проводится в целях </w:t>
      </w:r>
      <w:r w:rsidR="00F77AC2" w:rsidRPr="00F77AC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</w:t>
      </w:r>
      <w:r w:rsidR="00F77AC2" w:rsidRPr="00F77AC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</w:t>
      </w:r>
    </w:p>
    <w:p w14:paraId="61568B64" w14:textId="71F456E5" w:rsidR="0012179C" w:rsidRPr="00A63667" w:rsidRDefault="0012179C" w:rsidP="005F54D0">
      <w:pPr>
        <w:autoSpaceDE w:val="0"/>
        <w:spacing w:before="120"/>
        <w:ind w:firstLine="709"/>
        <w:jc w:val="both"/>
        <w:rPr>
          <w:rFonts w:eastAsia="TimesNewRomanPSMT" w:cs="Times New Roman"/>
          <w:sz w:val="28"/>
          <w:szCs w:val="28"/>
        </w:rPr>
      </w:pPr>
      <w:r w:rsidRPr="00A63667">
        <w:rPr>
          <w:rFonts w:cs="Times New Roman"/>
          <w:b/>
          <w:sz w:val="28"/>
          <w:szCs w:val="28"/>
        </w:rPr>
        <w:t>4.</w:t>
      </w:r>
      <w:r w:rsidR="005F54D0">
        <w:rPr>
          <w:rFonts w:cs="Times New Roman"/>
          <w:b/>
          <w:sz w:val="28"/>
          <w:szCs w:val="28"/>
        </w:rPr>
        <w:t> </w:t>
      </w:r>
      <w:r w:rsidRPr="00A63667">
        <w:rPr>
          <w:rFonts w:cs="Times New Roman"/>
          <w:b/>
          <w:sz w:val="28"/>
          <w:szCs w:val="28"/>
        </w:rPr>
        <w:t>Проведение комплекса работ по оценке профессиональных рисков и разработке методики оценки управления профессиональными рисками</w:t>
      </w:r>
    </w:p>
    <w:p w14:paraId="502E6833" w14:textId="77777777" w:rsidR="004F5A89" w:rsidRPr="004F5A89" w:rsidRDefault="004F5A89" w:rsidP="005F54D0">
      <w:pPr>
        <w:widowControl/>
        <w:suppressAutoHyphens w:val="0"/>
        <w:spacing w:before="12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F5A89">
        <w:rPr>
          <w:rFonts w:eastAsia="Times New Roman" w:cs="Times New Roman"/>
          <w:kern w:val="0"/>
          <w:sz w:val="28"/>
          <w:szCs w:val="28"/>
          <w:lang w:eastAsia="ru-RU" w:bidi="ar-SA"/>
        </w:rPr>
        <w:t>Для того чтобы сохранить жизни и здоровье сотрудников предприятия нужно выявить профессиональные риски, их оценить и внедрить управление ими.</w:t>
      </w:r>
    </w:p>
    <w:p w14:paraId="1F605A73" w14:textId="77777777" w:rsidR="004F5A89" w:rsidRPr="004F5A89" w:rsidRDefault="004F5A89" w:rsidP="005F54D0">
      <w:pPr>
        <w:widowControl/>
        <w:suppressAutoHyphens w:val="0"/>
        <w:spacing w:before="12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F5A89">
        <w:rPr>
          <w:rFonts w:cs="Times New Roman"/>
          <w:color w:val="222222"/>
          <w:sz w:val="28"/>
          <w:szCs w:val="28"/>
          <w:shd w:val="clear" w:color="auto" w:fill="FFFFFF"/>
        </w:rPr>
        <w:t>Оценка профессиональных рисков - обязательное действие всех работодателей независимо от рода деятельности. Основная цель проверки - создание безопасных условий труда для работников всех категорий. Регламент проведения оценки подробно описан в ст. 212 Трудового кодекса РФ</w:t>
      </w:r>
    </w:p>
    <w:p w14:paraId="4E7AB329" w14:textId="45B68893" w:rsidR="002621F8" w:rsidRDefault="002621F8" w:rsidP="005F54D0">
      <w:pPr>
        <w:pStyle w:val="a6"/>
        <w:spacing w:before="120" w:after="0"/>
        <w:ind w:firstLine="708"/>
        <w:jc w:val="both"/>
        <w:rPr>
          <w:rFonts w:eastAsia="TimesNewRomanPSMT" w:cs="Times New Roman"/>
          <w:sz w:val="28"/>
          <w:szCs w:val="28"/>
        </w:rPr>
      </w:pPr>
      <w:r w:rsidRPr="000848FA">
        <w:rPr>
          <w:rFonts w:eastAsia="TimesNewRomanPSMT" w:cs="Times New Roman"/>
          <w:sz w:val="28"/>
          <w:szCs w:val="28"/>
        </w:rPr>
        <w:t>Целевые показатели, характеризующие ожидаемые результаты реализации муниципальной подпрограммы (в том числе по годам реализации) представлены в нижеследую</w:t>
      </w:r>
      <w:r>
        <w:rPr>
          <w:rFonts w:eastAsia="TimesNewRomanPSMT" w:cs="Times New Roman"/>
          <w:sz w:val="28"/>
          <w:szCs w:val="28"/>
        </w:rPr>
        <w:t>щих таблицах (приложения 1;2;3)</w:t>
      </w:r>
    </w:p>
    <w:p w14:paraId="06A25323" w14:textId="77777777" w:rsidR="005F54D0" w:rsidRDefault="005F54D0" w:rsidP="005F54D0">
      <w:pPr>
        <w:pStyle w:val="a6"/>
        <w:spacing w:before="120" w:after="0"/>
        <w:ind w:firstLine="708"/>
        <w:jc w:val="both"/>
        <w:rPr>
          <w:rFonts w:eastAsia="TimesNewRomanPSMT" w:cs="Times New Roman"/>
          <w:sz w:val="28"/>
          <w:szCs w:val="28"/>
        </w:rPr>
      </w:pPr>
    </w:p>
    <w:p w14:paraId="54380D60" w14:textId="6FC7E237" w:rsidR="000848FA" w:rsidRDefault="005F54D0" w:rsidP="005F54D0">
      <w:pPr>
        <w:widowControl/>
        <w:autoSpaceDE w:val="0"/>
        <w:snapToGrid w:val="0"/>
        <w:spacing w:before="67" w:line="322" w:lineRule="exact"/>
        <w:ind w:right="-10"/>
        <w:jc w:val="center"/>
        <w:rPr>
          <w:rFonts w:eastAsia="Times New Roman" w:cs="Times New Roman"/>
          <w:b/>
          <w:bCs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</w:rPr>
        <w:t>3. </w:t>
      </w:r>
      <w:r w:rsidR="000848FA" w:rsidRPr="004F5A89">
        <w:rPr>
          <w:rFonts w:eastAsia="Times New Roman" w:cs="Times New Roman"/>
          <w:b/>
          <w:bCs/>
          <w:sz w:val="30"/>
          <w:szCs w:val="30"/>
        </w:rPr>
        <w:t>Перечень целевых индикаторов (показателей) подпрограммы.</w:t>
      </w:r>
    </w:p>
    <w:p w14:paraId="056601C8" w14:textId="77777777" w:rsidR="00B43492" w:rsidRDefault="00B43492" w:rsidP="00B43492">
      <w:pPr>
        <w:widowControl/>
        <w:autoSpaceDE w:val="0"/>
        <w:snapToGrid w:val="0"/>
        <w:spacing w:before="67" w:line="322" w:lineRule="exact"/>
        <w:ind w:left="720" w:right="-10"/>
        <w:rPr>
          <w:rFonts w:eastAsia="Times New Roman" w:cs="Times New Roman"/>
          <w:b/>
          <w:bCs/>
          <w:sz w:val="30"/>
          <w:szCs w:val="30"/>
        </w:rPr>
      </w:pPr>
    </w:p>
    <w:tbl>
      <w:tblPr>
        <w:tblW w:w="9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453"/>
        <w:gridCol w:w="567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B43492" w:rsidRPr="00B02574" w14:paraId="1B241AAE" w14:textId="77777777" w:rsidTr="00094653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F0A55" w14:textId="60827598" w:rsidR="00B43492" w:rsidRPr="00B73941" w:rsidRDefault="00B43492" w:rsidP="00094653">
            <w:pPr>
              <w:pStyle w:val="ad"/>
              <w:snapToGrid w:val="0"/>
              <w:jc w:val="center"/>
            </w:pPr>
            <w:r w:rsidRPr="00B73941">
              <w:t>№</w:t>
            </w:r>
          </w:p>
          <w:p w14:paraId="1A1C2CF5" w14:textId="77777777" w:rsidR="00B43492" w:rsidRPr="00B73941" w:rsidRDefault="00B43492" w:rsidP="00094653">
            <w:pPr>
              <w:pStyle w:val="ad"/>
              <w:snapToGrid w:val="0"/>
              <w:jc w:val="center"/>
            </w:pPr>
            <w:r w:rsidRPr="00B73941">
              <w:t>п/п</w:t>
            </w: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570D2" w14:textId="0B4144A9" w:rsidR="00B43492" w:rsidRPr="00B73941" w:rsidRDefault="00B43492" w:rsidP="00094653">
            <w:pPr>
              <w:pStyle w:val="ad"/>
              <w:snapToGrid w:val="0"/>
              <w:jc w:val="center"/>
            </w:pPr>
            <w:r w:rsidRPr="00B73941"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F5FC81" w14:textId="77777777" w:rsidR="00B43492" w:rsidRPr="00094653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94653">
              <w:rPr>
                <w:sz w:val="20"/>
                <w:szCs w:val="20"/>
              </w:rPr>
              <w:t>Ед</w:t>
            </w:r>
            <w:proofErr w:type="spellEnd"/>
          </w:p>
          <w:p w14:paraId="3EE4E75C" w14:textId="77777777" w:rsidR="00B43492" w:rsidRPr="00094653" w:rsidRDefault="00B43492" w:rsidP="00094653">
            <w:pPr>
              <w:pStyle w:val="ad"/>
              <w:jc w:val="center"/>
              <w:rPr>
                <w:sz w:val="20"/>
                <w:szCs w:val="20"/>
              </w:rPr>
            </w:pPr>
            <w:r w:rsidRPr="00094653">
              <w:rPr>
                <w:sz w:val="20"/>
                <w:szCs w:val="20"/>
              </w:rPr>
              <w:t>изм.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900F" w14:textId="0DA72ACB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2018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7F6EE9" w14:textId="56FACC21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2019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EA402" w14:textId="3F8A3C50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769F85" w14:textId="587DCD36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2021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D26D09" w14:textId="5B991C6F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2022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ADC331" w14:textId="2F3F177B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2023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0F26263D" w14:textId="6EA3E981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2024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4595BA51" w14:textId="7BA1AA3B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B02574">
              <w:rPr>
                <w:sz w:val="20"/>
                <w:szCs w:val="20"/>
              </w:rPr>
              <w:t>2025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C198C32" w14:textId="6F3B98E4" w:rsidR="00B43492" w:rsidRPr="00B02574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B43492" w:rsidRPr="00B73941" w14:paraId="7EF4A5F4" w14:textId="77777777" w:rsidTr="00094653">
        <w:tc>
          <w:tcPr>
            <w:tcW w:w="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2047BF" w14:textId="77777777" w:rsidR="00B43492" w:rsidRPr="00B73941" w:rsidRDefault="00B43492" w:rsidP="00094653">
            <w:pPr>
              <w:pStyle w:val="ad"/>
              <w:snapToGrid w:val="0"/>
              <w:jc w:val="center"/>
            </w:pPr>
            <w: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D4F9E" w14:textId="77777777" w:rsidR="00B43492" w:rsidRPr="00B73941" w:rsidRDefault="00B43492" w:rsidP="00094653">
            <w:pPr>
              <w:pStyle w:val="ad"/>
              <w:snapToGrid w:val="0"/>
              <w:jc w:val="center"/>
            </w:pPr>
            <w:r w:rsidRPr="00B73941">
              <w:t>Уровень производственного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942316" w14:textId="77777777" w:rsidR="00B43492" w:rsidRPr="00094653" w:rsidRDefault="00B43492" w:rsidP="00094653">
            <w:pPr>
              <w:pStyle w:val="ad"/>
              <w:snapToGrid w:val="0"/>
              <w:jc w:val="center"/>
              <w:rPr>
                <w:sz w:val="20"/>
                <w:szCs w:val="20"/>
              </w:rPr>
            </w:pPr>
            <w:r w:rsidRPr="00094653">
              <w:rPr>
                <w:sz w:val="20"/>
                <w:szCs w:val="20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CFCB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A7F8E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C3824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2707A" w14:textId="65B5D1DF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61E964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43587B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31A60E2C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7A7D42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242D8F" w14:textId="77777777" w:rsidR="00B43492" w:rsidRPr="00B73941" w:rsidRDefault="00B43492" w:rsidP="00094653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3492" w:rsidRPr="00B73941" w14:paraId="0D4278E8" w14:textId="77777777" w:rsidTr="00094653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F8E22" w14:textId="77777777" w:rsidR="00B43492" w:rsidRPr="00B73941" w:rsidRDefault="00B43492" w:rsidP="00094653">
            <w:pPr>
              <w:pStyle w:val="ad"/>
              <w:snapToGrid w:val="0"/>
              <w:jc w:val="center"/>
            </w:pPr>
            <w:r>
              <w:t>2</w:t>
            </w:r>
          </w:p>
        </w:tc>
        <w:tc>
          <w:tcPr>
            <w:tcW w:w="24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4C7802" w14:textId="77777777" w:rsidR="00B43492" w:rsidRPr="00E85643" w:rsidRDefault="00B43492" w:rsidP="00094653">
            <w:pPr>
              <w:jc w:val="center"/>
            </w:pPr>
            <w:r w:rsidRPr="00E85643">
              <w:t>Количество рабочих мест, на которых проведена специальная оценка условий труда.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4AD68" w14:textId="77777777" w:rsidR="00B43492" w:rsidRPr="00094653" w:rsidRDefault="00B43492" w:rsidP="0009465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094653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9D4FF6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180C3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7E01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43F9295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5E703AC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A849109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EE9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C065EA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212909C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3492" w:rsidRPr="00B73941" w14:paraId="6ECC792C" w14:textId="77777777" w:rsidTr="0009465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13A7" w14:textId="77777777" w:rsidR="00B43492" w:rsidRPr="00B73941" w:rsidRDefault="00B43492" w:rsidP="00094653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24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B6FD06D" w14:textId="61F3C968" w:rsidR="00B43492" w:rsidRPr="00E85643" w:rsidRDefault="00B43492" w:rsidP="00094653">
            <w:pPr>
              <w:jc w:val="center"/>
            </w:pPr>
            <w:r w:rsidRPr="00E85643">
              <w:t>Численность обученных по охране труда руководителей и специалистов муниципальных учреждений в обучающих организациях, аккредитованных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A882" w14:textId="77777777" w:rsidR="00B43492" w:rsidRPr="00094653" w:rsidRDefault="00B43492" w:rsidP="0009465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094653">
              <w:rPr>
                <w:rFonts w:eastAsia="Calibri"/>
                <w:sz w:val="20"/>
                <w:szCs w:val="20"/>
              </w:rPr>
              <w:t>чел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64EE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F944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9AD0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1A2B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C014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C504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E6C5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F5DF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51D6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492" w:rsidRPr="00B73941" w14:paraId="40DE9925" w14:textId="77777777" w:rsidTr="0009465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85B2" w14:textId="77777777" w:rsidR="00B43492" w:rsidRPr="00163C6F" w:rsidRDefault="00B43492" w:rsidP="00094653">
            <w:pPr>
              <w:pStyle w:val="ad"/>
              <w:snapToGrid w:val="0"/>
              <w:jc w:val="center"/>
            </w:pPr>
            <w:r w:rsidRPr="00163C6F">
              <w:t>4</w:t>
            </w:r>
          </w:p>
        </w:tc>
        <w:tc>
          <w:tcPr>
            <w:tcW w:w="2453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382C91F" w14:textId="77777777" w:rsidR="00B43492" w:rsidRPr="00E85643" w:rsidRDefault="00B43492" w:rsidP="00094653">
            <w:pPr>
              <w:jc w:val="center"/>
            </w:pPr>
            <w:r w:rsidRPr="00E85643">
              <w:t xml:space="preserve">Численность работников </w:t>
            </w:r>
            <w:r w:rsidR="00DB58A8">
              <w:lastRenderedPageBreak/>
              <w:t xml:space="preserve">муниципальных учреждений, </w:t>
            </w:r>
            <w:r w:rsidRPr="00E85643">
              <w:t>прошедших медицинские осмотры</w:t>
            </w:r>
            <w:r w:rsidR="00DB58A8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5A5E" w14:textId="77777777" w:rsidR="00B43492" w:rsidRPr="00094653" w:rsidRDefault="00B43492" w:rsidP="00094653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094653">
              <w:rPr>
                <w:rFonts w:eastAsia="Calibri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9327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1231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9F2C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0564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C630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0FC1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43AA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7F8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E8F" w14:textId="77777777" w:rsidR="00B43492" w:rsidRPr="00B73941" w:rsidRDefault="00B43492" w:rsidP="00094653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14:paraId="15C4ED42" w14:textId="07E627C2" w:rsidR="00B73941" w:rsidRDefault="00B73941" w:rsidP="000848FA">
      <w:pPr>
        <w:widowControl/>
        <w:spacing w:line="322" w:lineRule="exact"/>
        <w:jc w:val="both"/>
        <w:rPr>
          <w:rFonts w:eastAsia="TimesNewRomanPSMT" w:cs="Times New Roman"/>
          <w:b/>
          <w:bCs/>
          <w:color w:val="000000"/>
          <w:sz w:val="28"/>
          <w:szCs w:val="28"/>
        </w:rPr>
      </w:pPr>
    </w:p>
    <w:p w14:paraId="3ECEB3F9" w14:textId="238FE14B" w:rsidR="000848FA" w:rsidRPr="000848FA" w:rsidRDefault="000848FA" w:rsidP="00094653">
      <w:pPr>
        <w:widowControl/>
        <w:spacing w:line="322" w:lineRule="exact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 w:rsidRPr="000848FA">
        <w:rPr>
          <w:rFonts w:eastAsia="TimesNewRomanPSMT" w:cs="Times New Roman"/>
          <w:b/>
          <w:bCs/>
          <w:color w:val="000000"/>
          <w:sz w:val="28"/>
          <w:szCs w:val="28"/>
        </w:rPr>
        <w:t>Алгоритм формирования (формула) расчета показателя</w:t>
      </w:r>
    </w:p>
    <w:p w14:paraId="1ADB3DBD" w14:textId="77777777" w:rsidR="00F1340F" w:rsidRPr="00F1340F" w:rsidRDefault="00F1340F" w:rsidP="00094653">
      <w:pPr>
        <w:widowControl/>
        <w:autoSpaceDE w:val="0"/>
        <w:spacing w:before="110"/>
        <w:ind w:firstLine="709"/>
        <w:jc w:val="both"/>
        <w:rPr>
          <w:rFonts w:cs="Times New Roman"/>
          <w:iCs/>
          <w:sz w:val="28"/>
          <w:szCs w:val="28"/>
        </w:rPr>
      </w:pPr>
      <w:r w:rsidRPr="00F1340F">
        <w:rPr>
          <w:rFonts w:cs="Times New Roman"/>
          <w:iCs/>
          <w:sz w:val="28"/>
          <w:szCs w:val="28"/>
        </w:rPr>
        <w:t xml:space="preserve">Уровень производственного травматизма рассчитывается, как </w:t>
      </w:r>
    </w:p>
    <w:p w14:paraId="524284D7" w14:textId="77777777" w:rsidR="00094653" w:rsidRPr="005F54D0" w:rsidRDefault="00094653" w:rsidP="00094653">
      <w:pPr>
        <w:widowControl/>
        <w:ind w:right="10" w:firstLine="709"/>
        <w:jc w:val="both"/>
        <w:rPr>
          <w:rFonts w:cs="Times New Roman"/>
          <w:sz w:val="28"/>
          <w:szCs w:val="28"/>
        </w:rPr>
      </w:pPr>
      <w:r w:rsidRPr="005F54D0">
        <w:rPr>
          <w:rFonts w:cs="Times New Roman"/>
          <w:sz w:val="28"/>
          <w:szCs w:val="28"/>
        </w:rPr>
        <w:t>К</w:t>
      </w:r>
      <w:r w:rsidRPr="005F54D0">
        <w:rPr>
          <w:rFonts w:cs="Times New Roman"/>
          <w:sz w:val="16"/>
          <w:szCs w:val="16"/>
        </w:rPr>
        <w:t>Ч</w:t>
      </w:r>
      <w:r w:rsidRPr="005F54D0">
        <w:rPr>
          <w:rFonts w:cs="Times New Roman"/>
          <w:sz w:val="12"/>
          <w:szCs w:val="12"/>
        </w:rPr>
        <w:t xml:space="preserve"> </w:t>
      </w:r>
      <w:r w:rsidRPr="005F54D0">
        <w:rPr>
          <w:rFonts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Т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р</m:t>
            </m:r>
          </m:den>
        </m:f>
      </m:oMath>
      <w:r w:rsidRPr="005F54D0">
        <w:rPr>
          <w:rFonts w:cs="Times New Roman"/>
          <w:sz w:val="40"/>
          <w:szCs w:val="40"/>
        </w:rPr>
        <w:t xml:space="preserve"> </w:t>
      </w:r>
      <w:r w:rsidRPr="005F54D0">
        <w:rPr>
          <w:rFonts w:cs="Times New Roman"/>
          <w:sz w:val="28"/>
          <w:szCs w:val="28"/>
        </w:rPr>
        <w:t xml:space="preserve">, где </w:t>
      </w:r>
    </w:p>
    <w:p w14:paraId="19CCBBFF" w14:textId="77777777" w:rsidR="00094653" w:rsidRDefault="00F1340F" w:rsidP="00094653">
      <w:pPr>
        <w:widowControl/>
        <w:autoSpaceDE w:val="0"/>
        <w:spacing w:before="110"/>
        <w:ind w:firstLine="720"/>
        <w:jc w:val="both"/>
        <w:rPr>
          <w:rFonts w:cs="Times New Roman"/>
          <w:iCs/>
          <w:sz w:val="28"/>
          <w:szCs w:val="28"/>
        </w:rPr>
      </w:pPr>
      <w:r w:rsidRPr="00F1340F">
        <w:rPr>
          <w:rFonts w:cs="Times New Roman"/>
          <w:iCs/>
          <w:sz w:val="28"/>
          <w:szCs w:val="28"/>
        </w:rPr>
        <w:t>Т - количество несчастных случаев</w:t>
      </w:r>
      <w:r w:rsidR="00DB58A8">
        <w:rPr>
          <w:rFonts w:cs="Times New Roman"/>
          <w:iCs/>
          <w:sz w:val="28"/>
          <w:szCs w:val="28"/>
        </w:rPr>
        <w:t xml:space="preserve"> в муниципальных учреждениях</w:t>
      </w:r>
      <w:r w:rsidRPr="00F1340F">
        <w:rPr>
          <w:rFonts w:cs="Times New Roman"/>
          <w:iCs/>
          <w:sz w:val="28"/>
          <w:szCs w:val="28"/>
        </w:rPr>
        <w:t>;</w:t>
      </w:r>
    </w:p>
    <w:p w14:paraId="701893BE" w14:textId="5E54F4AF" w:rsidR="00F1340F" w:rsidRDefault="00F1340F" w:rsidP="00094653">
      <w:pPr>
        <w:widowControl/>
        <w:autoSpaceDE w:val="0"/>
        <w:spacing w:before="110"/>
        <w:ind w:firstLine="720"/>
        <w:jc w:val="both"/>
        <w:rPr>
          <w:rFonts w:cs="Times New Roman"/>
          <w:iCs/>
          <w:sz w:val="28"/>
          <w:szCs w:val="28"/>
        </w:rPr>
      </w:pPr>
      <w:r w:rsidRPr="00F1340F">
        <w:rPr>
          <w:rFonts w:cs="Times New Roman"/>
          <w:iCs/>
          <w:sz w:val="28"/>
          <w:szCs w:val="28"/>
        </w:rPr>
        <w:t xml:space="preserve">р - количество рабочих (служащих), </w:t>
      </w:r>
      <w:r w:rsidR="00552448">
        <w:rPr>
          <w:rFonts w:cs="Times New Roman"/>
          <w:iCs/>
          <w:sz w:val="28"/>
          <w:szCs w:val="28"/>
        </w:rPr>
        <w:t xml:space="preserve">в муниципальных учреждениях, </w:t>
      </w:r>
      <w:r w:rsidRPr="00F1340F">
        <w:rPr>
          <w:rFonts w:cs="Times New Roman"/>
          <w:iCs/>
          <w:sz w:val="28"/>
          <w:szCs w:val="28"/>
        </w:rPr>
        <w:t>чел.</w:t>
      </w:r>
    </w:p>
    <w:p w14:paraId="79E8C8FF" w14:textId="77777777" w:rsidR="00F1340F" w:rsidRDefault="00F1340F" w:rsidP="00F1340F">
      <w:pPr>
        <w:widowControl/>
        <w:autoSpaceDE w:val="0"/>
        <w:spacing w:before="110"/>
        <w:jc w:val="both"/>
        <w:rPr>
          <w:rFonts w:cs="Times New Roman"/>
          <w:iCs/>
          <w:sz w:val="28"/>
          <w:szCs w:val="28"/>
        </w:rPr>
      </w:pPr>
    </w:p>
    <w:p w14:paraId="7273CAE8" w14:textId="77777777" w:rsidR="009D3183" w:rsidRDefault="009D3183" w:rsidP="00F97668">
      <w:pPr>
        <w:widowControl/>
        <w:snapToGrid w:val="0"/>
        <w:ind w:left="720"/>
        <w:jc w:val="center"/>
        <w:rPr>
          <w:rFonts w:cs="Times New Roman"/>
          <w:b/>
          <w:sz w:val="28"/>
          <w:szCs w:val="28"/>
        </w:rPr>
        <w:sectPr w:rsidR="009D3183" w:rsidSect="005F54D0">
          <w:headerReference w:type="default" r:id="rId9"/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14:paraId="5F3C1240" w14:textId="77777777" w:rsidR="000848FA" w:rsidRPr="000848FA" w:rsidRDefault="00F97668" w:rsidP="00F97668">
      <w:pPr>
        <w:widowControl/>
        <w:snapToGrid w:val="0"/>
        <w:ind w:left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4. Ресурсное обеспечение подпрограммы</w:t>
      </w:r>
      <w:r w:rsidR="000848FA" w:rsidRPr="000848FA">
        <w:rPr>
          <w:rFonts w:cs="Times New Roman"/>
          <w:b/>
          <w:sz w:val="28"/>
          <w:szCs w:val="28"/>
        </w:rPr>
        <w:t xml:space="preserve"> (рублей).</w:t>
      </w:r>
    </w:p>
    <w:p w14:paraId="1E9517B7" w14:textId="77777777" w:rsidR="007A69E3" w:rsidRPr="000848FA" w:rsidRDefault="000848FA" w:rsidP="000848FA">
      <w:pPr>
        <w:autoSpaceDE w:val="0"/>
        <w:rPr>
          <w:rFonts w:cs="Times New Roman"/>
          <w:sz w:val="28"/>
          <w:szCs w:val="28"/>
        </w:rPr>
      </w:pPr>
      <w:r w:rsidRPr="000848FA">
        <w:rPr>
          <w:rFonts w:cs="Times New Roman"/>
          <w:sz w:val="28"/>
          <w:szCs w:val="28"/>
        </w:rPr>
        <w:t xml:space="preserve">   </w:t>
      </w:r>
    </w:p>
    <w:tbl>
      <w:tblPr>
        <w:tblW w:w="4829" w:type="pct"/>
        <w:tblInd w:w="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2482"/>
        <w:gridCol w:w="2186"/>
        <w:gridCol w:w="977"/>
        <w:gridCol w:w="976"/>
        <w:gridCol w:w="976"/>
        <w:gridCol w:w="996"/>
        <w:gridCol w:w="976"/>
        <w:gridCol w:w="976"/>
        <w:gridCol w:w="976"/>
        <w:gridCol w:w="976"/>
        <w:gridCol w:w="1024"/>
      </w:tblGrid>
      <w:tr w:rsidR="00094653" w14:paraId="34D6FF44" w14:textId="77777777" w:rsidTr="00094653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81A0" w14:textId="060EA37A" w:rsidR="00C375C7" w:rsidRPr="002B7689" w:rsidRDefault="00C375C7" w:rsidP="00094653">
            <w:pPr>
              <w:pStyle w:val="ad"/>
              <w:snapToGrid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2B7689">
              <w:rPr>
                <w:rFonts w:eastAsia="Times New Roman" w:cs="Times New Roman"/>
                <w:b/>
                <w:sz w:val="20"/>
              </w:rPr>
              <w:t>№</w:t>
            </w:r>
          </w:p>
          <w:p w14:paraId="2C68AF2B" w14:textId="77777777" w:rsidR="00C375C7" w:rsidRPr="002B7689" w:rsidRDefault="00C375C7" w:rsidP="00094653">
            <w:pPr>
              <w:pStyle w:val="ad"/>
              <w:jc w:val="center"/>
              <w:rPr>
                <w:rFonts w:cs="Times New Roman"/>
                <w:b/>
                <w:sz w:val="20"/>
              </w:rPr>
            </w:pPr>
            <w:r w:rsidRPr="002B7689">
              <w:rPr>
                <w:rFonts w:cs="Times New Roman"/>
                <w:b/>
                <w:sz w:val="20"/>
              </w:rPr>
              <w:t>п/п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4C882" w14:textId="77777777" w:rsidR="00C375C7" w:rsidRPr="00094653" w:rsidRDefault="00C375C7" w:rsidP="00094653">
            <w:pPr>
              <w:pStyle w:val="a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094653">
              <w:rPr>
                <w:rFonts w:cs="Times New Roman"/>
                <w:b/>
                <w:sz w:val="18"/>
                <w:szCs w:val="22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EC6F" w14:textId="77777777" w:rsidR="00C375C7" w:rsidRPr="002B7689" w:rsidRDefault="00C375C7" w:rsidP="00094653">
            <w:pPr>
              <w:pStyle w:val="ad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2B7689">
              <w:rPr>
                <w:rFonts w:cs="Times New Roman"/>
                <w:b/>
                <w:sz w:val="20"/>
              </w:rPr>
              <w:t>Исполнитель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238F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F87F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5FCA9" w14:textId="33BA36DC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AB483" w14:textId="2CA9E2EB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</w:t>
            </w:r>
            <w:r w:rsidR="0009465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EC9D" w14:textId="77777777" w:rsidR="00C375C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139DE" w14:textId="77777777" w:rsidR="00C375C7" w:rsidRPr="00E317E5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17E5">
              <w:rPr>
                <w:rFonts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FCFF" w14:textId="77777777" w:rsidR="00C375C7" w:rsidRPr="00E317E5" w:rsidRDefault="00C375C7" w:rsidP="00094653">
            <w:pPr>
              <w:ind w:left="-43" w:right="-41"/>
              <w:jc w:val="center"/>
            </w:pPr>
            <w:r w:rsidRPr="00E317E5">
              <w:rPr>
                <w:rFonts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A7AC82" w14:textId="77777777" w:rsidR="00C375C7" w:rsidRPr="00B25DB3" w:rsidRDefault="00C375C7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1EA50" w14:textId="77777777" w:rsidR="00C375C7" w:rsidRPr="00B25DB3" w:rsidRDefault="00C375C7" w:rsidP="00094653">
            <w:pPr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DB3">
              <w:rPr>
                <w:rFonts w:cs="Times New Roman"/>
                <w:b/>
                <w:sz w:val="20"/>
                <w:szCs w:val="20"/>
              </w:rPr>
              <w:t>2026 год</w:t>
            </w:r>
          </w:p>
        </w:tc>
      </w:tr>
      <w:tr w:rsidR="00094653" w14:paraId="71488BEC" w14:textId="77777777" w:rsidTr="00094653">
        <w:trPr>
          <w:trHeight w:val="251"/>
        </w:trPr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A573" w14:textId="7AA23C15" w:rsidR="00EC3C82" w:rsidRPr="00094653" w:rsidRDefault="00EC3C82" w:rsidP="000946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094653">
              <w:rPr>
                <w:rFonts w:cs="Times New Roman"/>
                <w:b/>
                <w:sz w:val="22"/>
                <w:szCs w:val="22"/>
              </w:rPr>
              <w:t>Подпрограмма, всего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0D22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225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AD4B16">
              <w:rPr>
                <w:rFonts w:cs="Times New Roman"/>
                <w:b/>
                <w:sz w:val="20"/>
                <w:szCs w:val="20"/>
              </w:rPr>
              <w:t>96,25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C1D1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265637,67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B616B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20545</w:t>
            </w:r>
            <w:r w:rsidRPr="00AD4B16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B50E53" w14:textId="77777777" w:rsidR="00EC3C82" w:rsidRPr="00CF3CFB" w:rsidRDefault="00EC3C82" w:rsidP="00094653">
            <w:pPr>
              <w:ind w:left="-43" w:right="-41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26075</w:t>
            </w:r>
            <w:r w:rsidRPr="00CF3CFB">
              <w:rPr>
                <w:rFonts w:cs="Times New Roman"/>
                <w:b/>
                <w:sz w:val="20"/>
                <w:szCs w:val="20"/>
              </w:rPr>
              <w:t>0,0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378CC" w14:textId="77777777" w:rsidR="00EC3C82" w:rsidRPr="00DE17C9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429200</w:t>
            </w:r>
            <w:r w:rsidRPr="00DE17C9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6DDA4B" w14:textId="77777777" w:rsidR="00EC3C82" w:rsidRPr="002215A1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5A1">
              <w:rPr>
                <w:rFonts w:cs="Times New Roman"/>
                <w:b/>
                <w:sz w:val="20"/>
                <w:szCs w:val="20"/>
              </w:rPr>
              <w:t>4</w:t>
            </w:r>
            <w:r w:rsidR="002215A1" w:rsidRPr="002215A1">
              <w:rPr>
                <w:rFonts w:cs="Times New Roman"/>
                <w:b/>
                <w:sz w:val="20"/>
                <w:szCs w:val="20"/>
              </w:rPr>
              <w:t>768</w:t>
            </w:r>
            <w:r w:rsidRPr="002215A1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1ADA" w14:textId="77777777" w:rsidR="00EC3C82" w:rsidRPr="002215A1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2215A1">
              <w:rPr>
                <w:rFonts w:cs="Times New Roman"/>
                <w:b/>
                <w:iCs/>
                <w:sz w:val="20"/>
                <w:szCs w:val="20"/>
              </w:rPr>
              <w:t>38</w:t>
            </w:r>
            <w:r w:rsidR="002215A1" w:rsidRPr="002215A1">
              <w:rPr>
                <w:rFonts w:cs="Times New Roman"/>
                <w:b/>
                <w:iCs/>
                <w:sz w:val="20"/>
                <w:szCs w:val="20"/>
              </w:rPr>
              <w:t>1210</w:t>
            </w:r>
            <w:r w:rsidRPr="002215A1">
              <w:rPr>
                <w:rFonts w:cs="Times New Roman"/>
                <w:b/>
                <w:iCs/>
                <w:sz w:val="20"/>
                <w:szCs w:val="20"/>
              </w:rPr>
              <w:t>,</w:t>
            </w:r>
            <w:r w:rsidR="002215A1" w:rsidRPr="002215A1">
              <w:rPr>
                <w:rFonts w:cs="Times New Roman"/>
                <w:b/>
                <w:iCs/>
                <w:sz w:val="20"/>
                <w:szCs w:val="20"/>
              </w:rPr>
              <w:t>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F1276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34</w:t>
            </w:r>
            <w:r w:rsidR="00AB50C3" w:rsidRPr="00B25DB3">
              <w:rPr>
                <w:rFonts w:cs="Times New Roman"/>
                <w:b/>
                <w:iCs/>
                <w:sz w:val="20"/>
                <w:szCs w:val="20"/>
              </w:rPr>
              <w:t>2</w:t>
            </w:r>
            <w:r w:rsidRPr="00B25DB3">
              <w:rPr>
                <w:rFonts w:cs="Times New Roman"/>
                <w:b/>
                <w:iCs/>
                <w:sz w:val="20"/>
                <w:szCs w:val="20"/>
              </w:rPr>
              <w:t>900,00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F3F69B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34</w:t>
            </w:r>
            <w:r w:rsidR="002B64C1" w:rsidRPr="00B25DB3">
              <w:rPr>
                <w:rFonts w:cs="Times New Roman"/>
                <w:b/>
                <w:iCs/>
                <w:sz w:val="20"/>
                <w:szCs w:val="20"/>
              </w:rPr>
              <w:t>2</w:t>
            </w:r>
            <w:r w:rsidRPr="00B25DB3">
              <w:rPr>
                <w:rFonts w:cs="Times New Roman"/>
                <w:b/>
                <w:iCs/>
                <w:sz w:val="20"/>
                <w:szCs w:val="20"/>
              </w:rPr>
              <w:t>900,00</w:t>
            </w:r>
          </w:p>
        </w:tc>
      </w:tr>
      <w:tr w:rsidR="00094653" w14:paraId="481C1E7D" w14:textId="77777777" w:rsidTr="00094653">
        <w:trPr>
          <w:trHeight w:val="228"/>
        </w:trPr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CC111" w14:textId="77777777" w:rsidR="002215A1" w:rsidRPr="00094653" w:rsidRDefault="002215A1" w:rsidP="000946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094653">
              <w:rPr>
                <w:rFonts w:cs="Times New Roman"/>
                <w:sz w:val="22"/>
                <w:szCs w:val="22"/>
              </w:rPr>
              <w:t>Бюджетные ассигнования: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650B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225496,25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35DB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265637,67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AEAC1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Pr="00022F8A">
              <w:rPr>
                <w:rFonts w:cs="Times New Roman"/>
                <w:sz w:val="20"/>
                <w:szCs w:val="20"/>
              </w:rPr>
              <w:t>450,00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C9993" w14:textId="77777777" w:rsidR="002215A1" w:rsidRPr="00022F8A" w:rsidRDefault="002215A1" w:rsidP="00094653">
            <w:pPr>
              <w:ind w:left="-43" w:right="-41"/>
              <w:jc w:val="center"/>
            </w:pPr>
            <w:r w:rsidRPr="00022F8A">
              <w:rPr>
                <w:rFonts w:cs="Times New Roman"/>
                <w:sz w:val="20"/>
                <w:szCs w:val="20"/>
              </w:rPr>
              <w:t>260750,04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5D5D" w14:textId="77777777" w:rsidR="002215A1" w:rsidRPr="0055448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429200</w:t>
            </w:r>
            <w:r w:rsidRPr="0055448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6A522" w14:textId="77777777" w:rsidR="002215A1" w:rsidRPr="002215A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2215A1">
              <w:rPr>
                <w:rFonts w:cs="Times New Roman"/>
                <w:sz w:val="20"/>
                <w:szCs w:val="20"/>
              </w:rPr>
              <w:t>476800,00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E152" w14:textId="77777777" w:rsidR="002215A1" w:rsidRPr="002215A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2215A1">
              <w:rPr>
                <w:rFonts w:cs="Times New Roman"/>
                <w:iCs/>
                <w:sz w:val="20"/>
                <w:szCs w:val="20"/>
              </w:rPr>
              <w:t>381210,64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5C3B5" w14:textId="77777777" w:rsidR="002215A1" w:rsidRPr="00B25DB3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342900,00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1C414" w14:textId="77777777" w:rsidR="002215A1" w:rsidRPr="00B25DB3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342900,00</w:t>
            </w:r>
          </w:p>
        </w:tc>
      </w:tr>
      <w:tr w:rsidR="00094653" w14:paraId="00702DF2" w14:textId="77777777" w:rsidTr="00094653"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7879" w14:textId="77777777" w:rsidR="002215A1" w:rsidRPr="00094653" w:rsidRDefault="002215A1" w:rsidP="000946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094653">
              <w:rPr>
                <w:rFonts w:cs="Times New Roman"/>
                <w:sz w:val="22"/>
                <w:szCs w:val="22"/>
              </w:rPr>
              <w:t xml:space="preserve">- бюджет </w:t>
            </w:r>
            <w:proofErr w:type="spellStart"/>
            <w:r w:rsidRPr="00094653">
              <w:rPr>
                <w:rFonts w:cs="Times New Roman"/>
                <w:sz w:val="22"/>
                <w:szCs w:val="22"/>
              </w:rPr>
              <w:t>Южского</w:t>
            </w:r>
            <w:proofErr w:type="spellEnd"/>
            <w:r w:rsidRPr="00094653">
              <w:rPr>
                <w:rFonts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BCB4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225496,25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0443F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265637,67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6EC39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Pr="00022F8A">
              <w:rPr>
                <w:rFonts w:cs="Times New Roman"/>
                <w:sz w:val="20"/>
                <w:szCs w:val="20"/>
              </w:rPr>
              <w:t>450,00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0F730" w14:textId="77777777" w:rsidR="002215A1" w:rsidRPr="00022F8A" w:rsidRDefault="002215A1" w:rsidP="00094653">
            <w:pPr>
              <w:ind w:left="-43" w:right="-41"/>
              <w:jc w:val="center"/>
            </w:pPr>
            <w:r w:rsidRPr="00022F8A">
              <w:rPr>
                <w:rFonts w:cs="Times New Roman"/>
                <w:sz w:val="20"/>
                <w:szCs w:val="20"/>
              </w:rPr>
              <w:t>260750,04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7B3EB" w14:textId="77777777" w:rsidR="002215A1" w:rsidRPr="0055448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429200</w:t>
            </w:r>
            <w:r w:rsidRPr="0055448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E3A24" w14:textId="77777777" w:rsidR="002215A1" w:rsidRPr="002215A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2215A1">
              <w:rPr>
                <w:rFonts w:cs="Times New Roman"/>
                <w:sz w:val="20"/>
                <w:szCs w:val="20"/>
              </w:rPr>
              <w:t>476800,00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6AB2" w14:textId="77777777" w:rsidR="002215A1" w:rsidRPr="002215A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2215A1">
              <w:rPr>
                <w:rFonts w:cs="Times New Roman"/>
                <w:iCs/>
                <w:sz w:val="20"/>
                <w:szCs w:val="20"/>
              </w:rPr>
              <w:t>381210,64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EEC8F" w14:textId="77777777" w:rsidR="002215A1" w:rsidRPr="00B25DB3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342900,00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5DEC5" w14:textId="77777777" w:rsidR="002215A1" w:rsidRPr="00B25DB3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342900,00</w:t>
            </w:r>
          </w:p>
        </w:tc>
      </w:tr>
      <w:tr w:rsidR="00094653" w14:paraId="6633124A" w14:textId="77777777" w:rsidTr="00094653">
        <w:trPr>
          <w:trHeight w:val="632"/>
        </w:trPr>
        <w:tc>
          <w:tcPr>
            <w:tcW w:w="18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9F527C" w14:textId="4BDE2D31" w:rsidR="002215A1" w:rsidRPr="00FB3C26" w:rsidRDefault="002215A1" w:rsidP="00094653">
            <w:pPr>
              <w:pStyle w:val="ad"/>
              <w:snapToGrid w:val="0"/>
              <w:jc w:val="center"/>
              <w:rPr>
                <w:rFonts w:cs="Times New Roman"/>
                <w:i/>
                <w:u w:val="single"/>
              </w:rPr>
            </w:pPr>
            <w:r w:rsidRPr="00FB3C26">
              <w:rPr>
                <w:rStyle w:val="FontStyle32"/>
                <w:rFonts w:eastAsia="TimesNewRomanPSMT"/>
                <w:b w:val="0"/>
                <w:i/>
                <w:i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FB3C26">
              <w:rPr>
                <w:rStyle w:val="FontStyle32"/>
                <w:rFonts w:eastAsia="TimesNewRomanPSMT"/>
                <w:b w:val="0"/>
                <w:bCs w:val="0"/>
                <w:i/>
                <w:iCs/>
                <w:color w:val="000000"/>
                <w:sz w:val="24"/>
                <w:szCs w:val="24"/>
                <w:u w:val="single"/>
              </w:rPr>
              <w:t xml:space="preserve"> «Совершенствование</w:t>
            </w:r>
            <w:r w:rsidRPr="00FB3C26">
              <w:rPr>
                <w:rStyle w:val="FontStyle35"/>
                <w:rFonts w:eastAsia="TimesNewRomanPSMT"/>
                <w:i/>
                <w:iCs/>
                <w:color w:val="000000"/>
                <w:sz w:val="24"/>
                <w:szCs w:val="24"/>
                <w:u w:val="single"/>
              </w:rPr>
              <w:t xml:space="preserve"> охраны труда в муниципальных учреждениях»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5A60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225496,25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1FCB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265637,67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47F98" w14:textId="77777777" w:rsidR="002215A1" w:rsidRPr="00022F8A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22F8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05</w:t>
            </w:r>
            <w:r w:rsidRPr="00022F8A">
              <w:rPr>
                <w:rFonts w:cs="Times New Roman"/>
                <w:sz w:val="20"/>
                <w:szCs w:val="20"/>
              </w:rPr>
              <w:t>450,00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FC3B0" w14:textId="77777777" w:rsidR="002215A1" w:rsidRPr="00022F8A" w:rsidRDefault="002215A1" w:rsidP="00094653">
            <w:pPr>
              <w:ind w:left="-43" w:right="-41"/>
              <w:jc w:val="center"/>
            </w:pPr>
            <w:r w:rsidRPr="00022F8A">
              <w:rPr>
                <w:rFonts w:cs="Times New Roman"/>
                <w:sz w:val="20"/>
                <w:szCs w:val="20"/>
              </w:rPr>
              <w:t>260750,04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2E5C4" w14:textId="77777777" w:rsidR="002215A1" w:rsidRPr="0055448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429200</w:t>
            </w:r>
            <w:r w:rsidRPr="0055448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57E32" w14:textId="77777777" w:rsidR="002215A1" w:rsidRPr="002215A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2215A1">
              <w:rPr>
                <w:rFonts w:cs="Times New Roman"/>
                <w:sz w:val="20"/>
                <w:szCs w:val="20"/>
              </w:rPr>
              <w:t>476800,00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36E2" w14:textId="77777777" w:rsidR="002215A1" w:rsidRPr="002215A1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2215A1">
              <w:rPr>
                <w:rFonts w:cs="Times New Roman"/>
                <w:iCs/>
                <w:sz w:val="20"/>
                <w:szCs w:val="20"/>
              </w:rPr>
              <w:t>381210,64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1332D" w14:textId="77777777" w:rsidR="002215A1" w:rsidRPr="00B25DB3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342900,00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50C3C" w14:textId="77777777" w:rsidR="002215A1" w:rsidRPr="00B25DB3" w:rsidRDefault="002215A1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342900,00</w:t>
            </w:r>
          </w:p>
        </w:tc>
      </w:tr>
      <w:tr w:rsidR="00094653" w14:paraId="61048107" w14:textId="77777777" w:rsidTr="00094653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19F70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  <w:b/>
              </w:rPr>
            </w:pPr>
            <w:r w:rsidRPr="00FB3C26">
              <w:rPr>
                <w:rFonts w:cs="Times New Roman"/>
                <w:b/>
              </w:rPr>
              <w:t>1.</w:t>
            </w: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E5D82" w14:textId="77777777" w:rsidR="00C375C7" w:rsidRPr="00025CCA" w:rsidRDefault="00C375C7" w:rsidP="00094653">
            <w:pPr>
              <w:pStyle w:val="ad"/>
              <w:snapToGri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Cs w:val="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25CCA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>Проведение специальной оценки условий труда</w:t>
            </w:r>
            <w:r w:rsidRPr="00025CCA">
              <w:rPr>
                <w:rStyle w:val="FontStyle32"/>
                <w:rFonts w:eastAsia="TimesNewRomanPSMT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2B8D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15 000,00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AC92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22 066,00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6298B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47E6F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31FFE" w14:textId="77777777" w:rsidR="00C375C7" w:rsidRPr="003C0CDE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3C0CDE">
              <w:rPr>
                <w:rFonts w:cs="Times New Roman"/>
                <w:b/>
                <w:iCs/>
                <w:sz w:val="20"/>
                <w:szCs w:val="20"/>
              </w:rPr>
              <w:t>15</w:t>
            </w:r>
            <w:r>
              <w:rPr>
                <w:rFonts w:cs="Times New Roman"/>
                <w:b/>
                <w:iCs/>
                <w:sz w:val="20"/>
                <w:szCs w:val="20"/>
              </w:rPr>
              <w:t>5</w:t>
            </w:r>
            <w:r w:rsidRPr="003C0CDE">
              <w:rPr>
                <w:rFonts w:cs="Times New Roman"/>
                <w:b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F51E7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165488">
              <w:rPr>
                <w:rFonts w:cs="Times New Roman"/>
                <w:b/>
                <w:iCs/>
                <w:sz w:val="20"/>
                <w:szCs w:val="20"/>
              </w:rPr>
              <w:t>1</w:t>
            </w:r>
            <w:r w:rsidR="00165488" w:rsidRPr="00165488">
              <w:rPr>
                <w:rFonts w:cs="Times New Roman"/>
                <w:b/>
                <w:iCs/>
                <w:sz w:val="20"/>
                <w:szCs w:val="20"/>
              </w:rPr>
              <w:t>6</w:t>
            </w:r>
            <w:r w:rsidRPr="00165488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="00165488" w:rsidRPr="00165488">
              <w:rPr>
                <w:rFonts w:cs="Times New Roman"/>
                <w:b/>
                <w:iCs/>
                <w:sz w:val="20"/>
                <w:szCs w:val="20"/>
              </w:rPr>
              <w:t>5</w:t>
            </w:r>
            <w:r w:rsidRPr="00165488">
              <w:rPr>
                <w:rFonts w:cs="Times New Roman"/>
                <w:b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E3DB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165488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3339B3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96C82" w14:textId="77777777" w:rsidR="00C375C7" w:rsidRPr="00B25DB3" w:rsidRDefault="00951E1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094653" w14:paraId="758B1D1C" w14:textId="77777777" w:rsidTr="00094653"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6E687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67B9F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14D8A" w14:textId="498CCF72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15 000,00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8B9C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0CFC3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F61DA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9C555" w14:textId="77777777" w:rsidR="00C375C7" w:rsidRPr="003C0CDE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C0CDE">
              <w:rPr>
                <w:rFonts w:cs="Times New Roman"/>
                <w:iCs/>
                <w:sz w:val="20"/>
                <w:szCs w:val="20"/>
              </w:rPr>
              <w:t>15</w:t>
            </w:r>
            <w:r>
              <w:rPr>
                <w:rFonts w:cs="Times New Roman"/>
                <w:iCs/>
                <w:sz w:val="20"/>
                <w:szCs w:val="20"/>
              </w:rPr>
              <w:t>5</w:t>
            </w:r>
            <w:r w:rsidRPr="003C0CDE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41F40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1</w:t>
            </w:r>
            <w:r w:rsidR="00165488" w:rsidRPr="00165488">
              <w:rPr>
                <w:rFonts w:cs="Times New Roman"/>
                <w:iCs/>
                <w:sz w:val="20"/>
                <w:szCs w:val="20"/>
              </w:rPr>
              <w:t>6</w:t>
            </w:r>
            <w:r w:rsidRPr="00165488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165488" w:rsidRPr="00165488">
              <w:rPr>
                <w:rFonts w:cs="Times New Roman"/>
                <w:iCs/>
                <w:sz w:val="20"/>
                <w:szCs w:val="20"/>
              </w:rPr>
              <w:t>5</w:t>
            </w:r>
            <w:r w:rsidRPr="0016548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BE22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DD6C7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53B28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7AB2BC35" w14:textId="77777777" w:rsidTr="00094653"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8A21F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A06F48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E5E9" w14:textId="39FF282C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15 000,00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03CB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C6F2C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19816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549187" w14:textId="77777777" w:rsidR="00C375C7" w:rsidRPr="003C0CDE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C0CDE">
              <w:rPr>
                <w:rFonts w:cs="Times New Roman"/>
                <w:iCs/>
                <w:sz w:val="20"/>
                <w:szCs w:val="20"/>
              </w:rPr>
              <w:t>15</w:t>
            </w:r>
            <w:r>
              <w:rPr>
                <w:rFonts w:cs="Times New Roman"/>
                <w:iCs/>
                <w:sz w:val="20"/>
                <w:szCs w:val="20"/>
              </w:rPr>
              <w:t>5</w:t>
            </w:r>
            <w:r w:rsidRPr="003C0CDE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5FECE4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1</w:t>
            </w:r>
            <w:r w:rsidR="00165488" w:rsidRPr="00165488">
              <w:rPr>
                <w:rFonts w:cs="Times New Roman"/>
                <w:iCs/>
                <w:sz w:val="20"/>
                <w:szCs w:val="20"/>
              </w:rPr>
              <w:t>6</w:t>
            </w:r>
            <w:r w:rsidRPr="00165488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165488" w:rsidRPr="00165488">
              <w:rPr>
                <w:rFonts w:cs="Times New Roman"/>
                <w:iCs/>
                <w:sz w:val="20"/>
                <w:szCs w:val="20"/>
              </w:rPr>
              <w:t>5</w:t>
            </w:r>
            <w:r w:rsidRPr="0016548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C29E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9EE6F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CD34B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100E3171" w14:textId="77777777" w:rsidTr="00094653">
        <w:trPr>
          <w:trHeight w:val="26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B46E6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0BB2F5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2CD5" w14:textId="77777777" w:rsidR="00C375C7" w:rsidRPr="00025CCA" w:rsidRDefault="00C375C7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>Комитет по управлению муниципальным имуществом 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0DBA53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DEE9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8BE7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20EF1E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820F57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5459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17A8B5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B00171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343627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3DE1D224" w14:textId="77777777" w:rsidTr="00094653">
        <w:tc>
          <w:tcPr>
            <w:tcW w:w="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632B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8150D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proofErr w:type="gram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муниципального</w:t>
            </w:r>
            <w:proofErr w:type="gramEnd"/>
            <w:r w:rsidRPr="00025CCA"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88EA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1D2FC8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EDD07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2396C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1C2F2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0882B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B3AF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CE2726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0D031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FFDD83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0E56F713" w14:textId="77777777" w:rsidTr="00094653">
        <w:trPr>
          <w:trHeight w:val="43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89F8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84AF3C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56DB" w14:textId="77777777" w:rsidR="00C375C7" w:rsidRPr="00025CCA" w:rsidRDefault="00C375C7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>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67E307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6AB9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3F341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7D95C" w14:textId="77777777" w:rsidR="00C375C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A629B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5B963" w14:textId="77777777" w:rsidR="00C375C7" w:rsidRPr="00165488" w:rsidRDefault="0016548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16</w:t>
            </w:r>
            <w:r w:rsidR="00C375C7" w:rsidRPr="00165488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Pr="00165488">
              <w:rPr>
                <w:rFonts w:cs="Times New Roman"/>
                <w:iCs/>
                <w:sz w:val="20"/>
                <w:szCs w:val="20"/>
              </w:rPr>
              <w:t>5</w:t>
            </w:r>
            <w:r w:rsidR="00C375C7" w:rsidRPr="0016548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5E614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8624F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050C2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3A57B070" w14:textId="77777777" w:rsidTr="00094653">
        <w:trPr>
          <w:trHeight w:val="576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4A27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96811F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82FC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820025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7C5C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22 066,00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A500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5A0BA" w14:textId="77777777" w:rsidR="00C375C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3F475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61421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1</w:t>
            </w:r>
            <w:r w:rsidR="00165488" w:rsidRPr="00165488">
              <w:rPr>
                <w:rFonts w:cs="Times New Roman"/>
                <w:iCs/>
                <w:sz w:val="20"/>
                <w:szCs w:val="20"/>
              </w:rPr>
              <w:t>6</w:t>
            </w:r>
            <w:r w:rsidRPr="00165488">
              <w:rPr>
                <w:rFonts w:cs="Times New Roman"/>
                <w:iCs/>
                <w:sz w:val="20"/>
                <w:szCs w:val="20"/>
              </w:rPr>
              <w:t xml:space="preserve"> </w:t>
            </w:r>
            <w:r w:rsidR="00165488" w:rsidRPr="00165488">
              <w:rPr>
                <w:rFonts w:cs="Times New Roman"/>
                <w:iCs/>
                <w:sz w:val="20"/>
                <w:szCs w:val="20"/>
              </w:rPr>
              <w:t>5</w:t>
            </w:r>
            <w:r w:rsidRPr="0016548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6F17D9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29BD9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1C0A0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51BE27D0" w14:textId="77777777" w:rsidTr="00094653">
        <w:trPr>
          <w:trHeight w:val="18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88B55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A62322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8E5E" w14:textId="77777777" w:rsidR="00C375C7" w:rsidRPr="00025CCA" w:rsidRDefault="00C375C7" w:rsidP="00094653">
            <w:pPr>
              <w:keepNext/>
              <w:shd w:val="clear" w:color="auto" w:fill="F9F9F9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724B7A">
              <w:rPr>
                <w:rFonts w:eastAsia="Times New Roman" w:cs="Times New Roman"/>
                <w:bCs/>
                <w:color w:val="000000"/>
                <w:kern w:val="32"/>
                <w:sz w:val="20"/>
                <w:szCs w:val="20"/>
                <w:shd w:val="clear" w:color="auto" w:fill="F9F9F9"/>
                <w:lang w:eastAsia="ru-RU"/>
              </w:rPr>
              <w:t xml:space="preserve">Финансовый отдел администрации </w:t>
            </w:r>
            <w:proofErr w:type="spellStart"/>
            <w:r w:rsidRPr="00724B7A">
              <w:rPr>
                <w:rFonts w:eastAsia="Arial" w:cs="Times New Roman"/>
                <w:color w:val="000000"/>
                <w:kern w:val="0"/>
                <w:sz w:val="20"/>
                <w:szCs w:val="20"/>
                <w:shd w:val="clear" w:color="auto" w:fill="F9F9F9"/>
              </w:rPr>
              <w:t>Южского</w:t>
            </w:r>
            <w:proofErr w:type="spellEnd"/>
            <w:r w:rsidRPr="00724B7A">
              <w:rPr>
                <w:rFonts w:eastAsia="Arial" w:cs="Times New Roman"/>
                <w:color w:val="000000"/>
                <w:kern w:val="0"/>
                <w:sz w:val="20"/>
                <w:szCs w:val="20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C87CC5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7C7C" w14:textId="75B56DFC" w:rsidR="00C375C7" w:rsidRPr="00AD4B16" w:rsidRDefault="00325CE0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</w:t>
            </w:r>
            <w:r w:rsidR="00C375C7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FA90B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4D88D" w14:textId="77777777" w:rsidR="00C375C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44CA0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15500,00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60D4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B8287" w14:textId="77777777" w:rsidR="00C375C7" w:rsidRPr="0016548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16548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BB42E6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21A78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7C00DBFC" w14:textId="77777777" w:rsidTr="00094653">
        <w:trPr>
          <w:trHeight w:val="57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A3593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B6082B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2334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A7439B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5040" w14:textId="6C732FE3" w:rsidR="00C375C7" w:rsidRPr="00AD4B16" w:rsidRDefault="00325CE0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</w:t>
            </w:r>
            <w:r w:rsidR="00C375C7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870E7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03CF7" w14:textId="77777777" w:rsidR="00C375C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F8AB4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15500,00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CCFE" w14:textId="77777777" w:rsidR="00C375C7" w:rsidRPr="006C02D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6C02D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4D0F8F" w14:textId="77777777" w:rsidR="00C375C7" w:rsidRPr="006C02D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6C02D8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5A9360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4AD15" w14:textId="77777777" w:rsidR="00C375C7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0E0BF816" w14:textId="77777777" w:rsidTr="00094653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8045F56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iCs/>
                <w:color w:val="000000"/>
                <w:sz w:val="24"/>
                <w:szCs w:val="24"/>
              </w:rPr>
            </w:pPr>
            <w:r w:rsidRPr="00FB3C26">
              <w:rPr>
                <w:rStyle w:val="FontStyle32"/>
                <w:rFonts w:eastAsia="TimesNewRomanPSMT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CA4BC5" w14:textId="77777777" w:rsidR="00C375C7" w:rsidRPr="00025CCA" w:rsidRDefault="00C375C7" w:rsidP="00094653">
            <w:pPr>
              <w:pStyle w:val="ad"/>
              <w:snapToGrid w:val="0"/>
              <w:jc w:val="both"/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>Проведение обучения по охране труда и повышение уровня квалификации специалистов по охране труда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A320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3E574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</w:t>
            </w:r>
            <w:r w:rsidRPr="00AD4B16">
              <w:rPr>
                <w:rFonts w:cs="Times New Roman"/>
                <w:b/>
                <w:iCs/>
                <w:sz w:val="20"/>
                <w:szCs w:val="20"/>
              </w:rPr>
              <w:t>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68375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</w:t>
            </w:r>
            <w:r w:rsidRPr="00AD4B16">
              <w:rPr>
                <w:rFonts w:cs="Times New Roman"/>
                <w:b/>
                <w:iCs/>
                <w:sz w:val="20"/>
                <w:szCs w:val="20"/>
              </w:rPr>
              <w:t>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E0423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3</w:t>
            </w:r>
            <w:r w:rsidRPr="00AD4B16">
              <w:rPr>
                <w:rFonts w:cs="Times New Roman"/>
                <w:b/>
                <w:iCs/>
                <w:sz w:val="20"/>
                <w:szCs w:val="20"/>
              </w:rPr>
              <w:t>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216405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800,00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6DB38" w14:textId="77777777" w:rsidR="00C375C7" w:rsidRPr="006C02D8" w:rsidRDefault="006C02D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6C02D8">
              <w:rPr>
                <w:rFonts w:cs="Times New Roman"/>
                <w:b/>
                <w:iCs/>
                <w:sz w:val="20"/>
                <w:szCs w:val="20"/>
              </w:rPr>
              <w:t>4</w:t>
            </w:r>
            <w:r w:rsidR="00C375C7" w:rsidRPr="006C02D8">
              <w:rPr>
                <w:rFonts w:cs="Times New Roman"/>
                <w:b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F784" w14:textId="77777777" w:rsidR="00C375C7" w:rsidRPr="0039187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391873">
              <w:rPr>
                <w:rFonts w:cs="Times New Roman"/>
                <w:b/>
                <w:iCs/>
                <w:sz w:val="20"/>
                <w:szCs w:val="20"/>
              </w:rPr>
              <w:t>1 000,00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86CAE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1 000,00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E0E01" w14:textId="77777777" w:rsidR="00C375C7" w:rsidRPr="00B25DB3" w:rsidRDefault="00D07AB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1 000,00</w:t>
            </w:r>
          </w:p>
        </w:tc>
      </w:tr>
      <w:tr w:rsidR="00094653" w:rsidRPr="009D590F" w14:paraId="3B081B90" w14:textId="77777777" w:rsidTr="00094653">
        <w:tc>
          <w:tcPr>
            <w:tcW w:w="19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90E8C" w14:textId="77777777" w:rsidR="00EC3C82" w:rsidRPr="00A75B03" w:rsidRDefault="00EC3C82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F017A8" w14:textId="77777777" w:rsidR="00EC3C82" w:rsidRPr="00025CCA" w:rsidRDefault="00EC3C82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592E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08AF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40CA6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</w:t>
            </w:r>
            <w:r w:rsidRPr="009D590F">
              <w:rPr>
                <w:rFonts w:cs="Times New Roman"/>
                <w:iCs/>
                <w:sz w:val="20"/>
                <w:szCs w:val="20"/>
              </w:rPr>
              <w:t>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60570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CB57F4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8</w:t>
            </w:r>
            <w:r w:rsidRPr="009D590F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A0350" w14:textId="77777777" w:rsidR="00EC3C82" w:rsidRPr="006C02D8" w:rsidRDefault="006C02D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6C02D8">
              <w:rPr>
                <w:rFonts w:cs="Times New Roman"/>
                <w:iCs/>
                <w:sz w:val="20"/>
                <w:szCs w:val="20"/>
              </w:rPr>
              <w:t>4</w:t>
            </w:r>
            <w:r w:rsidR="00EC3C82" w:rsidRPr="006C02D8">
              <w:rPr>
                <w:rFonts w:cs="Times New Roman"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DB51C" w14:textId="77777777" w:rsidR="00EC3C82" w:rsidRPr="0039187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9AA9F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364A0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</w:tr>
      <w:tr w:rsidR="00094653" w14:paraId="0937357C" w14:textId="77777777" w:rsidTr="00094653">
        <w:tc>
          <w:tcPr>
            <w:tcW w:w="19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645CE" w14:textId="77777777" w:rsidR="00EC3C82" w:rsidRPr="00A75B03" w:rsidRDefault="00EC3C82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iCs/>
                <w:color w:val="000000"/>
                <w:sz w:val="26"/>
                <w:szCs w:val="2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80D3F2" w14:textId="77777777" w:rsidR="00EC3C82" w:rsidRPr="00025CCA" w:rsidRDefault="00EC3C82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91CC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949BA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E3FE8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</w:t>
            </w:r>
            <w:r w:rsidRPr="009D590F">
              <w:rPr>
                <w:rFonts w:cs="Times New Roman"/>
                <w:iCs/>
                <w:sz w:val="20"/>
                <w:szCs w:val="20"/>
              </w:rPr>
              <w:t>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6913C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E5820" w14:textId="77777777" w:rsidR="00EC3C82" w:rsidRPr="009D590F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8</w:t>
            </w:r>
            <w:r w:rsidRPr="009D590F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7BFB5" w14:textId="77777777" w:rsidR="00EC3C82" w:rsidRPr="006C02D8" w:rsidRDefault="006C02D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6C02D8">
              <w:rPr>
                <w:rFonts w:cs="Times New Roman"/>
                <w:iCs/>
                <w:sz w:val="20"/>
                <w:szCs w:val="20"/>
              </w:rPr>
              <w:t>4</w:t>
            </w:r>
            <w:r w:rsidR="00EC3C82" w:rsidRPr="006C02D8">
              <w:rPr>
                <w:rFonts w:cs="Times New Roman"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254CE" w14:textId="77777777" w:rsidR="00EC3C82" w:rsidRPr="0039187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C1257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87396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</w:tr>
      <w:tr w:rsidR="00094653" w14:paraId="69A7671D" w14:textId="77777777" w:rsidTr="00094653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906B" w14:textId="77777777" w:rsidR="00EC3C82" w:rsidRPr="00A75B03" w:rsidRDefault="00EC3C82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1F75" w14:textId="77777777" w:rsidR="00EC3C82" w:rsidRPr="00025CCA" w:rsidRDefault="00EC3C82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8307" w14:textId="77777777" w:rsidR="00EC3C82" w:rsidRPr="00025CCA" w:rsidRDefault="00EC3C82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>Совет</w:t>
            </w:r>
            <w:r w:rsidRPr="00025CCA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B66DDF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1E50B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CB974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3648B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3 00</w:t>
            </w: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4F453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DE719" w14:textId="77777777" w:rsidR="00EC3C82" w:rsidRPr="006C02D8" w:rsidRDefault="006C02D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6C02D8">
              <w:rPr>
                <w:rFonts w:cs="Times New Roman"/>
                <w:iCs/>
                <w:sz w:val="20"/>
                <w:szCs w:val="20"/>
              </w:rPr>
              <w:t>4</w:t>
            </w:r>
            <w:r w:rsidR="00EC3C82" w:rsidRPr="006C02D8">
              <w:rPr>
                <w:rFonts w:cs="Times New Roman"/>
                <w:iCs/>
                <w:sz w:val="20"/>
                <w:szCs w:val="20"/>
              </w:rPr>
              <w:t xml:space="preserve">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86D7" w14:textId="77777777" w:rsidR="00EC3C82" w:rsidRPr="0039187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CE15C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8E7EE9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5AECFCF1" w14:textId="77777777" w:rsidTr="00094653"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C5C2" w14:textId="77777777" w:rsidR="00EC3C82" w:rsidRPr="00A75B03" w:rsidRDefault="00EC3C82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E97D7" w14:textId="34BE7CCC" w:rsidR="00EC3C82" w:rsidRPr="00025CCA" w:rsidRDefault="00EC3C82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F051" w14:textId="77777777" w:rsidR="00EC3C82" w:rsidRPr="00025CCA" w:rsidRDefault="00EC3C82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C72BC4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DDF6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E0573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3F9DF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3 00</w:t>
            </w: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5CBD5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992E8" w14:textId="77777777" w:rsidR="00EC3C82" w:rsidRPr="006C02D8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6C02D8">
              <w:rPr>
                <w:rFonts w:cs="Times New Roman"/>
                <w:iCs/>
                <w:sz w:val="20"/>
                <w:szCs w:val="20"/>
              </w:rPr>
              <w:t>4 000,00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90BE" w14:textId="77777777" w:rsidR="00EC3C82" w:rsidRPr="0039187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EA749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46254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</w:tr>
      <w:tr w:rsidR="00094653" w14:paraId="47731BF0" w14:textId="77777777" w:rsidTr="00094653">
        <w:trPr>
          <w:trHeight w:val="533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8DE1" w14:textId="77777777" w:rsidR="00EC3C82" w:rsidRPr="00A75B03" w:rsidRDefault="00EC3C82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FD2E6" w14:textId="77777777" w:rsidR="00EC3C82" w:rsidRPr="00025CCA" w:rsidRDefault="00EC3C82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A7315" w14:textId="77777777" w:rsidR="00EC3C82" w:rsidRPr="00025CCA" w:rsidRDefault="00EC3C82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>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C8F1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9700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79F7B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1E32A3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961EB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E51E2" w14:textId="77777777" w:rsidR="00EC3C82" w:rsidRPr="006C02D8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6C02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18F3" w14:textId="77777777" w:rsidR="00EC3C82" w:rsidRPr="0039187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217E9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1 000,00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DC4C97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1 000,00</w:t>
            </w:r>
          </w:p>
        </w:tc>
      </w:tr>
      <w:tr w:rsidR="00094653" w14:paraId="22F7C695" w14:textId="77777777" w:rsidTr="00094653"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B349" w14:textId="77777777" w:rsidR="00EC3C82" w:rsidRPr="00A75B03" w:rsidRDefault="00EC3C82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01BCFA" w14:textId="0C730CCB" w:rsidR="00EC3C82" w:rsidRPr="00025CCA" w:rsidRDefault="00EC3C82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BAB46" w14:textId="77777777" w:rsidR="00EC3C82" w:rsidRPr="00FB3C26" w:rsidRDefault="00EC3C82" w:rsidP="0009465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57FF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BAFC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43E5F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9A0D9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C729B" w14:textId="77777777" w:rsidR="00EC3C82" w:rsidRPr="00AD4B16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592FA" w14:textId="77777777" w:rsidR="00EC3C82" w:rsidRPr="006C02D8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6C02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6599" w14:textId="77777777" w:rsidR="00EC3C82" w:rsidRPr="0039187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1 000,00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A842F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1 000,00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DE49A" w14:textId="77777777" w:rsidR="00EC3C82" w:rsidRPr="00B25DB3" w:rsidRDefault="00EC3C82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1 000,00</w:t>
            </w:r>
          </w:p>
        </w:tc>
      </w:tr>
      <w:tr w:rsidR="00094653" w:rsidRPr="00542F72" w14:paraId="19BF4B67" w14:textId="77777777" w:rsidTr="00094653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A056B" w14:textId="77777777" w:rsidR="00C375C7" w:rsidRPr="00A75B03" w:rsidRDefault="00C375C7" w:rsidP="00094653">
            <w:pPr>
              <w:pStyle w:val="ad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75B03">
              <w:rPr>
                <w:rFonts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FE91B1" w14:textId="77777777" w:rsidR="00C375C7" w:rsidRPr="00025CCA" w:rsidRDefault="00C375C7" w:rsidP="00094653">
            <w:pPr>
              <w:pStyle w:val="ad"/>
              <w:snapToGrid w:val="0"/>
              <w:jc w:val="both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 xml:space="preserve"> Проведение обязательных предварительных и периодических медицинских осмотров работников</w:t>
            </w:r>
            <w:r w:rsidR="004841CA">
              <w:rPr>
                <w:rStyle w:val="FontStyle32"/>
                <w:rFonts w:eastAsia="TimesNewRomanPSMT"/>
                <w:bCs w:val="0"/>
                <w:iCs/>
                <w:color w:val="000000"/>
                <w:sz w:val="20"/>
                <w:szCs w:val="20"/>
              </w:rPr>
              <w:t>, диспансеризация муниципальных служащих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1982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4B16">
              <w:rPr>
                <w:rFonts w:cs="Times New Roman"/>
                <w:b/>
                <w:sz w:val="20"/>
                <w:szCs w:val="20"/>
              </w:rPr>
              <w:t>210496,25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3A68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240571,67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8B21A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20245</w:t>
            </w:r>
            <w:r w:rsidRPr="00AD4B16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54EEA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257750,04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114B8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b/>
                <w:iCs/>
                <w:color w:val="000000"/>
                <w:sz w:val="20"/>
                <w:szCs w:val="20"/>
              </w:rPr>
              <w:t>347700,00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482AE" w14:textId="77777777" w:rsidR="00C375C7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935368">
              <w:rPr>
                <w:rFonts w:cs="Times New Roman"/>
                <w:b/>
                <w:iCs/>
                <w:sz w:val="20"/>
                <w:szCs w:val="20"/>
              </w:rPr>
              <w:t>42630</w:t>
            </w:r>
            <w:r w:rsidR="00C375C7" w:rsidRPr="00935368">
              <w:rPr>
                <w:rFonts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21A5" w14:textId="77777777" w:rsidR="00C375C7" w:rsidRPr="00391873" w:rsidRDefault="008D79B5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391873">
              <w:rPr>
                <w:rFonts w:cs="Times New Roman"/>
                <w:b/>
                <w:iCs/>
                <w:sz w:val="20"/>
                <w:szCs w:val="20"/>
              </w:rPr>
              <w:t>38</w:t>
            </w:r>
            <w:r w:rsidR="00391873" w:rsidRPr="00391873">
              <w:rPr>
                <w:rFonts w:cs="Times New Roman"/>
                <w:b/>
                <w:iCs/>
                <w:sz w:val="20"/>
                <w:szCs w:val="20"/>
              </w:rPr>
              <w:t>0210</w:t>
            </w:r>
            <w:r w:rsidR="00C375C7" w:rsidRPr="00391873">
              <w:rPr>
                <w:rFonts w:cs="Times New Roman"/>
                <w:b/>
                <w:iCs/>
                <w:sz w:val="20"/>
                <w:szCs w:val="20"/>
              </w:rPr>
              <w:t>,</w:t>
            </w:r>
            <w:r w:rsidR="00391873" w:rsidRPr="00391873">
              <w:rPr>
                <w:rFonts w:cs="Times New Roman"/>
                <w:b/>
                <w:iCs/>
                <w:sz w:val="20"/>
                <w:szCs w:val="20"/>
              </w:rPr>
              <w:t>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59CBA" w14:textId="77777777" w:rsidR="00C375C7" w:rsidRPr="00B25DB3" w:rsidRDefault="008D79B5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341900,00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A95BD" w14:textId="77777777" w:rsidR="00C375C7" w:rsidRPr="00B25DB3" w:rsidRDefault="008D79B5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B25DB3">
              <w:rPr>
                <w:rFonts w:cs="Times New Roman"/>
                <w:b/>
                <w:iCs/>
                <w:sz w:val="20"/>
                <w:szCs w:val="20"/>
              </w:rPr>
              <w:t>341900</w:t>
            </w:r>
            <w:r w:rsidR="000D3FCB" w:rsidRPr="00B25DB3">
              <w:rPr>
                <w:rFonts w:cs="Times New Roman"/>
                <w:b/>
                <w:iCs/>
                <w:sz w:val="20"/>
                <w:szCs w:val="20"/>
              </w:rPr>
              <w:t>,00</w:t>
            </w:r>
          </w:p>
        </w:tc>
      </w:tr>
      <w:tr w:rsidR="00094653" w:rsidRPr="00542F72" w14:paraId="2AD28BA0" w14:textId="77777777" w:rsidTr="00094653"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C7CCB" w14:textId="77777777" w:rsidR="009210B3" w:rsidRPr="00A75B03" w:rsidRDefault="009210B3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0C5170" w14:textId="77777777" w:rsidR="009210B3" w:rsidRPr="00025CCA" w:rsidRDefault="009210B3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F96C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9D590F">
              <w:rPr>
                <w:rFonts w:cs="Times New Roman"/>
                <w:sz w:val="20"/>
                <w:szCs w:val="20"/>
              </w:rPr>
              <w:t>210496,25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5DD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240571,67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1631F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202450,00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4956B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257750,04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D51F23" w14:textId="77777777" w:rsidR="009210B3" w:rsidRPr="00E21FD7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347700,00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83F88" w14:textId="77777777" w:rsidR="009210B3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426300</w:t>
            </w:r>
            <w:r w:rsidR="009210B3" w:rsidRPr="00935368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18A0" w14:textId="77777777" w:rsidR="009210B3" w:rsidRPr="00391873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38</w:t>
            </w:r>
            <w:r w:rsidR="00391873" w:rsidRPr="00391873">
              <w:rPr>
                <w:rFonts w:cs="Times New Roman"/>
                <w:iCs/>
                <w:sz w:val="20"/>
                <w:szCs w:val="20"/>
              </w:rPr>
              <w:t>0210</w:t>
            </w:r>
            <w:r w:rsidRPr="00391873">
              <w:rPr>
                <w:rFonts w:cs="Times New Roman"/>
                <w:iCs/>
                <w:sz w:val="20"/>
                <w:szCs w:val="20"/>
              </w:rPr>
              <w:t>,</w:t>
            </w:r>
            <w:r w:rsidR="00391873" w:rsidRPr="00391873">
              <w:rPr>
                <w:rFonts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F9242" w14:textId="77777777" w:rsidR="009210B3" w:rsidRPr="00B25DB3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341900,00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BAC98A" w14:textId="77777777" w:rsidR="009210B3" w:rsidRPr="00B25DB3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341900,00</w:t>
            </w:r>
          </w:p>
        </w:tc>
      </w:tr>
      <w:tr w:rsidR="00094653" w:rsidRPr="00542F72" w14:paraId="23F9E985" w14:textId="77777777" w:rsidTr="00094653"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34074" w14:textId="77777777" w:rsidR="009210B3" w:rsidRPr="00A75B03" w:rsidRDefault="009210B3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0C9F59" w14:textId="77777777" w:rsidR="009210B3" w:rsidRPr="00025CCA" w:rsidRDefault="009210B3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E0D0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9D590F">
              <w:rPr>
                <w:rFonts w:cs="Times New Roman"/>
                <w:sz w:val="20"/>
                <w:szCs w:val="20"/>
              </w:rPr>
              <w:t>210496,25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7057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240571,67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C9F36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202450,00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499C7" w14:textId="77777777" w:rsidR="009210B3" w:rsidRPr="009D590F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D590F">
              <w:rPr>
                <w:rFonts w:cs="Times New Roman"/>
                <w:iCs/>
                <w:sz w:val="20"/>
                <w:szCs w:val="20"/>
              </w:rPr>
              <w:t>257750,04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1C6C37" w14:textId="77777777" w:rsidR="009210B3" w:rsidRPr="00E21FD7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347700,00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05CCF" w14:textId="77777777" w:rsidR="009210B3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426300</w:t>
            </w:r>
            <w:r w:rsidR="009210B3" w:rsidRPr="00935368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6184" w14:textId="77777777" w:rsidR="009210B3" w:rsidRPr="00391873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391873">
              <w:rPr>
                <w:rFonts w:cs="Times New Roman"/>
                <w:iCs/>
                <w:sz w:val="20"/>
                <w:szCs w:val="20"/>
              </w:rPr>
              <w:t>38</w:t>
            </w:r>
            <w:r w:rsidR="00391873" w:rsidRPr="00391873">
              <w:rPr>
                <w:rFonts w:cs="Times New Roman"/>
                <w:iCs/>
                <w:sz w:val="20"/>
                <w:szCs w:val="20"/>
              </w:rPr>
              <w:t>0210</w:t>
            </w:r>
            <w:r w:rsidRPr="00391873">
              <w:rPr>
                <w:rFonts w:cs="Times New Roman"/>
                <w:iCs/>
                <w:sz w:val="20"/>
                <w:szCs w:val="20"/>
              </w:rPr>
              <w:t>,</w:t>
            </w:r>
            <w:r w:rsidR="00391873" w:rsidRPr="00391873">
              <w:rPr>
                <w:rFonts w:cs="Times New Roman"/>
                <w:iCs/>
                <w:sz w:val="20"/>
                <w:szCs w:val="20"/>
              </w:rPr>
              <w:t>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AE996" w14:textId="77777777" w:rsidR="009210B3" w:rsidRPr="00B25DB3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341900,00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FD0CB" w14:textId="77777777" w:rsidR="009210B3" w:rsidRPr="00B25DB3" w:rsidRDefault="009210B3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341900,00</w:t>
            </w:r>
          </w:p>
        </w:tc>
      </w:tr>
      <w:tr w:rsidR="00094653" w:rsidRPr="00542F72" w14:paraId="53B491C2" w14:textId="77777777" w:rsidTr="00094653">
        <w:trPr>
          <w:trHeight w:val="21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04AC3" w14:textId="77777777" w:rsidR="00C375C7" w:rsidRPr="00A75B03" w:rsidRDefault="00C375C7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3.1.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C10490" w14:textId="77777777" w:rsidR="00C375C7" w:rsidRPr="00025CCA" w:rsidRDefault="00C375C7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8ED77" w14:textId="77777777" w:rsidR="00C375C7" w:rsidRPr="00025CCA" w:rsidRDefault="00C375C7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D04F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5DFD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06CFC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78650</w:t>
            </w:r>
            <w:r w:rsidRPr="00AD4B16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1AA42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79 000,00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D6DFC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412561" w14:textId="77777777" w:rsidR="00C375C7" w:rsidRPr="0093536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205000,00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C2FF" w14:textId="77777777" w:rsidR="00C375C7" w:rsidRPr="00A15086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15086">
              <w:rPr>
                <w:rFonts w:cs="Times New Roman"/>
                <w:iCs/>
                <w:sz w:val="20"/>
                <w:szCs w:val="20"/>
              </w:rPr>
              <w:t>205</w:t>
            </w:r>
            <w:r w:rsidR="00C375C7" w:rsidRPr="00A15086">
              <w:rPr>
                <w:rFonts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C726C" w14:textId="77777777" w:rsidR="00C375C7" w:rsidRPr="00B25DB3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</w:t>
            </w:r>
            <w:r w:rsidR="002F0B69" w:rsidRPr="00B25DB3">
              <w:rPr>
                <w:rFonts w:cs="Times New Roman"/>
                <w:iCs/>
                <w:sz w:val="20"/>
                <w:szCs w:val="20"/>
              </w:rPr>
              <w:t>65</w:t>
            </w:r>
            <w:r w:rsidRPr="00B25DB3">
              <w:rPr>
                <w:rFonts w:cs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E8581" w14:textId="77777777" w:rsidR="00C375C7" w:rsidRPr="00B25DB3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165000,00</w:t>
            </w:r>
          </w:p>
        </w:tc>
      </w:tr>
      <w:tr w:rsidR="00094653" w:rsidRPr="00542F72" w14:paraId="358DB13D" w14:textId="77777777" w:rsidTr="00094653">
        <w:trPr>
          <w:trHeight w:val="219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8AEE5" w14:textId="77777777" w:rsidR="002F0B69" w:rsidRPr="00A75B03" w:rsidRDefault="002F0B69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6A64D9" w14:textId="77777777" w:rsidR="002F0B69" w:rsidRPr="00025CCA" w:rsidRDefault="002F0B69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BDAFB" w14:textId="77777777" w:rsidR="002F0B69" w:rsidRPr="00025CCA" w:rsidRDefault="002F0B69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BCA8" w14:textId="77777777" w:rsidR="002F0B69" w:rsidRPr="00AD4B16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78 650,00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3AF9" w14:textId="77777777" w:rsidR="002F0B69" w:rsidRPr="00AD4B16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78 650,00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90FF1" w14:textId="77777777" w:rsidR="002F0B69" w:rsidRPr="00AD4B16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78 650</w:t>
            </w:r>
            <w:r w:rsidRPr="00AD4B16">
              <w:rPr>
                <w:rFonts w:cs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54DD8" w14:textId="77777777" w:rsidR="002F0B69" w:rsidRPr="00AD4B16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79 000,00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82147" w14:textId="77777777" w:rsidR="002F0B69" w:rsidRPr="00E21FD7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21510D" w14:textId="77777777" w:rsidR="002F0B69" w:rsidRPr="00935368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205000,00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124C" w14:textId="77777777" w:rsidR="002F0B69" w:rsidRPr="00A15086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15086">
              <w:rPr>
                <w:rFonts w:cs="Times New Roman"/>
                <w:iCs/>
                <w:sz w:val="20"/>
                <w:szCs w:val="20"/>
              </w:rPr>
              <w:t>205000,00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DDEC0" w14:textId="77777777" w:rsidR="002F0B69" w:rsidRPr="00B25DB3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165000,00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7503C" w14:textId="77777777" w:rsidR="002F0B69" w:rsidRPr="00B25DB3" w:rsidRDefault="002F0B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165000,00</w:t>
            </w:r>
          </w:p>
        </w:tc>
      </w:tr>
      <w:tr w:rsidR="00094653" w:rsidRPr="00542F72" w14:paraId="749EF3FC" w14:textId="77777777" w:rsidTr="00094653">
        <w:trPr>
          <w:trHeight w:val="21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547C8" w14:textId="77777777" w:rsidR="00C375C7" w:rsidRPr="00A75B03" w:rsidRDefault="00C375C7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3.2.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2F763B" w14:textId="77777777" w:rsidR="00C375C7" w:rsidRPr="00025CCA" w:rsidRDefault="00C375C7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7A693" w14:textId="77777777" w:rsidR="00C375C7" w:rsidRPr="00025CCA" w:rsidRDefault="00C375C7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>Комитет по управлению муниципальным имуществом 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3A08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10 300,00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1CA6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10 300,00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8DAAE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10 30</w:t>
            </w: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FA1EE7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17500,00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047A8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49B34C" w14:textId="77777777" w:rsidR="00C375C7" w:rsidRPr="0093536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5E73" w14:textId="77777777" w:rsidR="00C375C7" w:rsidRPr="00A15086" w:rsidRDefault="00C375C7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434BA" w14:textId="77777777" w:rsidR="00C375C7" w:rsidRPr="00B25DB3" w:rsidRDefault="00C375C7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C779F7" w14:textId="77777777" w:rsidR="00C375C7" w:rsidRPr="00B25DB3" w:rsidRDefault="008C23DB" w:rsidP="00094653">
            <w:pPr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</w:tr>
      <w:tr w:rsidR="00094653" w:rsidRPr="00542F72" w14:paraId="593D59DB" w14:textId="77777777" w:rsidTr="00094653">
        <w:trPr>
          <w:trHeight w:val="219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3031C" w14:textId="77777777" w:rsidR="00C375C7" w:rsidRPr="00A75B03" w:rsidRDefault="00C375C7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B06B0" w14:textId="77777777" w:rsidR="00C375C7" w:rsidRPr="00025CCA" w:rsidRDefault="00C375C7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5C6CA6" w14:textId="77777777" w:rsidR="00C375C7" w:rsidRPr="00FB3C26" w:rsidRDefault="00C375C7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E690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10 300,00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D603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10 300,00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417AB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10 30</w:t>
            </w: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CC826" w14:textId="77777777" w:rsidR="00C375C7" w:rsidRPr="00AD4B16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17500,00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72927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2A4B8" w14:textId="77777777" w:rsidR="00C375C7" w:rsidRPr="0093536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01BB" w14:textId="77777777" w:rsidR="00C375C7" w:rsidRPr="00A15086" w:rsidRDefault="00C375C7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D496F" w14:textId="77777777" w:rsidR="00C375C7" w:rsidRPr="00B25DB3" w:rsidRDefault="00C375C7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713BF" w14:textId="77777777" w:rsidR="00C375C7" w:rsidRPr="00B25DB3" w:rsidRDefault="008C23DB" w:rsidP="00094653">
            <w:pPr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21000,00</w:t>
            </w:r>
          </w:p>
        </w:tc>
      </w:tr>
      <w:tr w:rsidR="00094653" w:rsidRPr="00542F72" w14:paraId="08F3485D" w14:textId="77777777" w:rsidTr="00094653">
        <w:trPr>
          <w:trHeight w:val="21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D0DBD" w14:textId="77777777" w:rsidR="008C23DB" w:rsidRPr="00A75B03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A75B0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F4C3B6" w14:textId="77777777" w:rsidR="008C23DB" w:rsidRPr="00025CCA" w:rsidRDefault="008C23DB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4CB7F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B1B0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20 000,00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6BCE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35 1</w:t>
            </w:r>
            <w:r w:rsidRPr="00AD4B16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48086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3617A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4</w:t>
            </w:r>
            <w:r w:rsidRPr="00AD4B16">
              <w:rPr>
                <w:rFonts w:cs="Times New Roman"/>
                <w:iCs/>
                <w:sz w:val="20"/>
                <w:szCs w:val="20"/>
              </w:rPr>
              <w:t>0 000,00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F8C7E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32 400,00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D8B54" w14:textId="77777777" w:rsidR="008C23DB" w:rsidRPr="00935368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4</w:t>
            </w:r>
            <w:r w:rsidR="00935368" w:rsidRPr="00935368">
              <w:rPr>
                <w:rFonts w:cs="Times New Roman"/>
                <w:iCs/>
                <w:sz w:val="20"/>
                <w:szCs w:val="20"/>
              </w:rPr>
              <w:t>12</w:t>
            </w:r>
            <w:r w:rsidRPr="0093536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C8EA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42400,00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6AA13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42400,00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77869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42400,00</w:t>
            </w:r>
          </w:p>
        </w:tc>
      </w:tr>
      <w:tr w:rsidR="00094653" w:rsidRPr="00542F72" w14:paraId="1DA50854" w14:textId="77777777" w:rsidTr="00094653"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2BC0C5" w14:textId="77777777" w:rsidR="008C23DB" w:rsidRPr="00A75B03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8F2D1E" w14:textId="77777777" w:rsidR="008C23DB" w:rsidRPr="00025CCA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B2F0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6F43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20 000,00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4184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35 1</w:t>
            </w:r>
            <w:r w:rsidRPr="00AD4B16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25F89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7EAE7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4</w:t>
            </w:r>
            <w:r w:rsidRPr="00AD4B16">
              <w:rPr>
                <w:rFonts w:cs="Times New Roman"/>
                <w:iCs/>
                <w:sz w:val="20"/>
                <w:szCs w:val="20"/>
              </w:rPr>
              <w:t>0 000,00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B7B7C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32 400,00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CF62C" w14:textId="77777777" w:rsidR="008C23DB" w:rsidRPr="00935368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4</w:t>
            </w:r>
            <w:r w:rsidR="00935368" w:rsidRPr="00935368">
              <w:rPr>
                <w:rFonts w:cs="Times New Roman"/>
                <w:iCs/>
                <w:sz w:val="20"/>
                <w:szCs w:val="20"/>
              </w:rPr>
              <w:t>12</w:t>
            </w:r>
            <w:r w:rsidRPr="0093536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E3AD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42400,00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F7610E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42400,00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31DA4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42400,00</w:t>
            </w:r>
          </w:p>
        </w:tc>
      </w:tr>
      <w:tr w:rsidR="00094653" w:rsidRPr="00542F72" w14:paraId="2E28F779" w14:textId="77777777" w:rsidTr="00094653">
        <w:trPr>
          <w:trHeight w:val="47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1C1" w14:textId="5EAC5FAB" w:rsidR="008C23DB" w:rsidRPr="00A75B03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6"/>
                <w:szCs w:val="26"/>
              </w:rPr>
            </w:pPr>
            <w:r w:rsidRPr="00A75B03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A75B0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598426" w14:textId="77777777" w:rsidR="008C23DB" w:rsidRPr="00025CCA" w:rsidRDefault="008C23DB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F9A3E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20DB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2D6D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58D74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8099B3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C433F" w14:textId="0AC668AB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C89C1" w14:textId="77777777" w:rsidR="008C23DB" w:rsidRPr="00935368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57A1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77CE6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F7359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</w:tr>
      <w:tr w:rsidR="00094653" w:rsidRPr="00542F72" w14:paraId="7F5AF73F" w14:textId="77777777" w:rsidTr="00094653">
        <w:trPr>
          <w:trHeight w:val="445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A423" w14:textId="77777777" w:rsidR="008C23DB" w:rsidRPr="00A75B03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67C1FC" w14:textId="77777777" w:rsidR="008C23DB" w:rsidRPr="00025CCA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9B059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0AF8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8E41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23C5D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29E8B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8FD67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E607D" w14:textId="77777777" w:rsidR="008C23DB" w:rsidRPr="00935368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6FDB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7F33D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B13FF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6 000,00</w:t>
            </w:r>
          </w:p>
        </w:tc>
      </w:tr>
      <w:tr w:rsidR="00094653" w:rsidRPr="00542F72" w14:paraId="636F457F" w14:textId="77777777" w:rsidTr="00094653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B011" w14:textId="0E228DF3" w:rsidR="008C23DB" w:rsidRPr="00FB3C26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Fonts w:cs="Times New Roman"/>
              </w:rPr>
              <w:t>3.5.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F75040" w14:textId="77777777" w:rsidR="008C23DB" w:rsidRPr="00025CCA" w:rsidRDefault="008C23DB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E5316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Контрольно-счетный орган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306E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EA10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C5CA1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A46C8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15</w:t>
            </w:r>
            <w:r w:rsidRPr="00AD4B16">
              <w:rPr>
                <w:rFonts w:cs="Times New Roman"/>
                <w:iCs/>
                <w:sz w:val="20"/>
                <w:szCs w:val="20"/>
              </w:rPr>
              <w:t>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A4CA3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AC4DC" w14:textId="77777777" w:rsidR="008C23DB" w:rsidRPr="00935368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F5E0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6B76ED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E5929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</w:tr>
      <w:tr w:rsidR="00094653" w:rsidRPr="00542F72" w14:paraId="232648F4" w14:textId="77777777" w:rsidTr="00094653"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D8B" w14:textId="77777777" w:rsidR="008C23DB" w:rsidRPr="00FB3C26" w:rsidRDefault="008C23DB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08041" w14:textId="77777777" w:rsidR="008C23DB" w:rsidRPr="00025CCA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537C0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87713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E1D5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05842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46B871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15</w:t>
            </w:r>
            <w:r w:rsidRPr="00AD4B16">
              <w:rPr>
                <w:rFonts w:cs="Times New Roman"/>
                <w:iCs/>
                <w:sz w:val="20"/>
                <w:szCs w:val="20"/>
              </w:rPr>
              <w:t>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E8013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41524" w14:textId="77777777" w:rsidR="008C23DB" w:rsidRPr="00935368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07C7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34751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3C917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iCs/>
                <w:sz w:val="20"/>
                <w:szCs w:val="20"/>
              </w:rPr>
              <w:t>9 000,00</w:t>
            </w:r>
          </w:p>
        </w:tc>
      </w:tr>
      <w:tr w:rsidR="00094653" w:rsidRPr="00542F72" w14:paraId="7BE0D09F" w14:textId="77777777" w:rsidTr="00094653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76B46" w14:textId="28EB6066" w:rsidR="008C23DB" w:rsidRPr="00FB3C26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B3C26">
              <w:rPr>
                <w:rFonts w:cs="Times New Roman"/>
              </w:rPr>
              <w:t>3.6.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6B2BEE" w14:textId="77777777" w:rsidR="008C23DB" w:rsidRPr="00025CCA" w:rsidRDefault="008C23DB" w:rsidP="00094653">
            <w:pPr>
              <w:pStyle w:val="ad"/>
              <w:snapToGrid w:val="0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11896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>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в лице </w:t>
            </w:r>
            <w:r w:rsidRPr="00025CCA">
              <w:rPr>
                <w:rFonts w:cs="Times New Roman"/>
                <w:sz w:val="20"/>
                <w:szCs w:val="20"/>
              </w:rPr>
              <w:t>МБУ ДО «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Южская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0523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F6F7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D471C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DCDCC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CCFAB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7B4AF" w14:textId="77777777" w:rsidR="008C23DB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50</w:t>
            </w:r>
            <w:r w:rsidR="008C23DB" w:rsidRPr="00935368">
              <w:rPr>
                <w:rFonts w:cs="Times New Roman"/>
                <w:iCs/>
                <w:sz w:val="20"/>
                <w:szCs w:val="20"/>
              </w:rPr>
              <w:t> </w:t>
            </w:r>
            <w:r w:rsidRPr="00935368">
              <w:rPr>
                <w:rFonts w:cs="Times New Roman"/>
                <w:iCs/>
                <w:sz w:val="20"/>
                <w:szCs w:val="20"/>
              </w:rPr>
              <w:t>7</w:t>
            </w:r>
            <w:r w:rsidR="008C23DB" w:rsidRPr="0093536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3DB7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B92C4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18000,00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A1CD4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18000,00</w:t>
            </w:r>
          </w:p>
        </w:tc>
      </w:tr>
      <w:tr w:rsidR="00094653" w:rsidRPr="00542F72" w14:paraId="68E9B290" w14:textId="77777777" w:rsidTr="00094653"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05B45" w14:textId="77777777" w:rsidR="008C23DB" w:rsidRPr="00FB3C26" w:rsidRDefault="008C23DB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AA5B7A" w14:textId="77777777" w:rsidR="008C23DB" w:rsidRPr="00025CCA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84496F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19A9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F6FA4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ABB2C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B6399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D4B1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8AB8B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iCs/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9A77F" w14:textId="77777777" w:rsidR="008C23DB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935368">
              <w:rPr>
                <w:rFonts w:cs="Times New Roman"/>
                <w:iCs/>
                <w:sz w:val="20"/>
                <w:szCs w:val="20"/>
              </w:rPr>
              <w:t>50</w:t>
            </w:r>
            <w:r w:rsidR="008C23DB" w:rsidRPr="00935368">
              <w:rPr>
                <w:rFonts w:cs="Times New Roman"/>
                <w:iCs/>
                <w:sz w:val="20"/>
                <w:szCs w:val="20"/>
              </w:rPr>
              <w:t> </w:t>
            </w:r>
            <w:r w:rsidRPr="00935368">
              <w:rPr>
                <w:rFonts w:cs="Times New Roman"/>
                <w:iCs/>
                <w:sz w:val="20"/>
                <w:szCs w:val="20"/>
              </w:rPr>
              <w:t>7</w:t>
            </w:r>
            <w:r w:rsidR="008C23DB" w:rsidRPr="00935368">
              <w:rPr>
                <w:rFonts w:cs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8F39" w14:textId="77777777" w:rsidR="008C23DB" w:rsidRPr="00A15086" w:rsidRDefault="008C23DB" w:rsidP="00094653">
            <w:pPr>
              <w:ind w:left="-43" w:right="-41"/>
              <w:jc w:val="center"/>
            </w:pPr>
            <w:r w:rsidRPr="00A15086">
              <w:rPr>
                <w:rFonts w:cs="Times New Roman"/>
                <w:iCs/>
                <w:sz w:val="20"/>
                <w:szCs w:val="20"/>
              </w:rPr>
              <w:t>18 000,00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2609D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18000,00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137E1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B25DB3">
              <w:rPr>
                <w:rFonts w:cs="Times New Roman"/>
                <w:iCs/>
                <w:sz w:val="20"/>
                <w:szCs w:val="20"/>
              </w:rPr>
              <w:t>18000,00</w:t>
            </w:r>
          </w:p>
        </w:tc>
      </w:tr>
      <w:tr w:rsidR="00094653" w:rsidRPr="00542F72" w14:paraId="774868BF" w14:textId="77777777" w:rsidTr="00094653">
        <w:trPr>
          <w:trHeight w:val="36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439DE" w14:textId="77777777" w:rsidR="008C23DB" w:rsidRPr="00FB3C26" w:rsidRDefault="008C23DB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3.7.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CE7A5" w14:textId="77777777" w:rsidR="008C23DB" w:rsidRPr="00025CCA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F714B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>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9A279C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E4B97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65721</w:t>
            </w:r>
            <w:r w:rsidRPr="00AD4B1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9102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</w:t>
            </w:r>
            <w:r w:rsidRPr="00AD4B1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AD4B16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85D990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72 250,00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F82901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color w:val="000000"/>
                <w:sz w:val="20"/>
                <w:szCs w:val="20"/>
              </w:rPr>
              <w:t>67 650,00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49CDFA" w14:textId="77777777" w:rsidR="008C23DB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935368">
              <w:rPr>
                <w:rFonts w:cs="Times New Roman"/>
                <w:sz w:val="20"/>
                <w:szCs w:val="20"/>
              </w:rPr>
              <w:t>73</w:t>
            </w:r>
            <w:r w:rsidR="008C23DB" w:rsidRPr="00935368">
              <w:rPr>
                <w:rFonts w:cs="Times New Roman"/>
                <w:sz w:val="20"/>
                <w:szCs w:val="20"/>
              </w:rPr>
              <w:t> </w:t>
            </w:r>
            <w:r w:rsidRPr="00935368">
              <w:rPr>
                <w:rFonts w:cs="Times New Roman"/>
                <w:sz w:val="20"/>
                <w:szCs w:val="20"/>
              </w:rPr>
              <w:t>8</w:t>
            </w:r>
            <w:r w:rsidR="008C23DB" w:rsidRPr="00935368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6FB5A7" w14:textId="77777777" w:rsidR="008C23DB" w:rsidRPr="00A1508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15086"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98C398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945332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56000,00</w:t>
            </w:r>
          </w:p>
        </w:tc>
      </w:tr>
      <w:tr w:rsidR="00094653" w:rsidRPr="00542F72" w14:paraId="6195549C" w14:textId="77777777" w:rsidTr="00094653">
        <w:trPr>
          <w:trHeight w:val="36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76172" w14:textId="77777777" w:rsidR="008C23DB" w:rsidRPr="00FB3C26" w:rsidRDefault="008C23DB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22835" w14:textId="77777777" w:rsidR="008C23DB" w:rsidRPr="00025CCA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 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D5245" w14:textId="77777777" w:rsidR="008C23DB" w:rsidRPr="00A75B03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9F2D0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4F5EC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65721</w:t>
            </w:r>
            <w:r w:rsidRPr="00AD4B16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28D7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</w:t>
            </w:r>
            <w:r w:rsidRPr="00AD4B16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AD4B16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CA8C3B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72 250,00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72A241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color w:val="000000"/>
                <w:sz w:val="20"/>
                <w:szCs w:val="20"/>
              </w:rPr>
              <w:t>67 650,00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C763E5" w14:textId="77777777" w:rsidR="008C23DB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935368">
              <w:rPr>
                <w:rFonts w:cs="Times New Roman"/>
                <w:sz w:val="20"/>
                <w:szCs w:val="20"/>
              </w:rPr>
              <w:t>73</w:t>
            </w:r>
            <w:r w:rsidR="008C23DB" w:rsidRPr="00935368">
              <w:rPr>
                <w:rFonts w:cs="Times New Roman"/>
                <w:sz w:val="20"/>
                <w:szCs w:val="20"/>
              </w:rPr>
              <w:t> </w:t>
            </w:r>
            <w:r w:rsidRPr="00935368">
              <w:rPr>
                <w:rFonts w:cs="Times New Roman"/>
                <w:sz w:val="20"/>
                <w:szCs w:val="20"/>
              </w:rPr>
              <w:t>8</w:t>
            </w:r>
            <w:r w:rsidR="008C23DB" w:rsidRPr="00935368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4FF838" w14:textId="77777777" w:rsidR="008C23DB" w:rsidRPr="00A1508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15086">
              <w:rPr>
                <w:rFonts w:cs="Times New Roman"/>
                <w:sz w:val="20"/>
                <w:szCs w:val="20"/>
              </w:rPr>
              <w:t>56 000,00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F266BE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C5E2A" w14:textId="77777777" w:rsidR="008C23DB" w:rsidRPr="00B25DB3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56000,00</w:t>
            </w:r>
          </w:p>
        </w:tc>
      </w:tr>
      <w:tr w:rsidR="00094653" w:rsidRPr="00542F72" w14:paraId="7503F690" w14:textId="77777777" w:rsidTr="00094653">
        <w:trPr>
          <w:trHeight w:val="36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3A04D8" w14:textId="2752E62D" w:rsidR="008C23DB" w:rsidRPr="00FB3C26" w:rsidRDefault="008C23DB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FB3C26">
              <w:rPr>
                <w:rFonts w:cs="Times New Roman"/>
              </w:rPr>
              <w:t>3.8.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884F8" w14:textId="77777777" w:rsidR="008C23DB" w:rsidRPr="00025CCA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20845" w14:textId="77777777" w:rsidR="008C23DB" w:rsidRPr="00025CCA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40160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15 546,25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A5B690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20 80</w:t>
            </w: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815C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12 00</w:t>
            </w: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49876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19 200,00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19D265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color w:val="000000"/>
                <w:sz w:val="20"/>
                <w:szCs w:val="20"/>
              </w:rPr>
              <w:t>13650,00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A912E7" w14:textId="77777777" w:rsidR="008C23DB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935368">
              <w:rPr>
                <w:rFonts w:cs="Times New Roman"/>
                <w:sz w:val="20"/>
                <w:szCs w:val="20"/>
              </w:rPr>
              <w:t>19</w:t>
            </w:r>
            <w:r w:rsidR="008C23DB" w:rsidRPr="00935368">
              <w:rPr>
                <w:rFonts w:cs="Times New Roman"/>
                <w:sz w:val="20"/>
                <w:szCs w:val="20"/>
              </w:rPr>
              <w:t xml:space="preserve"> </w:t>
            </w:r>
            <w:r w:rsidRPr="00935368">
              <w:rPr>
                <w:rFonts w:cs="Times New Roman"/>
                <w:sz w:val="20"/>
                <w:szCs w:val="20"/>
              </w:rPr>
              <w:t>6</w:t>
            </w:r>
            <w:r w:rsidR="008C23DB" w:rsidRPr="00935368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71A2F" w14:textId="5D2FF763" w:rsidR="008C23DB" w:rsidRPr="00A15086" w:rsidRDefault="008C23DB" w:rsidP="00180758">
            <w:pPr>
              <w:ind w:left="-43" w:right="-41"/>
              <w:jc w:val="center"/>
            </w:pPr>
            <w:r w:rsidRPr="00A15086">
              <w:rPr>
                <w:rFonts w:cs="Times New Roman"/>
                <w:sz w:val="20"/>
                <w:szCs w:val="20"/>
              </w:rPr>
              <w:t>2</w:t>
            </w:r>
            <w:r w:rsidR="00A15086" w:rsidRPr="00A15086">
              <w:rPr>
                <w:rFonts w:cs="Times New Roman"/>
                <w:sz w:val="20"/>
                <w:szCs w:val="20"/>
              </w:rPr>
              <w:t>281</w:t>
            </w:r>
            <w:r w:rsidRPr="00A15086">
              <w:rPr>
                <w:rFonts w:cs="Times New Roman"/>
                <w:sz w:val="20"/>
                <w:szCs w:val="20"/>
              </w:rPr>
              <w:t>0,</w:t>
            </w:r>
            <w:r w:rsidR="00180758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C456FC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sz w:val="20"/>
                <w:szCs w:val="20"/>
              </w:rPr>
              <w:t>24500,00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4A008D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sz w:val="20"/>
                <w:szCs w:val="20"/>
              </w:rPr>
              <w:t>24500,00</w:t>
            </w:r>
          </w:p>
        </w:tc>
      </w:tr>
      <w:tr w:rsidR="00094653" w:rsidRPr="00542F72" w14:paraId="3F3653A8" w14:textId="77777777" w:rsidTr="00094653">
        <w:trPr>
          <w:trHeight w:val="366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EE3F" w14:textId="77777777" w:rsidR="008C23DB" w:rsidRPr="00A75B03" w:rsidRDefault="008C23DB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BEAB25" w14:textId="77777777" w:rsidR="008C23DB" w:rsidRPr="00A02444" w:rsidRDefault="008C23DB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A02444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A02444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A02444">
              <w:rPr>
                <w:rFonts w:cs="Times New Roman"/>
                <w:sz w:val="20"/>
                <w:szCs w:val="20"/>
              </w:rPr>
              <w:t xml:space="preserve">   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8967D" w14:textId="77777777" w:rsidR="008C23DB" w:rsidRPr="00FB3C26" w:rsidRDefault="008C23DB" w:rsidP="0009465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72108C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AD4B16">
              <w:rPr>
                <w:rFonts w:cs="Times New Roman"/>
                <w:sz w:val="20"/>
                <w:szCs w:val="20"/>
              </w:rPr>
              <w:t>15 546,25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D493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20 80</w:t>
            </w: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50636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12 00</w:t>
            </w:r>
            <w:r w:rsidRPr="00AD4B1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C144B" w14:textId="77777777" w:rsidR="008C23DB" w:rsidRPr="00AD4B16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19 200,00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235072" w14:textId="77777777" w:rsidR="008C23DB" w:rsidRPr="00E21FD7" w:rsidRDefault="008C23DB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color w:val="000000"/>
                <w:sz w:val="20"/>
                <w:szCs w:val="20"/>
              </w:rPr>
              <w:t>13650,00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1FF08" w14:textId="77777777" w:rsidR="008C23DB" w:rsidRPr="00935368" w:rsidRDefault="00935368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935368">
              <w:rPr>
                <w:rFonts w:cs="Times New Roman"/>
                <w:sz w:val="20"/>
                <w:szCs w:val="20"/>
              </w:rPr>
              <w:t>19</w:t>
            </w:r>
            <w:r w:rsidR="008C23DB" w:rsidRPr="00935368">
              <w:rPr>
                <w:rFonts w:cs="Times New Roman"/>
                <w:sz w:val="20"/>
                <w:szCs w:val="20"/>
              </w:rPr>
              <w:t xml:space="preserve"> </w:t>
            </w:r>
            <w:r w:rsidRPr="00935368">
              <w:rPr>
                <w:rFonts w:cs="Times New Roman"/>
                <w:sz w:val="20"/>
                <w:szCs w:val="20"/>
              </w:rPr>
              <w:t>6</w:t>
            </w:r>
            <w:r w:rsidR="008C23DB" w:rsidRPr="00935368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92AD" w14:textId="507BAD11" w:rsidR="008C23DB" w:rsidRPr="00A15086" w:rsidRDefault="00A15086" w:rsidP="00180758">
            <w:pPr>
              <w:ind w:left="-43" w:right="-41"/>
              <w:jc w:val="center"/>
            </w:pPr>
            <w:r w:rsidRPr="00A15086">
              <w:rPr>
                <w:rFonts w:cs="Times New Roman"/>
                <w:sz w:val="20"/>
                <w:szCs w:val="20"/>
              </w:rPr>
              <w:t>22810</w:t>
            </w:r>
            <w:r w:rsidR="008C23DB" w:rsidRPr="00A15086">
              <w:rPr>
                <w:rFonts w:cs="Times New Roman"/>
                <w:sz w:val="20"/>
                <w:szCs w:val="20"/>
              </w:rPr>
              <w:t>,</w:t>
            </w:r>
            <w:r w:rsidR="00180758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D4B63D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sz w:val="20"/>
                <w:szCs w:val="20"/>
              </w:rPr>
              <w:t>24500,00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600F43" w14:textId="77777777" w:rsidR="008C23DB" w:rsidRPr="00B25DB3" w:rsidRDefault="008C23DB" w:rsidP="00094653">
            <w:pPr>
              <w:ind w:left="-43" w:right="-41"/>
              <w:jc w:val="center"/>
            </w:pPr>
            <w:r w:rsidRPr="00B25DB3">
              <w:rPr>
                <w:rFonts w:cs="Times New Roman"/>
                <w:sz w:val="20"/>
                <w:szCs w:val="20"/>
              </w:rPr>
              <w:t>24500,00</w:t>
            </w:r>
          </w:p>
        </w:tc>
      </w:tr>
      <w:tr w:rsidR="00094653" w:rsidRPr="00542F72" w14:paraId="41142A2C" w14:textId="77777777" w:rsidTr="00094653">
        <w:trPr>
          <w:trHeight w:val="36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3777" w14:textId="32551B8C" w:rsidR="00C375C7" w:rsidRPr="00EB3A70" w:rsidRDefault="00C375C7" w:rsidP="00094653">
            <w:pPr>
              <w:pStyle w:val="ad"/>
              <w:snapToGrid w:val="0"/>
              <w:jc w:val="center"/>
              <w:rPr>
                <w:rFonts w:cs="Times New Roman"/>
                <w:b/>
                <w:color w:val="000000"/>
              </w:rPr>
            </w:pPr>
            <w:r w:rsidRPr="00EB3A70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08521" w14:textId="77777777" w:rsidR="00C375C7" w:rsidRPr="00E21FD7" w:rsidRDefault="00C375C7" w:rsidP="00094653">
            <w:pPr>
              <w:pStyle w:val="ad"/>
              <w:snapToGrid w:val="0"/>
              <w:jc w:val="both"/>
              <w:rPr>
                <w:rFonts w:cs="Times New Roman"/>
                <w:b/>
                <w:color w:val="000000"/>
              </w:rPr>
            </w:pPr>
            <w:r w:rsidRPr="00E21FD7">
              <w:rPr>
                <w:rFonts w:cs="Times New Roman"/>
                <w:b/>
                <w:color w:val="000000"/>
                <w:sz w:val="20"/>
                <w:szCs w:val="20"/>
              </w:rPr>
              <w:t>Проведение комплекса работ по оценке профессиональных рисков и разработке методики оценки управления профессиональными рисками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25F7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FD72E9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E29FC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DA47A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6BC6F1" w14:textId="77777777" w:rsidR="00C375C7" w:rsidRPr="00E21FD7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b/>
                <w:color w:val="000000"/>
                <w:sz w:val="20"/>
                <w:szCs w:val="20"/>
              </w:rPr>
              <w:t>65200,00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BBF798" w14:textId="77777777" w:rsidR="00C375C7" w:rsidRPr="00935368" w:rsidRDefault="00C375C7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35368">
              <w:rPr>
                <w:rFonts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7FB8" w14:textId="77777777" w:rsidR="00C375C7" w:rsidRPr="00391873" w:rsidRDefault="00C375C7" w:rsidP="00094653">
            <w:pPr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91873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EBFA3" w14:textId="77777777" w:rsidR="00C375C7" w:rsidRPr="00B25DB3" w:rsidRDefault="00C375C7" w:rsidP="00094653">
            <w:pPr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DB3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7AAB8E" w14:textId="77777777" w:rsidR="00C375C7" w:rsidRPr="00B25DB3" w:rsidRDefault="00951E18" w:rsidP="00094653">
            <w:pPr>
              <w:ind w:left="-43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5DB3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094653" w:rsidRPr="00542F72" w14:paraId="0E9D41A7" w14:textId="77777777" w:rsidTr="00094653">
        <w:trPr>
          <w:trHeight w:val="36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2ADAE" w14:textId="77777777" w:rsidR="00272A69" w:rsidRPr="00EB3A70" w:rsidRDefault="00272A69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EB3A70">
              <w:rPr>
                <w:rFonts w:cs="Times New Roman"/>
              </w:rPr>
              <w:t>4.1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EDC1EE" w14:textId="77777777" w:rsidR="00272A69" w:rsidRPr="00025CCA" w:rsidRDefault="00272A69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9982" w14:textId="77777777" w:rsidR="00272A69" w:rsidRPr="00FB3C26" w:rsidRDefault="00272A69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025CCA">
              <w:rPr>
                <w:rFonts w:cs="Times New Roman"/>
                <w:sz w:val="20"/>
                <w:szCs w:val="20"/>
              </w:rPr>
              <w:t>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E618" w14:textId="77777777" w:rsidR="00272A69" w:rsidRPr="00AD4B16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DE06B3" w14:textId="77777777" w:rsidR="00272A69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3F505" w14:textId="77777777" w:rsidR="00272A69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B7B30" w14:textId="77777777" w:rsidR="00272A69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1A705" w14:textId="77777777" w:rsidR="00272A69" w:rsidRPr="00E21FD7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color w:val="000000"/>
                <w:sz w:val="20"/>
                <w:szCs w:val="20"/>
              </w:rPr>
              <w:t>65200,00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148B4" w14:textId="77777777" w:rsidR="00272A69" w:rsidRPr="000D0181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D0181">
              <w:rPr>
                <w:rFonts w:cs="Times New Roman"/>
                <w:sz w:val="20"/>
                <w:szCs w:val="20"/>
              </w:rPr>
              <w:t>7 000,00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EBB7" w14:textId="77777777" w:rsidR="00272A69" w:rsidRPr="00391873" w:rsidRDefault="00272A69" w:rsidP="00094653">
            <w:pPr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39187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5D2E1" w14:textId="77777777" w:rsidR="00272A69" w:rsidRPr="00B25DB3" w:rsidRDefault="00272A69" w:rsidP="00094653">
            <w:pPr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D7BDE8" w14:textId="77777777" w:rsidR="00272A69" w:rsidRPr="00B25DB3" w:rsidRDefault="00272A69" w:rsidP="00094653">
            <w:pPr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94653" w:rsidRPr="00542F72" w14:paraId="0189DA1C" w14:textId="77777777" w:rsidTr="00094653">
        <w:trPr>
          <w:trHeight w:val="366"/>
        </w:trPr>
        <w:tc>
          <w:tcPr>
            <w:tcW w:w="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6B60" w14:textId="77777777" w:rsidR="00272A69" w:rsidRPr="00EB3A70" w:rsidRDefault="00272A69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E01532" w14:textId="77777777" w:rsidR="00272A69" w:rsidRPr="00025CCA" w:rsidRDefault="00272A69" w:rsidP="00094653">
            <w:pPr>
              <w:pStyle w:val="ad"/>
              <w:snapToGrid w:val="0"/>
              <w:rPr>
                <w:rFonts w:cs="Times New Roman"/>
                <w:sz w:val="20"/>
                <w:szCs w:val="20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- бюджет </w:t>
            </w:r>
            <w:proofErr w:type="spellStart"/>
            <w:r w:rsidRPr="00025CCA">
              <w:rPr>
                <w:rFonts w:cs="Times New Roman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Fonts w:cs="Times New Roman"/>
                <w:sz w:val="20"/>
                <w:szCs w:val="20"/>
              </w:rPr>
              <w:t xml:space="preserve">               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F868" w14:textId="77777777" w:rsidR="00272A69" w:rsidRPr="00FB3C26" w:rsidRDefault="00272A69" w:rsidP="0009465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E12" w14:textId="77777777" w:rsidR="00272A69" w:rsidRPr="00AD4B16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1A7C88" w14:textId="77777777" w:rsidR="00272A69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85EFF" w14:textId="77777777" w:rsidR="00272A69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14490" w14:textId="77777777" w:rsidR="00272A69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01FC1" w14:textId="77777777" w:rsidR="00272A69" w:rsidRPr="00E21FD7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1FD7">
              <w:rPr>
                <w:rFonts w:cs="Times New Roman"/>
                <w:color w:val="000000"/>
                <w:sz w:val="20"/>
                <w:szCs w:val="20"/>
              </w:rPr>
              <w:t>65200,00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F07FA" w14:textId="77777777" w:rsidR="00272A69" w:rsidRPr="000D0181" w:rsidRDefault="00272A69" w:rsidP="00094653">
            <w:pPr>
              <w:pStyle w:val="ad"/>
              <w:snapToGrid w:val="0"/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0D0181">
              <w:rPr>
                <w:rFonts w:cs="Times New Roman"/>
                <w:sz w:val="20"/>
                <w:szCs w:val="20"/>
              </w:rPr>
              <w:t>7 000,00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EBFE" w14:textId="77777777" w:rsidR="00272A69" w:rsidRPr="00391873" w:rsidRDefault="00272A69" w:rsidP="00094653">
            <w:pPr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39187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757E0" w14:textId="77777777" w:rsidR="00272A69" w:rsidRPr="00B25DB3" w:rsidRDefault="00272A69" w:rsidP="00094653">
            <w:pPr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B2F5BC" w14:textId="77777777" w:rsidR="00272A69" w:rsidRPr="00B25DB3" w:rsidRDefault="00272A69" w:rsidP="00094653">
            <w:pPr>
              <w:ind w:left="-43" w:right="-41"/>
              <w:jc w:val="center"/>
              <w:rPr>
                <w:rFonts w:cs="Times New Roman"/>
                <w:sz w:val="20"/>
                <w:szCs w:val="20"/>
              </w:rPr>
            </w:pPr>
            <w:r w:rsidRPr="00B25DB3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94653" w:rsidRPr="008505B3" w14:paraId="340C3910" w14:textId="77777777" w:rsidTr="00094653">
        <w:trPr>
          <w:trHeight w:val="366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091D" w14:textId="77777777" w:rsidR="00272A69" w:rsidRPr="00EB3A70" w:rsidRDefault="00272A69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EB3A70">
              <w:rPr>
                <w:rFonts w:cs="Times New Roman"/>
              </w:rPr>
              <w:t>4.2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476612" w14:textId="77777777" w:rsidR="00272A69" w:rsidRPr="008505B3" w:rsidRDefault="00272A69" w:rsidP="00094653">
            <w:pPr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8EB" w14:textId="77777777" w:rsidR="00272A69" w:rsidRPr="00FB3C26" w:rsidRDefault="00272A69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D6A8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51AFE5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594E5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DF194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9932F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C0326F" w14:textId="77777777" w:rsidR="00272A69" w:rsidRPr="000D0181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0D0181">
              <w:rPr>
                <w:sz w:val="20"/>
                <w:szCs w:val="20"/>
              </w:rPr>
              <w:t>13000,00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CDA7" w14:textId="77777777" w:rsidR="00272A69" w:rsidRPr="0039187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39187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D46EE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6C1F9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</w:tr>
      <w:tr w:rsidR="00094653" w:rsidRPr="008505B3" w14:paraId="76097397" w14:textId="77777777" w:rsidTr="00094653">
        <w:trPr>
          <w:trHeight w:val="366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5D8DA" w14:textId="77777777" w:rsidR="00272A69" w:rsidRPr="00A75B03" w:rsidRDefault="00272A69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8D0C53" w14:textId="77777777" w:rsidR="00272A69" w:rsidRPr="008505B3" w:rsidRDefault="00272A69" w:rsidP="00094653">
            <w:pPr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 xml:space="preserve">- бюджет </w:t>
            </w:r>
            <w:proofErr w:type="spellStart"/>
            <w:r w:rsidRPr="008505B3">
              <w:rPr>
                <w:sz w:val="20"/>
                <w:szCs w:val="20"/>
              </w:rPr>
              <w:t>Южского</w:t>
            </w:r>
            <w:proofErr w:type="spellEnd"/>
            <w:r w:rsidRPr="008505B3">
              <w:rPr>
                <w:sz w:val="20"/>
                <w:szCs w:val="20"/>
              </w:rPr>
              <w:t xml:space="preserve">               муниципального района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798F" w14:textId="77777777" w:rsidR="00272A69" w:rsidRPr="00FB3C26" w:rsidRDefault="00272A69" w:rsidP="0009465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3FA2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D81E25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92151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02341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52DC8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A4233" w14:textId="77777777" w:rsidR="00272A69" w:rsidRPr="000D0181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0D0181">
              <w:rPr>
                <w:sz w:val="20"/>
                <w:szCs w:val="20"/>
              </w:rPr>
              <w:t>13000,00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71C6" w14:textId="77777777" w:rsidR="00272A69" w:rsidRPr="0039187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39187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B8B34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80E4C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</w:tr>
      <w:tr w:rsidR="00094653" w:rsidRPr="008505B3" w14:paraId="46288EAA" w14:textId="77777777" w:rsidTr="00094653">
        <w:trPr>
          <w:trHeight w:val="366"/>
        </w:trPr>
        <w:tc>
          <w:tcPr>
            <w:tcW w:w="192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45CF7" w14:textId="77777777" w:rsidR="00272A69" w:rsidRPr="00EB3A70" w:rsidRDefault="00272A69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EB3A70">
              <w:rPr>
                <w:rFonts w:cs="Times New Roman"/>
              </w:rPr>
              <w:t>4.</w:t>
            </w:r>
            <w:r>
              <w:rPr>
                <w:rFonts w:cs="Times New Roman"/>
              </w:rPr>
              <w:t>3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8F6C56" w14:textId="77777777" w:rsidR="00272A69" w:rsidRPr="008505B3" w:rsidRDefault="00272A69" w:rsidP="00094653">
            <w:pPr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BB5" w14:textId="14BC44F0" w:rsidR="00272A69" w:rsidRPr="00FB3C26" w:rsidRDefault="00272A69" w:rsidP="00094653">
            <w:pPr>
              <w:pStyle w:val="ad"/>
              <w:snapToGrid w:val="0"/>
              <w:jc w:val="center"/>
              <w:rPr>
                <w:rFonts w:cs="Times New Roman"/>
              </w:rPr>
            </w:pPr>
            <w:r w:rsidRPr="00025CCA">
              <w:rPr>
                <w:rFonts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025CCA">
              <w:rPr>
                <w:rFonts w:cs="Times New Roman"/>
                <w:sz w:val="20"/>
                <w:szCs w:val="20"/>
              </w:rPr>
              <w:lastRenderedPageBreak/>
              <w:t>администра</w:t>
            </w:r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Южского</w:t>
            </w:r>
            <w:proofErr w:type="spellEnd"/>
            <w:r w:rsidRPr="00025CCA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 xml:space="preserve"> муниципального района Ивановской обл</w:t>
            </w:r>
            <w:r w:rsidR="00094653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ас</w:t>
            </w:r>
            <w:r w:rsidR="00094653" w:rsidRPr="00094653">
              <w:rPr>
                <w:rStyle w:val="FontStyle32"/>
                <w:rFonts w:eastAsia="TimesNewRomanPSMT"/>
                <w:b w:val="0"/>
                <w:bCs w:val="0"/>
                <w:i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07C6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1B1989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F781C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F8DC2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E1F2C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EB0B5" w14:textId="77777777" w:rsidR="00272A69" w:rsidRPr="000D0181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0D0181">
              <w:rPr>
                <w:sz w:val="20"/>
                <w:szCs w:val="20"/>
              </w:rPr>
              <w:t>10000,00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BB70" w14:textId="77777777" w:rsidR="00272A69" w:rsidRPr="0039187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39187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EC8D8E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F6092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</w:tr>
      <w:tr w:rsidR="00094653" w:rsidRPr="008505B3" w14:paraId="519755D0" w14:textId="77777777" w:rsidTr="00094653">
        <w:trPr>
          <w:trHeight w:val="366"/>
        </w:trPr>
        <w:tc>
          <w:tcPr>
            <w:tcW w:w="19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F07E" w14:textId="77777777" w:rsidR="00272A69" w:rsidRPr="00A75B03" w:rsidRDefault="00272A69" w:rsidP="00094653">
            <w:pPr>
              <w:pStyle w:val="ad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17D85C" w14:textId="77777777" w:rsidR="00272A69" w:rsidRPr="008505B3" w:rsidRDefault="00272A69" w:rsidP="00094653">
            <w:pPr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 xml:space="preserve">- бюджет </w:t>
            </w:r>
            <w:proofErr w:type="spellStart"/>
            <w:r w:rsidRPr="008505B3">
              <w:rPr>
                <w:sz w:val="20"/>
                <w:szCs w:val="20"/>
              </w:rPr>
              <w:t>Южского</w:t>
            </w:r>
            <w:proofErr w:type="spellEnd"/>
            <w:r w:rsidRPr="008505B3">
              <w:rPr>
                <w:sz w:val="20"/>
                <w:szCs w:val="20"/>
              </w:rPr>
              <w:t xml:space="preserve">               </w:t>
            </w:r>
            <w:r w:rsidRPr="008505B3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F8F3" w14:textId="77777777" w:rsidR="00272A69" w:rsidRPr="00FB3C26" w:rsidRDefault="00272A69" w:rsidP="00094653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263E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81F98E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F9F0A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5368C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A729F" w14:textId="77777777" w:rsidR="00272A69" w:rsidRPr="008505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8505B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C2ED3" w14:textId="77777777" w:rsidR="00272A69" w:rsidRPr="000D0181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0D0181">
              <w:rPr>
                <w:sz w:val="20"/>
                <w:szCs w:val="20"/>
              </w:rPr>
              <w:t>10000,00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5888" w14:textId="77777777" w:rsidR="00272A69" w:rsidRPr="0039187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391873">
              <w:rPr>
                <w:sz w:val="20"/>
                <w:szCs w:val="20"/>
              </w:rPr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A00E4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12077" w14:textId="77777777" w:rsidR="00272A69" w:rsidRPr="00B25DB3" w:rsidRDefault="00272A69" w:rsidP="00094653">
            <w:pPr>
              <w:ind w:left="-43" w:right="-41"/>
              <w:jc w:val="center"/>
              <w:rPr>
                <w:sz w:val="20"/>
                <w:szCs w:val="20"/>
              </w:rPr>
            </w:pPr>
            <w:r w:rsidRPr="00B25DB3">
              <w:rPr>
                <w:sz w:val="20"/>
                <w:szCs w:val="20"/>
              </w:rPr>
              <w:t>0,00</w:t>
            </w:r>
          </w:p>
        </w:tc>
      </w:tr>
    </w:tbl>
    <w:p w14:paraId="5B77172B" w14:textId="77777777" w:rsidR="00094653" w:rsidRDefault="00094653">
      <w:pPr>
        <w:widowControl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2EC41B2E" w14:textId="35E0F5F8" w:rsidR="00830819" w:rsidRPr="00213A98" w:rsidRDefault="00830819" w:rsidP="00BE51B9">
      <w:pPr>
        <w:jc w:val="right"/>
      </w:pPr>
      <w:r w:rsidRPr="00213A98">
        <w:lastRenderedPageBreak/>
        <w:t>Приложение 1 к подпрограмме</w:t>
      </w:r>
    </w:p>
    <w:p w14:paraId="139A1BD8" w14:textId="77777777" w:rsidR="00BE51B9" w:rsidRDefault="00830819" w:rsidP="00BE51B9">
      <w:pPr>
        <w:jc w:val="right"/>
      </w:pPr>
      <w:r w:rsidRPr="00213A98">
        <w:t xml:space="preserve">«Улучшение условий и охраны труда в муниципальных </w:t>
      </w:r>
    </w:p>
    <w:p w14:paraId="3453701B" w14:textId="5FD1EDBC" w:rsidR="00830819" w:rsidRPr="00213A98" w:rsidRDefault="00830819" w:rsidP="00BE51B9">
      <w:pPr>
        <w:jc w:val="right"/>
      </w:pPr>
      <w:r w:rsidRPr="00213A98">
        <w:t xml:space="preserve">учреждениях </w:t>
      </w:r>
      <w:proofErr w:type="spellStart"/>
      <w:r w:rsidRPr="00213A98">
        <w:t>Южского</w:t>
      </w:r>
      <w:proofErr w:type="spellEnd"/>
      <w:r w:rsidRPr="00213A98">
        <w:t xml:space="preserve"> муниципального района»</w:t>
      </w:r>
    </w:p>
    <w:p w14:paraId="78D6A329" w14:textId="77777777" w:rsidR="00BE51B9" w:rsidRDefault="00BE51B9" w:rsidP="00830819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2E0A3A8D" w14:textId="4D1EFC86" w:rsidR="00830819" w:rsidRDefault="00830819" w:rsidP="00830819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r w:rsidRPr="00213A98">
        <w:rPr>
          <w:rFonts w:eastAsia="TimesNewRomanPS-BoldMT" w:cs="Times New Roman"/>
          <w:b/>
          <w:bCs/>
          <w:sz w:val="28"/>
          <w:szCs w:val="28"/>
        </w:rPr>
        <w:t>Перечень мероприятий муниципальной подпрограммы</w:t>
      </w:r>
    </w:p>
    <w:p w14:paraId="38CA7BDE" w14:textId="77777777" w:rsidR="00BE51B9" w:rsidRPr="00213A98" w:rsidRDefault="00BE51B9" w:rsidP="00830819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597507AB" w14:textId="74175275" w:rsidR="007A69E3" w:rsidRPr="00213A98" w:rsidRDefault="00783521" w:rsidP="00783521">
      <w:pPr>
        <w:widowControl/>
        <w:suppressAutoHyphens w:val="0"/>
        <w:autoSpaceDE w:val="0"/>
        <w:ind w:left="60"/>
        <w:jc w:val="center"/>
        <w:rPr>
          <w:rFonts w:eastAsia="TimesNewRomanPSMT" w:cs="Times New Roman"/>
          <w:b/>
          <w:color w:val="000000"/>
          <w:sz w:val="28"/>
          <w:szCs w:val="28"/>
        </w:rPr>
      </w:pPr>
      <w:r>
        <w:rPr>
          <w:rFonts w:eastAsia="TimesNewRomanPSMT" w:cs="Times New Roman"/>
          <w:b/>
          <w:color w:val="000000"/>
          <w:sz w:val="28"/>
          <w:szCs w:val="28"/>
        </w:rPr>
        <w:t>1. </w:t>
      </w:r>
      <w:r w:rsidR="007A69E3" w:rsidRPr="00213A98">
        <w:rPr>
          <w:rFonts w:eastAsia="TimesNewRomanPSMT" w:cs="Times New Roman"/>
          <w:b/>
          <w:color w:val="000000"/>
          <w:sz w:val="28"/>
          <w:szCs w:val="28"/>
        </w:rPr>
        <w:t>Пр</w:t>
      </w:r>
      <w:r w:rsidR="00BE51B9">
        <w:rPr>
          <w:rFonts w:eastAsia="TimesNewRomanPSMT" w:cs="Times New Roman"/>
          <w:b/>
          <w:color w:val="000000"/>
          <w:sz w:val="28"/>
          <w:szCs w:val="28"/>
        </w:rPr>
        <w:t>о</w:t>
      </w:r>
      <w:r w:rsidR="007A69E3" w:rsidRPr="00213A98">
        <w:rPr>
          <w:rFonts w:eastAsia="TimesNewRomanPSMT" w:cs="Times New Roman"/>
          <w:b/>
          <w:color w:val="000000"/>
          <w:sz w:val="28"/>
          <w:szCs w:val="28"/>
        </w:rPr>
        <w:t>ведение</w:t>
      </w:r>
      <w:r w:rsidR="007A69E3" w:rsidRPr="00213A98">
        <w:rPr>
          <w:rFonts w:eastAsia="TimesNewRomanPSMT" w:cs="Times New Roman"/>
          <w:bCs/>
          <w:color w:val="000000"/>
          <w:sz w:val="28"/>
          <w:szCs w:val="28"/>
        </w:rPr>
        <w:t xml:space="preserve"> </w:t>
      </w:r>
      <w:r w:rsidR="007A69E3" w:rsidRPr="00213A98">
        <w:rPr>
          <w:rFonts w:eastAsia="TimesNewRomanPSMT" w:cs="Times New Roman"/>
          <w:b/>
          <w:bCs/>
          <w:color w:val="000000"/>
          <w:sz w:val="28"/>
          <w:szCs w:val="28"/>
        </w:rPr>
        <w:t>с</w:t>
      </w:r>
      <w:r w:rsidR="007A69E3" w:rsidRPr="00213A98">
        <w:rPr>
          <w:rFonts w:eastAsia="TimesNewRomanPSMT" w:cs="Times New Roman"/>
          <w:b/>
          <w:color w:val="000000"/>
          <w:sz w:val="28"/>
          <w:szCs w:val="28"/>
        </w:rPr>
        <w:t>пециальной оценки условий труда.</w:t>
      </w:r>
    </w:p>
    <w:tbl>
      <w:tblPr>
        <w:tblW w:w="14034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850"/>
        <w:gridCol w:w="709"/>
        <w:gridCol w:w="709"/>
        <w:gridCol w:w="709"/>
        <w:gridCol w:w="850"/>
        <w:gridCol w:w="709"/>
        <w:gridCol w:w="850"/>
        <w:gridCol w:w="851"/>
        <w:gridCol w:w="850"/>
        <w:gridCol w:w="1276"/>
        <w:gridCol w:w="1418"/>
      </w:tblGrid>
      <w:tr w:rsidR="00506067" w:rsidRPr="00213A98" w14:paraId="48531D81" w14:textId="77777777" w:rsidTr="00BE51B9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008A45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№</w:t>
            </w:r>
          </w:p>
          <w:p w14:paraId="6CC55B5F" w14:textId="77777777" w:rsidR="00506067" w:rsidRPr="00213A98" w:rsidRDefault="00506067" w:rsidP="00BE51B9">
            <w:pPr>
              <w:widowControl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4F3156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Организации</w:t>
            </w:r>
          </w:p>
        </w:tc>
        <w:tc>
          <w:tcPr>
            <w:tcW w:w="708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B24AABF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Количество рабочих мест (ед.)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4" w:space="0" w:color="auto"/>
            </w:tcBorders>
            <w:vAlign w:val="center"/>
          </w:tcPr>
          <w:p w14:paraId="48B760EA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Итого</w:t>
            </w:r>
          </w:p>
          <w:p w14:paraId="3E0DD0D7" w14:textId="77777777" w:rsidR="00506067" w:rsidRPr="00A56547" w:rsidRDefault="00506067" w:rsidP="00BE51B9">
            <w:pPr>
              <w:suppressLineNumbers/>
              <w:snapToGrid w:val="0"/>
              <w:jc w:val="center"/>
              <w:rPr>
                <w:rFonts w:cs="Times New Roman"/>
                <w:color w:val="FF0000"/>
              </w:rPr>
            </w:pPr>
            <w:r w:rsidRPr="00E87F05">
              <w:rPr>
                <w:rFonts w:cs="Times New Roman"/>
              </w:rPr>
              <w:t>рабочих мест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11AE29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Примечание</w:t>
            </w:r>
          </w:p>
        </w:tc>
      </w:tr>
      <w:tr w:rsidR="00506067" w:rsidRPr="00213A98" w14:paraId="01573EBA" w14:textId="77777777" w:rsidTr="00BE51B9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FCA10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78662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98B046B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Годы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53533CB" w14:textId="77777777" w:rsidR="00506067" w:rsidRPr="00A56547" w:rsidRDefault="00506067" w:rsidP="00BE51B9">
            <w:pPr>
              <w:suppressLineNumbers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10D20E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506067" w:rsidRPr="00213A98" w14:paraId="541377DC" w14:textId="77777777" w:rsidTr="00BE51B9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0E1EAB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B4955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92499" w14:textId="4AFECFA9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2018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DD427" w14:textId="2C716255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2019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0BC74" w14:textId="14D62BDA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0A7147" w14:textId="775CFCEB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EA8810B" w14:textId="455FC273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B4B13" w14:textId="05B39205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2C0E11" w14:textId="54F56DEE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66E4" w14:textId="6687326D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B98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2026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C743AD9" w14:textId="77777777" w:rsidR="00506067" w:rsidRPr="00A56547" w:rsidRDefault="00506067" w:rsidP="00BE51B9">
            <w:pPr>
              <w:suppressLineNumbers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027A1D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506067" w:rsidRPr="00213A98" w14:paraId="5FE38BE3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A1E26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934881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Детские сады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17F9D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998287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13C60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6E605B8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762B53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D68F3EF" w14:textId="77777777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2D711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16658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1FF62A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338BF0" w14:textId="77777777" w:rsidR="00506067" w:rsidRPr="00E87F05" w:rsidRDefault="00506067" w:rsidP="00BE51B9">
            <w:pPr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8C63F4" w14:textId="77777777" w:rsidR="00506067" w:rsidRPr="00213A98" w:rsidRDefault="00506067" w:rsidP="00BE51B9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506067" w:rsidRPr="00213A98" w14:paraId="7F4ADE76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A743C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2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E36E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Школы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6F7A9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7DC40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92C29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7B0017A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6358454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E2270A5" w14:textId="77777777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83385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D5D65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24AAA2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B2D283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428DE8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506067" w:rsidRPr="00213A98" w14:paraId="1635204E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550B8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3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6ACC9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 xml:space="preserve">Отдел образования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F844B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D312F3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AEF15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D02EDBE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4676832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E14F54C" w14:textId="77777777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321C0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2A4FB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80100B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F44E2F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685943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506067" w:rsidRPr="00213A98" w14:paraId="2937BFE3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51653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4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6144B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МКУК «</w:t>
            </w:r>
            <w:proofErr w:type="spellStart"/>
            <w:r w:rsidRPr="00213A98">
              <w:rPr>
                <w:rFonts w:eastAsia="Arial" w:cs="Times New Roman"/>
                <w:kern w:val="0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0"/>
              </w:rPr>
              <w:t xml:space="preserve"> МЦБ»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5462E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230C0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4E7A7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77CA75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59ECDB6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846857A" w14:textId="77777777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B624D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6FAA9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7B2BAA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4705C7" w14:textId="77777777" w:rsidR="00506067" w:rsidRPr="00E87F05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E87F05">
              <w:rPr>
                <w:rFonts w:eastAsia="Arial" w:cs="Times New Roman"/>
                <w:kern w:val="0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B58839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</w:p>
        </w:tc>
      </w:tr>
      <w:tr w:rsidR="00506067" w:rsidRPr="00213A98" w14:paraId="14EAA1E3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91E63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5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F9B45" w14:textId="77777777" w:rsidR="00506067" w:rsidRPr="00213A98" w:rsidRDefault="00506067" w:rsidP="00BE51B9">
            <w:pPr>
              <w:jc w:val="center"/>
              <w:rPr>
                <w:rFonts w:eastAsia="Arial"/>
                <w:kern w:val="0"/>
              </w:rPr>
            </w:pPr>
            <w:r w:rsidRPr="00EA54CA">
              <w:rPr>
                <w:rFonts w:eastAsia="Arial"/>
                <w:kern w:val="0"/>
              </w:rPr>
              <w:t>МКУ «</w:t>
            </w:r>
            <w:r w:rsidRPr="00EA54CA">
              <w:t>"Управление физической культуры, спорта и молодежной политики"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4A811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8073B5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3D74C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AC751B5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B965117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0B1AC01" w14:textId="77777777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09B98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E1286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1985B5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2B413A" w14:textId="77777777" w:rsidR="00506067" w:rsidRPr="00E87F05" w:rsidRDefault="00A5654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722B0E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506067" w:rsidRPr="00213A98" w14:paraId="009A82F6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1473A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6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633AB" w14:textId="77777777" w:rsidR="00506067" w:rsidRPr="00213A98" w:rsidRDefault="00506067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МБУ «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Южский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 xml:space="preserve"> многофункциональный центр предоставления государственных и муниципальных услуг «Мои Документы»»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8F86C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EFDC9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C47D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B0B94A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C12978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460B56A" w14:textId="77777777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C6EA8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E2A5A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3B9A55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9C8E56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0D62F8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506067" w:rsidRPr="00213A98" w14:paraId="3FAF07DF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9EDA0E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7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017E3" w14:textId="6BA6802C" w:rsidR="00506067" w:rsidRPr="00213A98" w:rsidRDefault="00506067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КУМИ администрации</w:t>
            </w:r>
          </w:p>
          <w:p w14:paraId="61414BBC" w14:textId="77777777" w:rsidR="00506067" w:rsidRPr="00213A98" w:rsidRDefault="00506067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hd w:val="clear" w:color="auto" w:fill="F9F9F9"/>
              </w:rPr>
            </w:pPr>
            <w:proofErr w:type="spellStart"/>
            <w:r w:rsidRPr="00213A98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Южского</w:t>
            </w:r>
            <w:proofErr w:type="spellEnd"/>
            <w:r w:rsidRPr="00213A98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 муниципального района Ивановской области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35732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4E239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75C01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3F16E27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1B9534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37A6DC" w14:textId="77777777" w:rsidR="00506067" w:rsidRPr="005135CF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91DE3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C70BE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E1CB7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705D58" w14:textId="77777777" w:rsidR="00506067" w:rsidRPr="00E87F05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16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B9A9AB" w14:textId="77777777" w:rsidR="00506067" w:rsidRPr="00213A98" w:rsidRDefault="00506067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СОУТ всех рабочих мест проведена в мае 2018г.</w:t>
            </w:r>
          </w:p>
        </w:tc>
      </w:tr>
      <w:tr w:rsidR="008D23D0" w:rsidRPr="00213A98" w14:paraId="77DE8796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CDCE8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lastRenderedPageBreak/>
              <w:t>8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F232" w14:textId="6D900C7F" w:rsidR="008D23D0" w:rsidRPr="00213A98" w:rsidRDefault="008D23D0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Финансовый отдел администрации</w:t>
            </w:r>
          </w:p>
          <w:p w14:paraId="76933F01" w14:textId="77777777" w:rsidR="008D23D0" w:rsidRPr="00213A98" w:rsidRDefault="008D23D0" w:rsidP="00BE51B9">
            <w:pPr>
              <w:widowControl/>
              <w:snapToGrid w:val="0"/>
              <w:jc w:val="center"/>
              <w:rPr>
                <w:rFonts w:eastAsia="Arial" w:cs="Times New Roman"/>
                <w:color w:val="000000"/>
                <w:kern w:val="0"/>
                <w:shd w:val="clear" w:color="auto" w:fill="F9F9F9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4F736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C912F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A854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A26C589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74F815" w14:textId="77777777" w:rsidR="008D23D0" w:rsidRPr="00A02444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A02444">
              <w:rPr>
                <w:rFonts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5DF2E7" w14:textId="77777777" w:rsidR="008D23D0" w:rsidRPr="005135CF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C6761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6B772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88DFF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FC3399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5444C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8D23D0" w:rsidRPr="00213A98" w14:paraId="1F7375A3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47FDA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9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9997F" w14:textId="77777777" w:rsidR="008D23D0" w:rsidRPr="00213A98" w:rsidRDefault="008D23D0" w:rsidP="00BE51B9">
            <w:pPr>
              <w:widowControl/>
              <w:snapToGrid w:val="0"/>
              <w:jc w:val="center"/>
              <w:rPr>
                <w:rFonts w:eastAsia="Arial" w:cs="Times New Roman"/>
                <w:color w:val="000000"/>
                <w:kern w:val="0"/>
                <w:shd w:val="clear" w:color="auto" w:fill="F9F9F9"/>
              </w:rPr>
            </w:pPr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 xml:space="preserve">Совет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28C08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E227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AC47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2EE776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5726D7E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1DF232A" w14:textId="77777777" w:rsidR="008D23D0" w:rsidRPr="005135CF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4B210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3FE54F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CC4D7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284E57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52181A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8D23D0" w:rsidRPr="00213A98" w14:paraId="74BAD861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4C00A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10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80099" w14:textId="4A3C4F5C" w:rsidR="008D23D0" w:rsidRPr="00213A98" w:rsidRDefault="008D23D0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Контрольно-счетный орган</w:t>
            </w:r>
          </w:p>
          <w:p w14:paraId="1D3BB391" w14:textId="77777777" w:rsidR="008D23D0" w:rsidRPr="00213A98" w:rsidRDefault="008D23D0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hd w:val="clear" w:color="auto" w:fill="F9F9F9"/>
              </w:rPr>
            </w:pPr>
            <w:proofErr w:type="spellStart"/>
            <w:r w:rsidRPr="00213A98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>Южского</w:t>
            </w:r>
            <w:proofErr w:type="spellEnd"/>
            <w:r w:rsidRPr="00213A98">
              <w:rPr>
                <w:rFonts w:eastAsia="Times New Roman" w:cs="Times New Roman"/>
                <w:bCs/>
                <w:color w:val="000000"/>
                <w:kern w:val="32"/>
                <w:shd w:val="clear" w:color="auto" w:fill="F9F9F9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48E2E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F3FA6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97AFB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5FA115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9B3A1C8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B5258EF" w14:textId="77777777" w:rsidR="008D23D0" w:rsidRPr="005135CF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ABC85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8ED8D0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07AA2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0D5A57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4F8C0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8D23D0" w:rsidRPr="00213A98" w14:paraId="0B505E4D" w14:textId="77777777" w:rsidTr="00BE51B9">
        <w:trPr>
          <w:trHeight w:val="229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BEF29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11</w:t>
            </w: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2BD5A" w14:textId="77777777" w:rsidR="008D23D0" w:rsidRPr="00213A98" w:rsidRDefault="008D23D0" w:rsidP="00BE51B9">
            <w:pPr>
              <w:shd w:val="clear" w:color="auto" w:fill="F9F9F9"/>
              <w:jc w:val="center"/>
              <w:outlineLvl w:val="0"/>
              <w:rPr>
                <w:rFonts w:cs="Times New Roman"/>
                <w:b/>
                <w:color w:val="000000"/>
                <w:shd w:val="clear" w:color="auto" w:fill="F9F9F9"/>
              </w:rPr>
            </w:pPr>
            <w:r w:rsidRPr="00213A98">
              <w:rPr>
                <w:rFonts w:cs="Times New Roman"/>
                <w:kern w:val="36"/>
              </w:rPr>
              <w:t>МБУ ДО «</w:t>
            </w:r>
            <w:proofErr w:type="spellStart"/>
            <w:r w:rsidRPr="00213A98">
              <w:rPr>
                <w:rFonts w:cs="Times New Roman"/>
                <w:kern w:val="36"/>
              </w:rPr>
              <w:t>Южская</w:t>
            </w:r>
            <w:proofErr w:type="spellEnd"/>
            <w:r w:rsidRPr="00213A98">
              <w:rPr>
                <w:rFonts w:cs="Times New Roman"/>
                <w:kern w:val="36"/>
              </w:rPr>
              <w:t xml:space="preserve"> детская школа искусств»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70E25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68339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4FD1F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7F58D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97F1980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C021997" w14:textId="77777777" w:rsidR="008D23D0" w:rsidRPr="005135CF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9CAABE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4F22A6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11C3D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D51325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4C5B1F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8D23D0" w:rsidRPr="00213A98" w14:paraId="23621481" w14:textId="77777777" w:rsidTr="00BE51B9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E5FA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76B0B" w14:textId="77777777" w:rsidR="008D23D0" w:rsidRPr="00213A98" w:rsidRDefault="008D23D0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proofErr w:type="gramStart"/>
            <w:r w:rsidRPr="00213A98">
              <w:rPr>
                <w:rFonts w:eastAsia="Arial" w:cs="Times New Roman"/>
                <w:kern w:val="0"/>
              </w:rPr>
              <w:t xml:space="preserve">Администрация  </w:t>
            </w:r>
            <w:proofErr w:type="spellStart"/>
            <w:r w:rsidRPr="00213A98">
              <w:rPr>
                <w:rFonts w:eastAsia="Arial" w:cs="Times New Roman"/>
                <w:kern w:val="0"/>
              </w:rPr>
              <w:t>Южского</w:t>
            </w:r>
            <w:proofErr w:type="spellEnd"/>
            <w:proofErr w:type="gramEnd"/>
            <w:r w:rsidRPr="00213A98">
              <w:rPr>
                <w:rFonts w:eastAsia="Arial" w:cs="Times New Roman"/>
                <w:kern w:val="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270BF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C0A82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BDCC4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F1263F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54FD9A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91D80F" w14:textId="77777777" w:rsidR="008D23D0" w:rsidRPr="005135CF" w:rsidRDefault="00C74448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1A8C7E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8C9DD5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8FC8F9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71DD511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1</w:t>
            </w:r>
            <w:r w:rsidR="00C74448" w:rsidRPr="00E87F05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83DA7E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СОУТ всех рабочих мест проведена в 3 квартале 2017г., в 4 кв.2019г.</w:t>
            </w:r>
          </w:p>
        </w:tc>
      </w:tr>
      <w:tr w:rsidR="008D23D0" w:rsidRPr="00213A98" w14:paraId="1756E059" w14:textId="77777777" w:rsidTr="00BE51B9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94EBE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E7323" w14:textId="77777777" w:rsidR="008D23D0" w:rsidRPr="00213A98" w:rsidRDefault="008D23D0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 xml:space="preserve">Управление жилищно-коммунального хозяйства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3F4AF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AEB7CA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D8E89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7E1E28D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BD31B0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827E714" w14:textId="77777777" w:rsidR="008D23D0" w:rsidRPr="005135CF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5135CF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8E8AB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2D25E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D4FB8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4580B14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ADD1D0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8D23D0" w:rsidRPr="00213A98" w14:paraId="482301DC" w14:textId="77777777" w:rsidTr="00BE51B9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E96A41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9E3B18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  <w:bCs/>
              </w:rPr>
            </w:pPr>
            <w:r w:rsidRPr="00213A98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4DEEBF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213A98">
              <w:rPr>
                <w:rFonts w:cs="Times New Roman"/>
                <w:b/>
              </w:rPr>
              <w:t>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CE5DD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213A98">
              <w:rPr>
                <w:rFonts w:cs="Times New Roman"/>
                <w:b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B05E9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213A98">
              <w:rPr>
                <w:rFonts w:cs="Times New Roman"/>
                <w:b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3E7F15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213A98">
              <w:rPr>
                <w:rFonts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9E0E64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79AC9ED" w14:textId="77777777" w:rsidR="008D23D0" w:rsidRPr="005135CF" w:rsidRDefault="00C74448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5135CF">
              <w:rPr>
                <w:rFonts w:cs="Times New Roman"/>
                <w:b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15A66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E87F05">
              <w:rPr>
                <w:rFonts w:cs="Times New Roman"/>
                <w:b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5B19B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E87F05">
              <w:rPr>
                <w:rFonts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B43C7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E87F05">
              <w:rPr>
                <w:rFonts w:cs="Times New Roman"/>
                <w:b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93F32C" w14:textId="77777777" w:rsidR="008D23D0" w:rsidRPr="00E87F05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E87F05">
              <w:rPr>
                <w:rFonts w:cs="Times New Roman"/>
              </w:rPr>
              <w:t>5</w:t>
            </w:r>
            <w:r w:rsidR="00C74448" w:rsidRPr="00E87F05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E4BC92" w14:textId="77777777" w:rsidR="008D23D0" w:rsidRPr="00213A98" w:rsidRDefault="008D23D0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</w:tbl>
    <w:p w14:paraId="020B2014" w14:textId="77777777" w:rsidR="007A69E3" w:rsidRPr="00213A98" w:rsidRDefault="007A69E3" w:rsidP="00830819">
      <w:pPr>
        <w:suppressAutoHyphens w:val="0"/>
        <w:autoSpaceDE w:val="0"/>
        <w:ind w:left="420"/>
        <w:rPr>
          <w:rFonts w:eastAsia="TimesNewRomanPSMT" w:cs="Times New Roman"/>
          <w:b/>
          <w:bCs/>
          <w:color w:val="000000"/>
          <w:sz w:val="28"/>
          <w:szCs w:val="28"/>
        </w:rPr>
      </w:pPr>
    </w:p>
    <w:p w14:paraId="7FDA59DB" w14:textId="2EE5E43A" w:rsidR="00830819" w:rsidRPr="00213A98" w:rsidRDefault="00783521" w:rsidP="00783521">
      <w:pPr>
        <w:suppressAutoHyphens w:val="0"/>
        <w:autoSpaceDE w:val="0"/>
        <w:ind w:left="42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2. </w:t>
      </w:r>
      <w:r w:rsidR="00830819" w:rsidRPr="00213A98">
        <w:rPr>
          <w:rFonts w:cs="Times New Roman"/>
          <w:b/>
          <w:bCs/>
          <w:sz w:val="28"/>
          <w:szCs w:val="28"/>
        </w:rPr>
        <w:t>Проведение</w:t>
      </w:r>
      <w:r w:rsidR="00830819" w:rsidRPr="00213A98">
        <w:rPr>
          <w:rFonts w:cs="Times New Roman"/>
          <w:b/>
          <w:bCs/>
        </w:rPr>
        <w:t xml:space="preserve"> </w:t>
      </w:r>
      <w:r w:rsidR="00830819" w:rsidRPr="00213A98">
        <w:rPr>
          <w:rFonts w:eastAsia="TimesNewRomanPSMT" w:cs="Times New Roman"/>
          <w:b/>
          <w:bCs/>
          <w:color w:val="000000"/>
          <w:sz w:val="28"/>
          <w:szCs w:val="28"/>
        </w:rPr>
        <w:t>обучения по охране труда и повышение уровня квалификации специалистов по охране труда</w:t>
      </w:r>
    </w:p>
    <w:p w14:paraId="76B62869" w14:textId="77777777" w:rsidR="00003CA9" w:rsidRDefault="00003CA9" w:rsidP="00003CA9">
      <w:pPr>
        <w:suppressAutoHyphens w:val="0"/>
        <w:autoSpaceDE w:val="0"/>
        <w:ind w:left="420"/>
        <w:jc w:val="center"/>
        <w:rPr>
          <w:rFonts w:eastAsia="TimesNewRomanPSMT" w:cs="Times New Roman"/>
          <w:b/>
          <w:bCs/>
          <w:sz w:val="28"/>
          <w:szCs w:val="28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08"/>
        <w:gridCol w:w="709"/>
        <w:gridCol w:w="851"/>
        <w:gridCol w:w="850"/>
        <w:gridCol w:w="709"/>
        <w:gridCol w:w="709"/>
        <w:gridCol w:w="708"/>
        <w:gridCol w:w="851"/>
        <w:gridCol w:w="992"/>
        <w:gridCol w:w="1276"/>
        <w:gridCol w:w="1418"/>
      </w:tblGrid>
      <w:tr w:rsidR="00B5691E" w:rsidRPr="00213A98" w14:paraId="74F58C28" w14:textId="77777777" w:rsidTr="00BE51B9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92CAB" w14:textId="77777777" w:rsidR="00B5691E" w:rsidRPr="00213A98" w:rsidRDefault="00B5691E" w:rsidP="0089016A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№</w:t>
            </w:r>
          </w:p>
          <w:p w14:paraId="3D7384F2" w14:textId="77777777" w:rsidR="00B5691E" w:rsidRPr="00213A98" w:rsidRDefault="00B5691E" w:rsidP="0089016A">
            <w:pPr>
              <w:widowControl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C0162D" w14:textId="77777777" w:rsidR="00B5691E" w:rsidRPr="00213A98" w:rsidRDefault="00B5691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213A98">
              <w:rPr>
                <w:rFonts w:eastAsia="Arial" w:cs="Times New Roman"/>
                <w:kern w:val="0"/>
              </w:rPr>
              <w:t>Организации</w:t>
            </w:r>
          </w:p>
        </w:tc>
        <w:tc>
          <w:tcPr>
            <w:tcW w:w="708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B1F8328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Количество человек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1F6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Итого</w:t>
            </w:r>
          </w:p>
          <w:p w14:paraId="3775D855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человек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EF91709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Примечание</w:t>
            </w:r>
          </w:p>
        </w:tc>
      </w:tr>
      <w:tr w:rsidR="00B5691E" w:rsidRPr="00213A98" w14:paraId="3FB524F7" w14:textId="77777777" w:rsidTr="00BE51B9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0EDD36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490BB3" w14:textId="77777777" w:rsidR="00B5691E" w:rsidRPr="00213A98" w:rsidRDefault="00B5691E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152BCE1" w14:textId="77777777" w:rsidR="00B5691E" w:rsidRPr="00213A98" w:rsidRDefault="00B5691E" w:rsidP="00316BB4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B7F7" w14:textId="77777777" w:rsidR="00B5691E" w:rsidRPr="00213A98" w:rsidRDefault="00B5691E" w:rsidP="0089016A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1B2495C" w14:textId="77777777" w:rsidR="00B5691E" w:rsidRPr="00213A98" w:rsidRDefault="00B5691E" w:rsidP="0089016A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B5691E" w:rsidRPr="00213A98" w14:paraId="6A5A45A0" w14:textId="77777777" w:rsidTr="00BE51B9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57E9B4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AD6D49" w14:textId="77777777" w:rsidR="00B5691E" w:rsidRPr="00213A98" w:rsidRDefault="00B5691E" w:rsidP="00BE51B9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693FC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 xml:space="preserve">2018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81E29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 xml:space="preserve">2019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9EF26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785FFE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 xml:space="preserve">2021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1076F48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 xml:space="preserve">2022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51F75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2023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08D" w14:textId="77777777" w:rsidR="00B5691E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FAEC" w14:textId="77777777" w:rsidR="00B5691E" w:rsidRPr="00213A98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DDF6" w14:textId="77777777" w:rsidR="00B5691E" w:rsidRPr="00213A98" w:rsidRDefault="00B5691E" w:rsidP="0089016A">
            <w:pPr>
              <w:suppressLineNumbers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958" w14:textId="77777777" w:rsidR="00B5691E" w:rsidRPr="00213A98" w:rsidRDefault="00B5691E" w:rsidP="0089016A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3FF302" w14:textId="77777777" w:rsidR="00B5691E" w:rsidRPr="00213A98" w:rsidRDefault="00B5691E" w:rsidP="0089016A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B5691E" w:rsidRPr="00213A98" w14:paraId="7F5C70FC" w14:textId="77777777" w:rsidTr="00BE51B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E0A48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D4001" w14:textId="77777777" w:rsidR="00B5691E" w:rsidRPr="00213A98" w:rsidRDefault="00B5691E" w:rsidP="00BE51B9">
            <w:pPr>
              <w:widowControl/>
              <w:snapToGrid w:val="0"/>
              <w:jc w:val="center"/>
            </w:pPr>
            <w:r w:rsidRPr="00213A98">
              <w:rPr>
                <w:rFonts w:eastAsia="Arial" w:cs="Times New Roman"/>
                <w:kern w:val="0"/>
              </w:rPr>
              <w:t>Детские сады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23A7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ADD6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2C15C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0B0BF5D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AA1D91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3D01CB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A927A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221F9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EE0429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CF0" w14:textId="77777777" w:rsidR="00B5691E" w:rsidRPr="00D35C52" w:rsidRDefault="00B5691E" w:rsidP="00B5691E">
            <w:pPr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8884D3" w14:textId="77777777" w:rsidR="00B5691E" w:rsidRPr="00213A98" w:rsidRDefault="00B5691E" w:rsidP="00B5691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5691E" w:rsidRPr="00213A98" w14:paraId="141C0F96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767B0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19364" w14:textId="77777777" w:rsidR="00B5691E" w:rsidRPr="00213A98" w:rsidRDefault="00B5691E" w:rsidP="00BE51B9">
            <w:pPr>
              <w:widowControl/>
              <w:snapToGrid w:val="0"/>
              <w:jc w:val="center"/>
            </w:pPr>
            <w:r w:rsidRPr="00213A98">
              <w:rPr>
                <w:rFonts w:eastAsia="Arial" w:cs="Times New Roman"/>
                <w:kern w:val="0"/>
              </w:rPr>
              <w:t>Школы района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8055F8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EE17C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D3C72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94B88E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77902F0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872ABD9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76492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A0C7B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5DA38D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F581C09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384782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5691E" w:rsidRPr="00213A98" w14:paraId="28245B75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E9A4D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24746" w14:textId="77777777" w:rsidR="00B5691E" w:rsidRPr="00213A98" w:rsidRDefault="00B5691E" w:rsidP="00BE51B9">
            <w:pPr>
              <w:widowControl/>
              <w:snapToGrid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213A98">
              <w:rPr>
                <w:rFonts w:eastAsia="Arial" w:cs="Times New Roman"/>
                <w:kern w:val="0"/>
              </w:rPr>
              <w:t xml:space="preserve">Отдел образования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53754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83E66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EA154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9FD7EC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2B72B7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213A98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DCCB99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B5C77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6F754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B30E6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AFCA28" w14:textId="77777777" w:rsidR="00B5691E" w:rsidRPr="00D35C52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EB623B" w14:textId="77777777" w:rsidR="00B5691E" w:rsidRPr="00213A98" w:rsidRDefault="00B5691E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7BE0D2CC" w14:textId="77777777" w:rsidTr="00BE51B9">
        <w:trPr>
          <w:trHeight w:val="4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23F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C8D17" w14:textId="77777777" w:rsidR="00C51FBE" w:rsidRPr="00D35C52" w:rsidRDefault="00C51FBE" w:rsidP="00BE51B9">
            <w:pPr>
              <w:widowControl/>
              <w:snapToGrid w:val="0"/>
              <w:jc w:val="center"/>
            </w:pPr>
            <w:r w:rsidRPr="00D35C52">
              <w:rPr>
                <w:rFonts w:eastAsia="Arial" w:cs="Times New Roman"/>
                <w:kern w:val="0"/>
              </w:rPr>
              <w:t>МКУК «</w:t>
            </w:r>
            <w:proofErr w:type="spellStart"/>
            <w:r w:rsidRPr="00D35C52">
              <w:rPr>
                <w:rFonts w:eastAsia="Arial" w:cs="Times New Roman"/>
                <w:kern w:val="0"/>
              </w:rPr>
              <w:t>Южская</w:t>
            </w:r>
            <w:proofErr w:type="spellEnd"/>
            <w:r w:rsidRPr="00D35C52">
              <w:rPr>
                <w:rFonts w:eastAsia="Arial" w:cs="Times New Roman"/>
                <w:kern w:val="0"/>
              </w:rPr>
              <w:t xml:space="preserve"> МЦБ»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D79A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00F4C1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A57F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9CDBD5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4E613FE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999B924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60409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9AC8A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0FB848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1D7C4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3636C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726788C8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3E021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A5449" w14:textId="77777777" w:rsidR="00C51FBE" w:rsidRPr="00D35C52" w:rsidRDefault="00C51FB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D35C52">
              <w:rPr>
                <w:rFonts w:eastAsia="Arial"/>
                <w:kern w:val="0"/>
              </w:rPr>
              <w:t>МКУ «</w:t>
            </w:r>
            <w:r w:rsidRPr="00D35C52">
              <w:t>"Управление физической культуры, спорта и молодежной политики"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06FEE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2B72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94E21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06FE3D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54311F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CED2643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E1B46D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39C81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7D1B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A50C95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E0855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5DA7DB27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F7536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640F3" w14:textId="77777777" w:rsidR="00C51FBE" w:rsidRPr="00D35C52" w:rsidRDefault="00C51FB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>МБУ «</w:t>
            </w:r>
            <w:proofErr w:type="spellStart"/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>Южский</w:t>
            </w:r>
            <w:proofErr w:type="spellEnd"/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 xml:space="preserve"> многофункциональный центр предоставления государственных и </w:t>
            </w:r>
            <w:r w:rsidRPr="00D35C52">
              <w:rPr>
                <w:rFonts w:eastAsia="Arial" w:cs="Times New Roman"/>
                <w:kern w:val="0"/>
              </w:rPr>
              <w:br/>
            </w:r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>муниципальных услуг «Мои Документы»»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6712A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0054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7C81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5C3FCE3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C964E8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B310D5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D8D224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27045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9BB98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BE765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CF6D7C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3F112242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F4E5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D6462" w14:textId="713B6BE4" w:rsidR="00C51FBE" w:rsidRPr="00D35C52" w:rsidRDefault="00C51FB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</w:pPr>
            <w:r w:rsidRPr="00D35C52"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  <w:t>КУМИ администрации</w:t>
            </w:r>
          </w:p>
          <w:p w14:paraId="63C0B1FB" w14:textId="77777777" w:rsidR="00C51FBE" w:rsidRPr="00D35C52" w:rsidRDefault="00C51FB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hd w:val="clear" w:color="auto" w:fill="F9F9F9"/>
              </w:rPr>
            </w:pPr>
            <w:proofErr w:type="spellStart"/>
            <w:r w:rsidRPr="00D35C52"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  <w:t>Южского</w:t>
            </w:r>
            <w:proofErr w:type="spellEnd"/>
            <w:r w:rsidRPr="00D35C52"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  <w:t xml:space="preserve"> муниципального района Ивановской области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78D4B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5EF04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F214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1C7CCF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ECC6C5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926EE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546C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9C06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06DD0D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5B06F4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68033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729A3939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C100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DF8C0C" w14:textId="0FA70264" w:rsidR="00C51FBE" w:rsidRPr="00D35C52" w:rsidRDefault="00C51FB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</w:pPr>
            <w:r w:rsidRPr="00D35C52"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  <w:t>Финансовый отдел администрации</w:t>
            </w:r>
          </w:p>
          <w:p w14:paraId="700C8857" w14:textId="77777777" w:rsidR="00C51FBE" w:rsidRPr="00D35C52" w:rsidRDefault="00C51FB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hd w:val="clear" w:color="auto" w:fill="F9F9F9"/>
              </w:rPr>
            </w:pPr>
            <w:proofErr w:type="spellStart"/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>Южского</w:t>
            </w:r>
            <w:proofErr w:type="spellEnd"/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7659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158F5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E4F3A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521B9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F96C0C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B2F80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E10AB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4EBE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BB5D4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F55A0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ADF03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1B92B88D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2365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AAFF3" w14:textId="77777777" w:rsidR="00C51FBE" w:rsidRPr="00D35C52" w:rsidRDefault="00C51FB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hd w:val="clear" w:color="auto" w:fill="F9F9F9"/>
              </w:rPr>
            </w:pPr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 xml:space="preserve">Совет </w:t>
            </w:r>
            <w:proofErr w:type="spellStart"/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>Южского</w:t>
            </w:r>
            <w:proofErr w:type="spellEnd"/>
            <w:r w:rsidRPr="00D35C52">
              <w:rPr>
                <w:rFonts w:eastAsia="Arial" w:cs="Times New Roman"/>
                <w:kern w:val="0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7CADAE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FD31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1E75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7456B45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D310E68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028B8A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00C3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1872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AAFAC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721E6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05CCE9" w14:textId="77777777" w:rsidR="00C51FBE" w:rsidRPr="00D35C52" w:rsidRDefault="00C51FBE" w:rsidP="00C51FBE">
            <w:pPr>
              <w:suppressLineNumbers/>
              <w:snapToGrid w:val="0"/>
              <w:jc w:val="both"/>
              <w:rPr>
                <w:rFonts w:cs="Times New Roman"/>
              </w:rPr>
            </w:pPr>
          </w:p>
        </w:tc>
      </w:tr>
      <w:tr w:rsidR="00C51FBE" w:rsidRPr="00D35C52" w14:paraId="3BCD3E4D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BEABA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BE283" w14:textId="151373D9" w:rsidR="00C51FBE" w:rsidRPr="00D35C52" w:rsidRDefault="00C51FB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</w:pPr>
            <w:r w:rsidRPr="00D35C52"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  <w:t>Контрольно-счетный орган</w:t>
            </w:r>
          </w:p>
          <w:p w14:paraId="17BD81F3" w14:textId="77777777" w:rsidR="00C51FBE" w:rsidRPr="00D35C52" w:rsidRDefault="00C51FB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/>
                <w:bCs/>
                <w:kern w:val="32"/>
                <w:shd w:val="clear" w:color="auto" w:fill="F9F9F9"/>
              </w:rPr>
            </w:pPr>
            <w:proofErr w:type="spellStart"/>
            <w:r w:rsidRPr="00D35C52"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  <w:t>Южского</w:t>
            </w:r>
            <w:proofErr w:type="spellEnd"/>
            <w:r w:rsidRPr="00D35C52">
              <w:rPr>
                <w:rFonts w:eastAsia="Times New Roman" w:cs="Times New Roman"/>
                <w:bCs/>
                <w:kern w:val="32"/>
                <w:shd w:val="clear" w:color="auto" w:fill="F9F9F9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F104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8F8AAC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7A20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29FD39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84202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FD2D7D4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EC16C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2B2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67EFC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66995C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161FC3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415D40B3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DBEE3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F3A9A" w14:textId="77777777" w:rsidR="00C51FBE" w:rsidRPr="00D35C52" w:rsidRDefault="00C51FBE" w:rsidP="00BE51B9">
            <w:pPr>
              <w:shd w:val="clear" w:color="auto" w:fill="F9F9F9"/>
              <w:jc w:val="center"/>
              <w:outlineLvl w:val="0"/>
              <w:rPr>
                <w:rFonts w:cs="Times New Roman"/>
                <w:b/>
                <w:shd w:val="clear" w:color="auto" w:fill="F9F9F9"/>
              </w:rPr>
            </w:pPr>
            <w:r w:rsidRPr="00D35C52">
              <w:rPr>
                <w:rFonts w:cs="Times New Roman"/>
                <w:kern w:val="36"/>
              </w:rPr>
              <w:t>МБУ ДО «</w:t>
            </w:r>
            <w:proofErr w:type="spellStart"/>
            <w:r w:rsidRPr="00D35C52">
              <w:rPr>
                <w:rFonts w:cs="Times New Roman"/>
                <w:kern w:val="36"/>
              </w:rPr>
              <w:t>Южская</w:t>
            </w:r>
            <w:proofErr w:type="spellEnd"/>
            <w:r w:rsidRPr="00D35C52">
              <w:rPr>
                <w:rFonts w:cs="Times New Roman"/>
                <w:kern w:val="36"/>
              </w:rPr>
              <w:t xml:space="preserve"> детская школа искусств»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818BD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9C8A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28448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299960D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91E26A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BE65EE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595D5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D97A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000D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7C244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885CCF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B5691E" w:rsidRPr="00D35C52" w14:paraId="7C071F12" w14:textId="77777777" w:rsidTr="00BE51B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7E227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BC4D0" w14:textId="77777777" w:rsidR="00B5691E" w:rsidRPr="00D35C52" w:rsidRDefault="00B5691E" w:rsidP="00BE51B9">
            <w:pPr>
              <w:widowControl/>
              <w:snapToGrid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</w:rPr>
            </w:pPr>
            <w:r w:rsidRPr="00D35C52">
              <w:rPr>
                <w:rFonts w:eastAsia="Arial" w:cs="Times New Roman"/>
                <w:kern w:val="0"/>
              </w:rPr>
              <w:t xml:space="preserve">Администрация </w:t>
            </w:r>
            <w:proofErr w:type="spellStart"/>
            <w:r w:rsidRPr="00D35C52">
              <w:rPr>
                <w:rFonts w:eastAsia="Arial" w:cs="Times New Roman"/>
                <w:kern w:val="0"/>
              </w:rPr>
              <w:t>Южского</w:t>
            </w:r>
            <w:proofErr w:type="spellEnd"/>
            <w:r w:rsidRPr="00D35C52">
              <w:rPr>
                <w:rFonts w:eastAsia="Arial" w:cs="Times New Roman"/>
                <w:kern w:val="0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A46D1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B7EF1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1B42C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5E9E6E7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94C33D7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B6D85C3" w14:textId="77777777" w:rsidR="00B5691E" w:rsidRPr="00D35C52" w:rsidRDefault="00E87F05" w:rsidP="00E87F05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16EB1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06906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F9D429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04CFF95" w14:textId="77777777" w:rsidR="00B5691E" w:rsidRPr="00D35C52" w:rsidRDefault="00E87F05" w:rsidP="00B5691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F5FD66" w14:textId="77777777" w:rsidR="00B5691E" w:rsidRPr="00D35C52" w:rsidRDefault="00B5691E" w:rsidP="0089016A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0C678169" w14:textId="77777777" w:rsidTr="00BE51B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000C2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69D8D6" w14:textId="77777777" w:rsidR="00C51FBE" w:rsidRPr="00D35C52" w:rsidRDefault="00C51FB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</w:rPr>
            </w:pPr>
            <w:r w:rsidRPr="00D35C52">
              <w:rPr>
                <w:rFonts w:eastAsia="Arial" w:cs="Times New Roman"/>
                <w:kern w:val="0"/>
              </w:rPr>
              <w:t xml:space="preserve">Управление жилищно-коммунального хозяйства Администрации </w:t>
            </w:r>
            <w:proofErr w:type="spellStart"/>
            <w:r w:rsidRPr="00D35C52">
              <w:rPr>
                <w:rFonts w:eastAsia="Arial" w:cs="Times New Roman"/>
                <w:kern w:val="0"/>
              </w:rPr>
              <w:t>Южского</w:t>
            </w:r>
            <w:proofErr w:type="spellEnd"/>
            <w:r w:rsidRPr="00D35C52">
              <w:rPr>
                <w:rFonts w:eastAsia="Arial" w:cs="Times New Roman"/>
                <w:kern w:val="0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052BA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6259E7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FAC78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2817E3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294451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12EC40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1EF1E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DF37CE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C8E83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7A405A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  <w:r w:rsidRPr="00D35C52">
              <w:rPr>
                <w:rFonts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7A2EF1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  <w:tr w:rsidR="00C51FBE" w:rsidRPr="00D35C52" w14:paraId="5AD160A2" w14:textId="77777777" w:rsidTr="00BE51B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DC52E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19D7AF" w14:textId="2650042E" w:rsidR="00C51FBE" w:rsidRPr="00D35C52" w:rsidRDefault="00C51FBE" w:rsidP="00BE51B9">
            <w:pPr>
              <w:suppressLineNumbers/>
              <w:snapToGrid w:val="0"/>
              <w:jc w:val="center"/>
              <w:rPr>
                <w:rFonts w:cs="Times New Roman"/>
                <w:b/>
                <w:bCs/>
              </w:rPr>
            </w:pPr>
            <w:r w:rsidRPr="00D35C52">
              <w:rPr>
                <w:rFonts w:cs="Times New Roman"/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74037C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B65449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3CC0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36F7D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8CACD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903C0" w14:textId="77777777" w:rsidR="00C51FBE" w:rsidRPr="00D35C52" w:rsidRDefault="00E87F05" w:rsidP="00E87F05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81AF18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271D76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A20784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3073003" w14:textId="77777777" w:rsidR="00C51FBE" w:rsidRPr="00D35C52" w:rsidRDefault="00C51FBE" w:rsidP="00E87F05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D35C52">
              <w:rPr>
                <w:rFonts w:cs="Times New Roman"/>
                <w:b/>
              </w:rPr>
              <w:t>1</w:t>
            </w:r>
            <w:r w:rsidR="00E87F05" w:rsidRPr="00D35C52">
              <w:rPr>
                <w:rFonts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5C9D3DB" w14:textId="77777777" w:rsidR="00C51FBE" w:rsidRPr="00D35C52" w:rsidRDefault="00C51FBE" w:rsidP="00C51FBE">
            <w:pPr>
              <w:suppressLineNumbers/>
              <w:snapToGrid w:val="0"/>
              <w:jc w:val="center"/>
              <w:rPr>
                <w:rFonts w:cs="Times New Roman"/>
              </w:rPr>
            </w:pPr>
          </w:p>
        </w:tc>
      </w:tr>
    </w:tbl>
    <w:p w14:paraId="2D750C3B" w14:textId="77777777" w:rsidR="007A69E3" w:rsidRPr="00D35C52" w:rsidRDefault="007A69E3" w:rsidP="00003CA9">
      <w:pPr>
        <w:suppressAutoHyphens w:val="0"/>
        <w:autoSpaceDE w:val="0"/>
        <w:ind w:left="420"/>
        <w:jc w:val="center"/>
        <w:rPr>
          <w:rFonts w:eastAsia="TimesNewRomanPSMT" w:cs="Times New Roman"/>
          <w:b/>
          <w:bCs/>
          <w:sz w:val="28"/>
          <w:szCs w:val="28"/>
        </w:rPr>
      </w:pPr>
    </w:p>
    <w:p w14:paraId="7E63040E" w14:textId="1D136541" w:rsidR="00830819" w:rsidRDefault="00003CA9" w:rsidP="00003CA9">
      <w:pPr>
        <w:suppressAutoHyphens w:val="0"/>
        <w:autoSpaceDE w:val="0"/>
        <w:ind w:left="420"/>
        <w:jc w:val="center"/>
        <w:rPr>
          <w:rFonts w:eastAsia="TimesNewRomanPSMT" w:cs="Times New Roman"/>
          <w:b/>
          <w:color w:val="000000"/>
          <w:sz w:val="28"/>
          <w:szCs w:val="28"/>
        </w:rPr>
      </w:pPr>
      <w:r w:rsidRPr="00542F72">
        <w:rPr>
          <w:rFonts w:eastAsia="TimesNewRomanPSMT" w:cs="Times New Roman"/>
          <w:b/>
          <w:bCs/>
          <w:color w:val="000000"/>
          <w:sz w:val="28"/>
          <w:szCs w:val="28"/>
        </w:rPr>
        <w:t xml:space="preserve">3. </w:t>
      </w:r>
      <w:r w:rsidR="00830819" w:rsidRPr="00542F72">
        <w:rPr>
          <w:rFonts w:eastAsia="TimesNewRomanPSMT" w:cs="Times New Roman"/>
          <w:b/>
          <w:bCs/>
          <w:color w:val="000000"/>
          <w:sz w:val="28"/>
          <w:szCs w:val="28"/>
        </w:rPr>
        <w:t>Проведение обязательных предварительных</w:t>
      </w:r>
      <w:r w:rsidR="00891C0A" w:rsidRPr="00542F72">
        <w:rPr>
          <w:rFonts w:eastAsia="TimesNewRomanPSMT" w:cs="Times New Roman"/>
          <w:b/>
          <w:bCs/>
          <w:color w:val="000000"/>
          <w:sz w:val="28"/>
          <w:szCs w:val="28"/>
        </w:rPr>
        <w:t xml:space="preserve"> </w:t>
      </w:r>
      <w:r w:rsidR="00830819" w:rsidRPr="00542F72">
        <w:rPr>
          <w:rFonts w:eastAsia="TimesNewRomanPSMT" w:cs="Times New Roman"/>
          <w:b/>
          <w:color w:val="000000"/>
          <w:sz w:val="28"/>
          <w:szCs w:val="28"/>
        </w:rPr>
        <w:t>и периодических медицинских осмотров работников</w:t>
      </w:r>
      <w:r w:rsidR="00F84EF3">
        <w:rPr>
          <w:rFonts w:eastAsia="TimesNewRomanPSMT" w:cs="Times New Roman"/>
          <w:b/>
          <w:color w:val="000000"/>
          <w:sz w:val="28"/>
          <w:szCs w:val="28"/>
        </w:rPr>
        <w:t>.</w:t>
      </w:r>
    </w:p>
    <w:p w14:paraId="0C201FEB" w14:textId="77777777" w:rsidR="00783521" w:rsidRPr="00542F72" w:rsidRDefault="00783521" w:rsidP="00003CA9">
      <w:pPr>
        <w:suppressAutoHyphens w:val="0"/>
        <w:autoSpaceDE w:val="0"/>
        <w:ind w:left="420"/>
        <w:jc w:val="center"/>
        <w:rPr>
          <w:rFonts w:eastAsia="TimesNewRomanPSMT" w:cs="Times New Roman"/>
          <w:b/>
          <w:color w:val="000000"/>
          <w:sz w:val="28"/>
          <w:szCs w:val="28"/>
        </w:rPr>
      </w:pPr>
    </w:p>
    <w:tbl>
      <w:tblPr>
        <w:tblW w:w="14034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709"/>
        <w:gridCol w:w="708"/>
        <w:gridCol w:w="851"/>
        <w:gridCol w:w="850"/>
        <w:gridCol w:w="709"/>
        <w:gridCol w:w="709"/>
        <w:gridCol w:w="709"/>
        <w:gridCol w:w="850"/>
        <w:gridCol w:w="780"/>
        <w:gridCol w:w="1276"/>
        <w:gridCol w:w="1630"/>
      </w:tblGrid>
      <w:tr w:rsidR="006D799E" w:rsidRPr="00213A98" w14:paraId="68933335" w14:textId="77777777" w:rsidTr="00BE51B9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9F7802" w14:textId="77777777" w:rsidR="006D799E" w:rsidRPr="00213A98" w:rsidRDefault="006D799E" w:rsidP="0089016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№</w:t>
            </w:r>
          </w:p>
          <w:p w14:paraId="7BCBC65B" w14:textId="77777777" w:rsidR="006D799E" w:rsidRPr="00213A98" w:rsidRDefault="006D799E" w:rsidP="0089016A">
            <w:pPr>
              <w:widowControl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584E6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Организации</w:t>
            </w:r>
          </w:p>
        </w:tc>
        <w:tc>
          <w:tcPr>
            <w:tcW w:w="687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4483E80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Количество человек (ед.)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4" w:space="0" w:color="auto"/>
            </w:tcBorders>
            <w:vAlign w:val="center"/>
          </w:tcPr>
          <w:p w14:paraId="22929143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Итого</w:t>
            </w:r>
          </w:p>
          <w:p w14:paraId="6BDB8C3B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человек</w:t>
            </w:r>
          </w:p>
        </w:tc>
        <w:tc>
          <w:tcPr>
            <w:tcW w:w="16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FABEB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Примечание</w:t>
            </w:r>
          </w:p>
        </w:tc>
      </w:tr>
      <w:tr w:rsidR="006D799E" w:rsidRPr="00213A98" w14:paraId="4BF6F3F9" w14:textId="77777777" w:rsidTr="00BE51B9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20541D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7D0E6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7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725E4D8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Годы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3C8EB69" w14:textId="77777777" w:rsidR="006D799E" w:rsidRPr="00213A98" w:rsidRDefault="006D799E" w:rsidP="0089016A">
            <w:pPr>
              <w:suppressLineNumbers/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FC1D24" w14:textId="77777777" w:rsidR="006D799E" w:rsidRPr="00BE51B9" w:rsidRDefault="006D799E" w:rsidP="0089016A">
            <w:pPr>
              <w:suppressLineNumbers/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6D799E" w:rsidRPr="00213A98" w14:paraId="57018963" w14:textId="77777777" w:rsidTr="00BE51B9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FA8813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31AF8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E5C4E" w14:textId="7103EA0F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80FBA" w14:textId="3E37288D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019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021EB" w14:textId="651B80A9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821BEC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7607A0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F4544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07C3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9750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98DF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FF5A7CA" w14:textId="77777777" w:rsidR="006D799E" w:rsidRPr="00213A98" w:rsidRDefault="006D799E" w:rsidP="0089016A">
            <w:pPr>
              <w:suppressLineNumbers/>
              <w:snapToGrid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29EC3" w14:textId="77777777" w:rsidR="006D799E" w:rsidRPr="00BE51B9" w:rsidRDefault="006D799E" w:rsidP="0089016A">
            <w:pPr>
              <w:suppressLineNumbers/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6D799E" w:rsidRPr="00213A98" w14:paraId="4E6B75A2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00800A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D011C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Детские сады района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438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1720A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0BE3A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7E93AE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F46789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34A6D9" w14:textId="77777777" w:rsidR="006D799E" w:rsidRPr="008350D2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350D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18F86" w14:textId="77777777" w:rsidR="006D799E" w:rsidRPr="008350D2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350D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BE678" w14:textId="77777777" w:rsidR="006D799E" w:rsidRPr="008350D2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350D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653474" w14:textId="77777777" w:rsidR="006D799E" w:rsidRPr="008350D2" w:rsidRDefault="009372D7" w:rsidP="00BE51B9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350D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9A1C16" w14:textId="77777777" w:rsidR="006D799E" w:rsidRPr="008350D2" w:rsidRDefault="009372D7" w:rsidP="0089016A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350D2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343894" w14:textId="77777777" w:rsidR="006D799E" w:rsidRPr="00BE51B9" w:rsidRDefault="006D799E" w:rsidP="0089016A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D799E" w:rsidRPr="00213A98" w14:paraId="443435CF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8CA8F6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AA86E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Школы района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C4D3E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C0FBA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421FE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B58FBCC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C07183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4CF9577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5DF21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DDA38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595907" w14:textId="77777777" w:rsidR="006D799E" w:rsidRPr="008F736E" w:rsidRDefault="003E2A7B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244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954B4" w14:textId="77777777" w:rsidR="006D799E" w:rsidRPr="008F736E" w:rsidRDefault="006D799E" w:rsidP="003E2A7B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</w:t>
            </w:r>
            <w:r w:rsidR="003E2A7B" w:rsidRPr="008F736E">
              <w:rPr>
                <w:rFonts w:cs="Times New Roman"/>
                <w:sz w:val="21"/>
                <w:szCs w:val="21"/>
              </w:rPr>
              <w:t>804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F384A3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D799E" w:rsidRPr="00213A98" w14:paraId="0824ED67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122D0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14C86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Учреждения дополнительного образования района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164AE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0434C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29D84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81A1CC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F290EF0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52EE287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550FA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04B15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7D2A50" w14:textId="77777777" w:rsidR="006D799E" w:rsidRPr="008F736E" w:rsidRDefault="003E2A7B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D160F" w14:textId="77777777" w:rsidR="006D799E" w:rsidRPr="008F736E" w:rsidRDefault="006D799E" w:rsidP="00CE0784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</w:t>
            </w:r>
            <w:r w:rsidR="00CE0784" w:rsidRPr="008F736E">
              <w:rPr>
                <w:rFonts w:cs="Times New Roman"/>
                <w:sz w:val="21"/>
                <w:szCs w:val="21"/>
              </w:rPr>
              <w:t>7</w:t>
            </w:r>
            <w:r w:rsidRPr="008F736E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D3EC82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D799E" w:rsidRPr="00213A98" w14:paraId="0FEEB44C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44869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A9C45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Отдел образования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59B86B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4A0F0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ED646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8F3963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5994B7B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4F17039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AF993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53F17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822229" w14:textId="77777777" w:rsidR="006D799E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653958" w14:textId="77777777" w:rsidR="006D799E" w:rsidRPr="008F736E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558C27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6D799E" w:rsidRPr="00213A98" w14:paraId="2E390993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79276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AA451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МКУК «</w:t>
            </w:r>
            <w:proofErr w:type="spellStart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 МЦБ»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E7D09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F924B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C20C9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C29B2F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C81D95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23D039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F7CE2E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DB2C0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DBBA43" w14:textId="40860894" w:rsidR="00CE0784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855FDA" w14:textId="77777777" w:rsidR="006D799E" w:rsidRPr="008F736E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BAFAEB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6D799E" w:rsidRPr="00213A98" w14:paraId="5B4AD78E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11E13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B984B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EA54CA">
              <w:rPr>
                <w:rFonts w:eastAsia="Arial"/>
                <w:kern w:val="0"/>
              </w:rPr>
              <w:t>МКУ «</w:t>
            </w:r>
            <w:r w:rsidRPr="00EA54CA">
              <w:t>"Управление физической культуры, спорта и молодежной политики"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E4379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F44B6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BC618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8B679A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125378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18D1E0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84973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6C121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0BEEAD" w14:textId="77777777" w:rsidR="006D799E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D0149A" w14:textId="77777777" w:rsidR="006D799E" w:rsidRPr="008F736E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322CD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Отсутствуют муниципальные служащие и должности с вредными условиями труда</w:t>
            </w:r>
          </w:p>
        </w:tc>
      </w:tr>
      <w:tr w:rsidR="006D799E" w:rsidRPr="00213A98" w14:paraId="39583E6E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C4E8E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E93F9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МБУ «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Южский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 xml:space="preserve"> многофункциональный центр предоставления государственных и </w:t>
            </w:r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</w:rPr>
              <w:br/>
            </w:r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lastRenderedPageBreak/>
              <w:t>муниципальных услуг «Мои Документы»»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F9100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lastRenderedPageBreak/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A62CC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D15FB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413146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0C2445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AD83CBE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EF80D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9ED8F4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F5AE08" w14:textId="77777777" w:rsidR="006D799E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2234E2" w14:textId="77777777" w:rsidR="006D799E" w:rsidRPr="008F736E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3AE73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 xml:space="preserve">Отсутствуют муниципальные служащие и должности с </w:t>
            </w:r>
            <w:r w:rsidRPr="00BE51B9">
              <w:rPr>
                <w:rFonts w:cs="Times New Roman"/>
                <w:sz w:val="16"/>
                <w:szCs w:val="16"/>
              </w:rPr>
              <w:lastRenderedPageBreak/>
              <w:t>вредными условиями труда</w:t>
            </w:r>
          </w:p>
        </w:tc>
      </w:tr>
      <w:tr w:rsidR="006D799E" w:rsidRPr="00213A98" w14:paraId="0352011D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FD4D6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4C52C" w14:textId="6B23D29F" w:rsidR="006D799E" w:rsidRPr="00213A98" w:rsidRDefault="006D799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>КУМИ администрации</w:t>
            </w:r>
          </w:p>
          <w:p w14:paraId="66BD01FF" w14:textId="77777777" w:rsidR="006D799E" w:rsidRPr="00213A98" w:rsidRDefault="006D799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z w:val="21"/>
                <w:szCs w:val="21"/>
                <w:shd w:val="clear" w:color="auto" w:fill="F9F9F9"/>
              </w:rPr>
            </w:pPr>
            <w:proofErr w:type="spellStart"/>
            <w:r w:rsidRPr="00213A98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>Южского</w:t>
            </w:r>
            <w:proofErr w:type="spellEnd"/>
            <w:r w:rsidRPr="00213A98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 xml:space="preserve"> муниципального района Ивановской области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28BBE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7FEC0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4AFA5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FC300A4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6FC7A29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E71D8F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5C64D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5392A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EB4C9" w14:textId="77777777" w:rsidR="006D799E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0A4328" w14:textId="77777777" w:rsidR="006D799E" w:rsidRPr="008F736E" w:rsidRDefault="006D799E" w:rsidP="00CE0784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4</w:t>
            </w:r>
            <w:r w:rsidR="00CE0784" w:rsidRPr="008F736E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BF41F4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В штате КУМИ 5 муниципальных служащих</w:t>
            </w:r>
          </w:p>
        </w:tc>
      </w:tr>
      <w:tr w:rsidR="006D799E" w:rsidRPr="00213A98" w14:paraId="63644A06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17658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612BE" w14:textId="585407EF" w:rsidR="006D799E" w:rsidRPr="00213A98" w:rsidRDefault="006D799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>Финансовый отдел администрации</w:t>
            </w:r>
          </w:p>
          <w:p w14:paraId="52A9EED8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CBCEB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86528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D6495" w14:textId="77777777" w:rsidR="006D799E" w:rsidRPr="00602B7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DC872AE" w14:textId="77777777" w:rsidR="006D799E" w:rsidRPr="00602B7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02B7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E47326" w14:textId="77777777" w:rsidR="006D799E" w:rsidRPr="00602B7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02B7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224F0D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F5BD2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266AC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19C579" w14:textId="77777777" w:rsidR="006D799E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B9AFDC" w14:textId="77777777" w:rsidR="006D799E" w:rsidRPr="008F736E" w:rsidRDefault="00CE0784" w:rsidP="00CE0784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94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9C8341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 xml:space="preserve">В штате финотдела 12 муниципальных служащих. </w:t>
            </w:r>
          </w:p>
        </w:tc>
      </w:tr>
      <w:tr w:rsidR="006D799E" w:rsidRPr="00213A98" w14:paraId="046967B5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8BA39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CE1B7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 xml:space="preserve">Совет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1"/>
                <w:szCs w:val="21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BC0E7D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47F32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053F9" w14:textId="77777777" w:rsidR="006D799E" w:rsidRPr="00602B7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02B7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6722168" w14:textId="77777777" w:rsidR="006D799E" w:rsidRPr="00602B7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02B7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7878F0" w14:textId="77777777" w:rsidR="006D799E" w:rsidRPr="00602B7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02B7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C4602F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AD27B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95F46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A8C8D0" w14:textId="77777777" w:rsidR="006D799E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2C98E0" w14:textId="77777777" w:rsidR="006D799E" w:rsidRPr="008F736E" w:rsidRDefault="00CE0784" w:rsidP="00CE0784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17D87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В штате Совета 2 муниципальных служащих</w:t>
            </w:r>
          </w:p>
        </w:tc>
      </w:tr>
      <w:tr w:rsidR="006D799E" w:rsidRPr="00213A98" w14:paraId="7A4B4F8F" w14:textId="77777777" w:rsidTr="00BE51B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C3F0D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BCDB0" w14:textId="2AC14480" w:rsidR="006D799E" w:rsidRPr="00213A98" w:rsidRDefault="006D799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>Контрольно-счетный орган</w:t>
            </w:r>
          </w:p>
          <w:p w14:paraId="5F9E84FE" w14:textId="77777777" w:rsidR="006D799E" w:rsidRPr="00213A98" w:rsidRDefault="006D799E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2"/>
                <w:sz w:val="21"/>
                <w:szCs w:val="21"/>
                <w:shd w:val="clear" w:color="auto" w:fill="F9F9F9"/>
              </w:rPr>
            </w:pPr>
            <w:proofErr w:type="spellStart"/>
            <w:r w:rsidRPr="00213A98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>Южского</w:t>
            </w:r>
            <w:proofErr w:type="spellEnd"/>
            <w:r w:rsidRPr="00213A98">
              <w:rPr>
                <w:rFonts w:eastAsia="Times New Roman" w:cs="Times New Roman"/>
                <w:bCs/>
                <w:color w:val="000000"/>
                <w:kern w:val="32"/>
                <w:sz w:val="21"/>
                <w:szCs w:val="21"/>
                <w:shd w:val="clear" w:color="auto" w:fill="F9F9F9"/>
                <w:lang w:eastAsia="ru-RU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60FCFC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631EE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63DE6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BC14A23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4619A7" w14:textId="77777777" w:rsidR="006D799E" w:rsidRPr="00213A98" w:rsidRDefault="00E6378D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952EC98" w14:textId="77777777" w:rsidR="006D799E" w:rsidRPr="008F736E" w:rsidRDefault="00E6378D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B3D4A" w14:textId="77777777" w:rsidR="006D799E" w:rsidRPr="008F736E" w:rsidRDefault="00E6378D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B10F4" w14:textId="77777777" w:rsidR="006D799E" w:rsidRPr="008F736E" w:rsidRDefault="00E6378D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464F03" w14:textId="77777777" w:rsidR="006D799E" w:rsidRPr="008F736E" w:rsidRDefault="00E6378D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A51EEEC" w14:textId="77777777" w:rsidR="006D799E" w:rsidRPr="008F736E" w:rsidRDefault="00E6378D" w:rsidP="00E6378D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479C7D" w14:textId="77777777" w:rsidR="006D799E" w:rsidRPr="00BE51B9" w:rsidRDefault="006D799E" w:rsidP="00E6378D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 xml:space="preserve">В штате КСО </w:t>
            </w:r>
            <w:r w:rsidR="00E6378D" w:rsidRPr="00BE51B9">
              <w:rPr>
                <w:rFonts w:cs="Times New Roman"/>
                <w:sz w:val="16"/>
                <w:szCs w:val="16"/>
              </w:rPr>
              <w:t>3</w:t>
            </w:r>
            <w:r w:rsidRPr="00BE51B9">
              <w:rPr>
                <w:rFonts w:cs="Times New Roman"/>
                <w:sz w:val="16"/>
                <w:szCs w:val="16"/>
              </w:rPr>
              <w:t xml:space="preserve"> муниципальных служащих</w:t>
            </w:r>
          </w:p>
        </w:tc>
      </w:tr>
      <w:tr w:rsidR="006D799E" w:rsidRPr="00213A98" w14:paraId="31F34496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80D5F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5C90F" w14:textId="77777777" w:rsidR="006D799E" w:rsidRPr="00213A98" w:rsidRDefault="006D799E" w:rsidP="00BE51B9">
            <w:pPr>
              <w:shd w:val="clear" w:color="auto" w:fill="F9F9F9"/>
              <w:jc w:val="center"/>
              <w:outlineLvl w:val="0"/>
              <w:rPr>
                <w:rFonts w:cs="Times New Roman"/>
                <w:b/>
                <w:color w:val="000000"/>
                <w:sz w:val="21"/>
                <w:szCs w:val="21"/>
                <w:shd w:val="clear" w:color="auto" w:fill="F9F9F9"/>
              </w:rPr>
            </w:pPr>
            <w:r w:rsidRPr="00213A98">
              <w:rPr>
                <w:rFonts w:cs="Times New Roman"/>
                <w:kern w:val="36"/>
                <w:sz w:val="21"/>
                <w:szCs w:val="21"/>
              </w:rPr>
              <w:t>МБУ ДО «</w:t>
            </w:r>
            <w:proofErr w:type="spellStart"/>
            <w:r w:rsidRPr="00213A98">
              <w:rPr>
                <w:rFonts w:cs="Times New Roman"/>
                <w:kern w:val="36"/>
                <w:sz w:val="21"/>
                <w:szCs w:val="21"/>
              </w:rPr>
              <w:t>Южская</w:t>
            </w:r>
            <w:proofErr w:type="spellEnd"/>
            <w:r w:rsidRPr="00213A98">
              <w:rPr>
                <w:rFonts w:cs="Times New Roman"/>
                <w:kern w:val="36"/>
                <w:sz w:val="21"/>
                <w:szCs w:val="21"/>
              </w:rPr>
              <w:t xml:space="preserve"> детская школа искусств»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F0C3C" w14:textId="77777777" w:rsidR="006D799E" w:rsidRPr="00595EE4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595EE4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50DB8" w14:textId="77777777" w:rsidR="006D799E" w:rsidRPr="00595EE4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595EE4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4C4754" w14:textId="77777777" w:rsidR="006D799E" w:rsidRPr="00595EE4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595EE4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59222F" w14:textId="77777777" w:rsidR="006D799E" w:rsidRPr="00595EE4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595EE4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A810F2F" w14:textId="77777777" w:rsidR="006D799E" w:rsidRPr="00595EE4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595EE4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4305B10" w14:textId="77777777" w:rsidR="006D799E" w:rsidRPr="008F736E" w:rsidRDefault="008350D2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2383F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D4B503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30EBB0" w14:textId="77777777" w:rsidR="006D799E" w:rsidRPr="008F736E" w:rsidRDefault="00CE0784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CE903B" w14:textId="77777777" w:rsidR="006D799E" w:rsidRPr="008F736E" w:rsidRDefault="00CE0784" w:rsidP="008350D2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8</w:t>
            </w:r>
            <w:r w:rsidR="008350D2"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802AB5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 xml:space="preserve">В штате ДШИ 9 педагогов </w:t>
            </w:r>
          </w:p>
        </w:tc>
      </w:tr>
      <w:tr w:rsidR="006D799E" w:rsidRPr="00213A98" w14:paraId="12C7BB35" w14:textId="77777777" w:rsidTr="00BE51B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AF85F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373219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Администрация </w:t>
            </w:r>
            <w:proofErr w:type="spellStart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9BDE7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71212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8D1D7F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B16C9F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5A107A5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DAF36C3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  <w:r w:rsidR="008F736E" w:rsidRPr="008F736E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486F1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  <w:r w:rsidR="00B744E5"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9BCEB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  <w:r w:rsidR="00B744E5"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8E15665" w14:textId="77777777" w:rsidR="006D799E" w:rsidRPr="008F736E" w:rsidRDefault="00143F1C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  <w:r w:rsidR="00B744E5"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BC1E0F" w14:textId="77777777" w:rsidR="006D799E" w:rsidRPr="008F736E" w:rsidRDefault="00320AF8" w:rsidP="008F736E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2</w:t>
            </w:r>
            <w:r w:rsidR="00EB41BB" w:rsidRPr="008F736E">
              <w:rPr>
                <w:rFonts w:cs="Times New Roman"/>
                <w:sz w:val="21"/>
                <w:szCs w:val="21"/>
              </w:rPr>
              <w:t>2</w:t>
            </w:r>
            <w:r w:rsidR="008F736E" w:rsidRPr="008F736E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6D9F639" w14:textId="77777777" w:rsidR="006D799E" w:rsidRPr="00BE51B9" w:rsidRDefault="006D799E" w:rsidP="00B744E5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В штате Администрации района 2</w:t>
            </w:r>
            <w:r w:rsidR="00B744E5" w:rsidRPr="00BE51B9">
              <w:rPr>
                <w:rFonts w:cs="Times New Roman"/>
                <w:sz w:val="16"/>
                <w:szCs w:val="16"/>
              </w:rPr>
              <w:t>7</w:t>
            </w:r>
            <w:r w:rsidRPr="00BE51B9">
              <w:rPr>
                <w:rFonts w:cs="Times New Roman"/>
                <w:sz w:val="16"/>
                <w:szCs w:val="16"/>
              </w:rPr>
              <w:t xml:space="preserve"> муниципальных служащих</w:t>
            </w:r>
          </w:p>
        </w:tc>
      </w:tr>
      <w:tr w:rsidR="006D799E" w:rsidRPr="00213A98" w14:paraId="74FB2A6B" w14:textId="77777777" w:rsidTr="00BE51B9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59335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D1F83" w14:textId="77777777" w:rsidR="006D799E" w:rsidRPr="00213A98" w:rsidRDefault="006D799E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1"/>
                <w:szCs w:val="21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Управление жилищно-коммунального хозяйства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EB476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E04D6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213A98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C43C9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43138C8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F5C3B6C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0609094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7386F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CDCC8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48EB20E" w14:textId="77777777" w:rsidR="006D799E" w:rsidRPr="008F736E" w:rsidRDefault="00143F1C" w:rsidP="00BE51B9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51B547" w14:textId="77777777" w:rsidR="006D799E" w:rsidRPr="008F736E" w:rsidRDefault="00143F1C" w:rsidP="00143F1C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8F736E"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6A437BD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E51B9">
              <w:rPr>
                <w:rFonts w:cs="Times New Roman"/>
                <w:sz w:val="16"/>
                <w:szCs w:val="16"/>
              </w:rPr>
              <w:t>В штате ЖКХ 7 муниципальных служащих</w:t>
            </w:r>
          </w:p>
        </w:tc>
      </w:tr>
      <w:tr w:rsidR="006D799E" w:rsidRPr="00213A98" w14:paraId="26FF7282" w14:textId="77777777" w:rsidTr="00BE51B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974620" w14:textId="77777777" w:rsidR="006D799E" w:rsidRPr="00213A98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B477B" w14:textId="335953FE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213A98">
              <w:rPr>
                <w:rFonts w:cs="Times New Roman"/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0123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13A98">
              <w:rPr>
                <w:rFonts w:cs="Times New Roman"/>
                <w:b/>
                <w:sz w:val="21"/>
                <w:szCs w:val="21"/>
              </w:rPr>
              <w:t>112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13E23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13A98">
              <w:rPr>
                <w:rFonts w:cs="Times New Roman"/>
                <w:b/>
                <w:sz w:val="21"/>
                <w:szCs w:val="21"/>
              </w:rPr>
              <w:t>110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A0D57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2D732A4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E8E85A" w14:textId="77777777" w:rsidR="006D799E" w:rsidRPr="00213A98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34</w:t>
            </w:r>
            <w:r w:rsidR="00714222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5CABD60" w14:textId="77777777" w:rsidR="006D799E" w:rsidRPr="008F736E" w:rsidRDefault="006D799E" w:rsidP="00BE51B9">
            <w:pPr>
              <w:widowControl/>
              <w:suppressAutoHyphens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F736E">
              <w:rPr>
                <w:rFonts w:cs="Times New Roman"/>
                <w:b/>
                <w:sz w:val="21"/>
                <w:szCs w:val="21"/>
              </w:rPr>
              <w:t>32</w:t>
            </w:r>
            <w:r w:rsidR="008F736E" w:rsidRPr="008F736E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7795F85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F736E">
              <w:rPr>
                <w:rFonts w:cs="Times New Roman"/>
                <w:b/>
                <w:sz w:val="21"/>
                <w:szCs w:val="21"/>
              </w:rPr>
              <w:t>3</w:t>
            </w:r>
            <w:r w:rsidR="00AA532A" w:rsidRPr="008F736E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B8456" w14:textId="77777777" w:rsidR="006D799E" w:rsidRPr="008F736E" w:rsidRDefault="006D799E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F736E">
              <w:rPr>
                <w:rFonts w:cs="Times New Roman"/>
                <w:b/>
                <w:sz w:val="21"/>
                <w:szCs w:val="21"/>
              </w:rPr>
              <w:t>324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82447C" w14:textId="77777777" w:rsidR="00143F1C" w:rsidRPr="008F736E" w:rsidRDefault="00143F1C" w:rsidP="00BE51B9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F736E">
              <w:rPr>
                <w:rFonts w:cs="Times New Roman"/>
                <w:b/>
                <w:sz w:val="21"/>
                <w:szCs w:val="21"/>
              </w:rPr>
              <w:t>324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C14711" w14:textId="77777777" w:rsidR="006D799E" w:rsidRPr="008F736E" w:rsidRDefault="006D799E" w:rsidP="008F736E">
            <w:pPr>
              <w:suppressLineNumbers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8F736E">
              <w:rPr>
                <w:rFonts w:cs="Times New Roman"/>
                <w:b/>
                <w:sz w:val="21"/>
                <w:szCs w:val="21"/>
              </w:rPr>
              <w:t>2</w:t>
            </w:r>
            <w:r w:rsidR="00AA532A" w:rsidRPr="008F736E">
              <w:rPr>
                <w:rFonts w:cs="Times New Roman"/>
                <w:b/>
                <w:sz w:val="21"/>
                <w:szCs w:val="21"/>
              </w:rPr>
              <w:t>5</w:t>
            </w:r>
            <w:r w:rsidR="008F736E" w:rsidRPr="008F736E">
              <w:rPr>
                <w:rFonts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A74499" w14:textId="77777777" w:rsidR="006D799E" w:rsidRPr="00BE51B9" w:rsidRDefault="006D799E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30D89F4C" w14:textId="77777777" w:rsidR="00830819" w:rsidRPr="00213A98" w:rsidRDefault="00830819" w:rsidP="00830819">
      <w:pPr>
        <w:autoSpaceDE w:val="0"/>
        <w:jc w:val="center"/>
      </w:pPr>
    </w:p>
    <w:p w14:paraId="0163F7B0" w14:textId="77777777" w:rsidR="00F3073D" w:rsidRDefault="00F3073D" w:rsidP="00146C5D">
      <w:pPr>
        <w:jc w:val="right"/>
      </w:pPr>
    </w:p>
    <w:p w14:paraId="7321BC94" w14:textId="77777777" w:rsidR="00F3073D" w:rsidRDefault="00F3073D" w:rsidP="00146C5D">
      <w:pPr>
        <w:jc w:val="right"/>
      </w:pPr>
    </w:p>
    <w:p w14:paraId="704C68F5" w14:textId="4D034933" w:rsidR="00094653" w:rsidRDefault="00094653">
      <w:pPr>
        <w:widowControl/>
        <w:suppressAutoHyphens w:val="0"/>
      </w:pPr>
      <w:r>
        <w:br w:type="page"/>
      </w:r>
    </w:p>
    <w:p w14:paraId="121BF642" w14:textId="77777777" w:rsidR="00F3073D" w:rsidRDefault="00F3073D" w:rsidP="00146C5D">
      <w:pPr>
        <w:jc w:val="right"/>
      </w:pPr>
    </w:p>
    <w:p w14:paraId="3E6379A9" w14:textId="77777777" w:rsidR="00146C5D" w:rsidRPr="00213A98" w:rsidRDefault="00146C5D" w:rsidP="00146C5D">
      <w:pPr>
        <w:jc w:val="right"/>
      </w:pPr>
      <w:r w:rsidRPr="00213A98">
        <w:t>Приложение 2 к подпрограмме</w:t>
      </w:r>
    </w:p>
    <w:p w14:paraId="093F2F93" w14:textId="77777777" w:rsidR="00146C5D" w:rsidRPr="00213A98" w:rsidRDefault="00146C5D" w:rsidP="00146C5D">
      <w:pPr>
        <w:jc w:val="right"/>
      </w:pPr>
      <w:r w:rsidRPr="00213A98">
        <w:t xml:space="preserve">«Улучшение условий и охраны труда в муниципальных                                                                                                                                                        учреждениях </w:t>
      </w:r>
      <w:proofErr w:type="spellStart"/>
      <w:r w:rsidRPr="00213A98">
        <w:t>Южского</w:t>
      </w:r>
      <w:proofErr w:type="spellEnd"/>
      <w:r w:rsidRPr="00213A98">
        <w:t xml:space="preserve"> муниципального района» </w:t>
      </w:r>
    </w:p>
    <w:p w14:paraId="5810D273" w14:textId="77777777" w:rsidR="00146C5D" w:rsidRPr="00213A98" w:rsidRDefault="00146C5D" w:rsidP="00146C5D">
      <w:pPr>
        <w:jc w:val="right"/>
        <w:rPr>
          <w:rFonts w:ascii="TimesNewRomanPSMT" w:eastAsia="TimesNewRomanPSMT" w:hAnsi="TimesNewRomanPSMT" w:cs="TimesNewRomanPSMT"/>
          <w:b/>
          <w:bCs/>
          <w:color w:val="000000"/>
          <w:sz w:val="28"/>
          <w:szCs w:val="28"/>
        </w:rPr>
      </w:pPr>
    </w:p>
    <w:p w14:paraId="18665A86" w14:textId="77777777" w:rsidR="002119CD" w:rsidRPr="00213A98" w:rsidRDefault="002119CD" w:rsidP="00146C5D">
      <w:pPr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</w:p>
    <w:p w14:paraId="29AB8ADE" w14:textId="18319E44" w:rsidR="00146C5D" w:rsidRDefault="00783521" w:rsidP="00783521">
      <w:pPr>
        <w:widowControl/>
        <w:autoSpaceDE w:val="0"/>
        <w:ind w:firstLine="709"/>
        <w:jc w:val="center"/>
        <w:rPr>
          <w:rFonts w:eastAsia="TimesNewRomanPSMT" w:cs="Times New Roman"/>
          <w:b/>
          <w:color w:val="000000"/>
          <w:sz w:val="28"/>
          <w:szCs w:val="28"/>
        </w:rPr>
      </w:pPr>
      <w:r>
        <w:rPr>
          <w:rFonts w:eastAsia="TimesNewRomanPSMT" w:cs="Times New Roman"/>
          <w:b/>
          <w:bCs/>
          <w:color w:val="000000"/>
          <w:sz w:val="28"/>
          <w:szCs w:val="28"/>
        </w:rPr>
        <w:t>1. </w:t>
      </w:r>
      <w:r w:rsidR="00146C5D" w:rsidRPr="00213A98">
        <w:rPr>
          <w:rFonts w:eastAsia="TimesNewRomanPSMT" w:cs="Times New Roman"/>
          <w:b/>
          <w:bCs/>
          <w:color w:val="000000"/>
          <w:sz w:val="28"/>
          <w:szCs w:val="28"/>
        </w:rPr>
        <w:t>Проведение с</w:t>
      </w:r>
      <w:r w:rsidR="00146C5D" w:rsidRPr="00213A98">
        <w:rPr>
          <w:rFonts w:eastAsia="TimesNewRomanPSMT" w:cs="Times New Roman"/>
          <w:b/>
          <w:color w:val="000000"/>
          <w:sz w:val="28"/>
          <w:szCs w:val="28"/>
        </w:rPr>
        <w:t>пециальной оценки условий труда.</w:t>
      </w:r>
    </w:p>
    <w:p w14:paraId="74F713D2" w14:textId="77777777" w:rsidR="00783521" w:rsidRPr="00213A98" w:rsidRDefault="00783521" w:rsidP="00783521">
      <w:pPr>
        <w:widowControl/>
        <w:autoSpaceDE w:val="0"/>
        <w:ind w:left="1080"/>
        <w:rPr>
          <w:rFonts w:eastAsia="TimesNewRomanPSMT" w:cs="Times New Roman"/>
          <w:b/>
          <w:color w:val="000000"/>
          <w:sz w:val="28"/>
          <w:szCs w:val="28"/>
        </w:rPr>
      </w:pPr>
    </w:p>
    <w:tbl>
      <w:tblPr>
        <w:tblW w:w="14058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960"/>
        <w:gridCol w:w="960"/>
        <w:gridCol w:w="715"/>
        <w:gridCol w:w="660"/>
        <w:gridCol w:w="960"/>
        <w:gridCol w:w="960"/>
        <w:gridCol w:w="660"/>
        <w:gridCol w:w="660"/>
        <w:gridCol w:w="694"/>
        <w:gridCol w:w="926"/>
        <w:gridCol w:w="2217"/>
      </w:tblGrid>
      <w:tr w:rsidR="00BE51B9" w:rsidRPr="00213A98" w14:paraId="0E5B438C" w14:textId="77777777" w:rsidTr="00BE51B9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B255D" w14:textId="77777777" w:rsidR="00BE51B9" w:rsidRPr="00213A98" w:rsidRDefault="00BE51B9" w:rsidP="0089016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№</w:t>
            </w:r>
          </w:p>
          <w:p w14:paraId="21D53BE6" w14:textId="77777777" w:rsidR="00BE51B9" w:rsidRPr="00213A98" w:rsidRDefault="00BE51B9" w:rsidP="0089016A">
            <w:pPr>
              <w:widowControl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7BB9A" w14:textId="77777777" w:rsidR="00BE51B9" w:rsidRPr="00213A98" w:rsidRDefault="00BE51B9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815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294BCA5" w14:textId="3486427F" w:rsidR="00BE51B9" w:rsidRPr="00213A98" w:rsidRDefault="00BE51B9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Расходы (руб.)</w:t>
            </w:r>
          </w:p>
        </w:tc>
        <w:tc>
          <w:tcPr>
            <w:tcW w:w="2217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F15B42D" w14:textId="77777777" w:rsidR="00BE51B9" w:rsidRPr="00DB581A" w:rsidRDefault="00BE51B9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Источник</w:t>
            </w:r>
          </w:p>
          <w:p w14:paraId="1EADD89A" w14:textId="77777777" w:rsidR="00BE51B9" w:rsidRPr="00DB581A" w:rsidRDefault="00BE51B9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ресурсного обеспечения</w:t>
            </w:r>
          </w:p>
        </w:tc>
      </w:tr>
      <w:tr w:rsidR="00DB581A" w:rsidRPr="00213A98" w14:paraId="2EE9AFD2" w14:textId="77777777" w:rsidTr="004B1E7F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3AFCCB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0D4A9" w14:textId="77777777" w:rsidR="00DB581A" w:rsidRPr="00213A98" w:rsidRDefault="00DB581A" w:rsidP="00BE51B9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2EB13DC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5CF2A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Итого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14:paraId="3FC95BFE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рублей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DB0208" w14:textId="77777777" w:rsidR="00DB581A" w:rsidRPr="00DB581A" w:rsidRDefault="00DB581A" w:rsidP="0089016A">
            <w:pPr>
              <w:suppressLineNumbers/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B581A" w:rsidRPr="00213A98" w14:paraId="469424B6" w14:textId="77777777" w:rsidTr="004B1E7F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AC6A2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3094B" w14:textId="77777777" w:rsidR="00DB581A" w:rsidRPr="00213A98" w:rsidRDefault="00DB581A" w:rsidP="00BE51B9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87749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4FADF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8FE34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51CC56A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BCE5A03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FEB26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447" w14:textId="77777777" w:rsidR="00DB581A" w:rsidRDefault="00DB581A" w:rsidP="000D5C9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389C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70B7" w14:textId="77777777" w:rsidR="00DB581A" w:rsidRPr="00213A98" w:rsidRDefault="00DB581A" w:rsidP="000D5C9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797" w14:textId="77777777" w:rsidR="00DB581A" w:rsidRPr="00213A98" w:rsidRDefault="00DB581A" w:rsidP="0089016A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C0C00A" w14:textId="77777777" w:rsidR="00DB581A" w:rsidRPr="00DB581A" w:rsidRDefault="00DB581A" w:rsidP="0089016A">
            <w:pPr>
              <w:suppressLineNumbers/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76211D" w:rsidRPr="00213A98" w14:paraId="4001953D" w14:textId="77777777" w:rsidTr="00DB581A">
        <w:trPr>
          <w:trHeight w:val="375"/>
        </w:trPr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51353B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73ED7B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A416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AFAD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599F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016C3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0A1EDD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2F671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891D61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FCF5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1BD9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2E2BE8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B4A3ED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1812B9C0" w14:textId="77777777" w:rsidTr="00DB581A">
        <w:trPr>
          <w:trHeight w:val="253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70C58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154E0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1E51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ED41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C22D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200944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4628C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97868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11BFC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6954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A6F6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1FD63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6A1776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10D56023" w14:textId="77777777" w:rsidTr="00DB581A">
        <w:trPr>
          <w:trHeight w:val="286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CB0DA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95437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0A49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E9D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553F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A52FE6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CF7715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BC3027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42B1D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CCBA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CF9D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D98DD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234331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6D1B8425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5C72D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6E67B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Школы района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4F46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190E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C0B43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5CDF0E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89FB71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240D4A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2A49C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5D4BF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7DFB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8E6BB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C7051B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24239E6C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6724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6B8E8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50542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A2F8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DCDB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78AD65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4E1CD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B5AF3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107B0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D449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C33E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70453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1B3094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22732B33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14F9B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7B3E4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D0FB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0A9D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F4B3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DE5F8E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8A103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D9D734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5BA44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A614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2DC0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30B0D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D2B4F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30B8B3A9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4D1187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64542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BBA6F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BE6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52E2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617E1C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D3EAE0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8A6DE4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A9B8A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D083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0753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2D1C3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A03908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216374E6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1265F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9EB65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8563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02B4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746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44706D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3DF058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DE4038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692D8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05B20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B596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F0F03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3BB38A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5BC7156B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86521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CB16E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F87F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20527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7A3F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2A690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0B84F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F8A84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5CC6F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9F8D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BA39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20029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113FBE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0682961D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D88F4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BE5BC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МКУК «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МЦБ»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39491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EC6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8D40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60C21B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A7609E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D67958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E01A0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2A0E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F2D5F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084D9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9544F0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180D9EEB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591CD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7594F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A24D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4DAB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58AE8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2C1C0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3D02C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9F6C7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1126F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F9BE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BE6A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2C34F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F8A63A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60F09EE2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96586A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AD071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B7B8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DF8D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FA53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2E33F9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30C999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56D261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5B6AA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7F6F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946B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CA485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4659D1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62483ABA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0C3CF7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28B82AF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EA54CA">
              <w:rPr>
                <w:rFonts w:eastAsia="Arial"/>
                <w:kern w:val="0"/>
              </w:rPr>
              <w:t>МКУ «</w:t>
            </w:r>
            <w:r w:rsidRPr="00EA54CA">
              <w:t>"Управление физической культуры, спорта и молодежной политики"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13AD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ACD4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1023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0BEDC6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51984B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05A75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F1914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5FB82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463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77FB8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</w:t>
            </w: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96FF1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12CBA3D9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801EB08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CA2563E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3552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7723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5A42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B56ABB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706F6A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132519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70182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0F9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11C7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5F007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A298C5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43F82ABD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96CFD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B6DF61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A4724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C169D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6E2C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535EB0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086D22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39BF4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6B996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E7D38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A280D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CF3E1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8D90C9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59223F9E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28C6596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F21E58F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МБУ «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Южский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многофункциональный центр предоставления государственных </w:t>
            </w:r>
            <w:proofErr w:type="gram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и 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</w:t>
            </w: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</w:t>
            </w:r>
            <w:proofErr w:type="gram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услуг «Мои 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д</w:t>
            </w: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окументы»»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70966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61C1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1A80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87FB6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C520C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870AC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B5F6C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C9BD0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6D73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5A5E7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72278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00EE0F2E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1EF6B11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EB1669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78C9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86906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1D68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8E0FB7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A1B39F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18C056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B9567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685E4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B6F4B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A966A3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D3659E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08C117A7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C914B4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2C11B1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AF592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B898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6E20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A9B0A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EB0AE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0D182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6475C6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EC1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9C40E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73EDE3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79E7DE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4F723B0D" w14:textId="77777777" w:rsidTr="00DB581A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72B519A3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28A5765B" w14:textId="68E2DD30" w:rsidR="00873912" w:rsidRPr="00213A98" w:rsidRDefault="00873912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КУМИ администрации</w:t>
            </w:r>
          </w:p>
          <w:p w14:paraId="6EBA4983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 Ивановской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A3193A" w14:textId="77777777" w:rsidR="00873912" w:rsidRPr="00CA5F40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0BC2FA" w14:textId="77777777" w:rsidR="00873912" w:rsidRPr="00CA5F40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3C2DE" w14:textId="77777777" w:rsidR="00873912" w:rsidRPr="00CA5F40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B979484" w14:textId="77777777" w:rsidR="00873912" w:rsidRPr="00CA5F40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296BF0" w14:textId="77777777" w:rsidR="00873912" w:rsidRPr="00CA5F40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D1EA3D0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B7F434B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58144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7CF28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1721E4E" w14:textId="77777777" w:rsidR="00873912" w:rsidRPr="00BF1707" w:rsidRDefault="00873912" w:rsidP="00873912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0185AE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7AD451C1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C504F91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0095274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D11D1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16B6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2E8A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34F18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2319EC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8A61D97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CA2629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6D9D9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02356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D87B59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00EEC1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37FB251C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14BD4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6E173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93E607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C479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2B29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0AF8B5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CF3F46A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5F433C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72B4F5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4CAC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53CB1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6635CD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2B0212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536D3EFA" w14:textId="77777777" w:rsidTr="00DB581A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38CB8255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7253C494" w14:textId="624C7B76" w:rsidR="00873912" w:rsidRPr="00213A98" w:rsidRDefault="00873912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Финансовый отдел администрации</w:t>
            </w:r>
          </w:p>
          <w:p w14:paraId="12A94978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74430F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3D4E5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3732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694F88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0E513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CA5F40">
              <w:rPr>
                <w:sz w:val="20"/>
                <w:szCs w:val="20"/>
              </w:rPr>
              <w:t>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C4DA6F4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A0ADCE4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C9199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1B41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B0D7A50" w14:textId="77777777" w:rsidR="00873912" w:rsidRPr="00BF1707" w:rsidRDefault="00873912" w:rsidP="00873912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15500,00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19FF8A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3BC532A2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115E1C0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F824FED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11463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7D2E9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31048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334799E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F2A659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888E8E4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5B36C9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51B38E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23611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C0D7BB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210B8F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37A8F300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447D9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4FEE3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32700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C115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28854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5C4E82B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E0B8872" w14:textId="77777777" w:rsidR="00873912" w:rsidRPr="00CA5F40" w:rsidRDefault="00873912" w:rsidP="00873912">
            <w:pPr>
              <w:jc w:val="center"/>
              <w:rPr>
                <w:sz w:val="20"/>
                <w:szCs w:val="20"/>
              </w:rPr>
            </w:pPr>
            <w:r w:rsidRPr="00CA5F40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B7E5A8C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64A498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B3F3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6408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6689C7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C0988B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024C7D6E" w14:textId="77777777" w:rsidTr="00DB581A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677F0D0E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1024CBEC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Совет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AFDD8B" w14:textId="77777777" w:rsidR="00873912" w:rsidRPr="00213A98" w:rsidRDefault="00873912" w:rsidP="00873912">
            <w:pPr>
              <w:jc w:val="center"/>
            </w:pPr>
            <w:r w:rsidRPr="00213A98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32244" w14:textId="77777777" w:rsidR="00873912" w:rsidRPr="00213A98" w:rsidRDefault="00873912" w:rsidP="00873912">
            <w:pPr>
              <w:jc w:val="center"/>
            </w:pPr>
            <w:r w:rsidRPr="00213A98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685D0" w14:textId="77777777" w:rsidR="00873912" w:rsidRPr="00213A98" w:rsidRDefault="00873912" w:rsidP="00873912">
            <w:pPr>
              <w:jc w:val="center"/>
            </w:pPr>
            <w:r w:rsidRPr="00213A98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D840D2" w14:textId="77777777" w:rsidR="00873912" w:rsidRPr="00213A98" w:rsidRDefault="00873912" w:rsidP="00873912">
            <w:pPr>
              <w:jc w:val="center"/>
            </w:pPr>
            <w:r w:rsidRPr="00213A98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3BA457" w14:textId="77777777" w:rsidR="00873912" w:rsidRPr="00213A98" w:rsidRDefault="00873912" w:rsidP="00873912">
            <w:pPr>
              <w:jc w:val="center"/>
              <w:rPr>
                <w:sz w:val="22"/>
                <w:szCs w:val="22"/>
              </w:rPr>
            </w:pPr>
            <w:r w:rsidRPr="00213A98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1C4E3B" w14:textId="77777777" w:rsidR="00873912" w:rsidRPr="00BF1707" w:rsidRDefault="00873912" w:rsidP="00873912">
            <w:pPr>
              <w:jc w:val="center"/>
            </w:pPr>
            <w:r w:rsidRPr="00BF1707">
              <w:rPr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FF22938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170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3FF85" w14:textId="77777777" w:rsidR="00873912" w:rsidRPr="00BF1707" w:rsidRDefault="00873912" w:rsidP="00873912">
            <w:pPr>
              <w:jc w:val="center"/>
            </w:pPr>
            <w:r w:rsidRPr="00BF170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0E514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851FBD3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F1707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368300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39A44529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B74A420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4C93E30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638AC2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F0DB7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E0C22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7344858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C84990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BADAE0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46B9ABE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1C3CEB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9F1AB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A98EEFB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15066C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211034D8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FE0D42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4F953D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D0D2A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EF373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E71E6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044657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C0B63E0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03744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906A7D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1F4B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59F8A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3665E87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45425F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7DCE2EE0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5C7FF64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49D464A" w14:textId="2B2955D4" w:rsidR="00873912" w:rsidRPr="00213A98" w:rsidRDefault="00873912" w:rsidP="00BE51B9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Контрольно-счетный орган</w:t>
            </w:r>
          </w:p>
          <w:p w14:paraId="009E701C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92E0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277C2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957B8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8D70CA0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D0C4DB7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C0E150E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4AC767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08413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679596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E25650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160518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5725BD98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9E93A50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36F017B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88D2C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CA162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7802A0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095551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51AF02D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57CB502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38CC37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F468D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270B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EA8F4B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880B49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6A03FEF9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75465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DA147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40DA90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DA1E0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7E6DE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3099FB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A900907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2B71906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47DFF5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79F9B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62E2D6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A50A4D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90EA8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54C647A7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6597C49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201D097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МБУ ДО «</w:t>
            </w:r>
            <w:proofErr w:type="spellStart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C030D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FDED86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E2BC8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328C78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A43B853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03351A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18DE1D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0DFD2A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60D33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25284F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881CD0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64CBFB72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5B7C7AE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6743B47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B6D6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CF161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4F493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4E7792F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20A204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F4582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E6D52A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C95E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FC39E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E0522C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BD50A7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13B33830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A2A05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AC0FB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A3BBE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92D62B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F09E9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9C04C3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86F93DD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B887C20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0E8E3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73F0A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555B2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156BB2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D18A4B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1886EF4D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F5437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EA675" w14:textId="6BCE786F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Администрация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D4C699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3AB3B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22066,00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CD37F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22A798B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2858B22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83775AF" w14:textId="77777777" w:rsidR="00873912" w:rsidRPr="00BF1707" w:rsidRDefault="00BF1707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450</w:t>
            </w:r>
            <w:r w:rsidR="00873912"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AAAEB7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FD6AC9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85BA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74E8D7" w14:textId="77777777" w:rsidR="00873912" w:rsidRPr="00BF1707" w:rsidRDefault="00873912" w:rsidP="00BF1707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2</w:t>
            </w:r>
            <w:r w:rsidR="00BF1707" w:rsidRPr="00BF1707">
              <w:rPr>
                <w:rFonts w:cs="Times New Roman"/>
                <w:sz w:val="20"/>
                <w:szCs w:val="20"/>
              </w:rPr>
              <w:t>65</w:t>
            </w:r>
            <w:r w:rsidRPr="00BF1707">
              <w:rPr>
                <w:rFonts w:cs="Times New Roman"/>
                <w:sz w:val="20"/>
                <w:szCs w:val="20"/>
              </w:rPr>
              <w:t>66,00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1569C1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048DE29F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971CD1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9281C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49E21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3174E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1D178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5DC309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0FECF7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1027826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C8416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816F4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6910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463653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9EC8E6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2581BAB6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B90AD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A2F6A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C4EF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4CCFA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88FF4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27444D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67434CF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1AC62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31E2D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97122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60350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49E55C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F0D756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113189B9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4A1FE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79138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Управление жилищно-коммунального хозяйства </w:t>
            </w: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B0C9B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F4211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66303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8145F3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656FA3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778C3CA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FBF4BA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E83CF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77AED0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7A4EA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286EDB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44C3D749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D4098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23DE83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C1285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F445E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EEB1FF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2F7A65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5777125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23C8D5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06B724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CC1E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8E735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EABFFC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D3F752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4E5C6CE7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6E4D6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5ACFF" w14:textId="77777777" w:rsidR="00873912" w:rsidRPr="00213A98" w:rsidRDefault="00873912" w:rsidP="00BE51B9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AA8DF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D6521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D6F0A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19BA7C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213F772" w14:textId="77777777" w:rsidR="00873912" w:rsidRPr="000A2FC9" w:rsidRDefault="00873912" w:rsidP="00873912">
            <w:pPr>
              <w:jc w:val="center"/>
              <w:rPr>
                <w:sz w:val="20"/>
                <w:szCs w:val="20"/>
              </w:rPr>
            </w:pPr>
            <w:r w:rsidRPr="000A2FC9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08A66F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E5B7E1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C1E7D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A5C88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7C8CF2" w14:textId="77777777" w:rsidR="00873912" w:rsidRPr="00BF1707" w:rsidRDefault="00873912" w:rsidP="00873912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380675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6211D" w:rsidRPr="00213A98" w14:paraId="5BE79D2C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CAAED0" w14:textId="77777777" w:rsidR="00873912" w:rsidRPr="00213A98" w:rsidRDefault="00873912" w:rsidP="0087391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133AF" w14:textId="77777777" w:rsidR="00873912" w:rsidRPr="00213A98" w:rsidRDefault="00873912" w:rsidP="00BE51B9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13A98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89D69" w14:textId="77777777" w:rsidR="00873912" w:rsidRPr="000A2FC9" w:rsidRDefault="00873912" w:rsidP="00873912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CBA103" w14:textId="77777777" w:rsidR="00873912" w:rsidRPr="000A2FC9" w:rsidRDefault="00873912" w:rsidP="00873912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22066,00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C97BB" w14:textId="77777777" w:rsidR="00873912" w:rsidRPr="000A2FC9" w:rsidRDefault="00873912" w:rsidP="00873912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8597C8" w14:textId="77777777" w:rsidR="00873912" w:rsidRPr="000A2FC9" w:rsidRDefault="00873912" w:rsidP="00873912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C1CABFF" w14:textId="77777777" w:rsidR="00873912" w:rsidRPr="000A2FC9" w:rsidRDefault="00873912" w:rsidP="00873912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1550</w:t>
            </w: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2FF3566" w14:textId="77777777" w:rsidR="00873912" w:rsidRPr="00BF1707" w:rsidRDefault="00873912" w:rsidP="00BF1707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b/>
                <w:sz w:val="20"/>
                <w:szCs w:val="20"/>
              </w:rPr>
              <w:t>1</w:t>
            </w:r>
            <w:r w:rsidR="00BF1707" w:rsidRPr="00BF1707">
              <w:rPr>
                <w:b/>
                <w:sz w:val="20"/>
                <w:szCs w:val="20"/>
              </w:rPr>
              <w:t>65</w:t>
            </w:r>
            <w:r w:rsidRPr="00BF1707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B042ED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452C5" w14:textId="77777777" w:rsidR="00873912" w:rsidRPr="00BF1707" w:rsidRDefault="00873912" w:rsidP="00873912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80CC9" w14:textId="77777777" w:rsidR="00873912" w:rsidRPr="00BF1707" w:rsidRDefault="00873912" w:rsidP="00873912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3F3DDC" w14:textId="77777777" w:rsidR="00873912" w:rsidRPr="00BF1707" w:rsidRDefault="00873912" w:rsidP="00BF1707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6</w:t>
            </w:r>
            <w:r w:rsidR="00BF1707" w:rsidRPr="00BF1707">
              <w:rPr>
                <w:rFonts w:cs="Times New Roman"/>
                <w:b/>
                <w:sz w:val="20"/>
                <w:szCs w:val="20"/>
              </w:rPr>
              <w:t>90</w:t>
            </w:r>
            <w:r w:rsidRPr="00BF1707">
              <w:rPr>
                <w:rFonts w:cs="Times New Roman"/>
                <w:b/>
                <w:sz w:val="20"/>
                <w:szCs w:val="20"/>
              </w:rPr>
              <w:t>66,00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4D54C" w14:textId="77777777" w:rsidR="00873912" w:rsidRPr="00DB581A" w:rsidRDefault="00873912" w:rsidP="00873912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6211D" w:rsidRPr="00213A98" w14:paraId="1C4B9D5F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8595A5" w14:textId="77777777" w:rsidR="0076211D" w:rsidRPr="00213A98" w:rsidRDefault="0076211D" w:rsidP="0076211D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AD407" w14:textId="77777777" w:rsidR="0076211D" w:rsidRPr="00213A98" w:rsidRDefault="0076211D" w:rsidP="00BE51B9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4D866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A250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A810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F8D2EDA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64B2E27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D363030" w14:textId="77777777" w:rsidR="0076211D" w:rsidRPr="00BF1707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E366BE" w14:textId="77777777" w:rsidR="0076211D" w:rsidRPr="00BF1707" w:rsidRDefault="0076211D" w:rsidP="0076211D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E987E7" w14:textId="77777777" w:rsidR="0076211D" w:rsidRPr="00BF1707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F6C94" w14:textId="77777777" w:rsidR="0076211D" w:rsidRPr="00BF1707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C5446E" w14:textId="77777777" w:rsidR="0076211D" w:rsidRPr="00BF1707" w:rsidRDefault="0076211D" w:rsidP="0076211D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DF0190" w14:textId="77777777" w:rsidR="0076211D" w:rsidRPr="00DB581A" w:rsidRDefault="0076211D" w:rsidP="0076211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6211D" w:rsidRPr="00213A98" w14:paraId="09A6B065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117DC" w14:textId="77777777" w:rsidR="0076211D" w:rsidRPr="00213A98" w:rsidRDefault="0076211D" w:rsidP="0076211D">
            <w:pPr>
              <w:suppressLineNumbers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D1E4D" w14:textId="77777777" w:rsidR="0076211D" w:rsidRPr="00213A98" w:rsidRDefault="0076211D" w:rsidP="00BE51B9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03F7A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FD416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7FC46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05FF0E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E16B3BF" w14:textId="77777777" w:rsidR="0076211D" w:rsidRPr="000A2FC9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0A2FC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FA834D" w14:textId="77777777" w:rsidR="0076211D" w:rsidRPr="00BF1707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8BDD71" w14:textId="77777777" w:rsidR="0076211D" w:rsidRPr="00BF1707" w:rsidRDefault="0076211D" w:rsidP="0076211D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BB01EF" w14:textId="77777777" w:rsidR="0076211D" w:rsidRPr="00BF1707" w:rsidRDefault="0076211D" w:rsidP="0076211D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45E50C" w14:textId="77777777" w:rsidR="0076211D" w:rsidRPr="00BF1707" w:rsidRDefault="00727875" w:rsidP="0076211D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70D22F" w14:textId="77777777" w:rsidR="0076211D" w:rsidRPr="00BF1707" w:rsidRDefault="0076211D" w:rsidP="0076211D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3C055E" w14:textId="77777777" w:rsidR="0076211D" w:rsidRPr="00DB581A" w:rsidRDefault="0076211D" w:rsidP="0076211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</w:tbl>
    <w:p w14:paraId="5AC9C83A" w14:textId="77777777" w:rsidR="00146C5D" w:rsidRPr="00213A98" w:rsidRDefault="00146C5D" w:rsidP="00146C5D">
      <w:pPr>
        <w:autoSpaceDE w:val="0"/>
        <w:jc w:val="center"/>
        <w:rPr>
          <w:b/>
          <w:bCs/>
          <w:sz w:val="28"/>
          <w:szCs w:val="28"/>
        </w:rPr>
      </w:pPr>
    </w:p>
    <w:p w14:paraId="1F344398" w14:textId="4EA014B7" w:rsidR="00146C5D" w:rsidRDefault="00146C5D" w:rsidP="00146C5D">
      <w:pPr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  <w:r w:rsidRPr="00213A98">
        <w:rPr>
          <w:rFonts w:cs="Times New Roman"/>
          <w:b/>
          <w:bCs/>
          <w:sz w:val="28"/>
          <w:szCs w:val="28"/>
        </w:rPr>
        <w:t>2. Проведение</w:t>
      </w:r>
      <w:r w:rsidRPr="00213A98">
        <w:rPr>
          <w:rFonts w:cs="Times New Roman"/>
          <w:b/>
          <w:bCs/>
        </w:rPr>
        <w:t xml:space="preserve"> </w:t>
      </w:r>
      <w:r w:rsidRPr="00213A98">
        <w:rPr>
          <w:rFonts w:eastAsia="TimesNewRomanPSMT" w:cs="Times New Roman"/>
          <w:b/>
          <w:bCs/>
          <w:color w:val="000000"/>
          <w:sz w:val="28"/>
          <w:szCs w:val="28"/>
        </w:rPr>
        <w:t xml:space="preserve">обучения по охране труда и повышение уровня квалификации </w:t>
      </w:r>
      <w:r w:rsidR="00BE51B9">
        <w:rPr>
          <w:rFonts w:eastAsia="TimesNewRomanPSMT" w:cs="Times New Roman"/>
          <w:b/>
          <w:bCs/>
          <w:color w:val="000000"/>
          <w:sz w:val="28"/>
          <w:szCs w:val="28"/>
        </w:rPr>
        <w:br/>
      </w:r>
      <w:r w:rsidRPr="00213A98">
        <w:rPr>
          <w:rFonts w:eastAsia="TimesNewRomanPSMT" w:cs="Times New Roman"/>
          <w:b/>
          <w:bCs/>
          <w:color w:val="000000"/>
          <w:sz w:val="28"/>
          <w:szCs w:val="28"/>
        </w:rPr>
        <w:t>специалистов по охране труда.</w:t>
      </w:r>
    </w:p>
    <w:p w14:paraId="6E47A2E5" w14:textId="77777777" w:rsidR="00BE51B9" w:rsidRPr="00213A98" w:rsidRDefault="00BE51B9" w:rsidP="00146C5D">
      <w:pPr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</w:p>
    <w:tbl>
      <w:tblPr>
        <w:tblW w:w="14034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715"/>
        <w:gridCol w:w="860"/>
        <w:gridCol w:w="850"/>
        <w:gridCol w:w="851"/>
        <w:gridCol w:w="850"/>
        <w:gridCol w:w="851"/>
        <w:gridCol w:w="850"/>
        <w:gridCol w:w="851"/>
        <w:gridCol w:w="837"/>
        <w:gridCol w:w="990"/>
        <w:gridCol w:w="1843"/>
      </w:tblGrid>
      <w:tr w:rsidR="00DB581A" w:rsidRPr="00213A98" w14:paraId="3BFB4049" w14:textId="77777777" w:rsidTr="00DB581A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E015" w14:textId="77777777" w:rsidR="00DB581A" w:rsidRPr="00213A98" w:rsidRDefault="00DB581A" w:rsidP="0089016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№</w:t>
            </w:r>
          </w:p>
          <w:p w14:paraId="4FCE5281" w14:textId="77777777" w:rsidR="00DB581A" w:rsidRPr="00213A98" w:rsidRDefault="00DB581A" w:rsidP="0089016A">
            <w:pPr>
              <w:widowControl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006A4" w14:textId="77777777" w:rsidR="00DB581A" w:rsidRPr="00213A98" w:rsidRDefault="00DB581A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850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4B8B01" w14:textId="7FA93736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Расходы (руб.)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20A5DE" w14:textId="77777777" w:rsidR="00DB581A" w:rsidRPr="00DB581A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 xml:space="preserve">Источник     </w:t>
            </w:r>
          </w:p>
          <w:p w14:paraId="4087FCD5" w14:textId="77777777" w:rsidR="00DB581A" w:rsidRPr="00DB581A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ресурсного обеспечения</w:t>
            </w:r>
          </w:p>
        </w:tc>
      </w:tr>
      <w:tr w:rsidR="00DB581A" w:rsidRPr="00213A98" w14:paraId="257F4298" w14:textId="77777777" w:rsidTr="00DB581A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E003F" w14:textId="77777777" w:rsidR="00DB581A" w:rsidRPr="00213A98" w:rsidRDefault="00DB581A" w:rsidP="0089016A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C2E8D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1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152C3DF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5F310406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Итого</w:t>
            </w:r>
          </w:p>
          <w:p w14:paraId="767434FE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Руб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21DF45" w14:textId="77777777" w:rsidR="00DB581A" w:rsidRPr="00DB581A" w:rsidRDefault="00DB581A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DB581A" w:rsidRPr="00213A98" w14:paraId="1EACBE44" w14:textId="77777777" w:rsidTr="00DB581A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2A839C" w14:textId="77777777" w:rsidR="00DB581A" w:rsidRPr="00213A98" w:rsidRDefault="00DB581A" w:rsidP="00FC6AA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7A899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E6E0" w14:textId="1DE724BD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EB6E" w14:textId="47793ACE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C73" w14:textId="10D1CA01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B82D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6C5E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9B5" w14:textId="77777777" w:rsidR="00DB581A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A23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F233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4E12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2026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1AFBBD37" w14:textId="77777777" w:rsidR="00DB581A" w:rsidRPr="00213A98" w:rsidRDefault="00DB581A" w:rsidP="00FC6AA0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96B50E" w14:textId="77777777" w:rsidR="00DB581A" w:rsidRPr="00DB581A" w:rsidRDefault="00DB581A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FC6AA0" w:rsidRPr="00213A98" w14:paraId="66FA7FEA" w14:textId="77777777" w:rsidTr="00DB581A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C0AEC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BDFDE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982337" w14:textId="77777777" w:rsidR="00FC6AA0" w:rsidRPr="00DF131A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8BA71B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6A482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C31BFB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944A3D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2F0C493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B2210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908E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6F17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2A258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EE1724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FC6AA0" w:rsidRPr="00213A98" w14:paraId="512C3C30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0A2AEC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D5D54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921ED5" w14:textId="77777777" w:rsidR="00FC6AA0" w:rsidRPr="00DF131A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59783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2570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518A99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C3EEE5D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54B5D60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49DB7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4D818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2DA3A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CA9DD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151DFC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FC6AA0" w:rsidRPr="00213A98" w14:paraId="1B20831F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DF028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C2E588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5252" w14:textId="77777777" w:rsidR="00FC6AA0" w:rsidRPr="00DF131A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EEB4D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5EF2C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7252AC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7E5D15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69C8298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4ADD7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1E9BFC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2DB4D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B4011F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9BEEB0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FC6AA0" w:rsidRPr="00213A98" w14:paraId="6F34F073" w14:textId="77777777" w:rsidTr="00DB581A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3040B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F44A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Школы района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E69A3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7793F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31012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AEC667F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A24EC88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592E172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EDF8331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B8D228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31CD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55B1C1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91108F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FC6AA0" w:rsidRPr="00213A98" w14:paraId="50A92269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955F3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6333F3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CE7F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BBDC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C6D5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5B416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E8D8FE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6D97A8A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3EDA2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2B6DF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E5A28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85A5DE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920B8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FC6AA0" w:rsidRPr="00213A98" w14:paraId="5C071830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01BF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41A992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30DD2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0B9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701E2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10222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FA1C7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E22B7DA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F40FFF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66F6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BC53A6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E1FF1E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04E662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FC6AA0" w:rsidRPr="00213A98" w14:paraId="658A50D7" w14:textId="77777777" w:rsidTr="00DB581A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7DA6F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C38481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F1AD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7552A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041C2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1783B1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52423CC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67E24C0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5492D9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2520B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2473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52DB53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B4F0E6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FC6AA0" w:rsidRPr="00213A98" w14:paraId="6A2928FB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C252C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AAD07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CA72F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66E0C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89022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86E570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C0D3F8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334AAFF4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4CE6ED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3F048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5E05B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5CF9F8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EE831F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FC6AA0" w:rsidRPr="00213A98" w14:paraId="7B1C7F0D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61487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E55BD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BED3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57D0EA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65F8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7BA77B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78F3C29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2D03CFD5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648D72E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73A70D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C5F0F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37AB45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27AC4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FC6AA0" w:rsidRPr="00213A98" w14:paraId="22C2CC6A" w14:textId="77777777" w:rsidTr="00DB581A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30B5D" w14:textId="77777777" w:rsidR="00FC6AA0" w:rsidRPr="00213A98" w:rsidRDefault="00FC6AA0" w:rsidP="00FC6AA0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17A928" w14:textId="77777777" w:rsidR="00FC6AA0" w:rsidRPr="00213A98" w:rsidRDefault="00FC6AA0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МКУК «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МЦБ»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C12A1E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9786C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D919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3962259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B06C6D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83C5EFF" w14:textId="77777777" w:rsidR="00FC6AA0" w:rsidRDefault="00FC6AA0" w:rsidP="00FC6AA0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F154ED4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DEDF7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1ED320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966DE2" w14:textId="77777777" w:rsidR="00FC6AA0" w:rsidRPr="00DF131A" w:rsidRDefault="00FC6AA0" w:rsidP="00FC6AA0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02494C" w14:textId="77777777" w:rsidR="00FC6AA0" w:rsidRPr="00DB581A" w:rsidRDefault="00FC6AA0" w:rsidP="00FC6AA0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6D31AB6A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8D640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B023A1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38AD1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137AA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1300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5C4A04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190749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DD679DC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0DCA0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D72D3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AC62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913E55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110D23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3A09321C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9E816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96118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EAC0A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8AB8B3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C864B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518A7DD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ECA11A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39ED37CA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8215F3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90F5C1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0A4DD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316B2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E8B233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4DDA1E67" w14:textId="77777777" w:rsidTr="00DB581A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D41F03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B66A78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EA54CA">
              <w:rPr>
                <w:rFonts w:eastAsia="Arial"/>
                <w:kern w:val="0"/>
              </w:rPr>
              <w:t>МКУ «</w:t>
            </w:r>
            <w:r w:rsidRPr="00EA54CA">
              <w:t>"Управление физической культуры, спорта и молодежной политики"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F2FCB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9736A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D55F0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8E6CD61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61B903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5037976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5787C0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F892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3E2E35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7F7D33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F2CE1E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3EE05F3A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3CD3686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B19C1B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E8116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B1B8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D0C60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A0870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6914A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F4AF15C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91A3F5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C1204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C0C8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887DAB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49C392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787BC04A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20DD6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99573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7713ED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4438F3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9918E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961AECE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7BF3D9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5468B99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663629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8AAF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3D166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84FFB6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52B1CC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74FE24AA" w14:textId="77777777" w:rsidTr="00DB581A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E8CC747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9C5B3F4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МБУ «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Южский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многофункциональный центр предоставления государственных и </w:t>
            </w: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</w:rPr>
              <w:br/>
            </w: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 «Мои Документы»»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56437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2843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83EE0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60F6F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8EFF2B1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283E65A4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CCE096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CE4C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09CA7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B672A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597585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01CD1980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4D1742F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263149B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A368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9D58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22EC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B7A719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64CF7A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D784D84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B42A4C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77E39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1F8B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5F8488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6C3F82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6B39FD0C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57EA9D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5BD6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FE034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92553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9B381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EB800E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406873D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97EFE49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7EE092B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2778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F9B9B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D15A0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76CA41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13C42EFB" w14:textId="77777777" w:rsidTr="00DB581A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AADA29B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243E7DA" w14:textId="5B3F41AF" w:rsidR="00AC03CB" w:rsidRPr="00213A98" w:rsidRDefault="00AC03CB" w:rsidP="00DB581A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КУМИ администрации</w:t>
            </w:r>
          </w:p>
          <w:p w14:paraId="62228457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 Ивановской области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BD7E4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6414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45AB9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B69620A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E31CF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7DBB30E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71132C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97F2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1262F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72B982" w14:textId="77777777" w:rsidR="00AC03CB" w:rsidRPr="00DF131A" w:rsidRDefault="00AC03CB" w:rsidP="00AC03CB">
            <w:pPr>
              <w:jc w:val="center"/>
              <w:rPr>
                <w:sz w:val="20"/>
                <w:szCs w:val="20"/>
              </w:rPr>
            </w:pPr>
            <w:r w:rsidRPr="00DF131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43814D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7C423C36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84B1C03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47E8E36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26F6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8AEB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281D5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D6BB7CD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876EAC4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0519635C" w14:textId="77777777" w:rsidR="00AC03CB" w:rsidRDefault="00AC03CB" w:rsidP="00AC03CB">
            <w:pPr>
              <w:jc w:val="center"/>
            </w:pPr>
            <w:r w:rsidRPr="00E9674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A05612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708E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83F1C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DFDC7A" w14:textId="77777777" w:rsidR="00AC03CB" w:rsidRDefault="00AC03CB" w:rsidP="00AC03CB">
            <w:pPr>
              <w:jc w:val="center"/>
            </w:pPr>
            <w:r w:rsidRPr="001C06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1A0518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72765E7E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CE34C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8A1DE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69186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698D4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DE790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894214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0B8A6A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6DEF12B" w14:textId="77777777" w:rsidR="00AC03CB" w:rsidRDefault="00AC03CB" w:rsidP="00AC03CB">
            <w:pPr>
              <w:jc w:val="center"/>
            </w:pPr>
            <w:r w:rsidRPr="0027615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D6F2F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348AD6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EECB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8AF794" w14:textId="77777777" w:rsidR="00AC03CB" w:rsidRDefault="00AC03CB" w:rsidP="00AC03CB">
            <w:pPr>
              <w:jc w:val="center"/>
            </w:pPr>
            <w:r w:rsidRPr="001C06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48A1DC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6F30953C" w14:textId="77777777" w:rsidTr="00DB581A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214056E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52117F8" w14:textId="24C7AEB1" w:rsidR="00AC03CB" w:rsidRPr="00213A98" w:rsidRDefault="00AC03CB" w:rsidP="00DB581A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Финансовый отдел администрации</w:t>
            </w:r>
          </w:p>
          <w:p w14:paraId="31A131C1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FE767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141D75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AE40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2C9AD5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E0AC3AE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E01E072" w14:textId="77777777" w:rsidR="00AC03CB" w:rsidRDefault="00AC03CB" w:rsidP="00AC03CB">
            <w:pPr>
              <w:jc w:val="center"/>
            </w:pPr>
            <w:r w:rsidRPr="0027615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90C678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C9875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1A85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C47B75" w14:textId="77777777" w:rsidR="00AC03CB" w:rsidRDefault="00AC03CB" w:rsidP="00AC03CB">
            <w:pPr>
              <w:jc w:val="center"/>
            </w:pPr>
            <w:r w:rsidRPr="001C06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C10D86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4803F3A4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5DA0A8B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8D35822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E8B777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32307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3925E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142FD4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1FBAAE5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ED7D0B4" w14:textId="77777777" w:rsidR="00AC03CB" w:rsidRDefault="00AC03CB" w:rsidP="00AC03CB">
            <w:pPr>
              <w:jc w:val="center"/>
            </w:pPr>
            <w:r w:rsidRPr="0027615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6E8E77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C357D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7CB01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7D08C0" w14:textId="77777777" w:rsidR="00AC03CB" w:rsidRDefault="00AC03CB" w:rsidP="00AC03CB">
            <w:pPr>
              <w:jc w:val="center"/>
            </w:pPr>
            <w:r w:rsidRPr="001C06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C57AC7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1D184477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6C221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246E0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5E5E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0AEC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E9B94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303641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23B2B3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88B6FE5" w14:textId="77777777" w:rsidR="00AC03CB" w:rsidRDefault="00AC03CB" w:rsidP="00AC03CB">
            <w:pPr>
              <w:jc w:val="center"/>
            </w:pPr>
            <w:r w:rsidRPr="0027615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506933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AE87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46B8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EED975" w14:textId="77777777" w:rsidR="00AC03CB" w:rsidRDefault="00AC03CB" w:rsidP="00AC03CB">
            <w:pPr>
              <w:jc w:val="center"/>
            </w:pPr>
            <w:r w:rsidRPr="001C06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196A85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0461D7C4" w14:textId="77777777" w:rsidTr="00DB581A">
        <w:tc>
          <w:tcPr>
            <w:tcW w:w="56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47073C08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7B96DE96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Совет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61EF8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F014F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21F26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11BA6A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F294487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D36EEF3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799626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20A5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B48E9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C98ECDB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13000,00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C38213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1EA8FD9E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89F2AE8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D3DE2AB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D928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B7880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A7B1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1C15B8D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E21886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9D3A085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6C21856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C6533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3313B9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884A8B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A08205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2467F2E7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65D5B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8466B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82795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7521C6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D5A6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A136F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C5B77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331CD428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03E0A3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DD2D0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1D4A4F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B87CE2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BCF2D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1BC3279F" w14:textId="77777777" w:rsidTr="00DB581A">
        <w:tc>
          <w:tcPr>
            <w:tcW w:w="56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42DE3DA4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62EF9F7B" w14:textId="1B858728" w:rsidR="00AC03CB" w:rsidRPr="00213A98" w:rsidRDefault="00AC03CB" w:rsidP="00DB581A">
            <w:pPr>
              <w:keepNext/>
              <w:shd w:val="clear" w:color="auto" w:fill="F9F9F9"/>
              <w:jc w:val="center"/>
              <w:outlineLvl w:val="0"/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>Контрольно-счетный орган</w:t>
            </w:r>
          </w:p>
          <w:p w14:paraId="1DC628E6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BB2A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A1AC3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8F4B3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B069BF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5D57B76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39EE24C0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04AD26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7344A6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D76D6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064D1FA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D81C51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044F9B68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D3B89C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5DF4D6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6B07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D0006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6DFEF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CA9DA65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2C373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A4F5A13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3F78F9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0BBC6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09A87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353A22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040564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7BDFEBC7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9A298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F9BCC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F8E79A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A00F3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3237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53BCF4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A84D640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451C2785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4250416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1AB9F9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5D7A92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340948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54EB9E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08BB2D77" w14:textId="77777777" w:rsidTr="00DB581A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8653A43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E78F7AE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МБУ ДО «</w:t>
            </w:r>
            <w:proofErr w:type="spellStart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291C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012CD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E3E8D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D729FA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62DFB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392D75FA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13D363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12F18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8730D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829090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0D228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70329884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CBD50C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9B8E449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A7D77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C19DE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9391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60AA6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7548D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A77643F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4DBB6D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1C05B7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3EB09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2CA2E4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71F0E0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4CD43CCB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1E34E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4A2225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CB41E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6B21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B42B3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CA89C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9151680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90CF9C0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D61F01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0448C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2B13C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5626BC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18CF44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06E6C34F" w14:textId="77777777" w:rsidTr="00DB581A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D1077" w14:textId="77777777" w:rsidR="00AC03CB" w:rsidRPr="00213A98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D5B1B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Администрация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CE54A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5107C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665A0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CF57947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03A5D94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A24C6DE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EDECCC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1FFCA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DEAC45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839C45" w14:textId="77777777" w:rsidR="00AC03CB" w:rsidRPr="00BF1707" w:rsidRDefault="00BF1707" w:rsidP="00BF1707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4</w:t>
            </w:r>
            <w:r w:rsidR="00AC03CB" w:rsidRPr="00BF1707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EEEA9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63A5899B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F4F31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EDEC0E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85CC7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118D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1D6E0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3D3E1E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84F092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90DEB8D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6126A3F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82CD8D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46BD3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7929B6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41FD77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0EC94AB7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CF52B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6681D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4CCD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552D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A903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2FA706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B71FFE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85347C9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DF5EC2C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721B17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8629A9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F8E5E0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97A609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04B2AFEF" w14:textId="77777777" w:rsidTr="00DB581A">
        <w:tc>
          <w:tcPr>
            <w:tcW w:w="56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B43FEBC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  13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A90623D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Управление жилищно-коммунального хозяйства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5A63C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97311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37C1B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FFCBA2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D7D3ECF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08DF553B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AD57D97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3FFCCB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1EA2A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110ED2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7265A9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75D1A2DD" w14:textId="77777777" w:rsidTr="00DB581A">
        <w:tc>
          <w:tcPr>
            <w:tcW w:w="56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6140564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91FB58D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84D577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DF7A4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23E60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AEF9CA7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55979D9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04A4691B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260DA3F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16785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D41D7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A3BDDB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B75200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6F5898A3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61E276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98B2D" w14:textId="77777777" w:rsidR="00AC03CB" w:rsidRPr="00213A98" w:rsidRDefault="00AC03CB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9D340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20C51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F7178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BB0CD9A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CC71F4" w14:textId="77777777" w:rsidR="00AC03CB" w:rsidRPr="00910865" w:rsidRDefault="00AC03CB" w:rsidP="00AC03CB">
            <w:pPr>
              <w:jc w:val="center"/>
              <w:rPr>
                <w:sz w:val="20"/>
                <w:szCs w:val="20"/>
              </w:rPr>
            </w:pPr>
            <w:r w:rsidRPr="0091086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263C4B6C" w14:textId="77777777" w:rsidR="00AC03CB" w:rsidRPr="00BF1707" w:rsidRDefault="00AC03CB" w:rsidP="00AC03CB">
            <w:pPr>
              <w:jc w:val="center"/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264765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DF3BD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C71D9" w14:textId="77777777" w:rsidR="00AC03CB" w:rsidRPr="00BF1707" w:rsidRDefault="00AC03CB" w:rsidP="00AC03CB">
            <w:pPr>
              <w:jc w:val="center"/>
              <w:rPr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388A05" w14:textId="77777777" w:rsidR="00AC03CB" w:rsidRPr="00BF1707" w:rsidRDefault="00AC03CB" w:rsidP="00AC03CB">
            <w:pPr>
              <w:jc w:val="center"/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13A2C8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AC03CB" w:rsidRPr="00213A98" w14:paraId="052211B4" w14:textId="77777777" w:rsidTr="00DB581A">
        <w:tc>
          <w:tcPr>
            <w:tcW w:w="56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49815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B22A3" w14:textId="77777777" w:rsidR="00AC03CB" w:rsidRPr="00213A98" w:rsidRDefault="00AC03CB" w:rsidP="00DB58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13A98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CAC39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B47C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3F894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C40D7A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745AE48" w14:textId="77777777" w:rsidR="00AC03CB" w:rsidRPr="00910865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910865">
              <w:rPr>
                <w:rFonts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73BB309" w14:textId="77777777" w:rsidR="00AC03CB" w:rsidRPr="00BF1707" w:rsidRDefault="00BF1707" w:rsidP="00BF1707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4</w:t>
            </w:r>
            <w:r w:rsidR="00AC03CB" w:rsidRPr="00BF1707">
              <w:rPr>
                <w:rFonts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850208E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FDE1F1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CC24" w14:textId="77777777" w:rsidR="00AC03CB" w:rsidRPr="00BF1707" w:rsidRDefault="00AC03CB" w:rsidP="00AC03CB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916901" w14:textId="77777777" w:rsidR="00AC03CB" w:rsidRPr="00BF1707" w:rsidRDefault="00AC03CB" w:rsidP="00BF1707">
            <w:pPr>
              <w:jc w:val="center"/>
              <w:rPr>
                <w:b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1</w:t>
            </w:r>
            <w:r w:rsidR="00BF1707" w:rsidRPr="00BF1707">
              <w:rPr>
                <w:rFonts w:cs="Times New Roman"/>
                <w:b/>
                <w:sz w:val="20"/>
                <w:szCs w:val="20"/>
              </w:rPr>
              <w:t>7</w:t>
            </w:r>
            <w:r w:rsidRPr="00BF1707">
              <w:rPr>
                <w:rFonts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7622CE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AC03CB" w:rsidRPr="00213A98" w14:paraId="432B0231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0DEA34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DE8F21" w14:textId="77777777" w:rsidR="00AC03CB" w:rsidRPr="00213A98" w:rsidRDefault="00AC03CB" w:rsidP="00DB58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5AE57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9E3924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2E562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26A922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533509A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1CA7CFDB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CDDC8F7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3A5B7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A92C3B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12A99A" w14:textId="77777777" w:rsidR="00AC03CB" w:rsidRPr="00BF1707" w:rsidRDefault="00AC03CB" w:rsidP="00AC03CB">
            <w:pPr>
              <w:jc w:val="center"/>
              <w:rPr>
                <w:b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014E70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AC03CB" w:rsidRPr="00213A98" w14:paraId="010E2B58" w14:textId="77777777" w:rsidTr="00DB581A">
        <w:tc>
          <w:tcPr>
            <w:tcW w:w="5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FF408" w14:textId="77777777" w:rsidR="00AC03CB" w:rsidRPr="00213A98" w:rsidRDefault="00AC03CB" w:rsidP="00AC03CB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1B5C3" w14:textId="77777777" w:rsidR="00AC03CB" w:rsidRPr="00213A98" w:rsidRDefault="00AC03CB" w:rsidP="00DB58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6F866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40C97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3C4C9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D13B3F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7DAACC3" w14:textId="77777777" w:rsidR="00AC03CB" w:rsidRPr="00910865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91086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7B229C9D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DF22D3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7F929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E3AC9" w14:textId="77777777" w:rsidR="00AC03CB" w:rsidRPr="00BF1707" w:rsidRDefault="00AC03CB" w:rsidP="00AC03CB">
            <w:pPr>
              <w:jc w:val="center"/>
              <w:rPr>
                <w:b/>
                <w:sz w:val="20"/>
                <w:szCs w:val="20"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922742" w14:textId="77777777" w:rsidR="00AC03CB" w:rsidRPr="00BF1707" w:rsidRDefault="00AC03CB" w:rsidP="00AC03CB">
            <w:pPr>
              <w:jc w:val="center"/>
              <w:rPr>
                <w:b/>
              </w:rPr>
            </w:pPr>
            <w:r w:rsidRPr="00BF170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8E8F7" w14:textId="77777777" w:rsidR="00AC03CB" w:rsidRPr="00DB581A" w:rsidRDefault="00AC03CB" w:rsidP="00AC03CB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</w:tbl>
    <w:p w14:paraId="17A179C1" w14:textId="77777777" w:rsidR="00DC1721" w:rsidRDefault="00DC1721" w:rsidP="00146C5D">
      <w:pPr>
        <w:autoSpaceDE w:val="0"/>
        <w:jc w:val="center"/>
        <w:rPr>
          <w:rFonts w:eastAsia="TimesNewRomanPSMT" w:cs="Times New Roman"/>
          <w:b/>
          <w:bCs/>
          <w:color w:val="000000"/>
          <w:sz w:val="28"/>
          <w:szCs w:val="28"/>
        </w:rPr>
      </w:pPr>
    </w:p>
    <w:p w14:paraId="28C8B017" w14:textId="77777777" w:rsidR="00146C5D" w:rsidRPr="00B40842" w:rsidRDefault="00146C5D" w:rsidP="00146C5D">
      <w:pPr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  <w:r w:rsidRPr="00B40842">
        <w:rPr>
          <w:rFonts w:eastAsia="TimesNewRomanPSMT" w:cs="Times New Roman"/>
          <w:b/>
          <w:bCs/>
          <w:sz w:val="28"/>
          <w:szCs w:val="28"/>
        </w:rPr>
        <w:t>3. Проведение обязательных предварительных</w:t>
      </w:r>
    </w:p>
    <w:p w14:paraId="36183291" w14:textId="11464261" w:rsidR="00146C5D" w:rsidRDefault="00146C5D" w:rsidP="00146C5D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  <w:r w:rsidRPr="00B40842">
        <w:rPr>
          <w:rFonts w:eastAsia="TimesNewRomanPSMT" w:cs="Times New Roman"/>
          <w:b/>
          <w:sz w:val="28"/>
          <w:szCs w:val="28"/>
        </w:rPr>
        <w:t>и периодических медицинских осмотров работников.</w:t>
      </w:r>
    </w:p>
    <w:p w14:paraId="4F6D3883" w14:textId="77777777" w:rsidR="00783521" w:rsidRPr="00B40842" w:rsidRDefault="00783521" w:rsidP="00146C5D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</w:p>
    <w:tbl>
      <w:tblPr>
        <w:tblW w:w="14034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76"/>
        <w:gridCol w:w="965"/>
        <w:gridCol w:w="965"/>
        <w:gridCol w:w="965"/>
        <w:gridCol w:w="965"/>
        <w:gridCol w:w="965"/>
        <w:gridCol w:w="965"/>
        <w:gridCol w:w="965"/>
        <w:gridCol w:w="965"/>
        <w:gridCol w:w="951"/>
        <w:gridCol w:w="968"/>
        <w:gridCol w:w="1843"/>
      </w:tblGrid>
      <w:tr w:rsidR="00DB581A" w:rsidRPr="00213A98" w14:paraId="4DEF1D6F" w14:textId="77777777" w:rsidTr="00DB581A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8BC74" w14:textId="77777777" w:rsidR="00DB581A" w:rsidRPr="00213A98" w:rsidRDefault="00DB581A" w:rsidP="0089016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№</w:t>
            </w:r>
          </w:p>
          <w:p w14:paraId="3C429325" w14:textId="77777777" w:rsidR="00DB581A" w:rsidRPr="00213A98" w:rsidRDefault="00DB581A" w:rsidP="0089016A">
            <w:pPr>
              <w:widowControl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3C696" w14:textId="77777777" w:rsidR="00DB581A" w:rsidRPr="00213A98" w:rsidRDefault="00DB581A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Организации</w:t>
            </w:r>
          </w:p>
        </w:tc>
        <w:tc>
          <w:tcPr>
            <w:tcW w:w="963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EB641A8" w14:textId="49306AF2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Расходы (руб.)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01A9B7" w14:textId="77777777" w:rsidR="00DB581A" w:rsidRPr="00DB581A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Источник</w:t>
            </w:r>
          </w:p>
          <w:p w14:paraId="77D8A998" w14:textId="77777777" w:rsidR="00DB581A" w:rsidRPr="00DB581A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ресурсного обеспечения</w:t>
            </w:r>
          </w:p>
        </w:tc>
      </w:tr>
      <w:tr w:rsidR="00DB581A" w:rsidRPr="00213A98" w14:paraId="6619CDCC" w14:textId="77777777" w:rsidTr="00DB581A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916D8" w14:textId="77777777" w:rsidR="00DB581A" w:rsidRPr="00213A98" w:rsidRDefault="00DB581A" w:rsidP="0089016A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FE4F69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393B0C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349B1546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Итого</w:t>
            </w:r>
          </w:p>
          <w:p w14:paraId="3C8BF712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09242CE" w14:textId="77777777" w:rsidR="00DB581A" w:rsidRPr="00DB581A" w:rsidRDefault="00DB581A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DB581A" w:rsidRPr="00213A98" w14:paraId="363357B6" w14:textId="77777777" w:rsidTr="00DB581A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8F9B5" w14:textId="77777777" w:rsidR="00DB581A" w:rsidRPr="00213A98" w:rsidRDefault="00DB581A" w:rsidP="0089016A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04C21" w14:textId="77777777" w:rsidR="00DB581A" w:rsidRPr="00213A98" w:rsidRDefault="00DB581A" w:rsidP="00DB581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54A61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35484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E0760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0BDA2ED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62028A7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AC469B4" w14:textId="77777777" w:rsidR="00DB581A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1812D4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73333" w14:textId="77777777" w:rsidR="00DB581A" w:rsidRPr="00213A98" w:rsidRDefault="00DB581A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93D961" w14:textId="77777777" w:rsidR="00DB581A" w:rsidRPr="00213A98" w:rsidRDefault="00DB581A" w:rsidP="005B4772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2026</w:t>
            </w:r>
          </w:p>
        </w:tc>
        <w:tc>
          <w:tcPr>
            <w:tcW w:w="96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C0764BD" w14:textId="77777777" w:rsidR="00DB581A" w:rsidRPr="00213A98" w:rsidRDefault="00DB581A" w:rsidP="0089016A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B072DD" w14:textId="77777777" w:rsidR="00DB581A" w:rsidRPr="00DB581A" w:rsidRDefault="00DB581A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4D66B4" w:rsidRPr="00213A98" w14:paraId="7D43FCB2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8A945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2B932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79A0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D5A88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6F8A2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ED47E6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5EC35B9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D5B4A7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803839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F9961C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07ADF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76C0E3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D29250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4D66B4" w:rsidRPr="00213A98" w14:paraId="3358FBC0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23F9C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8F22C1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53335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A6413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E155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E5FFA0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58C867A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B0FB8A2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52AEF2D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66066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CF4BC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55954F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4DB658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4D66B4" w:rsidRPr="00213A98" w14:paraId="1F1639E4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ECDE9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E69B0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9837D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164AA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B707E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575AAF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23E94F0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5E478DB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8FD3E3A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91AA7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03B81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1479E9B" w14:textId="77777777" w:rsidR="004D66B4" w:rsidRPr="00B113A5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9C5284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5B4772" w:rsidRPr="00213A98" w14:paraId="6B5881BB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7B28D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99314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Школы района</w:t>
            </w:r>
          </w:p>
          <w:p w14:paraId="3D9C4786" w14:textId="77777777" w:rsidR="005B4772" w:rsidRPr="00213A98" w:rsidRDefault="005B4772" w:rsidP="00DB581A">
            <w:pPr>
              <w:jc w:val="center"/>
            </w:pPr>
            <w:r w:rsidRPr="00213A98">
              <w:t>из них: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70B0AE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бюджетные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36C440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32890,00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39833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32890,00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2CB45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32890,00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2FD01E4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3E49FE" w14:textId="77777777" w:rsidR="005B4772" w:rsidRPr="00D2451B" w:rsidRDefault="005B4772" w:rsidP="00AC3C2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</w:t>
            </w: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3A957A8" w14:textId="77777777" w:rsidR="005B4772" w:rsidRPr="00B113A5" w:rsidRDefault="005B4772" w:rsidP="00AC3C2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90000,00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94C5AF" w14:textId="77777777" w:rsidR="005B4772" w:rsidRPr="00B113A5" w:rsidRDefault="00316BB4" w:rsidP="00316B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90</w:t>
            </w:r>
            <w:r w:rsidR="005B4772" w:rsidRPr="00B113A5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BBDD" w14:textId="77777777" w:rsidR="005B4772" w:rsidRPr="00B113A5" w:rsidRDefault="005B4772" w:rsidP="00AC3C2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55000,00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E3FFB4" w14:textId="77777777" w:rsidR="005B4772" w:rsidRPr="00B113A5" w:rsidRDefault="005B6159" w:rsidP="00AC3C2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55000,00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D55DE1" w14:textId="77777777" w:rsidR="005B4772" w:rsidRPr="00B113A5" w:rsidRDefault="00F550BA" w:rsidP="00F550B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503670</w:t>
            </w:r>
            <w:r w:rsidR="005B4772" w:rsidRPr="00B113A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7F5122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5B4772" w:rsidRPr="00213A98" w14:paraId="29CBC8E0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75D0DB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A2704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B17ACE8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50FBD9" w14:textId="77777777" w:rsidR="005B4772" w:rsidRPr="00D2451B" w:rsidRDefault="005B4772" w:rsidP="0089016A">
            <w:pPr>
              <w:jc w:val="center"/>
              <w:rPr>
                <w:rFonts w:eastAsia="Arial" w:cs="Times New Roman"/>
                <w:kern w:val="0"/>
                <w:sz w:val="20"/>
                <w:szCs w:val="20"/>
              </w:rPr>
            </w:pPr>
            <w:r w:rsidRPr="00D2451B">
              <w:rPr>
                <w:rFonts w:eastAsia="Arial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A9D2F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CD662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9496449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F9939EE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4505180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8538705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FBDC2" w14:textId="77777777" w:rsidR="005B4772" w:rsidRPr="00B113A5" w:rsidRDefault="00197AD9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 xml:space="preserve"> </w:t>
            </w:r>
            <w:r w:rsidR="005B4772"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CF8787" w14:textId="77777777" w:rsidR="005B4772" w:rsidRPr="00B113A5" w:rsidRDefault="005B6159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8F2DE5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E07A96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5B4772" w:rsidRPr="00213A98" w14:paraId="60DAACCC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600EF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E9635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550BC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72234" w14:textId="77777777" w:rsidR="005B4772" w:rsidRPr="00D2451B" w:rsidRDefault="005B4772" w:rsidP="0089016A">
            <w:pPr>
              <w:jc w:val="center"/>
              <w:rPr>
                <w:rFonts w:eastAsia="Arial" w:cs="Times New Roman"/>
                <w:kern w:val="0"/>
                <w:sz w:val="20"/>
                <w:szCs w:val="20"/>
              </w:rPr>
            </w:pPr>
            <w:r w:rsidRPr="00D2451B">
              <w:rPr>
                <w:rFonts w:eastAsia="Arial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7D991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25DC1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2B372EF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94CE8B0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6875258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06EF2D3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68854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88EC22" w14:textId="77777777" w:rsidR="005B4772" w:rsidRPr="00B113A5" w:rsidRDefault="005B6159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D7CAAA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6AE55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5B4772" w:rsidRPr="00213A98" w14:paraId="702DA62A" w14:textId="77777777" w:rsidTr="00DB581A">
        <w:trPr>
          <w:trHeight w:val="258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3F79C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EEBEC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90D84D2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казенные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D15B9" w14:textId="77777777" w:rsidR="005B4772" w:rsidRPr="00D2451B" w:rsidRDefault="005B4772" w:rsidP="0089016A">
            <w:pPr>
              <w:jc w:val="center"/>
              <w:rPr>
                <w:rFonts w:eastAsia="Arial" w:cs="Times New Roman"/>
                <w:kern w:val="0"/>
                <w:sz w:val="20"/>
                <w:szCs w:val="20"/>
              </w:rPr>
            </w:pPr>
            <w:r w:rsidRPr="00D2451B">
              <w:rPr>
                <w:rFonts w:eastAsia="Arial" w:cs="Times New Roman"/>
                <w:kern w:val="0"/>
                <w:sz w:val="20"/>
                <w:szCs w:val="20"/>
              </w:rPr>
              <w:t>35750,00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274535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35750,00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6C46B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35750,00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F9FF42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44000,00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C25E44" w14:textId="77777777" w:rsidR="005B4772" w:rsidRPr="00D2451B" w:rsidRDefault="005B4772" w:rsidP="00AC3C2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</w:t>
            </w: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04A74800" w14:textId="77777777" w:rsidR="005B4772" w:rsidRPr="00B113A5" w:rsidRDefault="005B4772" w:rsidP="00AC3C2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70000,00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81CDB1" w14:textId="77777777" w:rsidR="005B4772" w:rsidRPr="00B113A5" w:rsidRDefault="00316BB4" w:rsidP="00316B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70</w:t>
            </w:r>
            <w:r w:rsidR="005B4772" w:rsidRPr="00B113A5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CC0CA" w14:textId="77777777" w:rsidR="005B4772" w:rsidRPr="00B113A5" w:rsidRDefault="005B6159" w:rsidP="005B6159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70</w:t>
            </w:r>
            <w:r w:rsidR="005B4772" w:rsidRPr="00B113A5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3CD5C9" w14:textId="77777777" w:rsidR="005B4772" w:rsidRPr="00B113A5" w:rsidRDefault="005B6159" w:rsidP="00AC3C2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70000,00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E22FAD" w14:textId="77777777" w:rsidR="005B4772" w:rsidRPr="00B113A5" w:rsidRDefault="00330EC2" w:rsidP="00330EC2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491250</w:t>
            </w:r>
            <w:r w:rsidR="005B4772" w:rsidRPr="00B113A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4BC768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5B4772" w:rsidRPr="00213A98" w14:paraId="36EEB223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C7ABE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D8AA3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18C713A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061AA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F74F3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66A79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2F7688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E2F953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0083CEA8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B9BACEA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57B73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9DEC67" w14:textId="77777777" w:rsidR="005B4772" w:rsidRPr="00B113A5" w:rsidRDefault="005B6159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830E8D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D1F69C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5B4772" w:rsidRPr="00213A98" w14:paraId="7596CAF9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4BF07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17956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E8B395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3E1EB6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D262E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E6223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6A7D819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019F98A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2F8727C2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F0D046E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FF0B0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716C2D" w14:textId="77777777" w:rsidR="005B4772" w:rsidRPr="00B113A5" w:rsidRDefault="005B6159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4FC4D5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F3EC1A0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5B4772" w:rsidRPr="00213A98" w14:paraId="73AC9BD3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4F5B557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13A9276" w14:textId="77777777" w:rsidR="005B4772" w:rsidRPr="00213A98" w:rsidRDefault="005B4772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Учреждения дополнительного </w:t>
            </w: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lastRenderedPageBreak/>
              <w:t>образования района (бюджетные)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19A20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lastRenderedPageBreak/>
              <w:t>10010,00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28E9F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10010,00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6512B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10010,00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D48535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0730FF" w14:textId="77777777" w:rsidR="005B4772" w:rsidRPr="00D2451B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4000</w:t>
            </w: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EF9250" w14:textId="77777777" w:rsidR="005B4772" w:rsidRPr="00B113A5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45000,00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CCBB4A" w14:textId="77777777" w:rsidR="005B4772" w:rsidRPr="00B113A5" w:rsidRDefault="005B4772" w:rsidP="00316B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4</w:t>
            </w:r>
            <w:r w:rsidR="00316BB4" w:rsidRPr="00B113A5">
              <w:rPr>
                <w:rFonts w:cs="Times New Roman"/>
                <w:sz w:val="20"/>
                <w:szCs w:val="20"/>
              </w:rPr>
              <w:t>5</w:t>
            </w:r>
            <w:r w:rsidRPr="00B113A5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9D083" w14:textId="77777777" w:rsidR="005B4772" w:rsidRPr="00B113A5" w:rsidRDefault="005B4772" w:rsidP="005B6159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4</w:t>
            </w:r>
            <w:r w:rsidR="005B6159" w:rsidRPr="00B113A5">
              <w:rPr>
                <w:rFonts w:cs="Times New Roman"/>
                <w:sz w:val="20"/>
                <w:szCs w:val="20"/>
              </w:rPr>
              <w:t>0</w:t>
            </w:r>
            <w:r w:rsidRPr="00B113A5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010822" w14:textId="77777777" w:rsidR="005B4772" w:rsidRPr="00B113A5" w:rsidRDefault="00316BB4" w:rsidP="005B6159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4</w:t>
            </w:r>
            <w:r w:rsidR="005B6159" w:rsidRPr="00B113A5">
              <w:rPr>
                <w:rFonts w:cs="Times New Roman"/>
                <w:sz w:val="20"/>
                <w:szCs w:val="20"/>
              </w:rPr>
              <w:t>0</w:t>
            </w:r>
            <w:r w:rsidRPr="00B113A5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A1D253" w14:textId="77777777" w:rsidR="005B4772" w:rsidRPr="00B113A5" w:rsidRDefault="00FF4CC3" w:rsidP="00FF4CC3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240030</w:t>
            </w:r>
            <w:r w:rsidR="005B4772" w:rsidRPr="00B113A5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0E890E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775928" w:rsidRPr="00213A98" w14:paraId="6461C6B4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E2E144" w14:textId="77777777" w:rsidR="00775928" w:rsidRPr="00213A98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E8D207" w14:textId="77777777" w:rsidR="00775928" w:rsidRPr="00213A98" w:rsidRDefault="00775928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E5F0F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1C0DA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05571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F0ABFC5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6BBBCF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210ECD5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5A9227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5B5CA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BD522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6C4F85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3376D0" w14:textId="77777777" w:rsidR="00775928" w:rsidRPr="00DB581A" w:rsidRDefault="00775928" w:rsidP="00775928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775928" w:rsidRPr="00213A98" w14:paraId="023B0CEE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0C9A0" w14:textId="77777777" w:rsidR="00775928" w:rsidRPr="00213A98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3B7A0" w14:textId="77777777" w:rsidR="00775928" w:rsidRPr="00213A98" w:rsidRDefault="00775928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826F4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B3076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F0632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9D7226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30E84F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4CE3A2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CC59BE2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FA2BBA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6C7DDF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25C53A" w14:textId="77777777" w:rsidR="00775928" w:rsidRPr="00B113A5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113A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0C2D85" w14:textId="77777777" w:rsidR="00775928" w:rsidRPr="00DB581A" w:rsidRDefault="00775928" w:rsidP="00775928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775928" w:rsidRPr="00213A98" w14:paraId="73075A14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B01F" w14:textId="77777777" w:rsidR="00775928" w:rsidRPr="00213A98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06ECD" w14:textId="77777777" w:rsidR="00775928" w:rsidRPr="00213A98" w:rsidRDefault="00775928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7A1A3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0CB19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C5299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B39B397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FAB7303" w14:textId="77777777" w:rsidR="00775928" w:rsidRPr="00D2451B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67F4AF" w14:textId="77777777" w:rsidR="00775928" w:rsidRPr="00BF1707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222B911" w14:textId="77777777" w:rsidR="00775928" w:rsidRPr="00BF1707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26C55" w14:textId="77777777" w:rsidR="00775928" w:rsidRPr="00BF1707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A2EAB3" w14:textId="77777777" w:rsidR="00775928" w:rsidRPr="00BF1707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128522" w14:textId="77777777" w:rsidR="00775928" w:rsidRPr="00BF1707" w:rsidRDefault="00775928" w:rsidP="0077592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8A345C" w14:textId="77777777" w:rsidR="00775928" w:rsidRPr="00DB581A" w:rsidRDefault="00775928" w:rsidP="00775928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4D66B4" w:rsidRPr="00213A98" w14:paraId="3F1FC898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794FE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BBCB7C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7A2D96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3AFA8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6838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F513839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E6BC8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3DC1889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DA5F2F2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60A13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64C7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2FF318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8DC087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4D66B4" w:rsidRPr="00213A98" w14:paraId="34B862D1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F48FC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FB63F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F92C2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E10B0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32593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055923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7395A4C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49F37F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60F1978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0CB43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92ABCC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D57E82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63336A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4D66B4" w:rsidRPr="00213A98" w14:paraId="39774018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C8C4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9BCB4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МКУК «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МЦБ»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91364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9C08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C467A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8386FB8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8229E91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329E76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99F6C9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63865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738E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23C19C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C77242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4D66B4" w:rsidRPr="00213A98" w14:paraId="3BC8A4AE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E2A4C6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8016B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B3645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1DCB15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4D28C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0E309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26B8BCB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2DEAA49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378D8F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E7506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C4B5C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83DCA4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B45FB5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4D66B4" w:rsidRPr="00213A98" w14:paraId="1675245D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27FDB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FA377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EDAD5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DE59D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E6F69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C4CB8A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7C1300C" w14:textId="77777777" w:rsidR="004D66B4" w:rsidRPr="00D2451B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95CF7B3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E9788D6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69486C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C0013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6B8C27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EC974D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4D66B4" w:rsidRPr="00213A98" w14:paraId="5A362F51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700D0E3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55A6AC8" w14:textId="35B15192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EA54CA">
              <w:rPr>
                <w:rFonts w:eastAsia="Arial"/>
                <w:kern w:val="0"/>
              </w:rPr>
              <w:t>МКУ «</w:t>
            </w:r>
            <w:r w:rsidRPr="00EA54CA">
              <w:t>Управление физической культуры, спорта и молодежной политики</w:t>
            </w:r>
            <w:r w:rsidR="00DB581A">
              <w:t>»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5E16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894D41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59997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C23409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753129E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8FDE69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F848C6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BC2FB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3F66B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513B8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6600B6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4D66B4" w:rsidRPr="00213A98" w14:paraId="192BBF57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C21129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1950D4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E7D1A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522F1A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5DE6C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92B73D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48C8F7A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691FE0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F8A512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1956E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E7A66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1A61EF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2C0796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4D66B4" w:rsidRPr="00213A98" w14:paraId="2C64B145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828C6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21084C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4839AE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D99B88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089A6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E1D6598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8CF4C38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3ABB0AD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CA59665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7675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4A62F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B845A5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54AC59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4D66B4" w:rsidRPr="00213A98" w14:paraId="159F8A35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F15CDD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8457FD" w14:textId="1A96A0A4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МБУ «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Южский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многофункциональный центр предоставления государственных и</w:t>
            </w:r>
            <w:r w:rsidR="00DB581A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</w:t>
            </w: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муниципальных услуг</w:t>
            </w:r>
            <w:r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</w:t>
            </w: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«Мои Документы»»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04640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3C7B6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16F60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1EAA30D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7DCFCA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993659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AC6ED7D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1C9AC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2AFA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49E0F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48B6F5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4D66B4" w:rsidRPr="00213A98" w14:paraId="4613772E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485C562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AF207EF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2732AA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F919A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1A5E1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2154F8D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699B182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3BA789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8970E68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08B3E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A8CBC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B5DF84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4C8EE9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4D66B4" w:rsidRPr="00213A98" w14:paraId="4DB6193C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0072F" w14:textId="77777777" w:rsidR="004D66B4" w:rsidRPr="00213A9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0905C" w14:textId="77777777" w:rsidR="004D66B4" w:rsidRPr="00213A98" w:rsidRDefault="004D66B4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EDDAF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B4842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FE2F8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3B31983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8E69320" w14:textId="77777777" w:rsidR="004D66B4" w:rsidRPr="00A05378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0A718FA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5760D74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F04C9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79791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9E7BF3" w14:textId="77777777" w:rsidR="004D66B4" w:rsidRPr="00BF1707" w:rsidRDefault="004D66B4" w:rsidP="004D66B4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170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06173B" w14:textId="77777777" w:rsidR="004D66B4" w:rsidRPr="00DB581A" w:rsidRDefault="004D66B4" w:rsidP="004D66B4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5B4772" w:rsidRPr="00213A98" w14:paraId="7E0E8228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F2F4BA" w14:textId="77777777" w:rsidR="005B4772" w:rsidRPr="00213A9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CA36CEB" w14:textId="77777777" w:rsidR="005B4772" w:rsidRPr="00213A98" w:rsidRDefault="005B4772" w:rsidP="00DB581A">
            <w:pPr>
              <w:keepNext/>
              <w:shd w:val="clear" w:color="auto" w:fill="F9F9F9"/>
              <w:jc w:val="center"/>
              <w:outlineLvl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КУМИ администрации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 Ивановской области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965C0C" w14:textId="77777777" w:rsidR="005B4772" w:rsidRPr="00A0537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10300,00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608B0" w14:textId="77777777" w:rsidR="005B4772" w:rsidRPr="00A0537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10300,00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7F0A1" w14:textId="77777777" w:rsidR="005B4772" w:rsidRPr="00A0537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10300,00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1F6F5CF" w14:textId="77777777" w:rsidR="005B4772" w:rsidRPr="00A0537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75</w:t>
            </w:r>
            <w:r w:rsidRPr="00A05378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A40A4D7" w14:textId="77777777" w:rsidR="005B4772" w:rsidRPr="00A05378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2100</w:t>
            </w: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D00D77A" w14:textId="77777777" w:rsidR="005B4772" w:rsidRPr="003C6137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457282E" w14:textId="77777777" w:rsidR="005B4772" w:rsidRPr="003C6137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D43C7" w14:textId="77777777" w:rsidR="005B4772" w:rsidRPr="003C6137" w:rsidRDefault="005B4772" w:rsidP="0089016A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0E05AE" w14:textId="77777777" w:rsidR="005B4772" w:rsidRPr="003C6137" w:rsidRDefault="00E55A9D" w:rsidP="0089016A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FCBCA1" w14:textId="77777777" w:rsidR="005B4772" w:rsidRPr="003C6137" w:rsidRDefault="005B4772" w:rsidP="00A93A7E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1</w:t>
            </w:r>
            <w:r w:rsidR="00A93A7E" w:rsidRPr="003C6137">
              <w:rPr>
                <w:rFonts w:cs="Times New Roman"/>
                <w:sz w:val="20"/>
                <w:szCs w:val="20"/>
              </w:rPr>
              <w:t>53</w:t>
            </w:r>
            <w:r w:rsidRPr="003C6137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DD2CDA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E55A9D" w:rsidRPr="00213A98" w14:paraId="2AF5C354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A42601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D52B65F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2B5BB1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4E79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44222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9A0BD0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C3EEF9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DB39A14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E2AC003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52F9F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D0BC68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D8ACDB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6C4DE9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E55A9D" w:rsidRPr="00213A98" w14:paraId="18B6205D" w14:textId="77777777" w:rsidTr="00DB581A">
        <w:trPr>
          <w:trHeight w:val="496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345A2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322B4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73ED7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283B7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3D380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85D567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E58ACA8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AE47383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9303132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C2560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2C864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1E691C" w14:textId="77777777" w:rsidR="00E55A9D" w:rsidRPr="003C6137" w:rsidRDefault="00E55A9D" w:rsidP="00E55A9D">
            <w:pPr>
              <w:jc w:val="center"/>
            </w:pPr>
            <w:r w:rsidRPr="003C61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B34DA3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E55A9D" w:rsidRPr="00213A98" w14:paraId="1281869B" w14:textId="77777777" w:rsidTr="00DB581A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1E044177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2450361E" w14:textId="77777777" w:rsidR="00E55A9D" w:rsidRPr="00213A98" w:rsidRDefault="00E55A9D" w:rsidP="00DB581A">
            <w:pPr>
              <w:keepNext/>
              <w:shd w:val="clear" w:color="auto" w:fill="F9F9F9"/>
              <w:jc w:val="center"/>
              <w:outlineLvl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Финансовый отдел администрации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lastRenderedPageBreak/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8E61B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lastRenderedPageBreak/>
              <w:t>20000,00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05F0C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35100,00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AFC8B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A72847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40000,00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CC10615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0537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A05378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1328BF" w14:textId="77777777" w:rsidR="00E55A9D" w:rsidRPr="003C6137" w:rsidRDefault="00E55A9D" w:rsidP="003C6137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4</w:t>
            </w:r>
            <w:r w:rsidR="003C6137" w:rsidRPr="003C6137">
              <w:rPr>
                <w:rFonts w:cs="Times New Roman"/>
                <w:sz w:val="20"/>
                <w:szCs w:val="20"/>
              </w:rPr>
              <w:t>12</w:t>
            </w:r>
            <w:r w:rsidRPr="003C6137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0F0E6A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42400,00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8C90E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42400,00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36020A" w14:textId="77777777" w:rsidR="00E55A9D" w:rsidRPr="003C6137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C6137">
              <w:rPr>
                <w:rFonts w:cs="Times New Roman"/>
                <w:sz w:val="20"/>
                <w:szCs w:val="20"/>
              </w:rPr>
              <w:t>42400,00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2F91F50" w14:textId="77777777" w:rsidR="00E55A9D" w:rsidRPr="00135F19" w:rsidRDefault="00E55A9D" w:rsidP="003A3EE5">
            <w:pPr>
              <w:jc w:val="center"/>
            </w:pPr>
            <w:r w:rsidRPr="00135F19">
              <w:rPr>
                <w:rFonts w:cs="Times New Roman"/>
                <w:sz w:val="20"/>
                <w:szCs w:val="20"/>
              </w:rPr>
              <w:t>2</w:t>
            </w:r>
            <w:r w:rsidR="00A93A7E" w:rsidRPr="00135F19">
              <w:rPr>
                <w:rFonts w:cs="Times New Roman"/>
                <w:sz w:val="20"/>
                <w:szCs w:val="20"/>
              </w:rPr>
              <w:t>9</w:t>
            </w:r>
            <w:r w:rsidR="003A3EE5" w:rsidRPr="00135F19">
              <w:rPr>
                <w:rFonts w:cs="Times New Roman"/>
                <w:sz w:val="20"/>
                <w:szCs w:val="20"/>
              </w:rPr>
              <w:t>590</w:t>
            </w:r>
            <w:r w:rsidRPr="00135F1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30631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E55A9D" w:rsidRPr="00213A98" w14:paraId="0DDE5321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E15A514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F6AAFA7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8D21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027BE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18E7F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347C3F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58F5C1F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7CDE5E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FABF0B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7FCBD5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B851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FEEA878" w14:textId="77777777" w:rsidR="00E55A9D" w:rsidRPr="00A713BE" w:rsidRDefault="00E55A9D" w:rsidP="00E55A9D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1C1AB88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E55A9D" w:rsidRPr="00213A98" w14:paraId="1113EDC0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27E0D9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99FBB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17391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B6914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AF137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9E4B9BA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6B5DA07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97A26F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36C035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78743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030D5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2E5211" w14:textId="77777777" w:rsidR="00E55A9D" w:rsidRPr="00A713BE" w:rsidRDefault="00E55A9D" w:rsidP="00E55A9D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0F2539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E55A9D" w:rsidRPr="00213A98" w14:paraId="128B1DF0" w14:textId="77777777" w:rsidTr="00DB581A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4494A3C2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155B2E7C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Совет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12F8D3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E0B62F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9E265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12F14CF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63E1F84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84BEE62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40500DD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FF0143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E06599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6A6549C" w14:textId="77777777" w:rsidR="00E55A9D" w:rsidRPr="00A713BE" w:rsidRDefault="000274D4" w:rsidP="000274D4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54</w:t>
            </w:r>
            <w:r w:rsidR="00E55A9D" w:rsidRPr="00A713BE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0896BA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E55A9D" w:rsidRPr="00213A98" w14:paraId="27671AF3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E0834C9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BDDF07E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5FD3C9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CA0D4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2EAE9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9BADD44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0C72D68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425AEF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4B739AA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BFE1B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C0395C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655950" w14:textId="77777777" w:rsidR="00E55A9D" w:rsidRPr="00A713BE" w:rsidRDefault="00E55A9D" w:rsidP="00E55A9D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01233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E55A9D" w:rsidRPr="00213A98" w14:paraId="61C5DD57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1AFC0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01990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2187BA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098F4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88CD4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89F5FBB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528640C" w14:textId="77777777" w:rsidR="00E55A9D" w:rsidRPr="00A0537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053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992F568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5DD5079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652CE9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8E99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A73FB9" w14:textId="77777777" w:rsidR="00E55A9D" w:rsidRPr="00A713BE" w:rsidRDefault="00E55A9D" w:rsidP="00E55A9D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445036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E55A9D" w:rsidRPr="00213A98" w14:paraId="515DA398" w14:textId="77777777" w:rsidTr="00DB581A">
        <w:tc>
          <w:tcPr>
            <w:tcW w:w="42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7EC93582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14:paraId="0816B371" w14:textId="77777777" w:rsidR="00E55A9D" w:rsidRPr="00213A98" w:rsidRDefault="00E55A9D" w:rsidP="00DB581A">
            <w:pPr>
              <w:keepNext/>
              <w:shd w:val="clear" w:color="auto" w:fill="F9F9F9"/>
              <w:jc w:val="center"/>
              <w:outlineLvl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eastAsia="ru-RU"/>
              </w:rPr>
              <w:t xml:space="preserve">Контрольно-счетный орган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EA939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EF23C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FAB4F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5BC26D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D2451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3EA970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D2451B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2F6FF5D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8AF45D0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60AC9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8B322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9ED11B2" w14:textId="77777777" w:rsidR="00E55A9D" w:rsidRPr="00A713BE" w:rsidRDefault="000274D4" w:rsidP="000274D4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62800</w:t>
            </w:r>
            <w:r w:rsidR="00E55A9D" w:rsidRPr="00A713B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CC942E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E55A9D" w:rsidRPr="00213A98" w14:paraId="2943617B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059D3DD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21905D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C19C6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5A089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C9F48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075C21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664910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0DB3F1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BD092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60173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28D84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3BDAA5" w14:textId="77777777" w:rsidR="00E55A9D" w:rsidRPr="00A713BE" w:rsidRDefault="00E55A9D" w:rsidP="00E55A9D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3FAFAD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E55A9D" w:rsidRPr="00213A98" w14:paraId="05C3BEDD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F792A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7ECB1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01120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BDD5C3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E6B37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523DA7F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B8218D9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9000717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11CB10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14CAA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6E2C8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57085E" w14:textId="77777777" w:rsidR="00E55A9D" w:rsidRPr="00A713BE" w:rsidRDefault="00E55A9D" w:rsidP="00E55A9D">
            <w:pPr>
              <w:jc w:val="center"/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E8E5C6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E55A9D" w:rsidRPr="00213A98" w14:paraId="700FD6FF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17DE745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1E2ABE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МБУ ДО «</w:t>
            </w:r>
            <w:proofErr w:type="spellStart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A8B59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0A462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7CF0F48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D8A022B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281EA43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04E07C" w14:textId="77777777" w:rsidR="00E55A9D" w:rsidRPr="00A713BE" w:rsidRDefault="00A713BE" w:rsidP="00A713B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507</w:t>
            </w:r>
            <w:r w:rsidR="00E55A9D" w:rsidRPr="00A713BE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F24CE37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7CD4D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BDB16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EF0CC36" w14:textId="77777777" w:rsidR="00E55A9D" w:rsidRPr="00135F19" w:rsidRDefault="00E55A9D" w:rsidP="00135F19">
            <w:pPr>
              <w:jc w:val="center"/>
              <w:rPr>
                <w:sz w:val="20"/>
                <w:szCs w:val="20"/>
              </w:rPr>
            </w:pPr>
            <w:r w:rsidRPr="00135F19">
              <w:rPr>
                <w:rFonts w:cs="Times New Roman"/>
                <w:sz w:val="20"/>
                <w:szCs w:val="20"/>
              </w:rPr>
              <w:t>1</w:t>
            </w:r>
            <w:r w:rsidR="00135F19" w:rsidRPr="00135F19">
              <w:rPr>
                <w:rFonts w:cs="Times New Roman"/>
                <w:sz w:val="20"/>
                <w:szCs w:val="20"/>
              </w:rPr>
              <w:t>947</w:t>
            </w:r>
            <w:r w:rsidRPr="00135F19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6D6F8B4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E55A9D" w:rsidRPr="00213A98" w14:paraId="4E4B1E7E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AB7EB06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CC01EB7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75502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4F164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E1D3DA1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2D21B16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165ED69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E51CDDB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35315F0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D67A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F9A11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C62A75" w14:textId="77777777" w:rsidR="00E55A9D" w:rsidRPr="00135F1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35F1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57B1C1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E55A9D" w:rsidRPr="00213A98" w14:paraId="5121099B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D9866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2C459C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77998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082E0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9B03A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05A8DCC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CFE6DBA" w14:textId="77777777" w:rsidR="00E55A9D" w:rsidRPr="007B71A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B71A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7C44F44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121ABA3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24E15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A2224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3CB259" w14:textId="77777777" w:rsidR="00E55A9D" w:rsidRPr="00135F19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35F1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2F72A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E55A9D" w:rsidRPr="00213A98" w14:paraId="15963BE9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7A692E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21FCCE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Администрация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C1E51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B4BC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65721,67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969AF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77500,00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A68532A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7225</w:t>
            </w:r>
            <w:r w:rsidRPr="00D2451B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F4B3E03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745</w:t>
            </w:r>
            <w:r w:rsidRPr="00D2451B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96C512" w14:textId="77777777" w:rsidR="00E55A9D" w:rsidRPr="00A713BE" w:rsidRDefault="00A713BE" w:rsidP="00A713B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738</w:t>
            </w:r>
            <w:r w:rsidR="00E55A9D" w:rsidRPr="00A713BE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712FE0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959F8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D54B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D8A1BE" w14:textId="77777777" w:rsidR="00E55A9D" w:rsidRPr="00135F19" w:rsidRDefault="00E55A9D" w:rsidP="00135F19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135F19">
              <w:rPr>
                <w:rFonts w:cs="Times New Roman"/>
                <w:sz w:val="20"/>
                <w:szCs w:val="20"/>
              </w:rPr>
              <w:t>5</w:t>
            </w:r>
            <w:r w:rsidR="00135F19" w:rsidRPr="00135F19">
              <w:rPr>
                <w:rFonts w:cs="Times New Roman"/>
                <w:sz w:val="20"/>
                <w:szCs w:val="20"/>
              </w:rPr>
              <w:t>87771</w:t>
            </w:r>
            <w:r w:rsidR="005A4772" w:rsidRPr="00135F19">
              <w:rPr>
                <w:rFonts w:cs="Times New Roman"/>
                <w:sz w:val="20"/>
                <w:szCs w:val="20"/>
              </w:rPr>
              <w:t>,71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C1A9A6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E55A9D" w:rsidRPr="00213A98" w14:paraId="7F332C38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851284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4269F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A8557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A43E1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AF071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64719DB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0B7DBAC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48732BBA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5615B09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E214B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FF67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1FF4C0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FD4455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E55A9D" w:rsidRPr="00213A98" w14:paraId="5D27069C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345B26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9B5EC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4CE8A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459A0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F32A1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EC62CB9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3AE6DB3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5B36A95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F0CA7F3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3FC9A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E8C4B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68E5B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42BBB0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E55A9D" w:rsidRPr="00213A98" w14:paraId="45FBA72C" w14:textId="77777777" w:rsidTr="00DB581A">
        <w:tc>
          <w:tcPr>
            <w:tcW w:w="426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D3566F0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ADDFA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Управление жилищно-коммунального хозяйства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2A306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15546,25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09E7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20800,00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9ABE6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C346D40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19200,00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24FE9CC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1365</w:t>
            </w: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C8FDC4" w14:textId="77777777" w:rsidR="00E55A9D" w:rsidRPr="00A713BE" w:rsidRDefault="00A713BE" w:rsidP="00A713B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196</w:t>
            </w:r>
            <w:r w:rsidR="00E55A9D" w:rsidRPr="00A713BE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FBC2D0F" w14:textId="77777777" w:rsidR="00E55A9D" w:rsidRPr="00A713BE" w:rsidRDefault="00E55A9D" w:rsidP="00A713BE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2</w:t>
            </w:r>
            <w:r w:rsidR="00A713BE" w:rsidRPr="00A713BE">
              <w:rPr>
                <w:rFonts w:cs="Times New Roman"/>
                <w:sz w:val="20"/>
                <w:szCs w:val="20"/>
              </w:rPr>
              <w:t>2810,64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195EC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24500,00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6F42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24500,00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E25F68" w14:textId="77777777" w:rsidR="00E55A9D" w:rsidRPr="00711B6F" w:rsidRDefault="00E55A9D" w:rsidP="00711B6F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711B6F">
              <w:rPr>
                <w:rFonts w:cs="Times New Roman"/>
                <w:sz w:val="20"/>
                <w:szCs w:val="20"/>
              </w:rPr>
              <w:t>1</w:t>
            </w:r>
            <w:r w:rsidR="005A4772" w:rsidRPr="00711B6F">
              <w:rPr>
                <w:rFonts w:cs="Times New Roman"/>
                <w:sz w:val="20"/>
                <w:szCs w:val="20"/>
              </w:rPr>
              <w:t>7</w:t>
            </w:r>
            <w:r w:rsidR="00711B6F" w:rsidRPr="00711B6F">
              <w:rPr>
                <w:rFonts w:cs="Times New Roman"/>
                <w:sz w:val="20"/>
                <w:szCs w:val="20"/>
              </w:rPr>
              <w:t>2606,89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72D253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E55A9D" w:rsidRPr="00213A98" w14:paraId="3BC813B8" w14:textId="77777777" w:rsidTr="00DB581A"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24927E9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B8D092F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62D5C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701BA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A3E92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1BF4693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2033F94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1AB0A3B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9B4177C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59D4F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09F16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040275" w14:textId="77777777" w:rsidR="00E55A9D" w:rsidRPr="00711B6F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11B6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DF18D2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E55A9D" w:rsidRPr="00213A98" w14:paraId="388DA52A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9551C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2CFCA" w14:textId="77777777" w:rsidR="00E55A9D" w:rsidRPr="00213A98" w:rsidRDefault="00E55A9D" w:rsidP="00DB581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A5033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389DF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D0595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41BE93E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DCFA745" w14:textId="77777777" w:rsidR="00E55A9D" w:rsidRPr="00D2451B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245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0250E14E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3E01BA4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914628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3D6CBC" w14:textId="77777777" w:rsidR="00E55A9D" w:rsidRPr="00A713BE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713B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813A0C" w14:textId="77777777" w:rsidR="00E55A9D" w:rsidRPr="00711B6F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11B6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9C985A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E55A9D" w:rsidRPr="00213A98" w14:paraId="3D801214" w14:textId="77777777" w:rsidTr="00DB581A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60863" w14:textId="77777777" w:rsidR="00E55A9D" w:rsidRPr="00213A98" w:rsidRDefault="00E55A9D" w:rsidP="00E55A9D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C866B" w14:textId="77777777" w:rsidR="00E55A9D" w:rsidRPr="00213A98" w:rsidRDefault="00E55A9D" w:rsidP="00DB58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13A98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DA983" w14:textId="77777777" w:rsidR="00E55A9D" w:rsidRPr="00AB7794" w:rsidRDefault="00E55A9D" w:rsidP="00E55A9D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7794">
              <w:rPr>
                <w:rFonts w:cs="Times New Roman"/>
                <w:b/>
                <w:sz w:val="18"/>
                <w:szCs w:val="18"/>
              </w:rPr>
              <w:t>210496,25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CDCFB" w14:textId="77777777" w:rsidR="00E55A9D" w:rsidRPr="00DB0CB1" w:rsidRDefault="00E55A9D" w:rsidP="00E55A9D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B0CB1">
              <w:rPr>
                <w:rFonts w:cs="Times New Roman"/>
                <w:b/>
                <w:sz w:val="18"/>
                <w:szCs w:val="18"/>
              </w:rPr>
              <w:t>240571,67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67395" w14:textId="77777777" w:rsidR="00E55A9D" w:rsidRPr="00C102C2" w:rsidRDefault="00E55A9D" w:rsidP="00E55A9D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102C2">
              <w:rPr>
                <w:rFonts w:cs="Times New Roman"/>
                <w:b/>
                <w:sz w:val="18"/>
                <w:szCs w:val="18"/>
              </w:rPr>
              <w:t>202450,00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11CF246" w14:textId="77777777" w:rsidR="00E55A9D" w:rsidRPr="00520F40" w:rsidRDefault="00E55A9D" w:rsidP="00E55A9D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20F40">
              <w:rPr>
                <w:rFonts w:cs="Times New Roman"/>
                <w:b/>
                <w:sz w:val="18"/>
                <w:szCs w:val="18"/>
              </w:rPr>
              <w:t>257750,04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87246B" w14:textId="77777777" w:rsidR="00E55A9D" w:rsidRPr="00E76A65" w:rsidRDefault="00E55A9D" w:rsidP="00E55A9D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76A65">
              <w:rPr>
                <w:rFonts w:cs="Times New Roman"/>
                <w:b/>
                <w:sz w:val="18"/>
                <w:szCs w:val="18"/>
              </w:rPr>
              <w:t>35</w:t>
            </w:r>
            <w:r>
              <w:rPr>
                <w:rFonts w:cs="Times New Roman"/>
                <w:b/>
                <w:sz w:val="18"/>
                <w:szCs w:val="18"/>
              </w:rPr>
              <w:t>455</w:t>
            </w:r>
            <w:r w:rsidRPr="00E76A65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518D1787" w14:textId="77777777" w:rsidR="00E55A9D" w:rsidRPr="00820979" w:rsidRDefault="00796B62" w:rsidP="00796B62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0979">
              <w:rPr>
                <w:rFonts w:cs="Times New Roman"/>
                <w:b/>
                <w:sz w:val="18"/>
                <w:szCs w:val="18"/>
              </w:rPr>
              <w:t>426300</w:t>
            </w:r>
            <w:r w:rsidR="00E55A9D" w:rsidRPr="00820979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2CCC7D39" w14:textId="77777777" w:rsidR="00E55A9D" w:rsidRPr="00820979" w:rsidRDefault="00E55A9D" w:rsidP="00820979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0979">
              <w:rPr>
                <w:rFonts w:cs="Times New Roman"/>
                <w:b/>
                <w:sz w:val="18"/>
                <w:szCs w:val="18"/>
              </w:rPr>
              <w:t>38</w:t>
            </w:r>
            <w:r w:rsidR="00820979" w:rsidRPr="00820979">
              <w:rPr>
                <w:rFonts w:cs="Times New Roman"/>
                <w:b/>
                <w:sz w:val="18"/>
                <w:szCs w:val="18"/>
              </w:rPr>
              <w:t>0210,64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CABC1" w14:textId="77777777" w:rsidR="00E55A9D" w:rsidRPr="00820979" w:rsidRDefault="00E55A9D" w:rsidP="00E55A9D">
            <w:pPr>
              <w:suppressLineNumbers/>
              <w:tabs>
                <w:tab w:val="center" w:pos="512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820979">
              <w:rPr>
                <w:rFonts w:cs="Times New Roman"/>
                <w:b/>
                <w:sz w:val="18"/>
                <w:szCs w:val="18"/>
              </w:rPr>
              <w:t>341900,00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85DFDC" w14:textId="77777777" w:rsidR="00E55A9D" w:rsidRPr="00820979" w:rsidRDefault="00E55A9D" w:rsidP="00E55A9D">
            <w:pPr>
              <w:suppressLineNumbers/>
              <w:tabs>
                <w:tab w:val="center" w:pos="512"/>
              </w:tabs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820979">
              <w:rPr>
                <w:rFonts w:cs="Times New Roman"/>
                <w:b/>
                <w:sz w:val="18"/>
                <w:szCs w:val="18"/>
              </w:rPr>
              <w:t>341900,00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E9BF1C" w14:textId="77777777" w:rsidR="00E55A9D" w:rsidRPr="00BF7916" w:rsidRDefault="00E55A9D" w:rsidP="00BF7916">
            <w:pPr>
              <w:suppressLineNumbers/>
              <w:snapToGrid w:val="0"/>
              <w:rPr>
                <w:rFonts w:cs="Times New Roman"/>
                <w:sz w:val="18"/>
                <w:szCs w:val="18"/>
              </w:rPr>
            </w:pPr>
            <w:r w:rsidRPr="00BF7916">
              <w:rPr>
                <w:rFonts w:cs="Times New Roman"/>
                <w:b/>
                <w:sz w:val="18"/>
                <w:szCs w:val="18"/>
              </w:rPr>
              <w:t>2</w:t>
            </w:r>
            <w:r w:rsidR="00E07676" w:rsidRPr="00BF7916">
              <w:rPr>
                <w:rFonts w:cs="Times New Roman"/>
                <w:b/>
                <w:sz w:val="18"/>
                <w:szCs w:val="18"/>
              </w:rPr>
              <w:t>7</w:t>
            </w:r>
            <w:r w:rsidR="0062662D" w:rsidRPr="00BF7916">
              <w:rPr>
                <w:rFonts w:cs="Times New Roman"/>
                <w:b/>
                <w:sz w:val="18"/>
                <w:szCs w:val="18"/>
              </w:rPr>
              <w:t>56128,60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5553E4" w14:textId="77777777" w:rsidR="00E55A9D" w:rsidRPr="00DB581A" w:rsidRDefault="00E55A9D" w:rsidP="00E55A9D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5B4772" w:rsidRPr="00213A98" w14:paraId="06BEFD87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26CF4" w14:textId="77777777" w:rsidR="005B4772" w:rsidRPr="00213A98" w:rsidRDefault="005B4772" w:rsidP="0089016A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5AD384" w14:textId="77777777" w:rsidR="005B4772" w:rsidRPr="00213A98" w:rsidRDefault="005B4772" w:rsidP="00DB58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120A2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FDAABD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BDDDE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17CB52E3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E377BA5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18F5716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30CC16E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57C05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3843C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04E961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7A2A8B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5B4772" w:rsidRPr="00213A98" w14:paraId="1D38399C" w14:textId="77777777" w:rsidTr="00DB581A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0CE27" w14:textId="77777777" w:rsidR="005B4772" w:rsidRPr="00213A98" w:rsidRDefault="005B4772" w:rsidP="0089016A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18B27" w14:textId="77777777" w:rsidR="005B4772" w:rsidRPr="00213A98" w:rsidRDefault="005B4772" w:rsidP="00DB581A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0440F8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3D2FDA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19C28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7AB07BD3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5F8B50ED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76ED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B5257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72B156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0A395C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4767D9" w14:textId="77777777" w:rsidR="005B4772" w:rsidRPr="008943F6" w:rsidRDefault="005B4772" w:rsidP="0089016A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43F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67B92F" w14:textId="77777777" w:rsidR="005B4772" w:rsidRPr="00DB581A" w:rsidRDefault="005B4772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DB581A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</w:tbl>
    <w:p w14:paraId="1106E0FA" w14:textId="00A9E8F5" w:rsidR="00094653" w:rsidRDefault="00094653" w:rsidP="00146C5D">
      <w:pPr>
        <w:jc w:val="right"/>
      </w:pPr>
    </w:p>
    <w:p w14:paraId="115AA6DE" w14:textId="77777777" w:rsidR="00094653" w:rsidRDefault="00094653">
      <w:pPr>
        <w:widowControl/>
        <w:suppressAutoHyphens w:val="0"/>
      </w:pPr>
      <w:r>
        <w:br w:type="page"/>
      </w:r>
    </w:p>
    <w:p w14:paraId="334F34D0" w14:textId="77777777" w:rsidR="00ED7DC4" w:rsidRDefault="00ED7DC4" w:rsidP="00146C5D">
      <w:pPr>
        <w:jc w:val="right"/>
      </w:pPr>
    </w:p>
    <w:p w14:paraId="4FF19F5A" w14:textId="77777777" w:rsidR="00146C5D" w:rsidRPr="00213A98" w:rsidRDefault="00FF5AD4" w:rsidP="00DB581A">
      <w:pPr>
        <w:jc w:val="right"/>
      </w:pPr>
      <w:r>
        <w:t>П</w:t>
      </w:r>
      <w:r w:rsidR="00146C5D" w:rsidRPr="00213A98">
        <w:t>риложение 3 к подпрограмме</w:t>
      </w:r>
    </w:p>
    <w:p w14:paraId="1EC7E844" w14:textId="7626480D" w:rsidR="00DB581A" w:rsidRDefault="00146C5D" w:rsidP="00DB581A">
      <w:pPr>
        <w:jc w:val="right"/>
      </w:pPr>
      <w:r w:rsidRPr="00213A98">
        <w:t>«Улучшение условий и охраны труда в муниципальных</w:t>
      </w:r>
    </w:p>
    <w:p w14:paraId="037B12F2" w14:textId="5031BA60" w:rsidR="00146C5D" w:rsidRPr="00213A98" w:rsidRDefault="00146C5D" w:rsidP="00DB581A">
      <w:pPr>
        <w:jc w:val="right"/>
      </w:pPr>
      <w:r w:rsidRPr="00213A98">
        <w:t xml:space="preserve">учреждениях </w:t>
      </w:r>
      <w:proofErr w:type="spellStart"/>
      <w:r w:rsidRPr="00213A98">
        <w:t>Южского</w:t>
      </w:r>
      <w:proofErr w:type="spellEnd"/>
      <w:r w:rsidRPr="00213A98">
        <w:t xml:space="preserve"> муниципального района»</w:t>
      </w:r>
    </w:p>
    <w:p w14:paraId="239279D3" w14:textId="77777777" w:rsidR="00146C5D" w:rsidRPr="00213A98" w:rsidRDefault="00146C5D" w:rsidP="00DB581A">
      <w:pPr>
        <w:jc w:val="right"/>
        <w:rPr>
          <w:b/>
          <w:sz w:val="28"/>
          <w:szCs w:val="28"/>
        </w:rPr>
      </w:pPr>
    </w:p>
    <w:p w14:paraId="45585810" w14:textId="77777777" w:rsidR="00146C5D" w:rsidRPr="00213A98" w:rsidRDefault="00146C5D" w:rsidP="00146C5D">
      <w:pPr>
        <w:jc w:val="center"/>
        <w:rPr>
          <w:b/>
          <w:sz w:val="28"/>
          <w:szCs w:val="28"/>
        </w:rPr>
      </w:pPr>
      <w:r w:rsidRPr="00213A98">
        <w:rPr>
          <w:b/>
          <w:sz w:val="28"/>
          <w:szCs w:val="28"/>
        </w:rPr>
        <w:t>Объем бюджетных ассигнований на финансирование подпрограммы</w:t>
      </w:r>
    </w:p>
    <w:p w14:paraId="6937316E" w14:textId="77777777" w:rsidR="00146C5D" w:rsidRPr="00213A98" w:rsidRDefault="00146C5D" w:rsidP="00146C5D">
      <w:pPr>
        <w:jc w:val="center"/>
        <w:rPr>
          <w:b/>
          <w:sz w:val="28"/>
          <w:szCs w:val="28"/>
        </w:rPr>
      </w:pPr>
    </w:p>
    <w:tbl>
      <w:tblPr>
        <w:tblW w:w="14034" w:type="dxa"/>
        <w:tblInd w:w="5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965"/>
        <w:gridCol w:w="965"/>
        <w:gridCol w:w="965"/>
        <w:gridCol w:w="965"/>
        <w:gridCol w:w="1060"/>
        <w:gridCol w:w="965"/>
        <w:gridCol w:w="965"/>
        <w:gridCol w:w="965"/>
        <w:gridCol w:w="965"/>
        <w:gridCol w:w="1060"/>
        <w:gridCol w:w="1642"/>
      </w:tblGrid>
      <w:tr w:rsidR="00783521" w:rsidRPr="00213A98" w14:paraId="420F367D" w14:textId="77777777" w:rsidTr="001213F9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703E14" w14:textId="77777777" w:rsidR="00783521" w:rsidRPr="00213A98" w:rsidRDefault="00783521" w:rsidP="0089016A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№</w:t>
            </w:r>
          </w:p>
          <w:p w14:paraId="3E0A3512" w14:textId="77777777" w:rsidR="00783521" w:rsidRPr="00213A98" w:rsidRDefault="00783521" w:rsidP="0089016A">
            <w:pPr>
              <w:widowControl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A2C909" w14:textId="5F15834A" w:rsidR="00783521" w:rsidRPr="00213A98" w:rsidRDefault="00783521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Организация</w:t>
            </w:r>
          </w:p>
        </w:tc>
        <w:tc>
          <w:tcPr>
            <w:tcW w:w="98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71B6A" w14:textId="77777777" w:rsidR="00783521" w:rsidRPr="00213A98" w:rsidRDefault="00783521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 xml:space="preserve"> Расходы на мероприятия, рублей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13B36D61" w14:textId="77777777" w:rsidR="00783521" w:rsidRPr="001213F9" w:rsidRDefault="00783521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Источник</w:t>
            </w:r>
          </w:p>
          <w:p w14:paraId="6577DABB" w14:textId="77777777" w:rsidR="00783521" w:rsidRPr="001213F9" w:rsidRDefault="00783521" w:rsidP="0089016A">
            <w:pPr>
              <w:suppressLineNumbers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ресурсного обеспечения</w:t>
            </w:r>
          </w:p>
        </w:tc>
      </w:tr>
      <w:tr w:rsidR="00783521" w:rsidRPr="00213A98" w14:paraId="30A9B8F8" w14:textId="77777777" w:rsidTr="001213F9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A2B3B" w14:textId="77777777" w:rsidR="00783521" w:rsidRPr="00213A98" w:rsidRDefault="00783521" w:rsidP="0089016A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495DC3" w14:textId="77777777" w:rsidR="00783521" w:rsidRPr="00213A98" w:rsidRDefault="00783521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EC7D3" w14:textId="77777777" w:rsidR="00783521" w:rsidRPr="00213A98" w:rsidRDefault="00783521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A64B627" w14:textId="77777777" w:rsidR="00783521" w:rsidRPr="00213A98" w:rsidRDefault="00783521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Итого</w:t>
            </w:r>
          </w:p>
          <w:p w14:paraId="04ACE178" w14:textId="77777777" w:rsidR="00783521" w:rsidRPr="00213A98" w:rsidRDefault="00783521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рублей</w:t>
            </w:r>
          </w:p>
        </w:tc>
        <w:tc>
          <w:tcPr>
            <w:tcW w:w="16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7527043" w14:textId="77777777" w:rsidR="00783521" w:rsidRPr="001213F9" w:rsidRDefault="00783521" w:rsidP="0089016A">
            <w:pPr>
              <w:widowControl/>
              <w:suppressAutoHyphens w:val="0"/>
              <w:rPr>
                <w:rFonts w:cs="Times New Roman"/>
                <w:kern w:val="2"/>
                <w:sz w:val="16"/>
                <w:szCs w:val="16"/>
              </w:rPr>
            </w:pPr>
          </w:p>
        </w:tc>
      </w:tr>
      <w:tr w:rsidR="00783521" w:rsidRPr="00213A98" w14:paraId="0267289A" w14:textId="77777777" w:rsidTr="001213F9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29DB08" w14:textId="77777777" w:rsidR="00783521" w:rsidRPr="00213A98" w:rsidRDefault="00783521" w:rsidP="0089016A">
            <w:pPr>
              <w:widowControl/>
              <w:suppressAutoHyphens w:val="0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4B30D" w14:textId="77777777" w:rsidR="00783521" w:rsidRPr="00213A98" w:rsidRDefault="00783521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15B7FD" w14:textId="1029C3B5" w:rsidR="00783521" w:rsidRPr="00213A98" w:rsidRDefault="00783521" w:rsidP="0078352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403C94" w14:textId="2D45BBEA" w:rsidR="00783521" w:rsidRPr="00213A98" w:rsidRDefault="00783521" w:rsidP="0078352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60C12D" w14:textId="6746CC95" w:rsidR="00783521" w:rsidRPr="00213A98" w:rsidRDefault="00783521" w:rsidP="0078352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0DF92CC" w14:textId="77777777" w:rsidR="00783521" w:rsidRPr="00213A98" w:rsidRDefault="00783521" w:rsidP="0078352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C0F5F79" w14:textId="77777777" w:rsidR="00783521" w:rsidRPr="00213A98" w:rsidRDefault="00783521" w:rsidP="0078352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4CE63C0" w14:textId="77777777" w:rsidR="00783521" w:rsidRPr="00C86274" w:rsidRDefault="00783521" w:rsidP="0078352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86274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CD583F8" w14:textId="77777777" w:rsidR="00783521" w:rsidRPr="00C86274" w:rsidRDefault="00783521" w:rsidP="00783521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86274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34A0AA" w14:textId="77777777" w:rsidR="00783521" w:rsidRPr="00C86274" w:rsidRDefault="00783521" w:rsidP="00783521">
            <w:pPr>
              <w:suppressLineNumbers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86274">
              <w:rPr>
                <w:rFonts w:cs="Times New Roman"/>
                <w:kern w:val="2"/>
                <w:sz w:val="22"/>
                <w:szCs w:val="22"/>
              </w:rPr>
              <w:t>2025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47A91" w14:textId="77777777" w:rsidR="00783521" w:rsidRPr="00C86274" w:rsidRDefault="00783521" w:rsidP="00783521">
            <w:pPr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C86274">
              <w:rPr>
                <w:rFonts w:cs="Times New Roman"/>
                <w:kern w:val="2"/>
                <w:sz w:val="22"/>
                <w:szCs w:val="22"/>
              </w:rPr>
              <w:t>2026</w:t>
            </w:r>
          </w:p>
        </w:tc>
        <w:tc>
          <w:tcPr>
            <w:tcW w:w="10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EDA39" w14:textId="77777777" w:rsidR="00783521" w:rsidRPr="00C86274" w:rsidRDefault="00783521" w:rsidP="00783521">
            <w:pPr>
              <w:widowControl/>
              <w:suppressAutoHyphens w:val="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6BCD5" w14:textId="77777777" w:rsidR="00783521" w:rsidRPr="001213F9" w:rsidRDefault="00783521" w:rsidP="0089016A">
            <w:pPr>
              <w:widowControl/>
              <w:suppressAutoHyphens w:val="0"/>
              <w:rPr>
                <w:rFonts w:cs="Times New Roman"/>
                <w:kern w:val="2"/>
                <w:sz w:val="16"/>
                <w:szCs w:val="16"/>
              </w:rPr>
            </w:pPr>
          </w:p>
        </w:tc>
      </w:tr>
      <w:tr w:rsidR="00CF2629" w:rsidRPr="00213A98" w14:paraId="3294EBCF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8D3AAA" w14:textId="77777777" w:rsidR="00CF2629" w:rsidRPr="00213A98" w:rsidRDefault="00CF2629" w:rsidP="00CF2629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1077BC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Детские сады района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CE27F6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DFD8D8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8E8D18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DC79528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CB1E54A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FB625D8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9D6A0C3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E25C1D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4A75E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58B07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736921" w14:textId="77777777" w:rsidR="00CF2629" w:rsidRPr="001213F9" w:rsidRDefault="00CF2629" w:rsidP="00CF2629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3BAB0263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272F5B" w14:textId="77777777" w:rsidR="00CF2629" w:rsidRPr="00213A98" w:rsidRDefault="00CF2629" w:rsidP="00CF2629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5070A6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FE9228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9DA22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71F669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606EC7D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2AB74A7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6A708C6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1089988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F6A4C9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C9D92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5B438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6F9B71" w14:textId="77777777" w:rsidR="00CF2629" w:rsidRPr="001213F9" w:rsidRDefault="00CF2629" w:rsidP="00CF2629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0D63ACD9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875C9E" w14:textId="77777777" w:rsidR="00CF2629" w:rsidRPr="00213A98" w:rsidRDefault="00CF2629" w:rsidP="00CF2629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F8EC45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8CE8DC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CE18F1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9F80EF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022312F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AC5A22D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AEB8AD6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93A228F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4CBAA9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1E91E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90A53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8DF7AF" w14:textId="77777777" w:rsidR="00CF2629" w:rsidRPr="001213F9" w:rsidRDefault="00CF2629" w:rsidP="00CF2629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39AC6C0B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AC41E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729116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Школы района</w:t>
            </w:r>
          </w:p>
          <w:p w14:paraId="6634B8D4" w14:textId="77777777" w:rsidR="00CF2629" w:rsidRPr="00213A98" w:rsidRDefault="00CF2629" w:rsidP="00783521">
            <w:pPr>
              <w:jc w:val="center"/>
            </w:pPr>
            <w:r w:rsidRPr="00213A98">
              <w:t>из них: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A393EE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бюджетные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6ECF0E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32890,00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0A0B66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32890,00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4348E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32890,00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640DFAA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35000,00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1D13974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62624E">
              <w:rPr>
                <w:rFonts w:cs="Times New Roman"/>
                <w:sz w:val="20"/>
                <w:szCs w:val="20"/>
              </w:rPr>
              <w:t>0000,00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295CF90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90000,00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8489889" w14:textId="77777777" w:rsidR="00CF2629" w:rsidRPr="00C86274" w:rsidRDefault="00DB3EB1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90</w:t>
            </w:r>
            <w:r w:rsidR="00CF2629" w:rsidRPr="00C86274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0ACB6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55000,00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EC65E" w14:textId="77777777" w:rsidR="00CF2629" w:rsidRPr="00C86274" w:rsidRDefault="00DB3EB1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55000,00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CCE8E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503670,00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CDF39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1BF3A8A5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B9AFC6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99073C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76D80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F0A622" w14:textId="77777777" w:rsidR="00CF2629" w:rsidRPr="0062624E" w:rsidRDefault="00CF2629" w:rsidP="00783521">
            <w:pPr>
              <w:jc w:val="center"/>
              <w:rPr>
                <w:rFonts w:eastAsia="Arial" w:cs="Times New Roman"/>
                <w:kern w:val="0"/>
                <w:sz w:val="20"/>
                <w:szCs w:val="20"/>
              </w:rPr>
            </w:pPr>
            <w:r w:rsidRPr="0062624E">
              <w:rPr>
                <w:rFonts w:eastAsia="Arial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225000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63EE56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2BB2705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0D4B320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AE890F7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70E325D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AF0382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67775" w14:textId="77777777" w:rsidR="00CF2629" w:rsidRPr="00C86274" w:rsidRDefault="00DB3EB1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18643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48B279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0CCA15A0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98FDD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310DE4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EC05D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569623" w14:textId="77777777" w:rsidR="00CF2629" w:rsidRPr="0062624E" w:rsidRDefault="00CF2629" w:rsidP="00783521">
            <w:pPr>
              <w:jc w:val="center"/>
              <w:rPr>
                <w:rFonts w:eastAsia="Arial" w:cs="Times New Roman"/>
                <w:kern w:val="0"/>
                <w:sz w:val="20"/>
                <w:szCs w:val="20"/>
              </w:rPr>
            </w:pPr>
            <w:r w:rsidRPr="0062624E">
              <w:rPr>
                <w:rFonts w:eastAsia="Arial" w:cs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CA9B59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B68EFB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E98115E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ADF2959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E42323E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C8E587B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E525FF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F9422" w14:textId="77777777" w:rsidR="00CF2629" w:rsidRPr="00C86274" w:rsidRDefault="00DB3EB1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2B6CA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B4670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2A80FE45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AC53EC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1C526F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6935406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казенные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0B5302" w14:textId="77777777" w:rsidR="00CF2629" w:rsidRPr="0062624E" w:rsidRDefault="00CF2629" w:rsidP="00783521">
            <w:pPr>
              <w:jc w:val="center"/>
              <w:rPr>
                <w:rFonts w:eastAsia="Arial" w:cs="Times New Roman"/>
                <w:kern w:val="0"/>
                <w:sz w:val="20"/>
                <w:szCs w:val="20"/>
              </w:rPr>
            </w:pPr>
            <w:r w:rsidRPr="0062624E">
              <w:rPr>
                <w:rFonts w:eastAsia="Arial" w:cs="Times New Roman"/>
                <w:kern w:val="0"/>
                <w:sz w:val="20"/>
                <w:szCs w:val="20"/>
              </w:rPr>
              <w:t>35750,00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7C2B9F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35750,00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A25FEE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35750,00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4472041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44000,00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7AD1B95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</w:t>
            </w: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707DEED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70000,00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3FFDBA1" w14:textId="77777777" w:rsidR="00CF2629" w:rsidRPr="00C86274" w:rsidRDefault="00DB3EB1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70</w:t>
            </w:r>
            <w:r w:rsidR="00CF2629" w:rsidRPr="00C86274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996570" w14:textId="77777777" w:rsidR="00CF2629" w:rsidRPr="00C86274" w:rsidRDefault="00DB3EB1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70</w:t>
            </w:r>
            <w:r w:rsidR="00CF2629" w:rsidRPr="00C86274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54B22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70000,00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04234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491250</w:t>
            </w:r>
            <w:r w:rsidR="00CF2629" w:rsidRPr="00C8627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87945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7FC462E2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76B5E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CEC7DE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DD67DDE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A78EFC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250B27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299415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522DD52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59157A7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3DC5260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650E2E6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1D69F8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735D1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89441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3C48E0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663B3FC6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126A12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7BF2A7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318E0C4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73687C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7C607A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8DE371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65B2598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1BDECE5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E35DB45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329A3E1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80E952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3CEED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60F4D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A5AF19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70B830D0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A8C23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AEE232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Учреждения дополнительного образования района (бюджетные)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287CF1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10010,00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4E0F27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10010,00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A830B2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10010,00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560FB3A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4929C62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4000</w:t>
            </w: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7866446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45000,00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9C190E5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4</w:t>
            </w:r>
            <w:r w:rsidR="00DB3EB1" w:rsidRPr="00C86274">
              <w:rPr>
                <w:rFonts w:cs="Times New Roman"/>
                <w:sz w:val="20"/>
                <w:szCs w:val="20"/>
              </w:rPr>
              <w:t>5</w:t>
            </w:r>
            <w:r w:rsidRPr="00C86274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E07543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4</w:t>
            </w:r>
            <w:r w:rsidR="00920205" w:rsidRPr="00C86274">
              <w:rPr>
                <w:rFonts w:cs="Times New Roman"/>
                <w:sz w:val="20"/>
                <w:szCs w:val="20"/>
              </w:rPr>
              <w:t>0</w:t>
            </w:r>
            <w:r w:rsidRPr="00C86274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F5D8A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40000,00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43494" w14:textId="77777777" w:rsidR="00CF2629" w:rsidRPr="00C86274" w:rsidRDefault="00864CA8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240030</w:t>
            </w:r>
            <w:r w:rsidR="00CF2629" w:rsidRPr="00C8627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51C325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0265FBA5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359B9D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9FC035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9D99DB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42FEA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4EF72F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76D6B05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BAF40FD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5CEDC9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11B1854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813F6F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B54E6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4D1A6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B9BD5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2C669999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73A470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7818B4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58B531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2BDFC3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33EFD6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984E732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AA625C7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304417A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550944D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6238C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E669B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343B7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D9A39E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35117138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1F5B12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F5AF3D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lastRenderedPageBreak/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5067A3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A4C610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4F123A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37B20AC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5A14C03" w14:textId="77777777" w:rsidR="00CF2629" w:rsidRPr="0062624E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7EDEDA7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DC2DBFC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E34DA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E7506" w14:textId="77777777" w:rsidR="00CF2629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C3B40" w14:textId="77777777" w:rsidR="00CF2629" w:rsidRPr="00C86274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9D871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920205" w:rsidRPr="00213A98" w14:paraId="3422FAEB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14915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CD9F5D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67B2FD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4A65A9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2ABE63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5D6CC6E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C6D8A87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1682C79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47EBFC1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8EFF84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D5D55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2571B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745664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920205" w:rsidRPr="00213A98" w14:paraId="0DF35D9B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00D2E0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A6BC7B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99A41C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398F74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412158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BA8FC64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CE776DA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6C739AC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3FC6954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1A072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550297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13825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E39C63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920205" w:rsidRPr="00213A98" w14:paraId="2D86EAC5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5ABC67" w14:textId="77777777" w:rsidR="00920205" w:rsidRPr="00213A98" w:rsidRDefault="00920205" w:rsidP="0092020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FAA4FE" w14:textId="77777777" w:rsidR="00920205" w:rsidRPr="00213A98" w:rsidRDefault="00920205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МКУК «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МЦБ»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987B7D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C654BC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AD8077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7266312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6B37D8A" w14:textId="77777777" w:rsidR="00920205" w:rsidRPr="0062624E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2624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EE3BC00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1B00D8F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0524AF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CF943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32ED8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8F475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920205" w:rsidRPr="00213A98" w14:paraId="7800B131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E95F3C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F74834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9D0B3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84CC0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D546E7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10DEE00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E7046ED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45DAC2B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8A2BEB2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A7AAD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C0E151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0A92F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B731DC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920205" w:rsidRPr="00213A98" w14:paraId="168D83AD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9A90C6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B0CC07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90090D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B80FC4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419616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927B98F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4068E9F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A9A4446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B3A1B74" w14:textId="77777777" w:rsidR="00920205" w:rsidRPr="00C86274" w:rsidRDefault="00920205" w:rsidP="00783521">
            <w:pPr>
              <w:jc w:val="center"/>
              <w:rPr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3C0BCE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DAF6E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007BF" w14:textId="77777777" w:rsidR="00920205" w:rsidRPr="00C86274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8627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5FCBB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920205" w:rsidRPr="00213A98" w14:paraId="64F8FA87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1537F" w14:textId="77777777" w:rsidR="00920205" w:rsidRPr="00213A98" w:rsidRDefault="00920205" w:rsidP="0092020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ED0C33" w14:textId="44627C45" w:rsidR="00920205" w:rsidRPr="00213A98" w:rsidRDefault="00920205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EA54CA">
              <w:rPr>
                <w:rFonts w:eastAsia="Arial"/>
                <w:kern w:val="0"/>
              </w:rPr>
              <w:t>МКУ «</w:t>
            </w:r>
            <w:r w:rsidRPr="00EA54CA">
              <w:t>Управление физической культуры, спорта и молодежной политики</w:t>
            </w:r>
            <w:r w:rsidR="00783521">
              <w:t>»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F9CAEE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EAF477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B13133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CB965AA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F7E196D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3A24F60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4CBFB8E" w14:textId="77777777" w:rsidR="00920205" w:rsidRPr="000416D7" w:rsidRDefault="00920205" w:rsidP="00783521">
            <w:pPr>
              <w:jc w:val="center"/>
              <w:rPr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7E3CB7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EC3948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E6249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ED7046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920205" w:rsidRPr="00213A98" w14:paraId="431D925A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B009B9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71E1A4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A057A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E0FC4D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3C04CB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890AC05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1243893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59B2370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BAB56D5" w14:textId="77777777" w:rsidR="00920205" w:rsidRPr="000416D7" w:rsidRDefault="00920205" w:rsidP="00783521">
            <w:pPr>
              <w:jc w:val="center"/>
              <w:rPr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2EE660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89ECD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12BEF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FF6DA1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920205" w:rsidRPr="00213A98" w14:paraId="2435AA12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470DE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EADD3F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6A99A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15727A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D5A424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C06A941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6981AF4" w14:textId="77777777" w:rsidR="00920205" w:rsidRPr="007E1D5D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E1D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44EC241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C7F199E" w14:textId="77777777" w:rsidR="00920205" w:rsidRPr="000416D7" w:rsidRDefault="00920205" w:rsidP="00783521">
            <w:pPr>
              <w:jc w:val="center"/>
              <w:rPr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06B2B7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02FB08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558F7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12EDB2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920205" w:rsidRPr="00213A98" w14:paraId="59A9A5B7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CA374D" w14:textId="77777777" w:rsidR="00920205" w:rsidRPr="00213A98" w:rsidRDefault="00920205" w:rsidP="0092020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B858BF" w14:textId="77777777" w:rsidR="00920205" w:rsidRPr="00213A98" w:rsidRDefault="00920205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МБУ «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Южский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многофункциональный центр предоставления государственных и муниципальных услуг «Мои Документы»»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314DB6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7F0D0B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24353D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B1B419F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FB15026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05C7E0B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75C6DB3" w14:textId="77777777" w:rsidR="00920205" w:rsidRPr="000416D7" w:rsidRDefault="00920205" w:rsidP="00783521">
            <w:pPr>
              <w:jc w:val="center"/>
              <w:rPr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E92FB1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D74D9A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8DE8C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0E4CEA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920205" w:rsidRPr="00213A98" w14:paraId="3E718D4C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474F38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70D35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827961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7750E2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66D55B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B13C313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02F8088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9627F9A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2C61882" w14:textId="77777777" w:rsidR="00920205" w:rsidRPr="000416D7" w:rsidRDefault="00920205" w:rsidP="00783521">
            <w:pPr>
              <w:jc w:val="center"/>
              <w:rPr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A6E1C2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2FA19A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7476B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5BAFBC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920205" w:rsidRPr="00213A98" w14:paraId="15512A6E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4679D2" w14:textId="77777777" w:rsidR="00920205" w:rsidRPr="00213A98" w:rsidRDefault="00920205" w:rsidP="00920205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BC45A2" w14:textId="77777777" w:rsidR="00920205" w:rsidRPr="00213A98" w:rsidRDefault="00920205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C81140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4A7CF9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A92330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DB7D443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056D06D" w14:textId="77777777" w:rsidR="00920205" w:rsidRPr="00FF3E39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D86C760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69BAFA7" w14:textId="77777777" w:rsidR="00920205" w:rsidRPr="000416D7" w:rsidRDefault="00920205" w:rsidP="00783521">
            <w:pPr>
              <w:jc w:val="center"/>
              <w:rPr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AE643A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7AE47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5D640" w14:textId="77777777" w:rsidR="00920205" w:rsidRPr="000416D7" w:rsidRDefault="0092020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416D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923DA" w14:textId="77777777" w:rsidR="00920205" w:rsidRPr="001213F9" w:rsidRDefault="00920205" w:rsidP="00920205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63959516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D57555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0320A2" w14:textId="77777777" w:rsidR="00CF2629" w:rsidRPr="00213A98" w:rsidRDefault="00CF2629" w:rsidP="00783521">
            <w:pPr>
              <w:keepNext/>
              <w:shd w:val="clear" w:color="auto" w:fill="F9F9F9"/>
              <w:jc w:val="center"/>
              <w:outlineLvl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val="x-none" w:eastAsia="ru-RU"/>
              </w:rPr>
              <w:t xml:space="preserve">КУМИ администрации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 Ивановской области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07D021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25300,00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C83D54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10300,00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E5BA52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10300,00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229D0E7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17500,00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9400416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7E9957C" w14:textId="77777777" w:rsidR="00CF2629" w:rsidRPr="005079D6" w:rsidRDefault="005079D6" w:rsidP="007835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3</w:t>
            </w:r>
            <w:r w:rsidR="00CF2629" w:rsidRPr="005079D6">
              <w:rPr>
                <w:rFonts w:cs="Times New Roman"/>
                <w:sz w:val="20"/>
                <w:szCs w:val="20"/>
              </w:rPr>
              <w:t>1000,00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718998E" w14:textId="77777777" w:rsidR="00CF2629" w:rsidRPr="005079D6" w:rsidRDefault="00CF2629" w:rsidP="00783521">
            <w:pPr>
              <w:jc w:val="center"/>
              <w:rPr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C79874" w14:textId="77777777" w:rsidR="00CF2629" w:rsidRPr="005079D6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078FF" w14:textId="77777777" w:rsidR="00CF2629" w:rsidRPr="005079D6" w:rsidRDefault="006143E0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21000,00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ECD32" w14:textId="77777777" w:rsidR="00CF2629" w:rsidRPr="005079D6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1</w:t>
            </w:r>
            <w:r w:rsidR="005079D6" w:rsidRPr="005079D6">
              <w:rPr>
                <w:rFonts w:cs="Times New Roman"/>
                <w:sz w:val="20"/>
                <w:szCs w:val="20"/>
              </w:rPr>
              <w:t>7</w:t>
            </w:r>
            <w:r w:rsidR="006143E0" w:rsidRPr="005079D6">
              <w:rPr>
                <w:rFonts w:cs="Times New Roman"/>
                <w:sz w:val="20"/>
                <w:szCs w:val="20"/>
              </w:rPr>
              <w:t>84</w:t>
            </w:r>
            <w:r w:rsidRPr="005079D6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32A29F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0E42DE1F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855956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C12B1C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9F962E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5147B6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390B9F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C7FD25E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EB62082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C0A1C8D" w14:textId="77777777" w:rsidR="00CF2629" w:rsidRPr="005079D6" w:rsidRDefault="00CF2629" w:rsidP="007835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AF63AD9" w14:textId="77777777" w:rsidR="00CF2629" w:rsidRPr="005079D6" w:rsidRDefault="00CF2629" w:rsidP="00783521">
            <w:pPr>
              <w:jc w:val="center"/>
              <w:rPr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3C4058" w14:textId="77777777" w:rsidR="00CF2629" w:rsidRPr="005079D6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D3B92" w14:textId="77777777" w:rsidR="00CF2629" w:rsidRPr="005079D6" w:rsidRDefault="006143E0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33472" w14:textId="77777777" w:rsidR="00CF2629" w:rsidRPr="005079D6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FBC2C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2A92C934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00196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9A56B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2BD01E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DBC4FF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214A06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521846C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1E1FE93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5F010FD" w14:textId="22236266" w:rsidR="00CF2629" w:rsidRPr="005079D6" w:rsidRDefault="00CF2629" w:rsidP="007835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5C88D9B" w14:textId="77777777" w:rsidR="00CF2629" w:rsidRPr="005079D6" w:rsidRDefault="00CF2629" w:rsidP="00783521">
            <w:pPr>
              <w:jc w:val="center"/>
              <w:rPr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ED4907" w14:textId="77777777" w:rsidR="00CF2629" w:rsidRPr="005079D6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76397" w14:textId="77777777" w:rsidR="00CF2629" w:rsidRPr="005079D6" w:rsidRDefault="006143E0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46DB8" w14:textId="77777777" w:rsidR="00CF2629" w:rsidRPr="005079D6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79D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23230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  <w:p w14:paraId="204C4F81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CF2629" w:rsidRPr="00213A98" w14:paraId="15CC68B1" w14:textId="77777777" w:rsidTr="001213F9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3D925A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2464F5" w14:textId="77777777" w:rsidR="00CF2629" w:rsidRPr="00213A98" w:rsidRDefault="00CF2629" w:rsidP="00783521">
            <w:pPr>
              <w:keepNext/>
              <w:shd w:val="clear" w:color="auto" w:fill="F9F9F9"/>
              <w:jc w:val="center"/>
              <w:outlineLvl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val="x-none" w:eastAsia="ru-RU"/>
              </w:rPr>
              <w:t xml:space="preserve">Финансовый отдел администрации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41D1D0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20000,00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1AE4FD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35100,00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CFA23D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68FE065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40000,00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8A03B2F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479</w:t>
            </w:r>
            <w:r w:rsidRPr="00FF3E39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60B78A1" w14:textId="77777777" w:rsidR="00CF2629" w:rsidRPr="00B6795F" w:rsidRDefault="00B6795F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54200</w:t>
            </w:r>
            <w:r w:rsidR="00CF2629" w:rsidRPr="00B6795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11F8A62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42400,00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CBFE5" w14:textId="77777777" w:rsidR="00CF2629" w:rsidRPr="00A14B8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4B8F">
              <w:rPr>
                <w:rFonts w:cs="Times New Roman"/>
                <w:sz w:val="20"/>
                <w:szCs w:val="20"/>
              </w:rPr>
              <w:t>42400,00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A9C6B" w14:textId="77777777" w:rsidR="00CF2629" w:rsidRPr="00A14B8F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14B8F">
              <w:rPr>
                <w:rFonts w:cs="Times New Roman"/>
                <w:sz w:val="20"/>
                <w:szCs w:val="20"/>
              </w:rPr>
              <w:t>42400,00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F81BF" w14:textId="77777777" w:rsidR="00CF2629" w:rsidRPr="0067401C" w:rsidRDefault="001C3D39" w:rsidP="00783521">
            <w:pPr>
              <w:suppressLineNumbers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7401C">
              <w:rPr>
                <w:rFonts w:cs="Times New Roman"/>
                <w:color w:val="FF0000"/>
                <w:sz w:val="20"/>
                <w:szCs w:val="20"/>
              </w:rPr>
              <w:t>3</w:t>
            </w:r>
            <w:r w:rsidR="002E30E5">
              <w:rPr>
                <w:rFonts w:cs="Times New Roman"/>
                <w:color w:val="FF0000"/>
                <w:sz w:val="20"/>
                <w:szCs w:val="20"/>
              </w:rPr>
              <w:t>244</w:t>
            </w:r>
            <w:r w:rsidR="00CF2629" w:rsidRPr="0067401C">
              <w:rPr>
                <w:rFonts w:cs="Times New Roman"/>
                <w:color w:val="FF0000"/>
                <w:sz w:val="20"/>
                <w:szCs w:val="20"/>
              </w:rPr>
              <w:t>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E1642A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6416C8A8" w14:textId="77777777" w:rsidTr="001213F9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D90213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318072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984AF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03FD4D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1930A3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7A6BC9DC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42BE573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0E2F3C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237156D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3D9732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DE0D2A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8ABF75A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83CEB2C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66071295" w14:textId="77777777" w:rsidTr="001213F9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1CAE6B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5C3376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F019F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5DFCBC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B5BF8A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5820C17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916AB0A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5AC92EC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88D3DFA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8F7C48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FB58A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451BD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C09AFF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611C8BC6" w14:textId="77777777" w:rsidTr="001213F9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60D830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527F27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Совет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E4F394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614AB5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7BE8B4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29B3143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6BD9229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FF3E39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19CF8ED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E066142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CDED8D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F2C7C" w14:textId="77777777" w:rsidR="00CF2629" w:rsidRPr="00B6795F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A9166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6</w:t>
            </w:r>
            <w:r w:rsidR="001C3D39" w:rsidRPr="00B6795F">
              <w:rPr>
                <w:rFonts w:cs="Times New Roman"/>
                <w:sz w:val="20"/>
                <w:szCs w:val="20"/>
              </w:rPr>
              <w:t>7</w:t>
            </w:r>
            <w:r w:rsidRPr="00B6795F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8D5BD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 xml:space="preserve">Бюджет муниципального </w:t>
            </w:r>
            <w:r w:rsidRPr="001213F9">
              <w:rPr>
                <w:rFonts w:cs="Times New Roman"/>
                <w:sz w:val="16"/>
                <w:szCs w:val="16"/>
              </w:rPr>
              <w:lastRenderedPageBreak/>
              <w:t>района</w:t>
            </w:r>
          </w:p>
        </w:tc>
      </w:tr>
      <w:tr w:rsidR="00CF2629" w:rsidRPr="00213A98" w14:paraId="1C83932C" w14:textId="77777777" w:rsidTr="001213F9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2B1C26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E3A2E3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ECCA6F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1EFAB6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84F1A8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F379631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289BFAD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98B1C94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8D40D3F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0CD532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BB88D" w14:textId="77777777" w:rsidR="00CF2629" w:rsidRPr="00B6795F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71051" w14:textId="048FE7C1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89BF7B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4483C4E1" w14:textId="77777777" w:rsidTr="001213F9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B1CF61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6DC420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9AF81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EC453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DE838A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E690160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D669B37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45D5091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AE89E60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10783A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1417B" w14:textId="77777777" w:rsidR="00CF2629" w:rsidRPr="00B6795F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9E18D" w14:textId="77777777" w:rsidR="00CF2629" w:rsidRPr="00B6795F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95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6EBE35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158F3A5D" w14:textId="77777777" w:rsidTr="001213F9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24CC79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C5048A" w14:textId="77777777" w:rsidR="00CF2629" w:rsidRPr="00213A98" w:rsidRDefault="00CF2629" w:rsidP="00783521">
            <w:pPr>
              <w:keepNext/>
              <w:shd w:val="clear" w:color="auto" w:fill="F9F9F9"/>
              <w:jc w:val="center"/>
              <w:outlineLvl w:val="0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Times New Roman" w:cs="Times New Roman"/>
                <w:bCs/>
                <w:color w:val="000000"/>
                <w:kern w:val="32"/>
                <w:sz w:val="22"/>
                <w:szCs w:val="22"/>
                <w:shd w:val="clear" w:color="auto" w:fill="F9F9F9"/>
                <w:lang w:val="x-none" w:eastAsia="ru-RU"/>
              </w:rPr>
              <w:t xml:space="preserve">Контрольно-счетный орган </w:t>
            </w:r>
            <w:proofErr w:type="spellStart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color w:val="000000"/>
                <w:kern w:val="0"/>
                <w:sz w:val="22"/>
                <w:szCs w:val="22"/>
                <w:shd w:val="clear" w:color="auto" w:fill="F9F9F9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4C0006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A98A25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6000,00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258E79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9D79A69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F3E39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FF3E39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F4BA1E9" w14:textId="77777777" w:rsidR="00CF2629" w:rsidRPr="00FF3E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FF3E39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38F3379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7B67BE7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BC29AD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7CD1B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9000,00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45702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62</w:t>
            </w:r>
            <w:r w:rsidR="00CF2629" w:rsidRPr="002E30E5">
              <w:rPr>
                <w:rFonts w:cs="Times New Roman"/>
                <w:sz w:val="20"/>
                <w:szCs w:val="20"/>
              </w:rPr>
              <w:t>800,00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AAA52C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6D3307A3" w14:textId="77777777" w:rsidTr="001213F9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ED029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448E95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1ED43B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C096B3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6244D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2F8CB99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DA762FB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98D0C13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3152D64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7B0BCD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09356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1183D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2BDFBC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2B18E692" w14:textId="77777777" w:rsidTr="001213F9"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B8D7F9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424AB1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383CF8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87D9AD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B684A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00D0850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F04BDA0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3EB97CA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02AF32E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BFFA8A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B36E8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633A7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A8718B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3882AB9C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2394A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6CCC4F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МБУ ДО «</w:t>
            </w:r>
            <w:proofErr w:type="spellStart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>Южская</w:t>
            </w:r>
            <w:proofErr w:type="spellEnd"/>
            <w:r w:rsidRPr="00213A98">
              <w:rPr>
                <w:rFonts w:eastAsia="Arial" w:cs="Times New Roman"/>
                <w:kern w:val="36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E6D96D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3005A2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2550C4B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3C55710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4A9D508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</w:t>
            </w: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25E7409" w14:textId="77777777" w:rsidR="00CF2629" w:rsidRPr="002E30E5" w:rsidRDefault="002E30E5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507</w:t>
            </w:r>
            <w:r w:rsidR="00CF2629" w:rsidRPr="002E30E5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C967F32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9A79CE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3FA91A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18000,00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473F6A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1</w:t>
            </w:r>
            <w:r w:rsidR="002E30E5" w:rsidRPr="002E30E5">
              <w:rPr>
                <w:rFonts w:cs="Times New Roman"/>
                <w:sz w:val="20"/>
                <w:szCs w:val="20"/>
              </w:rPr>
              <w:t>947</w:t>
            </w:r>
            <w:r w:rsidRPr="002E30E5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58675F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6E5025BA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FE6282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15B8BE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5D2E9B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D1EB7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2440BED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78A640F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32D4893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B4600EC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79E4F8C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EAAC5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9F340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5B41F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5BC2E2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2BD2EEF9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4314E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443FE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D14C22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625431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44E392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0DB4283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69379C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2B38722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4C53F3E6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C0A282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73AE8" w14:textId="77777777" w:rsidR="00CF2629" w:rsidRPr="002E30E5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B9C6A" w14:textId="77777777" w:rsidR="00CF2629" w:rsidRPr="002E30E5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E30E5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7C68F2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26DC6F8A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267EE1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DE4EF7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Администрация </w:t>
            </w:r>
            <w:proofErr w:type="spellStart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88094F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56000,00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DA02A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87787,67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A48A53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77500,00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1A5B5AD6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72250</w:t>
            </w:r>
            <w:r w:rsidRPr="00E54039">
              <w:rPr>
                <w:rFonts w:cs="Times New Roman"/>
                <w:sz w:val="20"/>
                <w:szCs w:val="20"/>
              </w:rPr>
              <w:t>,0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DB87E90" w14:textId="77777777" w:rsidR="00CF2629" w:rsidRPr="008F354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F354C">
              <w:rPr>
                <w:rFonts w:cs="Times New Roman"/>
                <w:sz w:val="20"/>
                <w:szCs w:val="20"/>
              </w:rPr>
              <w:t>133650,00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9DC2457" w14:textId="77777777" w:rsidR="00CF2629" w:rsidRPr="009E4403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E4403">
              <w:rPr>
                <w:rFonts w:cs="Times New Roman"/>
                <w:sz w:val="20"/>
                <w:szCs w:val="20"/>
              </w:rPr>
              <w:t>8</w:t>
            </w:r>
            <w:r w:rsidR="00E812BC" w:rsidRPr="009E4403">
              <w:rPr>
                <w:rFonts w:cs="Times New Roman"/>
                <w:sz w:val="20"/>
                <w:szCs w:val="20"/>
              </w:rPr>
              <w:t>53</w:t>
            </w:r>
            <w:r w:rsidRPr="009E4403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D6B0921" w14:textId="77777777" w:rsidR="00CF2629" w:rsidRPr="009E4403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E4403">
              <w:rPr>
                <w:rFonts w:cs="Times New Roman"/>
                <w:sz w:val="20"/>
                <w:szCs w:val="20"/>
              </w:rPr>
              <w:t>57000,00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4A0390" w14:textId="77777777" w:rsidR="00CF2629" w:rsidRPr="009E4403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E4403">
              <w:rPr>
                <w:rFonts w:cs="Times New Roman"/>
                <w:sz w:val="20"/>
                <w:szCs w:val="20"/>
              </w:rPr>
              <w:t>57000,00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79D95" w14:textId="77777777" w:rsidR="00CF2629" w:rsidRPr="009E4403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E4403">
              <w:rPr>
                <w:rFonts w:cs="Times New Roman"/>
                <w:sz w:val="20"/>
                <w:szCs w:val="20"/>
              </w:rPr>
              <w:t>57000,00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510AD" w14:textId="77777777" w:rsidR="00CF2629" w:rsidRPr="009E4403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E4403">
              <w:rPr>
                <w:rFonts w:cs="Times New Roman"/>
                <w:sz w:val="20"/>
                <w:szCs w:val="20"/>
              </w:rPr>
              <w:t>6</w:t>
            </w:r>
            <w:r w:rsidR="001C3D39" w:rsidRPr="009E4403">
              <w:rPr>
                <w:rFonts w:cs="Times New Roman"/>
                <w:sz w:val="20"/>
                <w:szCs w:val="20"/>
              </w:rPr>
              <w:t>8</w:t>
            </w:r>
            <w:r w:rsidR="009E4403" w:rsidRPr="009E4403">
              <w:rPr>
                <w:rFonts w:cs="Times New Roman"/>
                <w:sz w:val="20"/>
                <w:szCs w:val="20"/>
              </w:rPr>
              <w:t>3487</w:t>
            </w:r>
            <w:r w:rsidR="001C3D39" w:rsidRPr="009E4403">
              <w:rPr>
                <w:rFonts w:cs="Times New Roman"/>
                <w:sz w:val="20"/>
                <w:szCs w:val="20"/>
              </w:rPr>
              <w:t>,71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DBBDA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53947A6D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AFD6B3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CC7B81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ABBB0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EF0EC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16CFD8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8306C5C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4B9C590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5DCEB5F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173E6EFC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347A5C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6F9D4" w14:textId="77777777" w:rsidR="00CF2629" w:rsidRPr="00E812BC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B351F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61D0CF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4E03021A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2990A7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9EFD1C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60D59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EFF2F3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2484B5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A7F1422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83439CA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699C143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398211A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3A9C5D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D8549" w14:textId="77777777" w:rsidR="00CF2629" w:rsidRPr="00E812BC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F11C5" w14:textId="77777777" w:rsidR="00CF2629" w:rsidRPr="00E812BC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812BC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997AA6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41FFFA73" w14:textId="77777777" w:rsidTr="001213F9">
        <w:trPr>
          <w:trHeight w:val="522"/>
        </w:trPr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748A71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13A9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FF993" w14:textId="77777777" w:rsidR="00CF2629" w:rsidRPr="00213A98" w:rsidRDefault="00CF2629" w:rsidP="00783521">
            <w:pPr>
              <w:widowControl/>
              <w:snapToGrid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Управление жилищно-коммунального хозяйства Администрации </w:t>
            </w:r>
            <w:proofErr w:type="spellStart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>Южского</w:t>
            </w:r>
            <w:proofErr w:type="spellEnd"/>
            <w:r w:rsidRPr="00213A98">
              <w:rPr>
                <w:rFonts w:eastAsia="Arial" w:cs="Times New Roman"/>
                <w:kern w:val="0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46652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15546,25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A36076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20800,00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B859CC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12000,00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259B32A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19200,00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63B13B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1365</w:t>
            </w: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37156CA" w14:textId="77777777" w:rsidR="00CF2629" w:rsidRPr="00975CFA" w:rsidRDefault="008979AD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75CFA">
              <w:rPr>
                <w:rFonts w:cs="Times New Roman"/>
                <w:sz w:val="20"/>
                <w:szCs w:val="20"/>
              </w:rPr>
              <w:t>1960</w:t>
            </w:r>
            <w:r w:rsidR="00CF2629" w:rsidRPr="00975CF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2E1B330A" w14:textId="77777777" w:rsidR="00CF2629" w:rsidRPr="00975CFA" w:rsidRDefault="008979AD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75CFA">
              <w:rPr>
                <w:rFonts w:cs="Times New Roman"/>
                <w:sz w:val="20"/>
                <w:szCs w:val="20"/>
              </w:rPr>
              <w:t>22810,64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81CE30" w14:textId="77777777" w:rsidR="00CF2629" w:rsidRPr="00975CFA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75CFA">
              <w:rPr>
                <w:rFonts w:cs="Times New Roman"/>
                <w:sz w:val="20"/>
                <w:szCs w:val="20"/>
              </w:rPr>
              <w:t>24500,00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FF32F" w14:textId="77777777" w:rsidR="00CF2629" w:rsidRPr="00975CFA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75CFA">
              <w:rPr>
                <w:rFonts w:cs="Times New Roman"/>
                <w:sz w:val="20"/>
                <w:szCs w:val="20"/>
              </w:rPr>
              <w:t>24500,00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1338E" w14:textId="77777777" w:rsidR="00CF2629" w:rsidRPr="00975CFA" w:rsidRDefault="00CC7C1C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172606,89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13B47D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77678ABE" w14:textId="77777777" w:rsidTr="001213F9">
        <w:trPr>
          <w:trHeight w:val="588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37DBDB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A1E60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6C1D18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A501DA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44E3C3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7E261F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2D52E6D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762E270" w14:textId="77777777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795D089" w14:textId="77777777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6DD630" w14:textId="77777777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EAEAE" w14:textId="77777777" w:rsidR="00CF2629" w:rsidRPr="008979AD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E296E" w14:textId="4282969B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D86A01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1C906B19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4287D1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61533D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eastAsia="Arial" w:cs="Times New Roman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C31DBB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86F3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CAF7A7A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2FA90E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196E8E7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403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571DC14" w14:textId="77777777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C14D657" w14:textId="77777777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6F90BD" w14:textId="77777777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060EE" w14:textId="77777777" w:rsidR="00CF2629" w:rsidRPr="008979AD" w:rsidRDefault="001C3D3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33BC3" w14:textId="77777777" w:rsidR="00CF2629" w:rsidRPr="008979AD" w:rsidRDefault="00CF2629" w:rsidP="00783521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79A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F8959D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</w:tr>
      <w:tr w:rsidR="00CF2629" w:rsidRPr="00213A98" w14:paraId="3D28A5B0" w14:textId="77777777" w:rsidTr="001213F9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69675C" w14:textId="77777777" w:rsidR="00CF2629" w:rsidRPr="00213A98" w:rsidRDefault="00CF2629" w:rsidP="0089016A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AF26FD" w14:textId="77777777" w:rsidR="00CF2629" w:rsidRPr="00213A98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13A98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778768" w14:textId="77777777" w:rsidR="00CF2629" w:rsidRPr="00EA742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42D">
              <w:rPr>
                <w:rFonts w:cs="Times New Roman"/>
                <w:b/>
                <w:sz w:val="18"/>
                <w:szCs w:val="18"/>
              </w:rPr>
              <w:t>225496,25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929644" w14:textId="77777777" w:rsidR="00CF2629" w:rsidRPr="00EA742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42D">
              <w:rPr>
                <w:rFonts w:cs="Times New Roman"/>
                <w:b/>
                <w:sz w:val="18"/>
                <w:szCs w:val="18"/>
              </w:rPr>
              <w:t>265637,67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9BA7B7" w14:textId="77777777" w:rsidR="00CF2629" w:rsidRPr="00EA742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42D">
              <w:rPr>
                <w:rFonts w:cs="Times New Roman"/>
                <w:b/>
                <w:sz w:val="18"/>
                <w:szCs w:val="18"/>
              </w:rPr>
              <w:t>205450,00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37DD85F" w14:textId="77777777" w:rsidR="00CF2629" w:rsidRPr="00EA742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742D">
              <w:rPr>
                <w:rFonts w:cs="Times New Roman"/>
                <w:b/>
                <w:sz w:val="18"/>
                <w:szCs w:val="18"/>
              </w:rPr>
              <w:t>260750,04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7DE27386" w14:textId="77777777" w:rsidR="00CF2629" w:rsidRPr="007E1F38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429200</w:t>
            </w:r>
            <w:r w:rsidRPr="007E1F38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76D2AA" w14:textId="77777777" w:rsidR="00CF2629" w:rsidRPr="001670AD" w:rsidRDefault="001670AD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70AD">
              <w:rPr>
                <w:rFonts w:cs="Times New Roman"/>
                <w:b/>
                <w:sz w:val="18"/>
                <w:szCs w:val="18"/>
              </w:rPr>
              <w:t>476800</w:t>
            </w:r>
            <w:r w:rsidR="00CF2629" w:rsidRPr="001670AD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307CAEAF" w14:textId="77777777" w:rsidR="00CF2629" w:rsidRPr="001670AD" w:rsidRDefault="001670AD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70AD">
              <w:rPr>
                <w:rFonts w:cs="Times New Roman"/>
                <w:b/>
                <w:sz w:val="18"/>
                <w:szCs w:val="18"/>
              </w:rPr>
              <w:t>381210,64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462AD8" w14:textId="77777777" w:rsidR="00CF2629" w:rsidRPr="00A14B8F" w:rsidRDefault="00774CAA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4B8F">
              <w:rPr>
                <w:rFonts w:cs="Times New Roman"/>
                <w:b/>
                <w:sz w:val="18"/>
                <w:szCs w:val="18"/>
              </w:rPr>
              <w:t>342900</w:t>
            </w:r>
            <w:r w:rsidR="00CF2629" w:rsidRPr="00A14B8F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66DF2" w14:textId="77777777" w:rsidR="00CF2629" w:rsidRPr="00A14B8F" w:rsidRDefault="00DD2817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14B8F">
              <w:rPr>
                <w:rFonts w:cs="Times New Roman"/>
                <w:b/>
                <w:sz w:val="18"/>
                <w:szCs w:val="18"/>
              </w:rPr>
              <w:t>342900,00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4AFB7" w14:textId="77777777" w:rsidR="00CF2629" w:rsidRPr="00CC7C1C" w:rsidRDefault="00DE317F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7C1C">
              <w:rPr>
                <w:rFonts w:cs="Times New Roman"/>
                <w:b/>
                <w:sz w:val="18"/>
                <w:szCs w:val="18"/>
              </w:rPr>
              <w:t>2930344,60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A5A7F2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Бюджет муниципального района</w:t>
            </w:r>
          </w:p>
        </w:tc>
      </w:tr>
      <w:tr w:rsidR="00CF2629" w:rsidRPr="00213A98" w14:paraId="0392261E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69224F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561494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605079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FC2292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C73B78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E412AC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514143B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E58C46B" w14:textId="77777777" w:rsidR="00CF2629" w:rsidRPr="001670A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5E74246C" w14:textId="77777777" w:rsidR="00CF2629" w:rsidRPr="001670A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A61E46" w14:textId="77777777" w:rsidR="00CF2629" w:rsidRPr="00A14B8F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4B8F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43182" w14:textId="77777777" w:rsidR="00CF2629" w:rsidRPr="00A14B8F" w:rsidRDefault="00E475FB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4B8F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C060B" w14:textId="77777777" w:rsidR="00CF2629" w:rsidRPr="001670A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90A836" w14:textId="77777777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Областной бюджет</w:t>
            </w:r>
          </w:p>
        </w:tc>
      </w:tr>
      <w:tr w:rsidR="00CF2629" w:rsidRPr="00213A98" w14:paraId="264D5DEF" w14:textId="77777777" w:rsidTr="001213F9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CD022D" w14:textId="77777777" w:rsidR="00CF2629" w:rsidRPr="00213A98" w:rsidRDefault="00CF2629" w:rsidP="0089016A">
            <w:pPr>
              <w:widowControl/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93172" w14:textId="77777777" w:rsidR="00CF2629" w:rsidRPr="00213A98" w:rsidRDefault="00CF2629" w:rsidP="0078352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4AA5A0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C0C258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EC6DEE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4A4213A2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63F81553" w14:textId="77777777" w:rsidR="00CF2629" w:rsidRPr="00E54039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4039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F570B70" w14:textId="77777777" w:rsidR="00CF2629" w:rsidRPr="001670A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95E8BF3" w14:textId="77777777" w:rsidR="00CF2629" w:rsidRPr="001670A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2BAEF7" w14:textId="77777777" w:rsidR="00CF2629" w:rsidRPr="001670A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E3EA5C" w14:textId="77777777" w:rsidR="00CF2629" w:rsidRPr="001670AD" w:rsidRDefault="00E475FB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2A0D7" w14:textId="77777777" w:rsidR="00CF2629" w:rsidRPr="001670AD" w:rsidRDefault="00CF2629" w:rsidP="00783521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70AD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0134A5" w14:textId="05992462" w:rsidR="00CF2629" w:rsidRPr="001213F9" w:rsidRDefault="00CF2629" w:rsidP="0089016A">
            <w:pPr>
              <w:suppressLineNumbers/>
              <w:snapToGrid w:val="0"/>
              <w:rPr>
                <w:rFonts w:cs="Times New Roman"/>
                <w:sz w:val="16"/>
                <w:szCs w:val="16"/>
              </w:rPr>
            </w:pPr>
            <w:r w:rsidRPr="001213F9">
              <w:rPr>
                <w:rFonts w:cs="Times New Roman"/>
                <w:sz w:val="16"/>
                <w:szCs w:val="16"/>
              </w:rPr>
              <w:t>Федеральный бюджет</w:t>
            </w:r>
            <w:r w:rsidRPr="001213F9">
              <w:rPr>
                <w:rFonts w:cs="Times New Roman"/>
                <w:b/>
                <w:bCs/>
                <w:sz w:val="16"/>
                <w:szCs w:val="16"/>
              </w:rPr>
              <w:t>»</w:t>
            </w:r>
            <w:r w:rsidR="00783521" w:rsidRPr="001213F9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</w:tr>
    </w:tbl>
    <w:p w14:paraId="011951F3" w14:textId="77777777" w:rsidR="00146C5D" w:rsidRDefault="00146C5D" w:rsidP="00146C5D">
      <w:pPr>
        <w:jc w:val="center"/>
        <w:rPr>
          <w:i/>
        </w:rPr>
      </w:pPr>
    </w:p>
    <w:p w14:paraId="43699821" w14:textId="77777777" w:rsidR="007762A0" w:rsidRDefault="007762A0" w:rsidP="007762A0">
      <w:pPr>
        <w:ind w:firstLine="554"/>
        <w:jc w:val="both"/>
        <w:rPr>
          <w:rFonts w:cs="Times New Roman"/>
          <w:sz w:val="28"/>
          <w:szCs w:val="28"/>
        </w:rPr>
      </w:pPr>
    </w:p>
    <w:p w14:paraId="44FDF8B4" w14:textId="77777777" w:rsidR="007762A0" w:rsidRDefault="007762A0" w:rsidP="007762A0">
      <w:pPr>
        <w:ind w:firstLine="554"/>
        <w:jc w:val="both"/>
        <w:rPr>
          <w:rFonts w:cs="Times New Roman"/>
          <w:sz w:val="28"/>
          <w:szCs w:val="28"/>
        </w:rPr>
        <w:sectPr w:rsidR="007762A0" w:rsidSect="00094653">
          <w:pgSz w:w="16838" w:h="11906" w:orient="landscape"/>
          <w:pgMar w:top="851" w:right="1134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p w14:paraId="3CA94F27" w14:textId="77777777" w:rsidR="007762A0" w:rsidRPr="007762A0" w:rsidRDefault="007762A0" w:rsidP="00175E6F">
      <w:pPr>
        <w:ind w:firstLine="709"/>
        <w:jc w:val="both"/>
        <w:rPr>
          <w:i/>
          <w:lang w:val="x-none"/>
        </w:rPr>
      </w:pPr>
    </w:p>
    <w:sectPr w:rsidR="007762A0" w:rsidRPr="007762A0" w:rsidSect="0078352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5459D" w14:textId="77777777" w:rsidR="00555C4A" w:rsidRDefault="00555C4A">
      <w:r>
        <w:separator/>
      </w:r>
    </w:p>
  </w:endnote>
  <w:endnote w:type="continuationSeparator" w:id="0">
    <w:p w14:paraId="30C5FD18" w14:textId="77777777" w:rsidR="00555C4A" w:rsidRDefault="0055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Yu Gothic"/>
    <w:charset w:val="80"/>
    <w:family w:val="auto"/>
    <w:pitch w:val="default"/>
  </w:font>
  <w:font w:name="TimesNewRomanPS-BoldMT">
    <w:altName w:val="Times New Roman"/>
    <w:charset w:val="CC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8D1B" w14:textId="77777777" w:rsidR="00555C4A" w:rsidRDefault="00555C4A">
      <w:r>
        <w:separator/>
      </w:r>
    </w:p>
  </w:footnote>
  <w:footnote w:type="continuationSeparator" w:id="0">
    <w:p w14:paraId="10A5EBE5" w14:textId="77777777" w:rsidR="00555C4A" w:rsidRDefault="0055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2994" w14:textId="77777777" w:rsidR="00E24911" w:rsidRPr="00F91463" w:rsidRDefault="00E24911" w:rsidP="00E24911">
    <w:pPr>
      <w:jc w:val="right"/>
      <w:rPr>
        <w:b/>
        <w:bCs/>
        <w:kern w:val="2"/>
        <w:sz w:val="28"/>
        <w:szCs w:val="28"/>
        <w:u w:val="single"/>
      </w:rPr>
    </w:pPr>
    <w:r w:rsidRPr="00F91463">
      <w:rPr>
        <w:bCs/>
      </w:rPr>
      <w:t>ПРОЕКТ. Срок антикоррупционной экспертизы-3 дня</w:t>
    </w:r>
  </w:p>
  <w:p w14:paraId="23D09BAA" w14:textId="77777777" w:rsidR="00E55A9D" w:rsidRDefault="00E55A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570FE6"/>
    <w:multiLevelType w:val="hybridMultilevel"/>
    <w:tmpl w:val="A184D5A4"/>
    <w:lvl w:ilvl="0" w:tplc="13F63E12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9449A"/>
    <w:multiLevelType w:val="hybridMultilevel"/>
    <w:tmpl w:val="9E801CA8"/>
    <w:lvl w:ilvl="0" w:tplc="65E8CC2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6" w15:restartNumberingAfterBreak="0">
    <w:nsid w:val="08EA32B6"/>
    <w:multiLevelType w:val="hybridMultilevel"/>
    <w:tmpl w:val="C4DCD910"/>
    <w:lvl w:ilvl="0" w:tplc="19403564">
      <w:start w:val="2"/>
      <w:numFmt w:val="decimal"/>
      <w:lvlText w:val="%1."/>
      <w:lvlJc w:val="left"/>
      <w:pPr>
        <w:ind w:left="78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0221981"/>
    <w:multiLevelType w:val="hybridMultilevel"/>
    <w:tmpl w:val="CA3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0D99"/>
    <w:multiLevelType w:val="hybridMultilevel"/>
    <w:tmpl w:val="0AF0E8D6"/>
    <w:lvl w:ilvl="0" w:tplc="F154ECB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164296D"/>
    <w:multiLevelType w:val="hybridMultilevel"/>
    <w:tmpl w:val="D19A9266"/>
    <w:lvl w:ilvl="0" w:tplc="AE7445F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DC75671"/>
    <w:multiLevelType w:val="hybridMultilevel"/>
    <w:tmpl w:val="D21AC452"/>
    <w:lvl w:ilvl="0" w:tplc="A85AF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AE64F1"/>
    <w:multiLevelType w:val="hybridMultilevel"/>
    <w:tmpl w:val="C01ED322"/>
    <w:lvl w:ilvl="0" w:tplc="10A62398">
      <w:start w:val="1"/>
      <w:numFmt w:val="decimal"/>
      <w:lvlText w:val="%1."/>
      <w:lvlJc w:val="left"/>
      <w:pPr>
        <w:ind w:left="914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2" w15:restartNumberingAfterBreak="0">
    <w:nsid w:val="36B91D07"/>
    <w:multiLevelType w:val="hybridMultilevel"/>
    <w:tmpl w:val="7E168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0421"/>
    <w:multiLevelType w:val="hybridMultilevel"/>
    <w:tmpl w:val="E3FCCFB4"/>
    <w:lvl w:ilvl="0" w:tplc="3AAE7C82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 w15:restartNumberingAfterBreak="0">
    <w:nsid w:val="4D07385E"/>
    <w:multiLevelType w:val="hybridMultilevel"/>
    <w:tmpl w:val="0AF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30ED"/>
    <w:multiLevelType w:val="hybridMultilevel"/>
    <w:tmpl w:val="891A5216"/>
    <w:lvl w:ilvl="0" w:tplc="877E7E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57411A13"/>
    <w:multiLevelType w:val="hybridMultilevel"/>
    <w:tmpl w:val="51B8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A574A"/>
    <w:multiLevelType w:val="hybridMultilevel"/>
    <w:tmpl w:val="601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B3773"/>
    <w:multiLevelType w:val="hybridMultilevel"/>
    <w:tmpl w:val="E0DC00D0"/>
    <w:lvl w:ilvl="0" w:tplc="B5D06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1E239F"/>
    <w:multiLevelType w:val="hybridMultilevel"/>
    <w:tmpl w:val="6B4A910C"/>
    <w:lvl w:ilvl="0" w:tplc="5D283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AD0D33"/>
    <w:multiLevelType w:val="hybridMultilevel"/>
    <w:tmpl w:val="26C6C810"/>
    <w:lvl w:ilvl="0" w:tplc="2B76AA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8965B0E"/>
    <w:multiLevelType w:val="hybridMultilevel"/>
    <w:tmpl w:val="30B4DDDC"/>
    <w:lvl w:ilvl="0" w:tplc="65003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FBB07C3"/>
    <w:multiLevelType w:val="multilevel"/>
    <w:tmpl w:val="F5CC37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0"/>
  </w:num>
  <w:num w:numId="7">
    <w:abstractNumId w:val="8"/>
  </w:num>
  <w:num w:numId="8">
    <w:abstractNumId w:val="21"/>
  </w:num>
  <w:num w:numId="9">
    <w:abstractNumId w:val="9"/>
  </w:num>
  <w:num w:numId="10">
    <w:abstractNumId w:val="10"/>
  </w:num>
  <w:num w:numId="11">
    <w:abstractNumId w:val="18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  <w:num w:numId="17">
    <w:abstractNumId w:val="5"/>
  </w:num>
  <w:num w:numId="18">
    <w:abstractNumId w:val="13"/>
  </w:num>
  <w:num w:numId="19">
    <w:abstractNumId w:val="6"/>
  </w:num>
  <w:num w:numId="20">
    <w:abstractNumId w:val="17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2"/>
    <w:rsid w:val="00001CDA"/>
    <w:rsid w:val="000030B8"/>
    <w:rsid w:val="00003CA9"/>
    <w:rsid w:val="0000488D"/>
    <w:rsid w:val="00004CCA"/>
    <w:rsid w:val="00004E77"/>
    <w:rsid w:val="00004EF0"/>
    <w:rsid w:val="00006CF2"/>
    <w:rsid w:val="00007443"/>
    <w:rsid w:val="00010AFF"/>
    <w:rsid w:val="000139D0"/>
    <w:rsid w:val="00014D60"/>
    <w:rsid w:val="00015E72"/>
    <w:rsid w:val="00020177"/>
    <w:rsid w:val="000274D4"/>
    <w:rsid w:val="000301E0"/>
    <w:rsid w:val="0003589C"/>
    <w:rsid w:val="000416D7"/>
    <w:rsid w:val="00041D33"/>
    <w:rsid w:val="00045514"/>
    <w:rsid w:val="00053233"/>
    <w:rsid w:val="00055852"/>
    <w:rsid w:val="00055BE1"/>
    <w:rsid w:val="00061AE1"/>
    <w:rsid w:val="00062921"/>
    <w:rsid w:val="000720AE"/>
    <w:rsid w:val="00074633"/>
    <w:rsid w:val="00083AF0"/>
    <w:rsid w:val="000848FA"/>
    <w:rsid w:val="0008562E"/>
    <w:rsid w:val="00086D73"/>
    <w:rsid w:val="00094084"/>
    <w:rsid w:val="00094653"/>
    <w:rsid w:val="00094B99"/>
    <w:rsid w:val="000A115A"/>
    <w:rsid w:val="000A11A5"/>
    <w:rsid w:val="000A461B"/>
    <w:rsid w:val="000B1316"/>
    <w:rsid w:val="000B3E95"/>
    <w:rsid w:val="000D0181"/>
    <w:rsid w:val="000D2373"/>
    <w:rsid w:val="000D3FCB"/>
    <w:rsid w:val="000D4DD9"/>
    <w:rsid w:val="000D5C91"/>
    <w:rsid w:val="000E33D1"/>
    <w:rsid w:val="000F5981"/>
    <w:rsid w:val="00101834"/>
    <w:rsid w:val="00101BE6"/>
    <w:rsid w:val="00104798"/>
    <w:rsid w:val="0010620E"/>
    <w:rsid w:val="00106478"/>
    <w:rsid w:val="00111666"/>
    <w:rsid w:val="001139FA"/>
    <w:rsid w:val="00113A1D"/>
    <w:rsid w:val="001155A3"/>
    <w:rsid w:val="00117081"/>
    <w:rsid w:val="001177B7"/>
    <w:rsid w:val="001213F9"/>
    <w:rsid w:val="0012179C"/>
    <w:rsid w:val="00121847"/>
    <w:rsid w:val="00122008"/>
    <w:rsid w:val="00122BBD"/>
    <w:rsid w:val="00131DF2"/>
    <w:rsid w:val="00135F19"/>
    <w:rsid w:val="00137279"/>
    <w:rsid w:val="0013768E"/>
    <w:rsid w:val="00143F1C"/>
    <w:rsid w:val="00146C5D"/>
    <w:rsid w:val="001503CD"/>
    <w:rsid w:val="001521E6"/>
    <w:rsid w:val="001526D0"/>
    <w:rsid w:val="001532C0"/>
    <w:rsid w:val="001546AA"/>
    <w:rsid w:val="00154F56"/>
    <w:rsid w:val="00154F9D"/>
    <w:rsid w:val="00155710"/>
    <w:rsid w:val="001558B8"/>
    <w:rsid w:val="00163C6F"/>
    <w:rsid w:val="00165488"/>
    <w:rsid w:val="0016677B"/>
    <w:rsid w:val="001670AD"/>
    <w:rsid w:val="00171229"/>
    <w:rsid w:val="00175E6F"/>
    <w:rsid w:val="00177019"/>
    <w:rsid w:val="00180758"/>
    <w:rsid w:val="00184287"/>
    <w:rsid w:val="00184770"/>
    <w:rsid w:val="00185554"/>
    <w:rsid w:val="00197AD9"/>
    <w:rsid w:val="001A6224"/>
    <w:rsid w:val="001A75C5"/>
    <w:rsid w:val="001B0C1F"/>
    <w:rsid w:val="001B47F4"/>
    <w:rsid w:val="001B702D"/>
    <w:rsid w:val="001B75C6"/>
    <w:rsid w:val="001C3D39"/>
    <w:rsid w:val="001C5B81"/>
    <w:rsid w:val="001C6C22"/>
    <w:rsid w:val="001D3D97"/>
    <w:rsid w:val="001D7D76"/>
    <w:rsid w:val="001E33D0"/>
    <w:rsid w:val="001E3477"/>
    <w:rsid w:val="001E6873"/>
    <w:rsid w:val="001E6BD7"/>
    <w:rsid w:val="001F71A6"/>
    <w:rsid w:val="002029F5"/>
    <w:rsid w:val="00202F3F"/>
    <w:rsid w:val="00205E80"/>
    <w:rsid w:val="0021092D"/>
    <w:rsid w:val="002119CD"/>
    <w:rsid w:val="00211FE6"/>
    <w:rsid w:val="00212F4C"/>
    <w:rsid w:val="00213A98"/>
    <w:rsid w:val="00220CE1"/>
    <w:rsid w:val="00221291"/>
    <w:rsid w:val="002215A1"/>
    <w:rsid w:val="00221F7A"/>
    <w:rsid w:val="00222F67"/>
    <w:rsid w:val="00224C31"/>
    <w:rsid w:val="00225DFD"/>
    <w:rsid w:val="002308BD"/>
    <w:rsid w:val="0023273D"/>
    <w:rsid w:val="002331AD"/>
    <w:rsid w:val="00236B7B"/>
    <w:rsid w:val="00242BC4"/>
    <w:rsid w:val="002435C5"/>
    <w:rsid w:val="002500A3"/>
    <w:rsid w:val="00251834"/>
    <w:rsid w:val="00257B9C"/>
    <w:rsid w:val="002621F8"/>
    <w:rsid w:val="00265A8C"/>
    <w:rsid w:val="00265F31"/>
    <w:rsid w:val="00266D35"/>
    <w:rsid w:val="0027287F"/>
    <w:rsid w:val="00272A69"/>
    <w:rsid w:val="00274F5D"/>
    <w:rsid w:val="0027535E"/>
    <w:rsid w:val="002801BE"/>
    <w:rsid w:val="0028498B"/>
    <w:rsid w:val="002854A1"/>
    <w:rsid w:val="0029094F"/>
    <w:rsid w:val="002A4261"/>
    <w:rsid w:val="002B0E84"/>
    <w:rsid w:val="002B1E0D"/>
    <w:rsid w:val="002B24B8"/>
    <w:rsid w:val="002B64C1"/>
    <w:rsid w:val="002B7ECE"/>
    <w:rsid w:val="002C1CF0"/>
    <w:rsid w:val="002C220D"/>
    <w:rsid w:val="002D46FE"/>
    <w:rsid w:val="002D57F2"/>
    <w:rsid w:val="002D59F6"/>
    <w:rsid w:val="002D639C"/>
    <w:rsid w:val="002D733E"/>
    <w:rsid w:val="002E285D"/>
    <w:rsid w:val="002E30E5"/>
    <w:rsid w:val="002E4979"/>
    <w:rsid w:val="002E7C48"/>
    <w:rsid w:val="002E7F8E"/>
    <w:rsid w:val="002F0B69"/>
    <w:rsid w:val="00303084"/>
    <w:rsid w:val="00304428"/>
    <w:rsid w:val="00306713"/>
    <w:rsid w:val="00306875"/>
    <w:rsid w:val="00307839"/>
    <w:rsid w:val="00314540"/>
    <w:rsid w:val="003164A0"/>
    <w:rsid w:val="00316BB4"/>
    <w:rsid w:val="00320AF8"/>
    <w:rsid w:val="00320F7F"/>
    <w:rsid w:val="0032400E"/>
    <w:rsid w:val="00325CE0"/>
    <w:rsid w:val="00330EC2"/>
    <w:rsid w:val="003313DE"/>
    <w:rsid w:val="00331AF6"/>
    <w:rsid w:val="00333BDB"/>
    <w:rsid w:val="0033504A"/>
    <w:rsid w:val="00335DAA"/>
    <w:rsid w:val="0034303B"/>
    <w:rsid w:val="0034620C"/>
    <w:rsid w:val="003466EF"/>
    <w:rsid w:val="00346DAD"/>
    <w:rsid w:val="00356A6A"/>
    <w:rsid w:val="00364439"/>
    <w:rsid w:val="003679ED"/>
    <w:rsid w:val="00370B66"/>
    <w:rsid w:val="0037375F"/>
    <w:rsid w:val="00375AF8"/>
    <w:rsid w:val="003777AE"/>
    <w:rsid w:val="00381AC9"/>
    <w:rsid w:val="00391873"/>
    <w:rsid w:val="0039349F"/>
    <w:rsid w:val="00394930"/>
    <w:rsid w:val="00396336"/>
    <w:rsid w:val="00396F4A"/>
    <w:rsid w:val="003A0686"/>
    <w:rsid w:val="003A0E30"/>
    <w:rsid w:val="003A3EE5"/>
    <w:rsid w:val="003A5CCE"/>
    <w:rsid w:val="003A6DB8"/>
    <w:rsid w:val="003B0F1A"/>
    <w:rsid w:val="003B700C"/>
    <w:rsid w:val="003C12BC"/>
    <w:rsid w:val="003C1DB4"/>
    <w:rsid w:val="003C3AB1"/>
    <w:rsid w:val="003C42D6"/>
    <w:rsid w:val="003C5A73"/>
    <w:rsid w:val="003C6137"/>
    <w:rsid w:val="003D57C8"/>
    <w:rsid w:val="003D71E5"/>
    <w:rsid w:val="003D741E"/>
    <w:rsid w:val="003E282B"/>
    <w:rsid w:val="003E2A7B"/>
    <w:rsid w:val="003E3882"/>
    <w:rsid w:val="003E753A"/>
    <w:rsid w:val="003F1BF2"/>
    <w:rsid w:val="003F588D"/>
    <w:rsid w:val="004017E6"/>
    <w:rsid w:val="00404416"/>
    <w:rsid w:val="00411160"/>
    <w:rsid w:val="00412503"/>
    <w:rsid w:val="0041410C"/>
    <w:rsid w:val="004142D3"/>
    <w:rsid w:val="00416A32"/>
    <w:rsid w:val="00420997"/>
    <w:rsid w:val="00420CEB"/>
    <w:rsid w:val="0042136C"/>
    <w:rsid w:val="00422154"/>
    <w:rsid w:val="004222CA"/>
    <w:rsid w:val="004258B2"/>
    <w:rsid w:val="00427C46"/>
    <w:rsid w:val="0043170B"/>
    <w:rsid w:val="00433A98"/>
    <w:rsid w:val="00440D5B"/>
    <w:rsid w:val="00441B99"/>
    <w:rsid w:val="00447922"/>
    <w:rsid w:val="004505AF"/>
    <w:rsid w:val="00456C9D"/>
    <w:rsid w:val="00456F7A"/>
    <w:rsid w:val="00465A24"/>
    <w:rsid w:val="00465D53"/>
    <w:rsid w:val="00472603"/>
    <w:rsid w:val="00474E1C"/>
    <w:rsid w:val="00475642"/>
    <w:rsid w:val="00482E5A"/>
    <w:rsid w:val="004841CA"/>
    <w:rsid w:val="00485494"/>
    <w:rsid w:val="004872B1"/>
    <w:rsid w:val="004873FE"/>
    <w:rsid w:val="004911E7"/>
    <w:rsid w:val="004A3C9A"/>
    <w:rsid w:val="004A4F88"/>
    <w:rsid w:val="004A6D09"/>
    <w:rsid w:val="004A75D8"/>
    <w:rsid w:val="004A7709"/>
    <w:rsid w:val="004A7A3C"/>
    <w:rsid w:val="004B1BB5"/>
    <w:rsid w:val="004B53DD"/>
    <w:rsid w:val="004C269F"/>
    <w:rsid w:val="004C3A28"/>
    <w:rsid w:val="004C5A47"/>
    <w:rsid w:val="004C6637"/>
    <w:rsid w:val="004C7D3E"/>
    <w:rsid w:val="004D0D2B"/>
    <w:rsid w:val="004D29B4"/>
    <w:rsid w:val="004D376F"/>
    <w:rsid w:val="004D66B4"/>
    <w:rsid w:val="004D6CBB"/>
    <w:rsid w:val="004E07B9"/>
    <w:rsid w:val="004E10A8"/>
    <w:rsid w:val="004E128E"/>
    <w:rsid w:val="004E7333"/>
    <w:rsid w:val="004E7824"/>
    <w:rsid w:val="004F5A89"/>
    <w:rsid w:val="004F7BE3"/>
    <w:rsid w:val="004F7FBE"/>
    <w:rsid w:val="005019EE"/>
    <w:rsid w:val="0050545D"/>
    <w:rsid w:val="00506067"/>
    <w:rsid w:val="00506361"/>
    <w:rsid w:val="005079D6"/>
    <w:rsid w:val="00511F30"/>
    <w:rsid w:val="005135CF"/>
    <w:rsid w:val="00520E78"/>
    <w:rsid w:val="00520F40"/>
    <w:rsid w:val="00521928"/>
    <w:rsid w:val="005226B1"/>
    <w:rsid w:val="005240DE"/>
    <w:rsid w:val="00527351"/>
    <w:rsid w:val="005373FD"/>
    <w:rsid w:val="00542F72"/>
    <w:rsid w:val="00543FDA"/>
    <w:rsid w:val="00545D06"/>
    <w:rsid w:val="00546464"/>
    <w:rsid w:val="00546754"/>
    <w:rsid w:val="00552448"/>
    <w:rsid w:val="00554481"/>
    <w:rsid w:val="00555C4A"/>
    <w:rsid w:val="0055622F"/>
    <w:rsid w:val="005636D3"/>
    <w:rsid w:val="00573457"/>
    <w:rsid w:val="00583ABA"/>
    <w:rsid w:val="00584135"/>
    <w:rsid w:val="00587479"/>
    <w:rsid w:val="00590CC3"/>
    <w:rsid w:val="00595EE4"/>
    <w:rsid w:val="005A1BBB"/>
    <w:rsid w:val="005A1CD8"/>
    <w:rsid w:val="005A4772"/>
    <w:rsid w:val="005A50BC"/>
    <w:rsid w:val="005B03C1"/>
    <w:rsid w:val="005B344B"/>
    <w:rsid w:val="005B4772"/>
    <w:rsid w:val="005B6159"/>
    <w:rsid w:val="005B6A45"/>
    <w:rsid w:val="005C1DF9"/>
    <w:rsid w:val="005C269E"/>
    <w:rsid w:val="005D068B"/>
    <w:rsid w:val="005D070B"/>
    <w:rsid w:val="005D1967"/>
    <w:rsid w:val="005D50CB"/>
    <w:rsid w:val="005D573A"/>
    <w:rsid w:val="005E3C71"/>
    <w:rsid w:val="005E41C4"/>
    <w:rsid w:val="005E479F"/>
    <w:rsid w:val="005E67AA"/>
    <w:rsid w:val="005F28C9"/>
    <w:rsid w:val="005F54D0"/>
    <w:rsid w:val="00602B78"/>
    <w:rsid w:val="0060566F"/>
    <w:rsid w:val="006067B5"/>
    <w:rsid w:val="0060736B"/>
    <w:rsid w:val="00611379"/>
    <w:rsid w:val="006143E0"/>
    <w:rsid w:val="0061503B"/>
    <w:rsid w:val="00615171"/>
    <w:rsid w:val="00616C82"/>
    <w:rsid w:val="00617EED"/>
    <w:rsid w:val="0062662D"/>
    <w:rsid w:val="006273AC"/>
    <w:rsid w:val="0062764E"/>
    <w:rsid w:val="00630BFB"/>
    <w:rsid w:val="00636C47"/>
    <w:rsid w:val="00636E93"/>
    <w:rsid w:val="006371CE"/>
    <w:rsid w:val="0064025D"/>
    <w:rsid w:val="00640461"/>
    <w:rsid w:val="00656DCD"/>
    <w:rsid w:val="00657940"/>
    <w:rsid w:val="0066030F"/>
    <w:rsid w:val="0066245E"/>
    <w:rsid w:val="006632E6"/>
    <w:rsid w:val="0066396D"/>
    <w:rsid w:val="006706A6"/>
    <w:rsid w:val="006721AF"/>
    <w:rsid w:val="00672503"/>
    <w:rsid w:val="00672B9E"/>
    <w:rsid w:val="0067401C"/>
    <w:rsid w:val="00675DC0"/>
    <w:rsid w:val="00683918"/>
    <w:rsid w:val="00684979"/>
    <w:rsid w:val="00685BEC"/>
    <w:rsid w:val="00686466"/>
    <w:rsid w:val="00687FBB"/>
    <w:rsid w:val="00691F70"/>
    <w:rsid w:val="00692E83"/>
    <w:rsid w:val="00692FBC"/>
    <w:rsid w:val="00694EFA"/>
    <w:rsid w:val="00695C5B"/>
    <w:rsid w:val="006A0A8C"/>
    <w:rsid w:val="006A1417"/>
    <w:rsid w:val="006A4BC2"/>
    <w:rsid w:val="006B30D2"/>
    <w:rsid w:val="006B48F2"/>
    <w:rsid w:val="006B5240"/>
    <w:rsid w:val="006C02D8"/>
    <w:rsid w:val="006C0FA9"/>
    <w:rsid w:val="006C10C1"/>
    <w:rsid w:val="006D148B"/>
    <w:rsid w:val="006D650B"/>
    <w:rsid w:val="006D799E"/>
    <w:rsid w:val="006D7EE0"/>
    <w:rsid w:val="006E0722"/>
    <w:rsid w:val="006E6E55"/>
    <w:rsid w:val="006F05B2"/>
    <w:rsid w:val="006F402D"/>
    <w:rsid w:val="006F6C1A"/>
    <w:rsid w:val="006F74B5"/>
    <w:rsid w:val="007037C5"/>
    <w:rsid w:val="00711B6F"/>
    <w:rsid w:val="00714222"/>
    <w:rsid w:val="00715369"/>
    <w:rsid w:val="007173A7"/>
    <w:rsid w:val="00724650"/>
    <w:rsid w:val="00727875"/>
    <w:rsid w:val="007467E0"/>
    <w:rsid w:val="007540A4"/>
    <w:rsid w:val="0075471E"/>
    <w:rsid w:val="00755829"/>
    <w:rsid w:val="00755860"/>
    <w:rsid w:val="0076211D"/>
    <w:rsid w:val="007652AF"/>
    <w:rsid w:val="007655C7"/>
    <w:rsid w:val="007662AA"/>
    <w:rsid w:val="0077009A"/>
    <w:rsid w:val="007733E5"/>
    <w:rsid w:val="00773C73"/>
    <w:rsid w:val="00774545"/>
    <w:rsid w:val="00774CAA"/>
    <w:rsid w:val="00775928"/>
    <w:rsid w:val="00775947"/>
    <w:rsid w:val="007762A0"/>
    <w:rsid w:val="00783521"/>
    <w:rsid w:val="00785F18"/>
    <w:rsid w:val="0078682C"/>
    <w:rsid w:val="0078765E"/>
    <w:rsid w:val="00792930"/>
    <w:rsid w:val="007932F3"/>
    <w:rsid w:val="00796B62"/>
    <w:rsid w:val="00797E74"/>
    <w:rsid w:val="007A3BA9"/>
    <w:rsid w:val="007A503D"/>
    <w:rsid w:val="007A5A2D"/>
    <w:rsid w:val="007A69E3"/>
    <w:rsid w:val="007A70BC"/>
    <w:rsid w:val="007B0DE6"/>
    <w:rsid w:val="007B340F"/>
    <w:rsid w:val="007C0BFC"/>
    <w:rsid w:val="007C3566"/>
    <w:rsid w:val="007C43AD"/>
    <w:rsid w:val="007C5DE1"/>
    <w:rsid w:val="007D3174"/>
    <w:rsid w:val="007D3CF8"/>
    <w:rsid w:val="007D50B2"/>
    <w:rsid w:val="007E1F38"/>
    <w:rsid w:val="007E1F74"/>
    <w:rsid w:val="007E3055"/>
    <w:rsid w:val="007E500F"/>
    <w:rsid w:val="007E7C26"/>
    <w:rsid w:val="007F0CEF"/>
    <w:rsid w:val="007F5169"/>
    <w:rsid w:val="007F6752"/>
    <w:rsid w:val="007F6D8A"/>
    <w:rsid w:val="008067E8"/>
    <w:rsid w:val="00810433"/>
    <w:rsid w:val="0081375D"/>
    <w:rsid w:val="008138EF"/>
    <w:rsid w:val="00814423"/>
    <w:rsid w:val="00815B22"/>
    <w:rsid w:val="00820979"/>
    <w:rsid w:val="00823086"/>
    <w:rsid w:val="00827169"/>
    <w:rsid w:val="00830819"/>
    <w:rsid w:val="008350D2"/>
    <w:rsid w:val="008354FA"/>
    <w:rsid w:val="00843596"/>
    <w:rsid w:val="008460B4"/>
    <w:rsid w:val="008461FE"/>
    <w:rsid w:val="00854ACD"/>
    <w:rsid w:val="00861578"/>
    <w:rsid w:val="00864655"/>
    <w:rsid w:val="00864CA8"/>
    <w:rsid w:val="00867C89"/>
    <w:rsid w:val="00873912"/>
    <w:rsid w:val="0087539A"/>
    <w:rsid w:val="00882D56"/>
    <w:rsid w:val="00884E35"/>
    <w:rsid w:val="0089016A"/>
    <w:rsid w:val="00891C0A"/>
    <w:rsid w:val="008924E9"/>
    <w:rsid w:val="008979AD"/>
    <w:rsid w:val="008A05F1"/>
    <w:rsid w:val="008A1741"/>
    <w:rsid w:val="008A5C10"/>
    <w:rsid w:val="008B7CB8"/>
    <w:rsid w:val="008C113B"/>
    <w:rsid w:val="008C23DB"/>
    <w:rsid w:val="008D1D13"/>
    <w:rsid w:val="008D23D0"/>
    <w:rsid w:val="008D7549"/>
    <w:rsid w:val="008D79B5"/>
    <w:rsid w:val="008E2142"/>
    <w:rsid w:val="008E4D7A"/>
    <w:rsid w:val="008E59F2"/>
    <w:rsid w:val="008F5B63"/>
    <w:rsid w:val="008F7043"/>
    <w:rsid w:val="008F736E"/>
    <w:rsid w:val="00902AC7"/>
    <w:rsid w:val="00904EF9"/>
    <w:rsid w:val="00911316"/>
    <w:rsid w:val="00914BBC"/>
    <w:rsid w:val="00920205"/>
    <w:rsid w:val="009210B3"/>
    <w:rsid w:val="00921656"/>
    <w:rsid w:val="009244F8"/>
    <w:rsid w:val="00925A2C"/>
    <w:rsid w:val="00935368"/>
    <w:rsid w:val="009372D7"/>
    <w:rsid w:val="00941DE6"/>
    <w:rsid w:val="0094203D"/>
    <w:rsid w:val="009454A2"/>
    <w:rsid w:val="009470B9"/>
    <w:rsid w:val="00951E18"/>
    <w:rsid w:val="00954B27"/>
    <w:rsid w:val="00955D1A"/>
    <w:rsid w:val="00957A44"/>
    <w:rsid w:val="00964BDB"/>
    <w:rsid w:val="009663B3"/>
    <w:rsid w:val="00971D42"/>
    <w:rsid w:val="00972112"/>
    <w:rsid w:val="00975681"/>
    <w:rsid w:val="00975CFA"/>
    <w:rsid w:val="00987444"/>
    <w:rsid w:val="0099017B"/>
    <w:rsid w:val="009930B5"/>
    <w:rsid w:val="0099513C"/>
    <w:rsid w:val="009951F4"/>
    <w:rsid w:val="00996C0F"/>
    <w:rsid w:val="009A7172"/>
    <w:rsid w:val="009B03EE"/>
    <w:rsid w:val="009B4CE1"/>
    <w:rsid w:val="009C079A"/>
    <w:rsid w:val="009C6A32"/>
    <w:rsid w:val="009C7401"/>
    <w:rsid w:val="009D0601"/>
    <w:rsid w:val="009D13F2"/>
    <w:rsid w:val="009D3183"/>
    <w:rsid w:val="009D7559"/>
    <w:rsid w:val="009E4203"/>
    <w:rsid w:val="009E4403"/>
    <w:rsid w:val="009E5FE6"/>
    <w:rsid w:val="009F10BC"/>
    <w:rsid w:val="009F11CE"/>
    <w:rsid w:val="00A00475"/>
    <w:rsid w:val="00A06D94"/>
    <w:rsid w:val="00A06F97"/>
    <w:rsid w:val="00A070D3"/>
    <w:rsid w:val="00A10684"/>
    <w:rsid w:val="00A12BC6"/>
    <w:rsid w:val="00A1411E"/>
    <w:rsid w:val="00A14319"/>
    <w:rsid w:val="00A14B8F"/>
    <w:rsid w:val="00A15086"/>
    <w:rsid w:val="00A171E0"/>
    <w:rsid w:val="00A17A81"/>
    <w:rsid w:val="00A20A54"/>
    <w:rsid w:val="00A3500E"/>
    <w:rsid w:val="00A35B1B"/>
    <w:rsid w:val="00A37096"/>
    <w:rsid w:val="00A475B3"/>
    <w:rsid w:val="00A51796"/>
    <w:rsid w:val="00A545F7"/>
    <w:rsid w:val="00A54DF1"/>
    <w:rsid w:val="00A56547"/>
    <w:rsid w:val="00A62109"/>
    <w:rsid w:val="00A63667"/>
    <w:rsid w:val="00A66952"/>
    <w:rsid w:val="00A66B9A"/>
    <w:rsid w:val="00A713BE"/>
    <w:rsid w:val="00A75B03"/>
    <w:rsid w:val="00A820B0"/>
    <w:rsid w:val="00A9249B"/>
    <w:rsid w:val="00A93A7E"/>
    <w:rsid w:val="00A93FB7"/>
    <w:rsid w:val="00A95452"/>
    <w:rsid w:val="00AA1E07"/>
    <w:rsid w:val="00AA4083"/>
    <w:rsid w:val="00AA532A"/>
    <w:rsid w:val="00AA67B3"/>
    <w:rsid w:val="00AB42BB"/>
    <w:rsid w:val="00AB50C3"/>
    <w:rsid w:val="00AB7794"/>
    <w:rsid w:val="00AC03CB"/>
    <w:rsid w:val="00AC28E3"/>
    <w:rsid w:val="00AC2963"/>
    <w:rsid w:val="00AC3C2E"/>
    <w:rsid w:val="00AC46B9"/>
    <w:rsid w:val="00AC57ED"/>
    <w:rsid w:val="00AD0281"/>
    <w:rsid w:val="00AD0C5B"/>
    <w:rsid w:val="00AD3ECF"/>
    <w:rsid w:val="00AD4784"/>
    <w:rsid w:val="00AD7272"/>
    <w:rsid w:val="00AE06C2"/>
    <w:rsid w:val="00AE0A0C"/>
    <w:rsid w:val="00AE53F9"/>
    <w:rsid w:val="00AF18E8"/>
    <w:rsid w:val="00AF28A7"/>
    <w:rsid w:val="00B02574"/>
    <w:rsid w:val="00B05930"/>
    <w:rsid w:val="00B06754"/>
    <w:rsid w:val="00B06AA8"/>
    <w:rsid w:val="00B06F0F"/>
    <w:rsid w:val="00B113A5"/>
    <w:rsid w:val="00B1505D"/>
    <w:rsid w:val="00B1693C"/>
    <w:rsid w:val="00B25DB3"/>
    <w:rsid w:val="00B26506"/>
    <w:rsid w:val="00B335CE"/>
    <w:rsid w:val="00B33CF6"/>
    <w:rsid w:val="00B36649"/>
    <w:rsid w:val="00B40842"/>
    <w:rsid w:val="00B43492"/>
    <w:rsid w:val="00B451F8"/>
    <w:rsid w:val="00B53B38"/>
    <w:rsid w:val="00B558E2"/>
    <w:rsid w:val="00B5691E"/>
    <w:rsid w:val="00B60842"/>
    <w:rsid w:val="00B61F8B"/>
    <w:rsid w:val="00B62CC2"/>
    <w:rsid w:val="00B639D3"/>
    <w:rsid w:val="00B64717"/>
    <w:rsid w:val="00B676FB"/>
    <w:rsid w:val="00B6795F"/>
    <w:rsid w:val="00B73941"/>
    <w:rsid w:val="00B744E5"/>
    <w:rsid w:val="00B763AD"/>
    <w:rsid w:val="00B76877"/>
    <w:rsid w:val="00B812F0"/>
    <w:rsid w:val="00B8724A"/>
    <w:rsid w:val="00B92953"/>
    <w:rsid w:val="00B97F5A"/>
    <w:rsid w:val="00BA0229"/>
    <w:rsid w:val="00BA1F52"/>
    <w:rsid w:val="00BA5C33"/>
    <w:rsid w:val="00BB06B2"/>
    <w:rsid w:val="00BB20BE"/>
    <w:rsid w:val="00BB2294"/>
    <w:rsid w:val="00BB3F77"/>
    <w:rsid w:val="00BD1472"/>
    <w:rsid w:val="00BD3DA5"/>
    <w:rsid w:val="00BE51B9"/>
    <w:rsid w:val="00BE5A03"/>
    <w:rsid w:val="00BF1707"/>
    <w:rsid w:val="00BF4536"/>
    <w:rsid w:val="00BF47D3"/>
    <w:rsid w:val="00BF7916"/>
    <w:rsid w:val="00C00196"/>
    <w:rsid w:val="00C0063B"/>
    <w:rsid w:val="00C04A04"/>
    <w:rsid w:val="00C06883"/>
    <w:rsid w:val="00C0767B"/>
    <w:rsid w:val="00C102C2"/>
    <w:rsid w:val="00C16426"/>
    <w:rsid w:val="00C16444"/>
    <w:rsid w:val="00C17634"/>
    <w:rsid w:val="00C17E1C"/>
    <w:rsid w:val="00C20BC7"/>
    <w:rsid w:val="00C322D8"/>
    <w:rsid w:val="00C33C7D"/>
    <w:rsid w:val="00C34BCF"/>
    <w:rsid w:val="00C375C7"/>
    <w:rsid w:val="00C4669E"/>
    <w:rsid w:val="00C46EBF"/>
    <w:rsid w:val="00C51FBE"/>
    <w:rsid w:val="00C526AD"/>
    <w:rsid w:val="00C527BB"/>
    <w:rsid w:val="00C53318"/>
    <w:rsid w:val="00C6068F"/>
    <w:rsid w:val="00C65457"/>
    <w:rsid w:val="00C657E4"/>
    <w:rsid w:val="00C7383F"/>
    <w:rsid w:val="00C74448"/>
    <w:rsid w:val="00C82FE6"/>
    <w:rsid w:val="00C83FCB"/>
    <w:rsid w:val="00C844FD"/>
    <w:rsid w:val="00C86274"/>
    <w:rsid w:val="00C935E8"/>
    <w:rsid w:val="00C95674"/>
    <w:rsid w:val="00C97CAD"/>
    <w:rsid w:val="00CA58AD"/>
    <w:rsid w:val="00CB0AE9"/>
    <w:rsid w:val="00CB6753"/>
    <w:rsid w:val="00CB6D3B"/>
    <w:rsid w:val="00CC3E03"/>
    <w:rsid w:val="00CC6D68"/>
    <w:rsid w:val="00CC7BDA"/>
    <w:rsid w:val="00CC7C1C"/>
    <w:rsid w:val="00CD1A4C"/>
    <w:rsid w:val="00CE0784"/>
    <w:rsid w:val="00CE40D4"/>
    <w:rsid w:val="00CE4433"/>
    <w:rsid w:val="00CE4F8E"/>
    <w:rsid w:val="00CF2629"/>
    <w:rsid w:val="00CF3CFB"/>
    <w:rsid w:val="00CF6311"/>
    <w:rsid w:val="00D05934"/>
    <w:rsid w:val="00D06F02"/>
    <w:rsid w:val="00D07AB2"/>
    <w:rsid w:val="00D10693"/>
    <w:rsid w:val="00D10EB1"/>
    <w:rsid w:val="00D11229"/>
    <w:rsid w:val="00D1185E"/>
    <w:rsid w:val="00D23CE9"/>
    <w:rsid w:val="00D24D9C"/>
    <w:rsid w:val="00D255CC"/>
    <w:rsid w:val="00D27AAD"/>
    <w:rsid w:val="00D3119F"/>
    <w:rsid w:val="00D327D9"/>
    <w:rsid w:val="00D34608"/>
    <w:rsid w:val="00D35730"/>
    <w:rsid w:val="00D35C52"/>
    <w:rsid w:val="00D40C8F"/>
    <w:rsid w:val="00D42100"/>
    <w:rsid w:val="00D45F6F"/>
    <w:rsid w:val="00D46DD1"/>
    <w:rsid w:val="00D5149A"/>
    <w:rsid w:val="00D51717"/>
    <w:rsid w:val="00D541DA"/>
    <w:rsid w:val="00D54347"/>
    <w:rsid w:val="00D6088B"/>
    <w:rsid w:val="00D60D02"/>
    <w:rsid w:val="00D66BCE"/>
    <w:rsid w:val="00D76C4C"/>
    <w:rsid w:val="00D8241F"/>
    <w:rsid w:val="00D83389"/>
    <w:rsid w:val="00D8783B"/>
    <w:rsid w:val="00D87C36"/>
    <w:rsid w:val="00D91525"/>
    <w:rsid w:val="00D95F3B"/>
    <w:rsid w:val="00D972E0"/>
    <w:rsid w:val="00DA5402"/>
    <w:rsid w:val="00DA63BA"/>
    <w:rsid w:val="00DB0CB1"/>
    <w:rsid w:val="00DB3EB1"/>
    <w:rsid w:val="00DB581A"/>
    <w:rsid w:val="00DB58A8"/>
    <w:rsid w:val="00DC1721"/>
    <w:rsid w:val="00DC1DBC"/>
    <w:rsid w:val="00DC37F6"/>
    <w:rsid w:val="00DC3F3A"/>
    <w:rsid w:val="00DD0EFF"/>
    <w:rsid w:val="00DD2817"/>
    <w:rsid w:val="00DD53AB"/>
    <w:rsid w:val="00DD701A"/>
    <w:rsid w:val="00DE17C9"/>
    <w:rsid w:val="00DE296A"/>
    <w:rsid w:val="00DE317F"/>
    <w:rsid w:val="00DE6831"/>
    <w:rsid w:val="00DF1E58"/>
    <w:rsid w:val="00DF688D"/>
    <w:rsid w:val="00DF6E3D"/>
    <w:rsid w:val="00E016D6"/>
    <w:rsid w:val="00E02447"/>
    <w:rsid w:val="00E0710F"/>
    <w:rsid w:val="00E07676"/>
    <w:rsid w:val="00E106AD"/>
    <w:rsid w:val="00E10702"/>
    <w:rsid w:val="00E1202A"/>
    <w:rsid w:val="00E24911"/>
    <w:rsid w:val="00E2547B"/>
    <w:rsid w:val="00E317E5"/>
    <w:rsid w:val="00E34185"/>
    <w:rsid w:val="00E37148"/>
    <w:rsid w:val="00E4400D"/>
    <w:rsid w:val="00E475FB"/>
    <w:rsid w:val="00E50945"/>
    <w:rsid w:val="00E52CAE"/>
    <w:rsid w:val="00E535FD"/>
    <w:rsid w:val="00E53AD8"/>
    <w:rsid w:val="00E54A20"/>
    <w:rsid w:val="00E55A9D"/>
    <w:rsid w:val="00E6378D"/>
    <w:rsid w:val="00E67B50"/>
    <w:rsid w:val="00E719F1"/>
    <w:rsid w:val="00E76A18"/>
    <w:rsid w:val="00E76A65"/>
    <w:rsid w:val="00E812BC"/>
    <w:rsid w:val="00E85643"/>
    <w:rsid w:val="00E87B0C"/>
    <w:rsid w:val="00E87F05"/>
    <w:rsid w:val="00E90023"/>
    <w:rsid w:val="00E903DC"/>
    <w:rsid w:val="00E915BF"/>
    <w:rsid w:val="00E950FB"/>
    <w:rsid w:val="00E96935"/>
    <w:rsid w:val="00EA32CA"/>
    <w:rsid w:val="00EA6E76"/>
    <w:rsid w:val="00EB0D79"/>
    <w:rsid w:val="00EB2B9D"/>
    <w:rsid w:val="00EB41BB"/>
    <w:rsid w:val="00EB42F7"/>
    <w:rsid w:val="00EB65C0"/>
    <w:rsid w:val="00EB6B71"/>
    <w:rsid w:val="00EB7155"/>
    <w:rsid w:val="00EB7322"/>
    <w:rsid w:val="00EC0626"/>
    <w:rsid w:val="00EC3C82"/>
    <w:rsid w:val="00EC5B88"/>
    <w:rsid w:val="00ED2590"/>
    <w:rsid w:val="00ED3850"/>
    <w:rsid w:val="00ED3DFF"/>
    <w:rsid w:val="00ED54CC"/>
    <w:rsid w:val="00ED5A72"/>
    <w:rsid w:val="00ED7DC4"/>
    <w:rsid w:val="00EE43E8"/>
    <w:rsid w:val="00EF5D61"/>
    <w:rsid w:val="00F00369"/>
    <w:rsid w:val="00F0101E"/>
    <w:rsid w:val="00F02DA5"/>
    <w:rsid w:val="00F10CDD"/>
    <w:rsid w:val="00F1104F"/>
    <w:rsid w:val="00F117A5"/>
    <w:rsid w:val="00F132FC"/>
    <w:rsid w:val="00F1340F"/>
    <w:rsid w:val="00F2415E"/>
    <w:rsid w:val="00F24E06"/>
    <w:rsid w:val="00F3073D"/>
    <w:rsid w:val="00F336DE"/>
    <w:rsid w:val="00F35704"/>
    <w:rsid w:val="00F3782A"/>
    <w:rsid w:val="00F51E3B"/>
    <w:rsid w:val="00F550BA"/>
    <w:rsid w:val="00F5703A"/>
    <w:rsid w:val="00F57324"/>
    <w:rsid w:val="00F66210"/>
    <w:rsid w:val="00F71B8F"/>
    <w:rsid w:val="00F73F14"/>
    <w:rsid w:val="00F77AC2"/>
    <w:rsid w:val="00F80567"/>
    <w:rsid w:val="00F80854"/>
    <w:rsid w:val="00F8123A"/>
    <w:rsid w:val="00F84CEE"/>
    <w:rsid w:val="00F84EF3"/>
    <w:rsid w:val="00F863BB"/>
    <w:rsid w:val="00F90E70"/>
    <w:rsid w:val="00F92D80"/>
    <w:rsid w:val="00F937B5"/>
    <w:rsid w:val="00F975EA"/>
    <w:rsid w:val="00F97668"/>
    <w:rsid w:val="00FA14CD"/>
    <w:rsid w:val="00FA336C"/>
    <w:rsid w:val="00FA40C7"/>
    <w:rsid w:val="00FA5B35"/>
    <w:rsid w:val="00FA75AB"/>
    <w:rsid w:val="00FB0058"/>
    <w:rsid w:val="00FB0623"/>
    <w:rsid w:val="00FB588C"/>
    <w:rsid w:val="00FC6904"/>
    <w:rsid w:val="00FC6AA0"/>
    <w:rsid w:val="00FE0A9B"/>
    <w:rsid w:val="00FE3C11"/>
    <w:rsid w:val="00FE5C4E"/>
    <w:rsid w:val="00FE67A6"/>
    <w:rsid w:val="00FE7C1F"/>
    <w:rsid w:val="00FF4CC3"/>
    <w:rsid w:val="00FF5AD4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5340A"/>
  <w15:chartTrackingRefBased/>
  <w15:docId w15:val="{E4DF8CB3-3AD5-4F7F-B8F6-756A395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8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562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0">
    <w:name w:val="WW8Num6z0"/>
    <w:rPr>
      <w:rFonts w:ascii="Symbol" w:eastAsia="Arial" w:hAnsi="Symbol" w:cs="OpenSymbol"/>
      <w:sz w:val="28"/>
      <w:szCs w:val="2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7z0">
    <w:name w:val="WW8Num7z0"/>
    <w:rPr>
      <w:rFonts w:ascii="Wingdings" w:hAnsi="Wingdings" w:cs="Wingdings"/>
      <w:color w:val="auto"/>
      <w:sz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Wingdings" w:hAnsi="Wingdings" w:cs="Wingdings"/>
      <w:color w:val="auto"/>
      <w:sz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11">
    <w:name w:val="Основной шрифт абзаца1"/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a3">
    <w:name w:val="Символ нумерации"/>
  </w:style>
  <w:style w:type="character" w:customStyle="1" w:styleId="Pro-Gramma">
    <w:name w:val="Pro-Gramma Знак"/>
    <w:rPr>
      <w:rFonts w:ascii="Georgia" w:eastAsia="Lucida Sans Unicode" w:hAnsi="Georgia" w:cs="Georgia"/>
      <w:kern w:val="1"/>
      <w:sz w:val="24"/>
      <w:szCs w:val="24"/>
      <w:lang w:val="x-none" w:eastAsia="ar-SA" w:bidi="ar-SA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5">
    <w:name w:val="Font Style35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link w:val="a7"/>
    <w:pPr>
      <w:spacing w:after="120"/>
    </w:pPr>
    <w:rPr>
      <w:lang w:val="x-none"/>
    </w:rPr>
  </w:style>
  <w:style w:type="paragraph" w:styleId="a8">
    <w:name w:val="List"/>
    <w:basedOn w:val="a6"/>
  </w:style>
  <w:style w:type="paragraph" w:customStyle="1" w:styleId="2">
    <w:name w:val="Название2"/>
    <w:basedOn w:val="a5"/>
    <w:next w:val="a9"/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Subtitle"/>
    <w:basedOn w:val="a"/>
    <w:next w:val="a6"/>
    <w:link w:val="aa"/>
    <w:qFormat/>
    <w:pPr>
      <w:jc w:val="center"/>
    </w:pPr>
    <w:rPr>
      <w:b/>
      <w:sz w:val="28"/>
      <w:lang w:val="x-none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lang w:val="x-none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qFormat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14">
    <w:name w:val="Абзац списка1"/>
    <w:basedOn w:val="a"/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f">
    <w:name w:val="Абзац"/>
    <w:basedOn w:val="a"/>
    <w:pPr>
      <w:spacing w:line="380" w:lineRule="exact"/>
      <w:ind w:firstLine="567"/>
      <w:jc w:val="both"/>
    </w:pPr>
  </w:style>
  <w:style w:type="paragraph" w:styleId="af0">
    <w:name w:val="List Paragraph"/>
    <w:basedOn w:val="a"/>
    <w:qFormat/>
    <w:pPr>
      <w:ind w:left="708"/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Pr>
      <w:lang w:val="en-US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z w:val="28"/>
    </w:rPr>
  </w:style>
  <w:style w:type="paragraph" w:customStyle="1" w:styleId="af1">
    <w:name w:val="Знак Знак"/>
    <w:basedOn w:val="a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customStyle="1" w:styleId="Pro-Tab">
    <w:name w:val="Pro-Tab"/>
    <w:basedOn w:val="a"/>
    <w:pPr>
      <w:widowControl/>
      <w:suppressAutoHyphens w:val="0"/>
      <w:spacing w:before="40" w:after="40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styleId="af2">
    <w:name w:val="Balloon Text"/>
    <w:basedOn w:val="a"/>
    <w:link w:val="af3"/>
    <w:rPr>
      <w:rFonts w:ascii="Tahoma" w:hAnsi="Tahoma" w:cs="Tahoma"/>
      <w:sz w:val="16"/>
      <w:szCs w:val="16"/>
      <w:lang w:val="x-none"/>
    </w:rPr>
  </w:style>
  <w:style w:type="paragraph" w:customStyle="1" w:styleId="Pro-Gramma0">
    <w:name w:val="Pro-Gramma"/>
    <w:basedOn w:val="a"/>
    <w:pPr>
      <w:widowControl/>
      <w:suppressAutoHyphens w:val="0"/>
      <w:spacing w:before="120" w:line="288" w:lineRule="auto"/>
      <w:ind w:left="1134"/>
      <w:jc w:val="both"/>
    </w:pPr>
    <w:rPr>
      <w:rFonts w:ascii="Georgia" w:hAnsi="Georgia" w:cs="Georgia"/>
      <w:lang w:val="x-none" w:eastAsia="ar-SA" w:bidi="ar-SA"/>
    </w:rPr>
  </w:style>
  <w:style w:type="paragraph" w:customStyle="1" w:styleId="Pro-List1">
    <w:name w:val="Pro-List #1"/>
    <w:basedOn w:val="Pro-Gramma0"/>
    <w:pPr>
      <w:tabs>
        <w:tab w:val="left" w:pos="1134"/>
      </w:tabs>
      <w:spacing w:before="180"/>
      <w:ind w:hanging="567"/>
    </w:p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4">
    <w:name w:val="footer"/>
    <w:basedOn w:val="a"/>
    <w:link w:val="af5"/>
    <w:pPr>
      <w:suppressLineNumbers/>
      <w:tabs>
        <w:tab w:val="center" w:pos="4748"/>
        <w:tab w:val="right" w:pos="9497"/>
      </w:tabs>
    </w:pPr>
    <w:rPr>
      <w:lang w:val="x-none"/>
    </w:rPr>
  </w:style>
  <w:style w:type="paragraph" w:customStyle="1" w:styleId="Style17">
    <w:name w:val="Style17"/>
    <w:basedOn w:val="a"/>
  </w:style>
  <w:style w:type="paragraph" w:customStyle="1" w:styleId="Style14">
    <w:name w:val="Style14"/>
    <w:basedOn w:val="a"/>
    <w:pPr>
      <w:spacing w:line="269" w:lineRule="exact"/>
    </w:pPr>
  </w:style>
  <w:style w:type="paragraph" w:customStyle="1" w:styleId="Style19">
    <w:name w:val="Style19"/>
    <w:basedOn w:val="a"/>
    <w:pPr>
      <w:spacing w:line="276" w:lineRule="exact"/>
    </w:pPr>
  </w:style>
  <w:style w:type="paragraph" w:customStyle="1" w:styleId="Style16">
    <w:name w:val="Style16"/>
    <w:basedOn w:val="a"/>
    <w:pPr>
      <w:spacing w:line="326" w:lineRule="exact"/>
      <w:ind w:firstLine="523"/>
      <w:jc w:val="both"/>
    </w:pPr>
  </w:style>
  <w:style w:type="paragraph" w:customStyle="1" w:styleId="Style15">
    <w:name w:val="Style15"/>
    <w:basedOn w:val="a"/>
    <w:pPr>
      <w:spacing w:line="322" w:lineRule="exact"/>
      <w:ind w:firstLine="706"/>
      <w:jc w:val="both"/>
    </w:pPr>
  </w:style>
  <w:style w:type="paragraph" w:customStyle="1" w:styleId="Style18">
    <w:name w:val="Style18"/>
    <w:basedOn w:val="a"/>
    <w:pPr>
      <w:spacing w:line="370" w:lineRule="exact"/>
      <w:ind w:hanging="1805"/>
    </w:pPr>
  </w:style>
  <w:style w:type="paragraph" w:customStyle="1" w:styleId="Style6">
    <w:name w:val="Style6"/>
    <w:basedOn w:val="a"/>
    <w:pPr>
      <w:spacing w:line="323" w:lineRule="exact"/>
      <w:ind w:firstLine="542"/>
      <w:jc w:val="both"/>
    </w:pPr>
  </w:style>
  <w:style w:type="paragraph" w:customStyle="1" w:styleId="Style21">
    <w:name w:val="Style21"/>
    <w:basedOn w:val="a"/>
    <w:pPr>
      <w:spacing w:line="365" w:lineRule="exact"/>
      <w:ind w:hanging="2078"/>
    </w:pPr>
  </w:style>
  <w:style w:type="paragraph" w:customStyle="1" w:styleId="Style7">
    <w:name w:val="Style7"/>
    <w:basedOn w:val="a"/>
    <w:pPr>
      <w:spacing w:line="322" w:lineRule="exact"/>
      <w:ind w:firstLine="571"/>
      <w:jc w:val="both"/>
    </w:pPr>
  </w:style>
  <w:style w:type="paragraph" w:customStyle="1" w:styleId="Style26">
    <w:name w:val="Style26"/>
    <w:basedOn w:val="a"/>
    <w:pPr>
      <w:spacing w:line="278" w:lineRule="exact"/>
      <w:jc w:val="right"/>
    </w:pPr>
  </w:style>
  <w:style w:type="paragraph" w:customStyle="1" w:styleId="Style8">
    <w:name w:val="Style8"/>
    <w:basedOn w:val="a"/>
    <w:pPr>
      <w:spacing w:line="322" w:lineRule="exact"/>
      <w:ind w:hanging="1536"/>
    </w:pPr>
  </w:style>
  <w:style w:type="paragraph" w:customStyle="1" w:styleId="Style2">
    <w:name w:val="Style2"/>
    <w:basedOn w:val="a"/>
    <w:pPr>
      <w:spacing w:line="322" w:lineRule="exact"/>
      <w:jc w:val="center"/>
    </w:pPr>
  </w:style>
  <w:style w:type="paragraph" w:customStyle="1" w:styleId="Style11">
    <w:name w:val="Style11"/>
    <w:basedOn w:val="a"/>
    <w:pPr>
      <w:spacing w:line="322" w:lineRule="exact"/>
      <w:ind w:firstLine="427"/>
      <w:jc w:val="both"/>
    </w:pPr>
  </w:style>
  <w:style w:type="paragraph" w:customStyle="1" w:styleId="Style5">
    <w:name w:val="Style5"/>
    <w:basedOn w:val="a"/>
    <w:pPr>
      <w:spacing w:line="322" w:lineRule="exact"/>
      <w:ind w:firstLine="715"/>
    </w:pPr>
  </w:style>
  <w:style w:type="paragraph" w:customStyle="1" w:styleId="Style20">
    <w:name w:val="Style20"/>
    <w:basedOn w:val="a"/>
    <w:pPr>
      <w:spacing w:line="319" w:lineRule="exact"/>
      <w:ind w:firstLine="422"/>
    </w:pPr>
  </w:style>
  <w:style w:type="paragraph" w:customStyle="1" w:styleId="Style27">
    <w:name w:val="Style27"/>
    <w:basedOn w:val="a"/>
    <w:pPr>
      <w:spacing w:line="322" w:lineRule="exact"/>
      <w:ind w:firstLine="725"/>
    </w:pPr>
  </w:style>
  <w:style w:type="paragraph" w:customStyle="1" w:styleId="Style22">
    <w:name w:val="Style22"/>
    <w:basedOn w:val="a"/>
    <w:pPr>
      <w:spacing w:line="322" w:lineRule="exact"/>
      <w:ind w:firstLine="778"/>
    </w:pPr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szCs w:val="24"/>
      <w:lang w:eastAsia="hi-IN" w:bidi="hi-IN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rsid w:val="00E10702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a">
    <w:name w:val="Подзаголовок Знак"/>
    <w:link w:val="a9"/>
    <w:rsid w:val="00E10702"/>
    <w:rPr>
      <w:rFonts w:eastAsia="Lucida Sans Unicode" w:cs="Mangal"/>
      <w:b/>
      <w:kern w:val="1"/>
      <w:sz w:val="28"/>
      <w:szCs w:val="24"/>
      <w:lang w:eastAsia="hi-IN" w:bidi="hi-IN"/>
    </w:rPr>
  </w:style>
  <w:style w:type="table" w:styleId="af6">
    <w:name w:val="Table Grid"/>
    <w:basedOn w:val="a1"/>
    <w:rsid w:val="005B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rsid w:val="00DA5402"/>
    <w:pPr>
      <w:widowControl/>
      <w:autoSpaceDN w:val="0"/>
      <w:spacing w:before="280" w:after="280"/>
      <w:textAlignment w:val="baseline"/>
    </w:pPr>
    <w:rPr>
      <w:rFonts w:eastAsia="Andale Sans UI" w:cs="Times New Roman"/>
      <w:color w:val="000000"/>
      <w:kern w:val="3"/>
      <w:lang w:val="de-DE" w:eastAsia="ja-JP" w:bidi="fa-IR"/>
    </w:rPr>
  </w:style>
  <w:style w:type="character" w:customStyle="1" w:styleId="10">
    <w:name w:val="Заголовок 1 Знак"/>
    <w:link w:val="1"/>
    <w:uiPriority w:val="9"/>
    <w:rsid w:val="0055622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af8">
    <w:name w:val="Hyperlink"/>
    <w:rsid w:val="0055622F"/>
    <w:rPr>
      <w:color w:val="0000FF"/>
      <w:u w:val="single"/>
    </w:rPr>
  </w:style>
  <w:style w:type="paragraph" w:customStyle="1" w:styleId="15">
    <w:name w:val="1"/>
    <w:basedOn w:val="a"/>
    <w:rsid w:val="0055622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55622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afa">
    <w:name w:val="Основной текст с отступом Знак"/>
    <w:link w:val="af9"/>
    <w:rsid w:val="0055622F"/>
    <w:rPr>
      <w:sz w:val="24"/>
      <w:szCs w:val="24"/>
    </w:rPr>
  </w:style>
  <w:style w:type="character" w:customStyle="1" w:styleId="a7">
    <w:name w:val="Основной текст Знак"/>
    <w:link w:val="a6"/>
    <w:rsid w:val="0055622F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55622F"/>
    <w:pPr>
      <w:widowControl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10">
    <w:name w:val="Основной текст с отступом 21"/>
    <w:basedOn w:val="a"/>
    <w:rsid w:val="0055622F"/>
    <w:pPr>
      <w:ind w:firstLine="720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3">
    <w:name w:val="Текст выноски Знак"/>
    <w:link w:val="af2"/>
    <w:rsid w:val="0055622F"/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55622F"/>
  </w:style>
  <w:style w:type="character" w:customStyle="1" w:styleId="af5">
    <w:name w:val="Нижний колонтитул Знак"/>
    <w:link w:val="af4"/>
    <w:rsid w:val="0055622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link w:val="4"/>
    <w:rsid w:val="00B36649"/>
    <w:rPr>
      <w:rFonts w:eastAsia="Lucida Sans Unicode" w:cs="Mangal"/>
      <w:b/>
      <w:kern w:val="1"/>
      <w:sz w:val="28"/>
      <w:szCs w:val="24"/>
      <w:lang w:eastAsia="hi-IN" w:bidi="hi-IN"/>
    </w:rPr>
  </w:style>
  <w:style w:type="character" w:styleId="afb">
    <w:name w:val="FollowedHyperlink"/>
    <w:uiPriority w:val="99"/>
    <w:semiHidden/>
    <w:unhideWhenUsed/>
    <w:rsid w:val="00B36649"/>
    <w:rPr>
      <w:color w:val="954F72"/>
      <w:u w:val="single"/>
    </w:rPr>
  </w:style>
  <w:style w:type="character" w:styleId="afc">
    <w:name w:val="annotation reference"/>
    <w:basedOn w:val="a0"/>
    <w:uiPriority w:val="99"/>
    <w:semiHidden/>
    <w:unhideWhenUsed/>
    <w:rsid w:val="00FA14C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A14CD"/>
    <w:rPr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A14CD"/>
    <w:rPr>
      <w:rFonts w:eastAsia="Lucida Sans Unicode" w:cs="Mangal"/>
      <w:kern w:val="1"/>
      <w:szCs w:val="18"/>
      <w:lang w:eastAsia="hi-IN" w:bidi="hi-I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14C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A14CD"/>
    <w:rPr>
      <w:rFonts w:eastAsia="Lucida Sans Unicode" w:cs="Mangal"/>
      <w:b/>
      <w:bCs/>
      <w:kern w:val="1"/>
      <w:szCs w:val="18"/>
      <w:lang w:eastAsia="hi-IN" w:bidi="hi-IN"/>
    </w:rPr>
  </w:style>
  <w:style w:type="character" w:styleId="aff1">
    <w:name w:val="Placeholder Text"/>
    <w:basedOn w:val="a0"/>
    <w:uiPriority w:val="99"/>
    <w:semiHidden/>
    <w:rsid w:val="00FA14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9242-F59C-4E3D-AF62-DC97BC4C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Администрация</Company>
  <LinksUpToDate>false</LinksUpToDate>
  <CharactersWithSpaces>48313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Отдел  экономики</dc:creator>
  <cp:keywords/>
  <cp:lastModifiedBy>User</cp:lastModifiedBy>
  <cp:revision>4</cp:revision>
  <cp:lastPrinted>2023-12-22T07:47:00Z</cp:lastPrinted>
  <dcterms:created xsi:type="dcterms:W3CDTF">2023-12-22T07:48:00Z</dcterms:created>
  <dcterms:modified xsi:type="dcterms:W3CDTF">2023-12-22T07:54:00Z</dcterms:modified>
</cp:coreProperties>
</file>