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79239" w14:textId="48495F4C" w:rsidR="0080601A" w:rsidRDefault="0080601A" w:rsidP="0080601A">
      <w:pPr>
        <w:jc w:val="right"/>
        <w:rPr>
          <w:rFonts w:eastAsia="Times New Roman"/>
          <w:bCs/>
          <w:i/>
          <w:kern w:val="0"/>
          <w:sz w:val="28"/>
          <w:szCs w:val="28"/>
        </w:rPr>
      </w:pPr>
      <w:r>
        <w:rPr>
          <w:bCs/>
          <w:i/>
          <w:sz w:val="28"/>
          <w:szCs w:val="28"/>
        </w:rPr>
        <w:t>ПРОЕКТ</w:t>
      </w:r>
    </w:p>
    <w:p w14:paraId="2F618C5E" w14:textId="29F77828" w:rsidR="0080601A" w:rsidRDefault="0080601A" w:rsidP="0080601A">
      <w:pPr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Срок проведения независимой правовой экспертизы 3 дня</w:t>
      </w:r>
    </w:p>
    <w:p w14:paraId="0C63F781" w14:textId="15C95134" w:rsidR="0080601A" w:rsidRDefault="0080601A" w:rsidP="004B5BDF">
      <w:pPr>
        <w:ind w:right="-1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0A31986" wp14:editId="15EB0A1A">
            <wp:simplePos x="0" y="0"/>
            <wp:positionH relativeFrom="margin">
              <wp:posOffset>2526361</wp:posOffset>
            </wp:positionH>
            <wp:positionV relativeFrom="page">
              <wp:posOffset>1337641</wp:posOffset>
            </wp:positionV>
            <wp:extent cx="720000" cy="882000"/>
            <wp:effectExtent l="0" t="0" r="444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1ABCBE" w14:textId="77777777" w:rsidR="0080601A" w:rsidRDefault="0080601A" w:rsidP="004B5BDF">
      <w:pPr>
        <w:ind w:right="-1"/>
      </w:pPr>
    </w:p>
    <w:p w14:paraId="225D85F3" w14:textId="5176D871" w:rsidR="00A151F9" w:rsidRDefault="00A151F9" w:rsidP="004B5BDF">
      <w:pPr>
        <w:ind w:right="-1"/>
      </w:pPr>
      <w:bookmarkStart w:id="0" w:name="_GoBack"/>
      <w:bookmarkEnd w:id="0"/>
    </w:p>
    <w:p w14:paraId="5ED14048" w14:textId="5086A8F9" w:rsidR="004B5BDF" w:rsidRPr="00005EBA" w:rsidRDefault="004B5BDF" w:rsidP="004B5BD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26B3">
        <w:rPr>
          <w:rFonts w:ascii="Times New Roman" w:hAnsi="Times New Roman" w:cs="Times New Roman"/>
          <w:b/>
          <w:sz w:val="32"/>
          <w:szCs w:val="28"/>
          <w:u w:val="single"/>
        </w:rPr>
        <w:t>ИВАНОВСКАЯ ОБЛАСТЬ</w:t>
      </w:r>
    </w:p>
    <w:p w14:paraId="1C9BE2A6" w14:textId="77777777" w:rsidR="004B5BDF" w:rsidRPr="00005EBA" w:rsidRDefault="004B5BDF" w:rsidP="004B5BD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EBA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14:paraId="2352C1A3" w14:textId="77777777" w:rsidR="004B5BDF" w:rsidRDefault="004B5BDF" w:rsidP="004B5B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DB610F" w14:textId="77777777" w:rsidR="004B5BDF" w:rsidRPr="00005EBA" w:rsidRDefault="004B5BDF" w:rsidP="004B5B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2743EE" w14:textId="77777777" w:rsidR="004B5BDF" w:rsidRPr="00005EBA" w:rsidRDefault="004B5BDF" w:rsidP="004B5BDF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14:paraId="2465E63E" w14:textId="77777777" w:rsidR="004B5BDF" w:rsidRDefault="004B5BDF" w:rsidP="004B5B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43E97C3" w14:textId="77777777" w:rsidR="004B5BDF" w:rsidRPr="00005EBA" w:rsidRDefault="004B5BDF" w:rsidP="004B5B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005EBA">
        <w:rPr>
          <w:rFonts w:ascii="Times New Roman" w:hAnsi="Times New Roman" w:cs="Times New Roman"/>
          <w:sz w:val="28"/>
          <w:szCs w:val="28"/>
        </w:rPr>
        <w:t xml:space="preserve"> __________________ №________-</w:t>
      </w:r>
      <w:r>
        <w:rPr>
          <w:rFonts w:ascii="Times New Roman" w:hAnsi="Times New Roman" w:cs="Times New Roman"/>
          <w:sz w:val="28"/>
          <w:szCs w:val="28"/>
        </w:rPr>
        <w:t>п</w:t>
      </w:r>
    </w:p>
    <w:p w14:paraId="2050F95F" w14:textId="77777777" w:rsidR="004B5BDF" w:rsidRPr="00005EBA" w:rsidRDefault="004B5BDF" w:rsidP="004B5B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5EB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5EBA">
        <w:rPr>
          <w:rFonts w:ascii="Times New Roman" w:hAnsi="Times New Roman" w:cs="Times New Roman"/>
          <w:sz w:val="28"/>
          <w:szCs w:val="28"/>
        </w:rPr>
        <w:t>Южа</w:t>
      </w:r>
    </w:p>
    <w:p w14:paraId="5D7B69C8" w14:textId="77777777" w:rsidR="004B5BDF" w:rsidRDefault="004B5BDF" w:rsidP="004B5BDF">
      <w:pPr>
        <w:pStyle w:val="a5"/>
        <w:jc w:val="center"/>
        <w:rPr>
          <w:szCs w:val="28"/>
        </w:rPr>
      </w:pPr>
    </w:p>
    <w:p w14:paraId="6E77EFF6" w14:textId="77777777" w:rsidR="00970453" w:rsidRPr="00B7694E" w:rsidRDefault="00970453" w:rsidP="00B7694E">
      <w:pPr>
        <w:jc w:val="center"/>
        <w:rPr>
          <w:sz w:val="28"/>
          <w:szCs w:val="28"/>
        </w:rPr>
      </w:pPr>
    </w:p>
    <w:p w14:paraId="4E0357C7" w14:textId="77777777" w:rsidR="00494727" w:rsidRPr="00494727" w:rsidRDefault="00494727" w:rsidP="00494727">
      <w:pPr>
        <w:jc w:val="center"/>
        <w:rPr>
          <w:b/>
          <w:bCs/>
          <w:sz w:val="28"/>
          <w:szCs w:val="28"/>
        </w:rPr>
      </w:pPr>
      <w:r w:rsidRPr="00494727">
        <w:rPr>
          <w:b/>
          <w:bCs/>
          <w:sz w:val="28"/>
          <w:szCs w:val="28"/>
        </w:rPr>
        <w:t xml:space="preserve">Об утверждении методик расчета иных межбюджетных трансфертов </w:t>
      </w:r>
    </w:p>
    <w:p w14:paraId="714B47BB" w14:textId="77777777" w:rsidR="00494727" w:rsidRPr="00494727" w:rsidRDefault="00494727" w:rsidP="00494727">
      <w:pPr>
        <w:jc w:val="center"/>
        <w:rPr>
          <w:b/>
          <w:bCs/>
          <w:sz w:val="28"/>
          <w:szCs w:val="28"/>
        </w:rPr>
      </w:pPr>
      <w:r w:rsidRPr="00494727">
        <w:rPr>
          <w:b/>
          <w:bCs/>
          <w:sz w:val="28"/>
          <w:szCs w:val="28"/>
        </w:rPr>
        <w:t xml:space="preserve">из бюджета </w:t>
      </w:r>
      <w:proofErr w:type="spellStart"/>
      <w:r w:rsidRPr="00494727">
        <w:rPr>
          <w:b/>
          <w:bCs/>
          <w:sz w:val="28"/>
          <w:szCs w:val="28"/>
        </w:rPr>
        <w:t>Южского</w:t>
      </w:r>
      <w:proofErr w:type="spellEnd"/>
      <w:r w:rsidRPr="00494727">
        <w:rPr>
          <w:b/>
          <w:bCs/>
          <w:sz w:val="28"/>
          <w:szCs w:val="28"/>
        </w:rPr>
        <w:t xml:space="preserve"> муниципального района бюджетам сельских </w:t>
      </w:r>
    </w:p>
    <w:p w14:paraId="700BB3FC" w14:textId="67864734" w:rsidR="00494727" w:rsidRDefault="00494727" w:rsidP="00494727">
      <w:pPr>
        <w:jc w:val="center"/>
        <w:rPr>
          <w:b/>
          <w:bCs/>
          <w:sz w:val="28"/>
          <w:szCs w:val="28"/>
        </w:rPr>
      </w:pPr>
      <w:r w:rsidRPr="00494727">
        <w:rPr>
          <w:b/>
          <w:bCs/>
          <w:sz w:val="28"/>
          <w:szCs w:val="28"/>
        </w:rPr>
        <w:t>поселений</w:t>
      </w:r>
    </w:p>
    <w:p w14:paraId="2566834A" w14:textId="77777777" w:rsidR="00494727" w:rsidRPr="00494727" w:rsidRDefault="00494727" w:rsidP="00494727">
      <w:pPr>
        <w:jc w:val="center"/>
        <w:rPr>
          <w:b/>
          <w:bCs/>
          <w:sz w:val="28"/>
          <w:szCs w:val="28"/>
        </w:rPr>
      </w:pPr>
    </w:p>
    <w:p w14:paraId="09D68A8E" w14:textId="72A4D587" w:rsidR="00494727" w:rsidRDefault="00494727" w:rsidP="00981924">
      <w:pPr>
        <w:spacing w:before="120"/>
        <w:ind w:firstLine="709"/>
        <w:jc w:val="both"/>
        <w:rPr>
          <w:b/>
          <w:bCs/>
          <w:sz w:val="28"/>
          <w:szCs w:val="28"/>
        </w:rPr>
      </w:pPr>
      <w:r w:rsidRPr="00494727">
        <w:rPr>
          <w:sz w:val="28"/>
          <w:szCs w:val="28"/>
        </w:rPr>
        <w:t xml:space="preserve">В соответствии с абзацем первым пункта 1 статьи 154 Бюджетного кодекса Российской Федерации, Решением Совета </w:t>
      </w:r>
      <w:proofErr w:type="spellStart"/>
      <w:r w:rsidRPr="00494727">
        <w:rPr>
          <w:sz w:val="28"/>
          <w:szCs w:val="28"/>
        </w:rPr>
        <w:t>Южского</w:t>
      </w:r>
      <w:proofErr w:type="spellEnd"/>
      <w:r w:rsidRPr="00494727">
        <w:rPr>
          <w:sz w:val="28"/>
          <w:szCs w:val="28"/>
        </w:rPr>
        <w:t xml:space="preserve"> муниципального района от 05.04.2017 №</w:t>
      </w:r>
      <w:r w:rsidR="00156F8F">
        <w:rPr>
          <w:sz w:val="28"/>
          <w:szCs w:val="28"/>
        </w:rPr>
        <w:t> </w:t>
      </w:r>
      <w:r w:rsidRPr="00494727">
        <w:rPr>
          <w:sz w:val="28"/>
          <w:szCs w:val="28"/>
        </w:rPr>
        <w:t xml:space="preserve">40 «Об утверждении Порядка предоставления и расходования межбюджетных трансфертов из бюджета </w:t>
      </w:r>
      <w:proofErr w:type="spellStart"/>
      <w:r w:rsidRPr="00494727">
        <w:rPr>
          <w:sz w:val="28"/>
          <w:szCs w:val="28"/>
        </w:rPr>
        <w:t>Южского</w:t>
      </w:r>
      <w:proofErr w:type="spellEnd"/>
      <w:r w:rsidRPr="00494727">
        <w:rPr>
          <w:sz w:val="28"/>
          <w:szCs w:val="28"/>
        </w:rPr>
        <w:t xml:space="preserve"> муниципального района бюджетам поселений, входящих в состав </w:t>
      </w:r>
      <w:proofErr w:type="spellStart"/>
      <w:r w:rsidRPr="00494727">
        <w:rPr>
          <w:sz w:val="28"/>
          <w:szCs w:val="28"/>
        </w:rPr>
        <w:t>Южского</w:t>
      </w:r>
      <w:proofErr w:type="spellEnd"/>
      <w:r w:rsidRPr="00494727">
        <w:rPr>
          <w:sz w:val="28"/>
          <w:szCs w:val="28"/>
        </w:rPr>
        <w:t xml:space="preserve"> муниципального района»</w:t>
      </w:r>
      <w:r w:rsidR="00993FC4">
        <w:rPr>
          <w:sz w:val="28"/>
          <w:szCs w:val="28"/>
        </w:rPr>
        <w:t>,</w:t>
      </w:r>
      <w:r w:rsidRPr="00494727">
        <w:rPr>
          <w:sz w:val="28"/>
          <w:szCs w:val="28"/>
        </w:rPr>
        <w:t xml:space="preserve"> Администрация </w:t>
      </w:r>
      <w:proofErr w:type="spellStart"/>
      <w:r w:rsidRPr="00494727">
        <w:rPr>
          <w:sz w:val="28"/>
          <w:szCs w:val="28"/>
        </w:rPr>
        <w:t>Южского</w:t>
      </w:r>
      <w:proofErr w:type="spellEnd"/>
      <w:r w:rsidRPr="00494727">
        <w:rPr>
          <w:sz w:val="28"/>
          <w:szCs w:val="28"/>
        </w:rPr>
        <w:t xml:space="preserve"> муниципального </w:t>
      </w:r>
      <w:proofErr w:type="gramStart"/>
      <w:r w:rsidRPr="00494727">
        <w:rPr>
          <w:sz w:val="28"/>
          <w:szCs w:val="28"/>
        </w:rPr>
        <w:t xml:space="preserve">района </w:t>
      </w:r>
      <w:r>
        <w:rPr>
          <w:b/>
          <w:bCs/>
          <w:sz w:val="28"/>
          <w:szCs w:val="28"/>
        </w:rPr>
        <w:t xml:space="preserve"> </w:t>
      </w:r>
      <w:r w:rsidRPr="00494727">
        <w:rPr>
          <w:b/>
          <w:bCs/>
          <w:sz w:val="28"/>
          <w:szCs w:val="28"/>
        </w:rPr>
        <w:t>п</w:t>
      </w:r>
      <w:proofErr w:type="gramEnd"/>
      <w:r w:rsidRPr="00494727">
        <w:rPr>
          <w:b/>
          <w:bCs/>
          <w:sz w:val="28"/>
          <w:szCs w:val="28"/>
        </w:rPr>
        <w:t xml:space="preserve"> о с т а н о в л я е т:</w:t>
      </w:r>
    </w:p>
    <w:p w14:paraId="623EC24A" w14:textId="694E0706" w:rsidR="00494727" w:rsidRPr="00494727" w:rsidRDefault="00494727" w:rsidP="00981924">
      <w:pPr>
        <w:spacing w:before="120"/>
        <w:ind w:firstLine="709"/>
        <w:jc w:val="both"/>
        <w:rPr>
          <w:sz w:val="28"/>
          <w:szCs w:val="28"/>
        </w:rPr>
      </w:pPr>
      <w:r w:rsidRPr="00494727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494727">
        <w:rPr>
          <w:sz w:val="28"/>
          <w:szCs w:val="28"/>
        </w:rPr>
        <w:t xml:space="preserve">Утвердить методику расчета иных межбюджетных трансфертов из бюджета </w:t>
      </w:r>
      <w:proofErr w:type="spellStart"/>
      <w:r w:rsidRPr="00494727">
        <w:rPr>
          <w:sz w:val="28"/>
          <w:szCs w:val="28"/>
        </w:rPr>
        <w:t>Южского</w:t>
      </w:r>
      <w:proofErr w:type="spellEnd"/>
      <w:r w:rsidRPr="00494727">
        <w:rPr>
          <w:sz w:val="28"/>
          <w:szCs w:val="28"/>
        </w:rPr>
        <w:t xml:space="preserve"> муниципального района бюджетам сельских поселений на исполнение передаваемых полномочий по организации в границах поселений водоснабжения населения на 202</w:t>
      </w:r>
      <w:r>
        <w:rPr>
          <w:sz w:val="28"/>
          <w:szCs w:val="28"/>
        </w:rPr>
        <w:t>4</w:t>
      </w:r>
      <w:r w:rsidRPr="00494727">
        <w:rPr>
          <w:sz w:val="28"/>
          <w:szCs w:val="28"/>
        </w:rPr>
        <w:t xml:space="preserve"> год согласно приложению</w:t>
      </w:r>
      <w:r>
        <w:rPr>
          <w:sz w:val="28"/>
          <w:szCs w:val="28"/>
        </w:rPr>
        <w:t> </w:t>
      </w:r>
      <w:r w:rsidRPr="00494727">
        <w:rPr>
          <w:sz w:val="28"/>
          <w:szCs w:val="28"/>
        </w:rPr>
        <w:t>1 к</w:t>
      </w:r>
      <w:r>
        <w:rPr>
          <w:sz w:val="28"/>
          <w:szCs w:val="28"/>
        </w:rPr>
        <w:t> </w:t>
      </w:r>
      <w:r w:rsidRPr="00494727">
        <w:rPr>
          <w:sz w:val="28"/>
          <w:szCs w:val="28"/>
        </w:rPr>
        <w:t>настоящему постановлению.</w:t>
      </w:r>
    </w:p>
    <w:p w14:paraId="20E093F9" w14:textId="47E44944" w:rsidR="00494727" w:rsidRDefault="00494727" w:rsidP="00981924">
      <w:pPr>
        <w:spacing w:before="120"/>
        <w:ind w:firstLine="709"/>
        <w:jc w:val="both"/>
        <w:rPr>
          <w:sz w:val="28"/>
          <w:szCs w:val="28"/>
        </w:rPr>
      </w:pPr>
      <w:r w:rsidRPr="00494727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494727">
        <w:rPr>
          <w:sz w:val="28"/>
          <w:szCs w:val="28"/>
        </w:rPr>
        <w:t xml:space="preserve">Утвердить методику расчета иных межбюджетных трансфертов из бюджета </w:t>
      </w:r>
      <w:proofErr w:type="spellStart"/>
      <w:r w:rsidRPr="00494727">
        <w:rPr>
          <w:sz w:val="28"/>
          <w:szCs w:val="28"/>
        </w:rPr>
        <w:t>Южского</w:t>
      </w:r>
      <w:proofErr w:type="spellEnd"/>
      <w:r w:rsidRPr="00494727">
        <w:rPr>
          <w:sz w:val="28"/>
          <w:szCs w:val="28"/>
        </w:rPr>
        <w:t xml:space="preserve"> муниципального района бюджетам сельских поселений части полномочий по решению вопросов местного значения, предусмотренных пунктами 4, 6, 22, 26, 31, 33.1, 38 части 1 статьи 14 Федерального закона от 06.10.2003 № 131-ФЗ «Об общих принципах организации местного самоуправления в Российской Федерации» на 202</w:t>
      </w:r>
      <w:r>
        <w:rPr>
          <w:sz w:val="28"/>
          <w:szCs w:val="28"/>
        </w:rPr>
        <w:t>4</w:t>
      </w:r>
      <w:r w:rsidRPr="00494727">
        <w:rPr>
          <w:sz w:val="28"/>
          <w:szCs w:val="28"/>
        </w:rPr>
        <w:t xml:space="preserve"> год согласно приложению</w:t>
      </w:r>
      <w:r w:rsidR="00981924">
        <w:rPr>
          <w:sz w:val="28"/>
          <w:szCs w:val="28"/>
        </w:rPr>
        <w:t> </w:t>
      </w:r>
      <w:r w:rsidRPr="00494727">
        <w:rPr>
          <w:sz w:val="28"/>
          <w:szCs w:val="28"/>
        </w:rPr>
        <w:t>2 к настоящему постановлению.</w:t>
      </w:r>
    </w:p>
    <w:p w14:paraId="2CFD0F62" w14:textId="19F1CB93" w:rsidR="00494727" w:rsidRPr="00494727" w:rsidRDefault="00494727" w:rsidP="00981924">
      <w:pPr>
        <w:spacing w:before="120"/>
        <w:ind w:firstLine="709"/>
        <w:jc w:val="both"/>
        <w:rPr>
          <w:sz w:val="28"/>
          <w:szCs w:val="28"/>
        </w:rPr>
      </w:pPr>
      <w:r w:rsidRPr="00494727">
        <w:rPr>
          <w:sz w:val="28"/>
          <w:szCs w:val="28"/>
        </w:rPr>
        <w:t>3.</w:t>
      </w:r>
      <w:r w:rsidR="00981924">
        <w:rPr>
          <w:sz w:val="28"/>
          <w:szCs w:val="28"/>
        </w:rPr>
        <w:t> </w:t>
      </w:r>
      <w:r w:rsidRPr="00494727">
        <w:rPr>
          <w:sz w:val="28"/>
          <w:szCs w:val="28"/>
        </w:rPr>
        <w:t xml:space="preserve">Утвердить методику расчета иных межбюджетных трансфертов из </w:t>
      </w:r>
      <w:r w:rsidRPr="00494727">
        <w:rPr>
          <w:sz w:val="28"/>
          <w:szCs w:val="28"/>
        </w:rPr>
        <w:lastRenderedPageBreak/>
        <w:t xml:space="preserve">бюджета </w:t>
      </w:r>
      <w:proofErr w:type="spellStart"/>
      <w:r w:rsidRPr="00494727">
        <w:rPr>
          <w:sz w:val="28"/>
          <w:szCs w:val="28"/>
        </w:rPr>
        <w:t>Южского</w:t>
      </w:r>
      <w:proofErr w:type="spellEnd"/>
      <w:r w:rsidRPr="00494727">
        <w:rPr>
          <w:sz w:val="28"/>
          <w:szCs w:val="28"/>
        </w:rPr>
        <w:t xml:space="preserve"> муниципального района бюджетам сельских поселений, на территории которых имеются муниципальные пляжи, части полномочий на мероприятия по обеспечению безопасности людей на водных объектах, охране их жизни и здоровья на 202</w:t>
      </w:r>
      <w:r w:rsidR="00981924">
        <w:rPr>
          <w:sz w:val="28"/>
          <w:szCs w:val="28"/>
        </w:rPr>
        <w:t>4</w:t>
      </w:r>
      <w:r w:rsidRPr="00494727">
        <w:rPr>
          <w:sz w:val="28"/>
          <w:szCs w:val="28"/>
        </w:rPr>
        <w:t xml:space="preserve"> год и на плановый период 202</w:t>
      </w:r>
      <w:r w:rsidR="00981924">
        <w:rPr>
          <w:sz w:val="28"/>
          <w:szCs w:val="28"/>
        </w:rPr>
        <w:t>5</w:t>
      </w:r>
      <w:r w:rsidRPr="00494727">
        <w:rPr>
          <w:sz w:val="28"/>
          <w:szCs w:val="28"/>
        </w:rPr>
        <w:t xml:space="preserve"> и 202</w:t>
      </w:r>
      <w:r w:rsidR="00B300C1">
        <w:rPr>
          <w:sz w:val="28"/>
          <w:szCs w:val="28"/>
        </w:rPr>
        <w:t>6</w:t>
      </w:r>
      <w:r w:rsidRPr="00494727">
        <w:rPr>
          <w:sz w:val="28"/>
          <w:szCs w:val="28"/>
        </w:rPr>
        <w:t xml:space="preserve"> годов согласно приложению</w:t>
      </w:r>
      <w:r w:rsidR="00981924">
        <w:rPr>
          <w:sz w:val="28"/>
          <w:szCs w:val="28"/>
        </w:rPr>
        <w:t> </w:t>
      </w:r>
      <w:r w:rsidRPr="00494727">
        <w:rPr>
          <w:sz w:val="28"/>
          <w:szCs w:val="28"/>
        </w:rPr>
        <w:t>3 к настоящему постановлению.</w:t>
      </w:r>
    </w:p>
    <w:p w14:paraId="5A23148A" w14:textId="139A494E" w:rsidR="00494727" w:rsidRPr="00494727" w:rsidRDefault="00981924" w:rsidP="00981924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4727" w:rsidRPr="0049472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494727" w:rsidRPr="00494727">
        <w:rPr>
          <w:sz w:val="28"/>
          <w:szCs w:val="28"/>
        </w:rPr>
        <w:t xml:space="preserve">Утвердить методику расчета иных межбюджетных трансфертов из бюджета </w:t>
      </w:r>
      <w:proofErr w:type="spellStart"/>
      <w:r w:rsidR="00494727" w:rsidRPr="00494727">
        <w:rPr>
          <w:sz w:val="28"/>
          <w:szCs w:val="28"/>
        </w:rPr>
        <w:t>Южского</w:t>
      </w:r>
      <w:proofErr w:type="spellEnd"/>
      <w:r w:rsidR="00494727" w:rsidRPr="00494727">
        <w:rPr>
          <w:sz w:val="28"/>
          <w:szCs w:val="28"/>
        </w:rPr>
        <w:t xml:space="preserve"> муниципального района бюджетам сельских поселений на исполнение передаваемых полномочий по содержанию и ремонту нецентрализованных источников водоснабжения на 202</w:t>
      </w:r>
      <w:r w:rsidR="00CF16B4">
        <w:rPr>
          <w:sz w:val="28"/>
          <w:szCs w:val="28"/>
        </w:rPr>
        <w:t>4</w:t>
      </w:r>
      <w:r w:rsidR="00494727" w:rsidRPr="00494727">
        <w:rPr>
          <w:sz w:val="28"/>
          <w:szCs w:val="28"/>
        </w:rPr>
        <w:t xml:space="preserve"> год и на плановый период 202</w:t>
      </w:r>
      <w:r w:rsidR="00CF16B4">
        <w:rPr>
          <w:sz w:val="28"/>
          <w:szCs w:val="28"/>
        </w:rPr>
        <w:t>5</w:t>
      </w:r>
      <w:r w:rsidR="00494727" w:rsidRPr="00494727">
        <w:rPr>
          <w:sz w:val="28"/>
          <w:szCs w:val="28"/>
        </w:rPr>
        <w:t xml:space="preserve"> и 202</w:t>
      </w:r>
      <w:r w:rsidR="00CF16B4">
        <w:rPr>
          <w:sz w:val="28"/>
          <w:szCs w:val="28"/>
        </w:rPr>
        <w:t>6</w:t>
      </w:r>
      <w:r w:rsidR="00494727" w:rsidRPr="00494727">
        <w:rPr>
          <w:sz w:val="28"/>
          <w:szCs w:val="28"/>
        </w:rPr>
        <w:t xml:space="preserve"> годов согласно приложению</w:t>
      </w:r>
      <w:r>
        <w:rPr>
          <w:sz w:val="28"/>
          <w:szCs w:val="28"/>
        </w:rPr>
        <w:t> 4</w:t>
      </w:r>
      <w:r w:rsidR="00494727" w:rsidRPr="00494727">
        <w:rPr>
          <w:sz w:val="28"/>
          <w:szCs w:val="28"/>
        </w:rPr>
        <w:t xml:space="preserve"> к настоящему постановлению.</w:t>
      </w:r>
    </w:p>
    <w:p w14:paraId="38ECF2EB" w14:textId="57C0C526" w:rsidR="00494727" w:rsidRPr="00494727" w:rsidRDefault="00981924" w:rsidP="00981924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94727" w:rsidRPr="0049472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494727" w:rsidRPr="00494727">
        <w:rPr>
          <w:sz w:val="28"/>
          <w:szCs w:val="28"/>
        </w:rPr>
        <w:t xml:space="preserve">Утвердить методику расчета иных межбюджетных трансфертов из бюджета </w:t>
      </w:r>
      <w:proofErr w:type="spellStart"/>
      <w:r w:rsidR="00494727" w:rsidRPr="00494727">
        <w:rPr>
          <w:sz w:val="28"/>
          <w:szCs w:val="28"/>
        </w:rPr>
        <w:t>Южского</w:t>
      </w:r>
      <w:proofErr w:type="spellEnd"/>
      <w:r w:rsidR="00494727" w:rsidRPr="00494727">
        <w:rPr>
          <w:sz w:val="28"/>
          <w:szCs w:val="28"/>
        </w:rPr>
        <w:t xml:space="preserve"> муниципального района бюджетам сельских поселений на исполнение передаваемых полномочий по организации в границах поселений ритуальных услуг и содержание мест захоронения на 202</w:t>
      </w:r>
      <w:r w:rsidR="00CF16B4">
        <w:rPr>
          <w:sz w:val="28"/>
          <w:szCs w:val="28"/>
        </w:rPr>
        <w:t>4</w:t>
      </w:r>
      <w:r w:rsidR="00494727" w:rsidRPr="00494727">
        <w:rPr>
          <w:sz w:val="28"/>
          <w:szCs w:val="28"/>
        </w:rPr>
        <w:t xml:space="preserve"> год и на плановый период 202</w:t>
      </w:r>
      <w:r w:rsidR="00CF16B4">
        <w:rPr>
          <w:sz w:val="28"/>
          <w:szCs w:val="28"/>
        </w:rPr>
        <w:t>5</w:t>
      </w:r>
      <w:r w:rsidR="00494727" w:rsidRPr="00494727">
        <w:rPr>
          <w:sz w:val="28"/>
          <w:szCs w:val="28"/>
        </w:rPr>
        <w:t xml:space="preserve"> и 202</w:t>
      </w:r>
      <w:r w:rsidR="00CF16B4">
        <w:rPr>
          <w:sz w:val="28"/>
          <w:szCs w:val="28"/>
        </w:rPr>
        <w:t>6</w:t>
      </w:r>
      <w:r w:rsidR="00494727" w:rsidRPr="00494727">
        <w:rPr>
          <w:sz w:val="28"/>
          <w:szCs w:val="28"/>
        </w:rPr>
        <w:t xml:space="preserve"> годов» согласно приложению</w:t>
      </w:r>
      <w:r>
        <w:rPr>
          <w:sz w:val="28"/>
          <w:szCs w:val="28"/>
        </w:rPr>
        <w:t> 5</w:t>
      </w:r>
      <w:r w:rsidR="00CF16B4">
        <w:rPr>
          <w:sz w:val="28"/>
          <w:szCs w:val="28"/>
        </w:rPr>
        <w:t xml:space="preserve"> к настоящему постановлению</w:t>
      </w:r>
      <w:r w:rsidR="00494727" w:rsidRPr="00494727">
        <w:rPr>
          <w:sz w:val="28"/>
          <w:szCs w:val="28"/>
        </w:rPr>
        <w:t>;</w:t>
      </w:r>
    </w:p>
    <w:p w14:paraId="7067DD32" w14:textId="633BC407" w:rsidR="00494727" w:rsidRPr="00494727" w:rsidRDefault="00981924" w:rsidP="00981924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94727" w:rsidRPr="0049472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494727" w:rsidRPr="00494727">
        <w:rPr>
          <w:sz w:val="28"/>
          <w:szCs w:val="28"/>
        </w:rPr>
        <w:t xml:space="preserve">Утвердить методику расчета иных межбюджетных трансфертов из бюджета </w:t>
      </w:r>
      <w:proofErr w:type="spellStart"/>
      <w:r w:rsidR="00494727" w:rsidRPr="00494727">
        <w:rPr>
          <w:sz w:val="28"/>
          <w:szCs w:val="28"/>
        </w:rPr>
        <w:t>Южского</w:t>
      </w:r>
      <w:proofErr w:type="spellEnd"/>
      <w:r w:rsidR="00494727" w:rsidRPr="00494727">
        <w:rPr>
          <w:sz w:val="28"/>
          <w:szCs w:val="28"/>
        </w:rPr>
        <w:t xml:space="preserve"> муниципального района бюджетам сельских поселений на исполнение передаваемых полномочий по организации в границах поселений водоотведения на 202</w:t>
      </w:r>
      <w:r w:rsidR="00CF16B4">
        <w:rPr>
          <w:sz w:val="28"/>
          <w:szCs w:val="28"/>
        </w:rPr>
        <w:t>4</w:t>
      </w:r>
      <w:r w:rsidR="00494727" w:rsidRPr="00494727">
        <w:rPr>
          <w:sz w:val="28"/>
          <w:szCs w:val="28"/>
        </w:rPr>
        <w:t xml:space="preserve"> год согласно приложению</w:t>
      </w:r>
      <w:r>
        <w:rPr>
          <w:sz w:val="28"/>
          <w:szCs w:val="28"/>
        </w:rPr>
        <w:t> 6</w:t>
      </w:r>
      <w:r w:rsidR="00494727" w:rsidRPr="00494727">
        <w:rPr>
          <w:sz w:val="28"/>
          <w:szCs w:val="28"/>
        </w:rPr>
        <w:t xml:space="preserve"> к настоящему постановлению.</w:t>
      </w:r>
    </w:p>
    <w:p w14:paraId="1298612B" w14:textId="475A9094" w:rsidR="00981924" w:rsidRDefault="00981924" w:rsidP="00981924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Утвердить методику расчета иных межбюджетных трансфертов из бюджета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 бюджетам сельских поселений на исполнение передаваемых полномочий по обеспечению дорожной деятельности и ремонта автомобильных дорог общего пользования местного значения в сельских поселениях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 и на обеспечение дорожной деятельности в </w:t>
      </w:r>
      <w:proofErr w:type="spellStart"/>
      <w:r>
        <w:rPr>
          <w:sz w:val="28"/>
          <w:szCs w:val="28"/>
        </w:rPr>
        <w:t>Южском</w:t>
      </w:r>
      <w:proofErr w:type="spellEnd"/>
      <w:r>
        <w:rPr>
          <w:sz w:val="28"/>
          <w:szCs w:val="28"/>
        </w:rPr>
        <w:t xml:space="preserve"> муниципальном районе на 2024 год и на плановый период 2025 и 2026 годов согласно приложению 7 к настоящему постановлению.</w:t>
      </w:r>
    </w:p>
    <w:p w14:paraId="4328199F" w14:textId="7F3E3A1D" w:rsidR="00494727" w:rsidRPr="00494727" w:rsidRDefault="00981924" w:rsidP="00981924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94727" w:rsidRPr="0049472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494727" w:rsidRPr="00494727">
        <w:rPr>
          <w:sz w:val="28"/>
          <w:szCs w:val="28"/>
        </w:rPr>
        <w:t>При расходовании иных межбюджетных трансфертов применять раздел 5 «Порядок расходования межбюджетных трансфертов» Решения</w:t>
      </w:r>
      <w:r>
        <w:rPr>
          <w:sz w:val="28"/>
          <w:szCs w:val="28"/>
        </w:rPr>
        <w:t xml:space="preserve"> </w:t>
      </w:r>
      <w:r w:rsidR="00494727" w:rsidRPr="00494727">
        <w:rPr>
          <w:sz w:val="28"/>
          <w:szCs w:val="28"/>
        </w:rPr>
        <w:t xml:space="preserve">Совета </w:t>
      </w:r>
      <w:proofErr w:type="spellStart"/>
      <w:r w:rsidR="00494727" w:rsidRPr="00494727">
        <w:rPr>
          <w:sz w:val="28"/>
          <w:szCs w:val="28"/>
        </w:rPr>
        <w:t>Южского</w:t>
      </w:r>
      <w:proofErr w:type="spellEnd"/>
      <w:r w:rsidR="00494727" w:rsidRPr="00494727">
        <w:rPr>
          <w:sz w:val="28"/>
          <w:szCs w:val="28"/>
        </w:rPr>
        <w:t xml:space="preserve"> муниципального района от 05.04.2017 № 40 «Об утверждении Порядка предоставления и расходования межбюджетных трансфертов из бюджета </w:t>
      </w:r>
      <w:proofErr w:type="spellStart"/>
      <w:r w:rsidR="00494727" w:rsidRPr="00494727">
        <w:rPr>
          <w:sz w:val="28"/>
          <w:szCs w:val="28"/>
        </w:rPr>
        <w:t>Южского</w:t>
      </w:r>
      <w:proofErr w:type="spellEnd"/>
      <w:r w:rsidR="00494727" w:rsidRPr="00494727">
        <w:rPr>
          <w:sz w:val="28"/>
          <w:szCs w:val="28"/>
        </w:rPr>
        <w:t xml:space="preserve"> муниципального района бюджетам поселений, входящих в состав </w:t>
      </w:r>
      <w:proofErr w:type="spellStart"/>
      <w:r w:rsidR="00494727" w:rsidRPr="00494727">
        <w:rPr>
          <w:sz w:val="28"/>
          <w:szCs w:val="28"/>
        </w:rPr>
        <w:t>Южского</w:t>
      </w:r>
      <w:proofErr w:type="spellEnd"/>
      <w:r w:rsidR="00494727" w:rsidRPr="00494727">
        <w:rPr>
          <w:sz w:val="28"/>
          <w:szCs w:val="28"/>
        </w:rPr>
        <w:t xml:space="preserve"> муниципального района.</w:t>
      </w:r>
    </w:p>
    <w:p w14:paraId="1C040E7E" w14:textId="17BF0A91" w:rsidR="00C82CAD" w:rsidRDefault="00C82CAD" w:rsidP="00C82CA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 Признать утратившими силу: </w:t>
      </w:r>
    </w:p>
    <w:p w14:paraId="32E10960" w14:textId="084258E2" w:rsidR="00C82CAD" w:rsidRDefault="00C82CAD" w:rsidP="00C82CA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82CAD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А</w:t>
      </w:r>
      <w:r w:rsidRPr="00C82CAD">
        <w:rPr>
          <w:sz w:val="28"/>
          <w:szCs w:val="28"/>
        </w:rPr>
        <w:t xml:space="preserve">дминистрации </w:t>
      </w:r>
      <w:proofErr w:type="spellStart"/>
      <w:r w:rsidRPr="00C82CAD">
        <w:rPr>
          <w:sz w:val="28"/>
          <w:szCs w:val="28"/>
        </w:rPr>
        <w:t>Южского</w:t>
      </w:r>
      <w:proofErr w:type="spellEnd"/>
      <w:r w:rsidRPr="00C82CAD">
        <w:rPr>
          <w:sz w:val="28"/>
          <w:szCs w:val="28"/>
        </w:rPr>
        <w:t xml:space="preserve"> муниципального района от 05.11.2019 N</w:t>
      </w:r>
      <w:r>
        <w:rPr>
          <w:sz w:val="28"/>
          <w:szCs w:val="28"/>
        </w:rPr>
        <w:t> </w:t>
      </w:r>
      <w:r w:rsidRPr="00C82CAD">
        <w:rPr>
          <w:sz w:val="28"/>
          <w:szCs w:val="28"/>
        </w:rPr>
        <w:t xml:space="preserve">1050-п </w:t>
      </w:r>
      <w:r>
        <w:rPr>
          <w:sz w:val="28"/>
          <w:szCs w:val="28"/>
        </w:rPr>
        <w:t>«</w:t>
      </w:r>
      <w:r w:rsidRPr="00C82CAD">
        <w:rPr>
          <w:sz w:val="28"/>
          <w:szCs w:val="28"/>
        </w:rPr>
        <w:t xml:space="preserve">Об утверждении методик расчета иных межбюджетных трансфертов из бюджета </w:t>
      </w:r>
      <w:proofErr w:type="spellStart"/>
      <w:r w:rsidRPr="00C82CAD">
        <w:rPr>
          <w:sz w:val="28"/>
          <w:szCs w:val="28"/>
        </w:rPr>
        <w:t>Южского</w:t>
      </w:r>
      <w:proofErr w:type="spellEnd"/>
      <w:r w:rsidRPr="00C82CAD">
        <w:rPr>
          <w:sz w:val="28"/>
          <w:szCs w:val="28"/>
        </w:rPr>
        <w:t xml:space="preserve"> муниципального района бюджетам сельских поселений</w:t>
      </w:r>
      <w:r>
        <w:rPr>
          <w:sz w:val="28"/>
          <w:szCs w:val="28"/>
        </w:rPr>
        <w:t>»;</w:t>
      </w:r>
    </w:p>
    <w:p w14:paraId="0E405EBD" w14:textId="062C6737" w:rsidR="00C82CAD" w:rsidRDefault="00C82CAD" w:rsidP="00C82CA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</w:t>
      </w:r>
      <w:r w:rsidRPr="00C82CAD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А</w:t>
      </w:r>
      <w:r w:rsidRPr="00C82CAD">
        <w:rPr>
          <w:sz w:val="28"/>
          <w:szCs w:val="28"/>
        </w:rPr>
        <w:t xml:space="preserve">дминистрации </w:t>
      </w:r>
      <w:proofErr w:type="spellStart"/>
      <w:r w:rsidRPr="00C82CAD">
        <w:rPr>
          <w:sz w:val="28"/>
          <w:szCs w:val="28"/>
        </w:rPr>
        <w:t>Южского</w:t>
      </w:r>
      <w:proofErr w:type="spellEnd"/>
      <w:r w:rsidRPr="00C82CAD">
        <w:rPr>
          <w:sz w:val="28"/>
          <w:szCs w:val="28"/>
        </w:rPr>
        <w:t xml:space="preserve"> муниципального района от </w:t>
      </w:r>
      <w:r w:rsidRPr="00C82CAD">
        <w:rPr>
          <w:sz w:val="28"/>
          <w:szCs w:val="28"/>
        </w:rPr>
        <w:lastRenderedPageBreak/>
        <w:t>20.04.2020 N</w:t>
      </w:r>
      <w:r>
        <w:rPr>
          <w:sz w:val="28"/>
          <w:szCs w:val="28"/>
        </w:rPr>
        <w:t> </w:t>
      </w:r>
      <w:r w:rsidRPr="00C82CAD">
        <w:rPr>
          <w:sz w:val="28"/>
          <w:szCs w:val="28"/>
        </w:rPr>
        <w:t xml:space="preserve">310-п "О внесении изменений в постановление Администрации </w:t>
      </w:r>
      <w:proofErr w:type="spellStart"/>
      <w:r w:rsidRPr="00C82CAD">
        <w:rPr>
          <w:sz w:val="28"/>
          <w:szCs w:val="28"/>
        </w:rPr>
        <w:t>Южского</w:t>
      </w:r>
      <w:proofErr w:type="spellEnd"/>
      <w:r w:rsidRPr="00C82CAD">
        <w:rPr>
          <w:sz w:val="28"/>
          <w:szCs w:val="28"/>
        </w:rPr>
        <w:t xml:space="preserve"> муниципального района от 05.11.2019 N</w:t>
      </w:r>
      <w:r>
        <w:rPr>
          <w:sz w:val="28"/>
          <w:szCs w:val="28"/>
        </w:rPr>
        <w:t> </w:t>
      </w:r>
      <w:r w:rsidRPr="00C82CAD">
        <w:rPr>
          <w:sz w:val="28"/>
          <w:szCs w:val="28"/>
        </w:rPr>
        <w:t xml:space="preserve">1050-п "Об утверждении методик расчета иных межбюджетных трансфертов из бюджета </w:t>
      </w:r>
      <w:proofErr w:type="spellStart"/>
      <w:r w:rsidRPr="00C82CAD">
        <w:rPr>
          <w:sz w:val="28"/>
          <w:szCs w:val="28"/>
        </w:rPr>
        <w:t>Южского</w:t>
      </w:r>
      <w:proofErr w:type="spellEnd"/>
      <w:r w:rsidRPr="00C82CAD">
        <w:rPr>
          <w:sz w:val="28"/>
          <w:szCs w:val="28"/>
        </w:rPr>
        <w:t xml:space="preserve"> муниципального района бюджетам сельских поселений"</w:t>
      </w:r>
      <w:r>
        <w:rPr>
          <w:sz w:val="28"/>
          <w:szCs w:val="28"/>
        </w:rPr>
        <w:t>;</w:t>
      </w:r>
    </w:p>
    <w:p w14:paraId="67032E89" w14:textId="7660F67C" w:rsidR="00C82CAD" w:rsidRDefault="00C82CAD" w:rsidP="00C82CA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</w:t>
      </w:r>
      <w:r w:rsidRPr="00C82CAD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А</w:t>
      </w:r>
      <w:r w:rsidRPr="00C82CAD">
        <w:rPr>
          <w:sz w:val="28"/>
          <w:szCs w:val="28"/>
        </w:rPr>
        <w:t xml:space="preserve">дминистрации </w:t>
      </w:r>
      <w:proofErr w:type="spellStart"/>
      <w:r w:rsidRPr="00C82CAD">
        <w:rPr>
          <w:sz w:val="28"/>
          <w:szCs w:val="28"/>
        </w:rPr>
        <w:t>Южского</w:t>
      </w:r>
      <w:proofErr w:type="spellEnd"/>
      <w:r w:rsidRPr="00C82CAD">
        <w:rPr>
          <w:sz w:val="28"/>
          <w:szCs w:val="28"/>
        </w:rPr>
        <w:t xml:space="preserve"> муниципального района от 08.10.2020 N</w:t>
      </w:r>
      <w:r>
        <w:rPr>
          <w:sz w:val="28"/>
          <w:szCs w:val="28"/>
        </w:rPr>
        <w:t> </w:t>
      </w:r>
      <w:r w:rsidRPr="00C82CAD">
        <w:rPr>
          <w:sz w:val="28"/>
          <w:szCs w:val="28"/>
        </w:rPr>
        <w:t xml:space="preserve">796-п "О внесении изменений в постановление Администрации </w:t>
      </w:r>
      <w:proofErr w:type="spellStart"/>
      <w:r w:rsidRPr="00C82CAD">
        <w:rPr>
          <w:sz w:val="28"/>
          <w:szCs w:val="28"/>
        </w:rPr>
        <w:t>Южского</w:t>
      </w:r>
      <w:proofErr w:type="spellEnd"/>
      <w:r w:rsidRPr="00C82CAD">
        <w:rPr>
          <w:sz w:val="28"/>
          <w:szCs w:val="28"/>
        </w:rPr>
        <w:t xml:space="preserve"> муниципального района от 05.11.2019 N</w:t>
      </w:r>
      <w:r>
        <w:rPr>
          <w:sz w:val="28"/>
          <w:szCs w:val="28"/>
        </w:rPr>
        <w:t> </w:t>
      </w:r>
      <w:r w:rsidRPr="00C82CAD">
        <w:rPr>
          <w:sz w:val="28"/>
          <w:szCs w:val="28"/>
        </w:rPr>
        <w:t xml:space="preserve">1050-п "Об утверждении методик расчета иных межбюджетных трансфертов из бюджета </w:t>
      </w:r>
      <w:proofErr w:type="spellStart"/>
      <w:r w:rsidRPr="00C82CAD">
        <w:rPr>
          <w:sz w:val="28"/>
          <w:szCs w:val="28"/>
        </w:rPr>
        <w:t>Южского</w:t>
      </w:r>
      <w:proofErr w:type="spellEnd"/>
      <w:r w:rsidRPr="00C82CAD">
        <w:rPr>
          <w:sz w:val="28"/>
          <w:szCs w:val="28"/>
        </w:rPr>
        <w:t xml:space="preserve"> муниципального района бюджетам сельских поселений"</w:t>
      </w:r>
      <w:r>
        <w:rPr>
          <w:sz w:val="28"/>
          <w:szCs w:val="28"/>
        </w:rPr>
        <w:t>;</w:t>
      </w:r>
    </w:p>
    <w:p w14:paraId="6C8A5BBC" w14:textId="2425C59D" w:rsidR="00C82CAD" w:rsidRDefault="00C82CAD" w:rsidP="00C82CA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</w:t>
      </w:r>
      <w:r w:rsidRPr="00C82CAD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А</w:t>
      </w:r>
      <w:r w:rsidRPr="00C82CAD">
        <w:rPr>
          <w:sz w:val="28"/>
          <w:szCs w:val="28"/>
        </w:rPr>
        <w:t xml:space="preserve">дминистрации </w:t>
      </w:r>
      <w:proofErr w:type="spellStart"/>
      <w:r w:rsidRPr="00C82CAD">
        <w:rPr>
          <w:sz w:val="28"/>
          <w:szCs w:val="28"/>
        </w:rPr>
        <w:t>Южского</w:t>
      </w:r>
      <w:proofErr w:type="spellEnd"/>
      <w:r w:rsidRPr="00C82CAD">
        <w:rPr>
          <w:sz w:val="28"/>
          <w:szCs w:val="28"/>
        </w:rPr>
        <w:t xml:space="preserve"> муниципального района от 24.02.2021 N</w:t>
      </w:r>
      <w:r>
        <w:rPr>
          <w:sz w:val="28"/>
          <w:szCs w:val="28"/>
        </w:rPr>
        <w:t> </w:t>
      </w:r>
      <w:r w:rsidRPr="00C82CAD">
        <w:rPr>
          <w:sz w:val="28"/>
          <w:szCs w:val="28"/>
        </w:rPr>
        <w:t xml:space="preserve">109-п "О внесении изменений в постановление Администрации </w:t>
      </w:r>
      <w:proofErr w:type="spellStart"/>
      <w:r w:rsidRPr="00C82CAD">
        <w:rPr>
          <w:sz w:val="28"/>
          <w:szCs w:val="28"/>
        </w:rPr>
        <w:t>Южского</w:t>
      </w:r>
      <w:proofErr w:type="spellEnd"/>
      <w:r w:rsidRPr="00C82CAD">
        <w:rPr>
          <w:sz w:val="28"/>
          <w:szCs w:val="28"/>
        </w:rPr>
        <w:t xml:space="preserve"> муниципального района от 05.11.2019 N</w:t>
      </w:r>
      <w:r>
        <w:rPr>
          <w:sz w:val="28"/>
          <w:szCs w:val="28"/>
        </w:rPr>
        <w:t> </w:t>
      </w:r>
      <w:r w:rsidRPr="00C82CAD">
        <w:rPr>
          <w:sz w:val="28"/>
          <w:szCs w:val="28"/>
        </w:rPr>
        <w:t xml:space="preserve">1050-п "Об утверждении методик расчета иных межбюджетных трансфертов из бюджета </w:t>
      </w:r>
      <w:proofErr w:type="spellStart"/>
      <w:r w:rsidRPr="00C82CAD">
        <w:rPr>
          <w:sz w:val="28"/>
          <w:szCs w:val="28"/>
        </w:rPr>
        <w:t>Южского</w:t>
      </w:r>
      <w:proofErr w:type="spellEnd"/>
      <w:r w:rsidRPr="00C82CAD">
        <w:rPr>
          <w:sz w:val="28"/>
          <w:szCs w:val="28"/>
        </w:rPr>
        <w:t xml:space="preserve"> муниципального района бюджетам сельских поселений"</w:t>
      </w:r>
      <w:r>
        <w:rPr>
          <w:sz w:val="28"/>
          <w:szCs w:val="28"/>
        </w:rPr>
        <w:t>;</w:t>
      </w:r>
    </w:p>
    <w:p w14:paraId="4D0C117C" w14:textId="405EB934" w:rsidR="00C82CAD" w:rsidRDefault="00C82CAD" w:rsidP="00C82CA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</w:t>
      </w:r>
      <w:r w:rsidRPr="00C82CAD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А</w:t>
      </w:r>
      <w:r w:rsidRPr="00C82CAD">
        <w:rPr>
          <w:sz w:val="28"/>
          <w:szCs w:val="28"/>
        </w:rPr>
        <w:t xml:space="preserve">дминистрации </w:t>
      </w:r>
      <w:proofErr w:type="spellStart"/>
      <w:r w:rsidRPr="00C82CAD">
        <w:rPr>
          <w:sz w:val="28"/>
          <w:szCs w:val="28"/>
        </w:rPr>
        <w:t>Южского</w:t>
      </w:r>
      <w:proofErr w:type="spellEnd"/>
      <w:r w:rsidRPr="00C82CAD">
        <w:rPr>
          <w:sz w:val="28"/>
          <w:szCs w:val="28"/>
        </w:rPr>
        <w:t xml:space="preserve"> муниципального района от 27.09.2021 N</w:t>
      </w:r>
      <w:r>
        <w:rPr>
          <w:sz w:val="28"/>
          <w:szCs w:val="28"/>
        </w:rPr>
        <w:t> </w:t>
      </w:r>
      <w:r w:rsidRPr="00C82CAD">
        <w:rPr>
          <w:sz w:val="28"/>
          <w:szCs w:val="28"/>
        </w:rPr>
        <w:t>662-п</w:t>
      </w:r>
      <w:r>
        <w:rPr>
          <w:sz w:val="28"/>
          <w:szCs w:val="28"/>
        </w:rPr>
        <w:t xml:space="preserve"> </w:t>
      </w:r>
      <w:r w:rsidRPr="00C82CAD">
        <w:rPr>
          <w:sz w:val="28"/>
          <w:szCs w:val="28"/>
        </w:rPr>
        <w:t xml:space="preserve">"О внесении изменений в постановление Администрации </w:t>
      </w:r>
      <w:proofErr w:type="spellStart"/>
      <w:r w:rsidRPr="00C82CAD">
        <w:rPr>
          <w:sz w:val="28"/>
          <w:szCs w:val="28"/>
        </w:rPr>
        <w:t>Южского</w:t>
      </w:r>
      <w:proofErr w:type="spellEnd"/>
      <w:r w:rsidRPr="00C82CAD">
        <w:rPr>
          <w:sz w:val="28"/>
          <w:szCs w:val="28"/>
        </w:rPr>
        <w:t xml:space="preserve"> муниципального района от 05.11.2019 N</w:t>
      </w:r>
      <w:r>
        <w:rPr>
          <w:sz w:val="28"/>
          <w:szCs w:val="28"/>
        </w:rPr>
        <w:t> </w:t>
      </w:r>
      <w:r w:rsidRPr="00C82CAD">
        <w:rPr>
          <w:sz w:val="28"/>
          <w:szCs w:val="28"/>
        </w:rPr>
        <w:t xml:space="preserve">1050-п "Об утверждении методик расчета иных межбюджетных трансфертов из бюджета </w:t>
      </w:r>
      <w:proofErr w:type="spellStart"/>
      <w:r w:rsidRPr="00C82CAD">
        <w:rPr>
          <w:sz w:val="28"/>
          <w:szCs w:val="28"/>
        </w:rPr>
        <w:t>Южского</w:t>
      </w:r>
      <w:proofErr w:type="spellEnd"/>
      <w:r w:rsidRPr="00C82CAD">
        <w:rPr>
          <w:sz w:val="28"/>
          <w:szCs w:val="28"/>
        </w:rPr>
        <w:t xml:space="preserve"> муниципального района бюджетам сельских поселений"</w:t>
      </w:r>
      <w:r>
        <w:rPr>
          <w:sz w:val="28"/>
          <w:szCs w:val="28"/>
        </w:rPr>
        <w:t>;</w:t>
      </w:r>
    </w:p>
    <w:p w14:paraId="4A526B19" w14:textId="77777777" w:rsidR="00C82CAD" w:rsidRDefault="00C82CAD" w:rsidP="00C82CA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</w:t>
      </w:r>
      <w:r w:rsidRPr="00C82CAD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А</w:t>
      </w:r>
      <w:r w:rsidRPr="00C82CAD">
        <w:rPr>
          <w:sz w:val="28"/>
          <w:szCs w:val="28"/>
        </w:rPr>
        <w:t xml:space="preserve">дминистрации </w:t>
      </w:r>
      <w:proofErr w:type="spellStart"/>
      <w:r w:rsidRPr="00C82CAD">
        <w:rPr>
          <w:sz w:val="28"/>
          <w:szCs w:val="28"/>
        </w:rPr>
        <w:t>Южского</w:t>
      </w:r>
      <w:proofErr w:type="spellEnd"/>
      <w:r w:rsidRPr="00C82CAD">
        <w:rPr>
          <w:sz w:val="28"/>
          <w:szCs w:val="28"/>
        </w:rPr>
        <w:t xml:space="preserve"> муниципального района от 22.11.2021 N</w:t>
      </w:r>
      <w:r>
        <w:rPr>
          <w:sz w:val="28"/>
          <w:szCs w:val="28"/>
        </w:rPr>
        <w:t> </w:t>
      </w:r>
      <w:r w:rsidRPr="00C82CAD">
        <w:rPr>
          <w:sz w:val="28"/>
          <w:szCs w:val="28"/>
        </w:rPr>
        <w:t xml:space="preserve">814-п "О внесении изменений в постановление Администрации </w:t>
      </w:r>
      <w:proofErr w:type="spellStart"/>
      <w:r w:rsidRPr="00C82CAD">
        <w:rPr>
          <w:sz w:val="28"/>
          <w:szCs w:val="28"/>
        </w:rPr>
        <w:t>Южского</w:t>
      </w:r>
      <w:proofErr w:type="spellEnd"/>
      <w:r w:rsidRPr="00C82CAD">
        <w:rPr>
          <w:sz w:val="28"/>
          <w:szCs w:val="28"/>
        </w:rPr>
        <w:t xml:space="preserve"> муниципального района от 05.11.2019 N 1050-п "Об утверждении методик расчета иных межбюджетных трансфертов из бюджета </w:t>
      </w:r>
      <w:proofErr w:type="spellStart"/>
      <w:r w:rsidRPr="00C82CAD">
        <w:rPr>
          <w:sz w:val="28"/>
          <w:szCs w:val="28"/>
        </w:rPr>
        <w:t>Южского</w:t>
      </w:r>
      <w:proofErr w:type="spellEnd"/>
      <w:r w:rsidRPr="00C82CAD">
        <w:rPr>
          <w:sz w:val="28"/>
          <w:szCs w:val="28"/>
        </w:rPr>
        <w:t xml:space="preserve"> муниципального района бюджетам сельских поселений"</w:t>
      </w:r>
      <w:r>
        <w:rPr>
          <w:sz w:val="28"/>
          <w:szCs w:val="28"/>
        </w:rPr>
        <w:t>;</w:t>
      </w:r>
    </w:p>
    <w:p w14:paraId="170440B6" w14:textId="33064539" w:rsidR="00C82CAD" w:rsidRPr="00C82CAD" w:rsidRDefault="00C82CAD" w:rsidP="00C82CAD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C82CAD">
        <w:rPr>
          <w:sz w:val="28"/>
          <w:szCs w:val="28"/>
        </w:rPr>
        <w:t>- </w:t>
      </w:r>
      <w:r>
        <w:rPr>
          <w:rFonts w:eastAsia="Times New Roman"/>
          <w:kern w:val="0"/>
          <w:sz w:val="28"/>
          <w:szCs w:val="28"/>
          <w:lang w:eastAsia="ru-RU"/>
        </w:rPr>
        <w:t>п</w:t>
      </w:r>
      <w:r w:rsidRPr="00C82CAD">
        <w:rPr>
          <w:rFonts w:eastAsia="Times New Roman"/>
          <w:kern w:val="0"/>
          <w:sz w:val="28"/>
          <w:szCs w:val="28"/>
          <w:lang w:eastAsia="ru-RU"/>
        </w:rPr>
        <w:t xml:space="preserve">остановление </w:t>
      </w:r>
      <w:r>
        <w:rPr>
          <w:rFonts w:eastAsia="Times New Roman"/>
          <w:kern w:val="0"/>
          <w:sz w:val="28"/>
          <w:szCs w:val="28"/>
          <w:lang w:eastAsia="ru-RU"/>
        </w:rPr>
        <w:t>А</w:t>
      </w:r>
      <w:r w:rsidRPr="00C82CAD">
        <w:rPr>
          <w:rFonts w:eastAsia="Times New Roman"/>
          <w:kern w:val="0"/>
          <w:sz w:val="28"/>
          <w:szCs w:val="28"/>
          <w:lang w:eastAsia="ru-RU"/>
        </w:rPr>
        <w:t xml:space="preserve">дминистрации </w:t>
      </w:r>
      <w:proofErr w:type="spellStart"/>
      <w:r w:rsidRPr="00C82CAD">
        <w:rPr>
          <w:rFonts w:eastAsia="Times New Roman"/>
          <w:kern w:val="0"/>
          <w:sz w:val="28"/>
          <w:szCs w:val="28"/>
          <w:lang w:eastAsia="ru-RU"/>
        </w:rPr>
        <w:t>Южского</w:t>
      </w:r>
      <w:proofErr w:type="spellEnd"/>
      <w:r w:rsidRPr="00C82CAD">
        <w:rPr>
          <w:rFonts w:eastAsia="Times New Roman"/>
          <w:kern w:val="0"/>
          <w:sz w:val="28"/>
          <w:szCs w:val="28"/>
          <w:lang w:eastAsia="ru-RU"/>
        </w:rPr>
        <w:t xml:space="preserve"> муниципального района от 07.10.2022 N</w:t>
      </w:r>
      <w:r>
        <w:rPr>
          <w:rFonts w:eastAsia="Times New Roman"/>
          <w:kern w:val="0"/>
          <w:sz w:val="28"/>
          <w:szCs w:val="28"/>
          <w:lang w:eastAsia="ru-RU"/>
        </w:rPr>
        <w:t> </w:t>
      </w:r>
      <w:r w:rsidRPr="00C82CAD">
        <w:rPr>
          <w:rFonts w:eastAsia="Times New Roman"/>
          <w:kern w:val="0"/>
          <w:sz w:val="28"/>
          <w:szCs w:val="28"/>
          <w:lang w:eastAsia="ru-RU"/>
        </w:rPr>
        <w:t xml:space="preserve">993-п "О внесении изменений в постановление Администрации </w:t>
      </w:r>
      <w:proofErr w:type="spellStart"/>
      <w:r w:rsidRPr="00C82CAD">
        <w:rPr>
          <w:rFonts w:eastAsia="Times New Roman"/>
          <w:kern w:val="0"/>
          <w:sz w:val="28"/>
          <w:szCs w:val="28"/>
          <w:lang w:eastAsia="ru-RU"/>
        </w:rPr>
        <w:t>Южского</w:t>
      </w:r>
      <w:proofErr w:type="spellEnd"/>
      <w:r w:rsidRPr="00C82CAD">
        <w:rPr>
          <w:rFonts w:eastAsia="Times New Roman"/>
          <w:kern w:val="0"/>
          <w:sz w:val="28"/>
          <w:szCs w:val="28"/>
          <w:lang w:eastAsia="ru-RU"/>
        </w:rPr>
        <w:t xml:space="preserve"> муниципального района от 05.11.2019 N</w:t>
      </w:r>
      <w:r>
        <w:rPr>
          <w:rFonts w:eastAsia="Times New Roman"/>
          <w:kern w:val="0"/>
          <w:sz w:val="28"/>
          <w:szCs w:val="28"/>
          <w:lang w:eastAsia="ru-RU"/>
        </w:rPr>
        <w:t> </w:t>
      </w:r>
      <w:r w:rsidRPr="00C82CAD">
        <w:rPr>
          <w:rFonts w:eastAsia="Times New Roman"/>
          <w:kern w:val="0"/>
          <w:sz w:val="28"/>
          <w:szCs w:val="28"/>
          <w:lang w:eastAsia="ru-RU"/>
        </w:rPr>
        <w:t xml:space="preserve">1050-п "Об утверждении методик расчета иных межбюджетных трансфертов из бюджета </w:t>
      </w:r>
      <w:proofErr w:type="spellStart"/>
      <w:r w:rsidRPr="00C82CAD">
        <w:rPr>
          <w:rFonts w:eastAsia="Times New Roman"/>
          <w:kern w:val="0"/>
          <w:sz w:val="28"/>
          <w:szCs w:val="28"/>
          <w:lang w:eastAsia="ru-RU"/>
        </w:rPr>
        <w:t>Южского</w:t>
      </w:r>
      <w:proofErr w:type="spellEnd"/>
      <w:r w:rsidRPr="00C82CAD">
        <w:rPr>
          <w:rFonts w:eastAsia="Times New Roman"/>
          <w:kern w:val="0"/>
          <w:sz w:val="28"/>
          <w:szCs w:val="28"/>
          <w:lang w:eastAsia="ru-RU"/>
        </w:rPr>
        <w:t xml:space="preserve"> муниципального района бюджетам сельских поселений"</w:t>
      </w:r>
      <w:r>
        <w:rPr>
          <w:rFonts w:eastAsia="Times New Roman"/>
          <w:kern w:val="0"/>
          <w:sz w:val="28"/>
          <w:szCs w:val="28"/>
          <w:lang w:eastAsia="ru-RU"/>
        </w:rPr>
        <w:t>.</w:t>
      </w:r>
    </w:p>
    <w:p w14:paraId="64A82488" w14:textId="5B6B65D0" w:rsidR="00494727" w:rsidRPr="00494727" w:rsidRDefault="00C82CAD" w:rsidP="00981924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94727" w:rsidRPr="00494727">
        <w:rPr>
          <w:sz w:val="28"/>
          <w:szCs w:val="28"/>
        </w:rPr>
        <w:t>.</w:t>
      </w:r>
      <w:r w:rsidR="00981924">
        <w:rPr>
          <w:sz w:val="28"/>
          <w:szCs w:val="28"/>
        </w:rPr>
        <w:t> </w:t>
      </w:r>
      <w:r w:rsidR="00494727" w:rsidRPr="00494727">
        <w:rPr>
          <w:sz w:val="28"/>
          <w:szCs w:val="28"/>
        </w:rPr>
        <w:t xml:space="preserve">Постановление вступает в </w:t>
      </w:r>
      <w:r w:rsidR="002351EE">
        <w:rPr>
          <w:sz w:val="28"/>
          <w:szCs w:val="28"/>
        </w:rPr>
        <w:t xml:space="preserve">силу </w:t>
      </w:r>
      <w:r w:rsidR="00494727" w:rsidRPr="00494727">
        <w:rPr>
          <w:sz w:val="28"/>
          <w:szCs w:val="28"/>
        </w:rPr>
        <w:t>с 1 января 202</w:t>
      </w:r>
      <w:r w:rsidR="002351EE">
        <w:rPr>
          <w:sz w:val="28"/>
          <w:szCs w:val="28"/>
        </w:rPr>
        <w:t>4</w:t>
      </w:r>
      <w:r w:rsidR="00494727" w:rsidRPr="00494727">
        <w:rPr>
          <w:sz w:val="28"/>
          <w:szCs w:val="28"/>
        </w:rPr>
        <w:t xml:space="preserve"> года</w:t>
      </w:r>
      <w:r w:rsidR="002351EE">
        <w:rPr>
          <w:sz w:val="28"/>
          <w:szCs w:val="28"/>
        </w:rPr>
        <w:t xml:space="preserve"> и распространяется на правоотношения, возникшие при составлении бюджета </w:t>
      </w:r>
      <w:proofErr w:type="spellStart"/>
      <w:r w:rsidR="002351EE">
        <w:rPr>
          <w:sz w:val="28"/>
          <w:szCs w:val="28"/>
        </w:rPr>
        <w:t>Южского</w:t>
      </w:r>
      <w:proofErr w:type="spellEnd"/>
      <w:r w:rsidR="002351EE">
        <w:rPr>
          <w:sz w:val="28"/>
          <w:szCs w:val="28"/>
        </w:rPr>
        <w:t xml:space="preserve"> муниципального района, начиная с формирования бюджета </w:t>
      </w:r>
      <w:proofErr w:type="spellStart"/>
      <w:r w:rsidR="002351EE">
        <w:rPr>
          <w:sz w:val="28"/>
          <w:szCs w:val="28"/>
        </w:rPr>
        <w:t>Южского</w:t>
      </w:r>
      <w:proofErr w:type="spellEnd"/>
      <w:r w:rsidR="002351EE">
        <w:rPr>
          <w:sz w:val="28"/>
          <w:szCs w:val="28"/>
        </w:rPr>
        <w:t xml:space="preserve"> муниципального района на 2024 год и на плановый период 2025 и 2026 годов</w:t>
      </w:r>
      <w:r w:rsidR="00494727" w:rsidRPr="00494727">
        <w:rPr>
          <w:sz w:val="28"/>
          <w:szCs w:val="28"/>
        </w:rPr>
        <w:t>.</w:t>
      </w:r>
    </w:p>
    <w:p w14:paraId="3A9A7525" w14:textId="53073460" w:rsidR="00970453" w:rsidRDefault="00494727" w:rsidP="00981924">
      <w:pPr>
        <w:spacing w:before="120"/>
        <w:ind w:firstLine="709"/>
        <w:jc w:val="both"/>
        <w:rPr>
          <w:sz w:val="28"/>
          <w:szCs w:val="28"/>
        </w:rPr>
      </w:pPr>
      <w:r w:rsidRPr="00494727">
        <w:rPr>
          <w:sz w:val="28"/>
          <w:szCs w:val="28"/>
        </w:rPr>
        <w:t>1</w:t>
      </w:r>
      <w:r w:rsidR="00C82CAD">
        <w:rPr>
          <w:sz w:val="28"/>
          <w:szCs w:val="28"/>
        </w:rPr>
        <w:t>1</w:t>
      </w:r>
      <w:r w:rsidRPr="00494727">
        <w:rPr>
          <w:sz w:val="28"/>
          <w:szCs w:val="28"/>
        </w:rPr>
        <w:t>.</w:t>
      </w:r>
      <w:r w:rsidR="00981924">
        <w:rPr>
          <w:sz w:val="28"/>
          <w:szCs w:val="28"/>
        </w:rPr>
        <w:t> </w:t>
      </w:r>
      <w:r w:rsidRPr="00494727">
        <w:rPr>
          <w:sz w:val="28"/>
          <w:szCs w:val="28"/>
        </w:rPr>
        <w:t xml:space="preserve">Опубликовать настоящее постановление в официальном издании «Правовой Вестник </w:t>
      </w:r>
      <w:proofErr w:type="spellStart"/>
      <w:r w:rsidRPr="00494727">
        <w:rPr>
          <w:sz w:val="28"/>
          <w:szCs w:val="28"/>
        </w:rPr>
        <w:t>Южского</w:t>
      </w:r>
      <w:proofErr w:type="spellEnd"/>
      <w:r w:rsidRPr="00494727">
        <w:rPr>
          <w:sz w:val="28"/>
          <w:szCs w:val="28"/>
        </w:rPr>
        <w:t xml:space="preserve"> муниципального района»</w:t>
      </w:r>
      <w:r w:rsidR="00463E23">
        <w:rPr>
          <w:sz w:val="28"/>
          <w:szCs w:val="28"/>
        </w:rPr>
        <w:t xml:space="preserve"> и</w:t>
      </w:r>
      <w:r w:rsidRPr="00494727">
        <w:rPr>
          <w:sz w:val="28"/>
          <w:szCs w:val="28"/>
        </w:rPr>
        <w:t xml:space="preserve"> разместить на официальном сайте </w:t>
      </w:r>
      <w:proofErr w:type="spellStart"/>
      <w:r w:rsidRPr="00494727">
        <w:rPr>
          <w:sz w:val="28"/>
          <w:szCs w:val="28"/>
        </w:rPr>
        <w:t>Южского</w:t>
      </w:r>
      <w:proofErr w:type="spellEnd"/>
      <w:r w:rsidRPr="00494727">
        <w:rPr>
          <w:sz w:val="28"/>
          <w:szCs w:val="28"/>
        </w:rPr>
        <w:t xml:space="preserve"> муниципального района</w:t>
      </w:r>
      <w:r w:rsidR="00981924">
        <w:rPr>
          <w:sz w:val="28"/>
          <w:szCs w:val="28"/>
        </w:rPr>
        <w:t xml:space="preserve"> в информационно-телекоммуникационной сети «Интернет»</w:t>
      </w:r>
      <w:r w:rsidR="008F26AD">
        <w:rPr>
          <w:sz w:val="28"/>
          <w:szCs w:val="28"/>
        </w:rPr>
        <w:t>.</w:t>
      </w:r>
    </w:p>
    <w:p w14:paraId="7A261A65" w14:textId="686C9892" w:rsidR="00981924" w:rsidRDefault="00981924" w:rsidP="00981924">
      <w:pPr>
        <w:jc w:val="both"/>
        <w:rPr>
          <w:sz w:val="28"/>
          <w:szCs w:val="28"/>
        </w:rPr>
      </w:pPr>
    </w:p>
    <w:p w14:paraId="2925F521" w14:textId="77C7673B" w:rsidR="00981924" w:rsidRDefault="00981924" w:rsidP="00981924">
      <w:pPr>
        <w:jc w:val="both"/>
        <w:rPr>
          <w:sz w:val="28"/>
          <w:szCs w:val="28"/>
        </w:rPr>
      </w:pPr>
    </w:p>
    <w:p w14:paraId="300FC541" w14:textId="13F249D1" w:rsidR="00981924" w:rsidRPr="00981924" w:rsidRDefault="008F26AD" w:rsidP="0098192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proofErr w:type="spellStart"/>
      <w:r>
        <w:rPr>
          <w:b/>
          <w:bCs/>
          <w:sz w:val="28"/>
          <w:szCs w:val="28"/>
        </w:rPr>
        <w:t>Южского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                           В.И. </w:t>
      </w:r>
      <w:proofErr w:type="spellStart"/>
      <w:r>
        <w:rPr>
          <w:b/>
          <w:bCs/>
          <w:sz w:val="28"/>
          <w:szCs w:val="28"/>
        </w:rPr>
        <w:t>Оврашко</w:t>
      </w:r>
      <w:proofErr w:type="spellEnd"/>
    </w:p>
    <w:p w14:paraId="238D439D" w14:textId="2B243C2E" w:rsidR="00265F92" w:rsidRDefault="00265F92" w:rsidP="00463E2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3FC3CE9" w14:textId="77777777" w:rsidR="00265F92" w:rsidRPr="00265F92" w:rsidRDefault="00265F92" w:rsidP="00265F92">
      <w:pPr>
        <w:jc w:val="right"/>
      </w:pPr>
      <w:r w:rsidRPr="00265F92">
        <w:lastRenderedPageBreak/>
        <w:t xml:space="preserve">Приложение 1 к постановлению </w:t>
      </w:r>
    </w:p>
    <w:p w14:paraId="2A5F967A" w14:textId="77777777" w:rsidR="00265F92" w:rsidRPr="00265F92" w:rsidRDefault="00265F92" w:rsidP="00265F92">
      <w:pPr>
        <w:jc w:val="right"/>
      </w:pPr>
      <w:r w:rsidRPr="00265F92">
        <w:t xml:space="preserve">Администрации </w:t>
      </w:r>
      <w:proofErr w:type="spellStart"/>
      <w:r w:rsidRPr="00265F92">
        <w:t>Южского</w:t>
      </w:r>
      <w:proofErr w:type="spellEnd"/>
      <w:r w:rsidRPr="00265F92">
        <w:t xml:space="preserve"> муниципального района </w:t>
      </w:r>
    </w:p>
    <w:p w14:paraId="51E6E0AC" w14:textId="0AB9D261" w:rsidR="00265F92" w:rsidRPr="00265F92" w:rsidRDefault="00B772E8" w:rsidP="00265F92">
      <w:pPr>
        <w:jc w:val="right"/>
      </w:pPr>
      <w:r>
        <w:t xml:space="preserve">от </w:t>
      </w:r>
      <w:r w:rsidR="00265F92" w:rsidRPr="00265F92">
        <w:t xml:space="preserve">_______________ № _____-п </w:t>
      </w:r>
    </w:p>
    <w:p w14:paraId="142441C3" w14:textId="3FF05A13" w:rsidR="00265F92" w:rsidRDefault="00265F92" w:rsidP="00981924">
      <w:pPr>
        <w:jc w:val="both"/>
        <w:rPr>
          <w:b/>
          <w:bCs/>
          <w:sz w:val="28"/>
          <w:szCs w:val="28"/>
        </w:rPr>
      </w:pPr>
    </w:p>
    <w:p w14:paraId="02BC6532" w14:textId="77777777" w:rsidR="00463E23" w:rsidRDefault="00463E23" w:rsidP="00981924">
      <w:pPr>
        <w:jc w:val="both"/>
        <w:rPr>
          <w:b/>
          <w:bCs/>
          <w:sz w:val="28"/>
          <w:szCs w:val="28"/>
        </w:rPr>
      </w:pPr>
    </w:p>
    <w:p w14:paraId="30C850B5" w14:textId="4AA1A26A" w:rsidR="00265F92" w:rsidRDefault="00265F92" w:rsidP="00265F92">
      <w:pPr>
        <w:jc w:val="center"/>
        <w:rPr>
          <w:b/>
          <w:bCs/>
          <w:sz w:val="28"/>
          <w:szCs w:val="28"/>
        </w:rPr>
      </w:pPr>
      <w:r w:rsidRPr="00265F92">
        <w:rPr>
          <w:b/>
          <w:bCs/>
          <w:sz w:val="28"/>
          <w:szCs w:val="28"/>
        </w:rPr>
        <w:t>М</w:t>
      </w:r>
      <w:r w:rsidR="00463E23">
        <w:rPr>
          <w:b/>
          <w:bCs/>
          <w:sz w:val="28"/>
          <w:szCs w:val="28"/>
        </w:rPr>
        <w:t xml:space="preserve"> </w:t>
      </w:r>
      <w:r w:rsidRPr="00265F92">
        <w:rPr>
          <w:b/>
          <w:bCs/>
          <w:sz w:val="28"/>
          <w:szCs w:val="28"/>
        </w:rPr>
        <w:t>Е</w:t>
      </w:r>
      <w:r w:rsidR="00463E23">
        <w:rPr>
          <w:b/>
          <w:bCs/>
          <w:sz w:val="28"/>
          <w:szCs w:val="28"/>
        </w:rPr>
        <w:t xml:space="preserve"> </w:t>
      </w:r>
      <w:r w:rsidRPr="00265F92">
        <w:rPr>
          <w:b/>
          <w:bCs/>
          <w:sz w:val="28"/>
          <w:szCs w:val="28"/>
        </w:rPr>
        <w:t>Т</w:t>
      </w:r>
      <w:r w:rsidR="00463E23">
        <w:rPr>
          <w:b/>
          <w:bCs/>
          <w:sz w:val="28"/>
          <w:szCs w:val="28"/>
        </w:rPr>
        <w:t xml:space="preserve"> </w:t>
      </w:r>
      <w:r w:rsidRPr="00265F92">
        <w:rPr>
          <w:b/>
          <w:bCs/>
          <w:sz w:val="28"/>
          <w:szCs w:val="28"/>
        </w:rPr>
        <w:t>О</w:t>
      </w:r>
      <w:r w:rsidR="00463E23">
        <w:rPr>
          <w:b/>
          <w:bCs/>
          <w:sz w:val="28"/>
          <w:szCs w:val="28"/>
        </w:rPr>
        <w:t xml:space="preserve"> </w:t>
      </w:r>
      <w:r w:rsidRPr="00265F92">
        <w:rPr>
          <w:b/>
          <w:bCs/>
          <w:sz w:val="28"/>
          <w:szCs w:val="28"/>
        </w:rPr>
        <w:t>Д</w:t>
      </w:r>
      <w:r w:rsidR="00463E23">
        <w:rPr>
          <w:b/>
          <w:bCs/>
          <w:sz w:val="28"/>
          <w:szCs w:val="28"/>
        </w:rPr>
        <w:t xml:space="preserve"> </w:t>
      </w:r>
      <w:r w:rsidRPr="00265F92">
        <w:rPr>
          <w:b/>
          <w:bCs/>
          <w:sz w:val="28"/>
          <w:szCs w:val="28"/>
        </w:rPr>
        <w:t>И</w:t>
      </w:r>
      <w:r w:rsidR="00463E23">
        <w:rPr>
          <w:b/>
          <w:bCs/>
          <w:sz w:val="28"/>
          <w:szCs w:val="28"/>
        </w:rPr>
        <w:t xml:space="preserve"> </w:t>
      </w:r>
      <w:r w:rsidRPr="00265F92">
        <w:rPr>
          <w:b/>
          <w:bCs/>
          <w:sz w:val="28"/>
          <w:szCs w:val="28"/>
        </w:rPr>
        <w:t>К</w:t>
      </w:r>
      <w:r w:rsidR="00463E23">
        <w:rPr>
          <w:b/>
          <w:bCs/>
          <w:sz w:val="28"/>
          <w:szCs w:val="28"/>
        </w:rPr>
        <w:t xml:space="preserve"> </w:t>
      </w:r>
      <w:r w:rsidRPr="00265F92">
        <w:rPr>
          <w:b/>
          <w:bCs/>
          <w:sz w:val="28"/>
          <w:szCs w:val="28"/>
        </w:rPr>
        <w:t>А</w:t>
      </w:r>
    </w:p>
    <w:p w14:paraId="29709824" w14:textId="46B090DF" w:rsidR="00265F92" w:rsidRDefault="00265F92" w:rsidP="00265F92">
      <w:pPr>
        <w:jc w:val="center"/>
        <w:rPr>
          <w:b/>
          <w:bCs/>
          <w:sz w:val="28"/>
          <w:szCs w:val="28"/>
        </w:rPr>
      </w:pPr>
      <w:r w:rsidRPr="00265F92">
        <w:rPr>
          <w:b/>
          <w:bCs/>
          <w:sz w:val="28"/>
          <w:szCs w:val="28"/>
        </w:rPr>
        <w:t xml:space="preserve">расчета иных межбюджетных трансфертов из бюджета </w:t>
      </w:r>
      <w:proofErr w:type="spellStart"/>
      <w:r w:rsidRPr="00265F92">
        <w:rPr>
          <w:b/>
          <w:bCs/>
          <w:sz w:val="28"/>
          <w:szCs w:val="28"/>
        </w:rPr>
        <w:t>Южского</w:t>
      </w:r>
      <w:proofErr w:type="spellEnd"/>
      <w:r w:rsidRPr="00265F92">
        <w:rPr>
          <w:b/>
          <w:bCs/>
          <w:sz w:val="28"/>
          <w:szCs w:val="28"/>
        </w:rPr>
        <w:t xml:space="preserve"> муниципального района бюджетам сельских поселений на исполнение передаваемых полномочий по организации в границах поселений водоснабжения населения на 202</w:t>
      </w:r>
      <w:r>
        <w:rPr>
          <w:b/>
          <w:bCs/>
          <w:sz w:val="28"/>
          <w:szCs w:val="28"/>
        </w:rPr>
        <w:t>4</w:t>
      </w:r>
      <w:r w:rsidRPr="00265F92">
        <w:rPr>
          <w:b/>
          <w:bCs/>
          <w:sz w:val="28"/>
          <w:szCs w:val="28"/>
        </w:rPr>
        <w:t xml:space="preserve"> год</w:t>
      </w:r>
    </w:p>
    <w:p w14:paraId="162FD573" w14:textId="77777777" w:rsidR="00265F92" w:rsidRDefault="00265F92" w:rsidP="00981924">
      <w:pPr>
        <w:jc w:val="both"/>
        <w:rPr>
          <w:b/>
          <w:bCs/>
          <w:sz w:val="28"/>
          <w:szCs w:val="28"/>
        </w:rPr>
      </w:pPr>
    </w:p>
    <w:p w14:paraId="225EB3E1" w14:textId="77777777" w:rsidR="00265F92" w:rsidRPr="00265F92" w:rsidRDefault="00265F92" w:rsidP="00463E23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265F92">
        <w:rPr>
          <w:sz w:val="28"/>
          <w:szCs w:val="28"/>
        </w:rPr>
        <w:t xml:space="preserve">1. Настоящая Методика устанавливает порядок определения объема финансовых средств бюджета </w:t>
      </w:r>
      <w:proofErr w:type="spellStart"/>
      <w:r w:rsidRPr="00265F92">
        <w:rPr>
          <w:sz w:val="28"/>
          <w:szCs w:val="28"/>
        </w:rPr>
        <w:t>Южского</w:t>
      </w:r>
      <w:proofErr w:type="spellEnd"/>
      <w:r w:rsidRPr="00265F92">
        <w:rPr>
          <w:sz w:val="28"/>
          <w:szCs w:val="28"/>
        </w:rPr>
        <w:t xml:space="preserve"> муниципального района, направленных бюджетам сельских поселений </w:t>
      </w:r>
      <w:proofErr w:type="spellStart"/>
      <w:r w:rsidRPr="00265F92">
        <w:rPr>
          <w:sz w:val="28"/>
          <w:szCs w:val="28"/>
        </w:rPr>
        <w:t>Южского</w:t>
      </w:r>
      <w:proofErr w:type="spellEnd"/>
      <w:r w:rsidRPr="00265F92">
        <w:rPr>
          <w:sz w:val="28"/>
          <w:szCs w:val="28"/>
        </w:rPr>
        <w:t xml:space="preserve"> муниципального района на исполнение передаваемых полномочий по организации в границах поселений водоснабжения населения в соответствии с заключенными Соглашениями. </w:t>
      </w:r>
    </w:p>
    <w:p w14:paraId="5FEBB780" w14:textId="77777777" w:rsidR="00265F92" w:rsidRDefault="00265F92" w:rsidP="00463E23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265F92">
        <w:rPr>
          <w:sz w:val="28"/>
          <w:szCs w:val="28"/>
        </w:rPr>
        <w:t xml:space="preserve">2. Межбюджетные трансферты, передаваемые бюджетам сельских поселений на исполнение передаваемых полномочий по организации в границах поселений водоснабжения населения в соответствии с заключенными Соглашениями (далее – иные межбюджетные трансферты), предоставляются в пределах бюджетных ассигнований, предусмотренных в бюджете </w:t>
      </w:r>
      <w:proofErr w:type="spellStart"/>
      <w:r w:rsidRPr="00265F92">
        <w:rPr>
          <w:sz w:val="28"/>
          <w:szCs w:val="28"/>
        </w:rPr>
        <w:t>Южского</w:t>
      </w:r>
      <w:proofErr w:type="spellEnd"/>
      <w:r w:rsidRPr="00265F92">
        <w:rPr>
          <w:sz w:val="28"/>
          <w:szCs w:val="28"/>
        </w:rPr>
        <w:t xml:space="preserve"> муниципального района на соответствующий финансовый год. </w:t>
      </w:r>
    </w:p>
    <w:p w14:paraId="73FAACD7" w14:textId="346A2854" w:rsidR="00265F92" w:rsidRDefault="00265F92" w:rsidP="00463E23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265F92">
        <w:rPr>
          <w:sz w:val="28"/>
          <w:szCs w:val="28"/>
        </w:rPr>
        <w:t>3. Размер ин</w:t>
      </w:r>
      <w:r w:rsidR="008F26AD">
        <w:rPr>
          <w:sz w:val="28"/>
          <w:szCs w:val="28"/>
        </w:rPr>
        <w:t>ого</w:t>
      </w:r>
      <w:r w:rsidRPr="00265F92">
        <w:rPr>
          <w:sz w:val="28"/>
          <w:szCs w:val="28"/>
        </w:rPr>
        <w:t xml:space="preserve"> межбюджетн</w:t>
      </w:r>
      <w:r w:rsidR="008F26AD">
        <w:rPr>
          <w:sz w:val="28"/>
          <w:szCs w:val="28"/>
        </w:rPr>
        <w:t>ого</w:t>
      </w:r>
      <w:r w:rsidRPr="00265F92">
        <w:rPr>
          <w:sz w:val="28"/>
          <w:szCs w:val="28"/>
        </w:rPr>
        <w:t xml:space="preserve"> трансферт</w:t>
      </w:r>
      <w:r w:rsidR="008F26AD">
        <w:rPr>
          <w:sz w:val="28"/>
          <w:szCs w:val="28"/>
        </w:rPr>
        <w:t>а</w:t>
      </w:r>
      <w:r w:rsidRPr="00265F92">
        <w:rPr>
          <w:sz w:val="28"/>
          <w:szCs w:val="28"/>
        </w:rPr>
        <w:t xml:space="preserve"> </w:t>
      </w:r>
      <w:r w:rsidR="008F26AD" w:rsidRPr="008F26AD">
        <w:rPr>
          <w:bCs/>
          <w:sz w:val="28"/>
          <w:szCs w:val="28"/>
        </w:rPr>
        <w:t xml:space="preserve">из бюджета </w:t>
      </w:r>
      <w:proofErr w:type="spellStart"/>
      <w:r w:rsidR="008F26AD" w:rsidRPr="008F26AD">
        <w:rPr>
          <w:bCs/>
          <w:sz w:val="28"/>
          <w:szCs w:val="28"/>
        </w:rPr>
        <w:t>Южского</w:t>
      </w:r>
      <w:proofErr w:type="spellEnd"/>
      <w:r w:rsidR="008F26AD" w:rsidRPr="008F26AD">
        <w:rPr>
          <w:bCs/>
          <w:sz w:val="28"/>
          <w:szCs w:val="28"/>
        </w:rPr>
        <w:t xml:space="preserve"> муниципального района бюджетам сельских поселений на исполнение передаваемых полномочий по организации в границах поселений водоснабжения населения</w:t>
      </w:r>
      <w:r w:rsidRPr="008F26AD">
        <w:rPr>
          <w:sz w:val="28"/>
          <w:szCs w:val="28"/>
        </w:rPr>
        <w:t>,</w:t>
      </w:r>
      <w:r w:rsidRPr="00265F92">
        <w:rPr>
          <w:sz w:val="28"/>
          <w:szCs w:val="28"/>
        </w:rPr>
        <w:t xml:space="preserve"> </w:t>
      </w:r>
      <w:r w:rsidR="001E450E">
        <w:rPr>
          <w:sz w:val="28"/>
          <w:szCs w:val="28"/>
        </w:rPr>
        <w:t>рассчитывается</w:t>
      </w:r>
      <w:r w:rsidRPr="00265F92">
        <w:rPr>
          <w:sz w:val="28"/>
          <w:szCs w:val="28"/>
        </w:rPr>
        <w:t xml:space="preserve"> по формуле: </w:t>
      </w:r>
    </w:p>
    <w:p w14:paraId="3D123946" w14:textId="3044A2CB" w:rsidR="00265F92" w:rsidRDefault="00265F92" w:rsidP="00463E23">
      <w:pPr>
        <w:spacing w:before="120" w:line="276" w:lineRule="auto"/>
        <w:ind w:firstLine="709"/>
        <w:jc w:val="both"/>
        <w:rPr>
          <w:sz w:val="28"/>
          <w:szCs w:val="28"/>
        </w:rPr>
      </w:pPr>
      <w:proofErr w:type="spellStart"/>
      <w:r w:rsidRPr="00BB2898">
        <w:rPr>
          <w:b/>
          <w:bCs/>
          <w:sz w:val="28"/>
          <w:szCs w:val="28"/>
        </w:rPr>
        <w:t>V</w:t>
      </w:r>
      <w:r w:rsidRPr="00BB2898">
        <w:rPr>
          <w:b/>
          <w:bCs/>
          <w:sz w:val="28"/>
          <w:szCs w:val="28"/>
          <w:vertAlign w:val="subscript"/>
        </w:rPr>
        <w:t>iп</w:t>
      </w:r>
      <w:proofErr w:type="spellEnd"/>
      <w:r w:rsidRPr="00BB2898">
        <w:rPr>
          <w:b/>
          <w:bCs/>
          <w:sz w:val="28"/>
          <w:szCs w:val="28"/>
        </w:rPr>
        <w:t xml:space="preserve"> = N </w:t>
      </w:r>
      <w:r w:rsidRPr="002351EE">
        <w:rPr>
          <w:sz w:val="28"/>
          <w:szCs w:val="28"/>
        </w:rPr>
        <w:t>х</w:t>
      </w:r>
      <w:r w:rsidRPr="00BB2898">
        <w:rPr>
          <w:b/>
          <w:bCs/>
          <w:sz w:val="28"/>
          <w:szCs w:val="28"/>
        </w:rPr>
        <w:t xml:space="preserve"> Ч </w:t>
      </w:r>
      <w:r w:rsidRPr="002351EE">
        <w:rPr>
          <w:sz w:val="28"/>
          <w:szCs w:val="28"/>
        </w:rPr>
        <w:t>х</w:t>
      </w:r>
      <w:r w:rsidRPr="00BB2898">
        <w:rPr>
          <w:b/>
          <w:bCs/>
          <w:sz w:val="28"/>
          <w:szCs w:val="28"/>
        </w:rPr>
        <w:t xml:space="preserve"> k</w:t>
      </w:r>
      <w:r w:rsidR="002351EE" w:rsidRPr="002351EE">
        <w:rPr>
          <w:b/>
          <w:bCs/>
          <w:sz w:val="28"/>
          <w:szCs w:val="28"/>
          <w:vertAlign w:val="subscript"/>
        </w:rPr>
        <w:t> </w:t>
      </w:r>
      <w:proofErr w:type="spellStart"/>
      <w:r w:rsidRPr="00BB2898">
        <w:rPr>
          <w:b/>
          <w:bCs/>
          <w:sz w:val="28"/>
          <w:szCs w:val="28"/>
          <w:vertAlign w:val="subscript"/>
        </w:rPr>
        <w:t>iп</w:t>
      </w:r>
      <w:proofErr w:type="spellEnd"/>
      <w:r w:rsidRPr="00BB2898">
        <w:rPr>
          <w:b/>
          <w:bCs/>
          <w:sz w:val="28"/>
          <w:szCs w:val="28"/>
        </w:rPr>
        <w:t xml:space="preserve"> </w:t>
      </w:r>
      <w:r w:rsidRPr="002351EE">
        <w:rPr>
          <w:sz w:val="28"/>
          <w:szCs w:val="28"/>
        </w:rPr>
        <w:t>х</w:t>
      </w:r>
      <w:r w:rsidRPr="00BB2898">
        <w:rPr>
          <w:b/>
          <w:bCs/>
          <w:sz w:val="28"/>
          <w:szCs w:val="28"/>
        </w:rPr>
        <w:t xml:space="preserve"> </w:t>
      </w:r>
      <w:r w:rsidRPr="00BB2898">
        <w:rPr>
          <w:b/>
          <w:bCs/>
          <w:sz w:val="28"/>
          <w:szCs w:val="28"/>
          <w:lang w:val="en-US"/>
        </w:rPr>
        <w:t>k</w:t>
      </w:r>
      <w:r w:rsidR="002351EE" w:rsidRPr="002351EE">
        <w:rPr>
          <w:b/>
          <w:bCs/>
          <w:sz w:val="28"/>
          <w:szCs w:val="28"/>
          <w:vertAlign w:val="subscript"/>
        </w:rPr>
        <w:t> </w:t>
      </w:r>
      <w:proofErr w:type="spellStart"/>
      <w:proofErr w:type="gramStart"/>
      <w:r w:rsidRPr="00BB2898">
        <w:rPr>
          <w:b/>
          <w:bCs/>
          <w:sz w:val="28"/>
          <w:szCs w:val="28"/>
          <w:vertAlign w:val="subscript"/>
        </w:rPr>
        <w:t>числ.нас</w:t>
      </w:r>
      <w:proofErr w:type="spellEnd"/>
      <w:r w:rsidR="00463E23" w:rsidRPr="00BB2898">
        <w:rPr>
          <w:b/>
          <w:bCs/>
          <w:sz w:val="28"/>
          <w:szCs w:val="28"/>
          <w:vertAlign w:val="subscript"/>
        </w:rPr>
        <w:t>.</w:t>
      </w:r>
      <w:r w:rsidRPr="00265F92">
        <w:rPr>
          <w:sz w:val="28"/>
          <w:szCs w:val="28"/>
        </w:rPr>
        <w:t>,</w:t>
      </w:r>
      <w:proofErr w:type="gramEnd"/>
      <w:r w:rsidRPr="00265F92">
        <w:rPr>
          <w:sz w:val="28"/>
          <w:szCs w:val="28"/>
        </w:rPr>
        <w:t xml:space="preserve"> где </w:t>
      </w:r>
    </w:p>
    <w:p w14:paraId="5EEEF514" w14:textId="22694D7D" w:rsidR="00265F92" w:rsidRDefault="00265F92" w:rsidP="00463E23">
      <w:pPr>
        <w:spacing w:before="120" w:line="276" w:lineRule="auto"/>
        <w:ind w:firstLine="709"/>
        <w:jc w:val="both"/>
        <w:rPr>
          <w:sz w:val="28"/>
          <w:szCs w:val="28"/>
        </w:rPr>
      </w:pPr>
      <w:proofErr w:type="spellStart"/>
      <w:r w:rsidRPr="00BB2898">
        <w:rPr>
          <w:b/>
          <w:bCs/>
          <w:sz w:val="28"/>
          <w:szCs w:val="28"/>
        </w:rPr>
        <w:t>V</w:t>
      </w:r>
      <w:r w:rsidRPr="00BB2898">
        <w:rPr>
          <w:b/>
          <w:bCs/>
          <w:sz w:val="28"/>
          <w:szCs w:val="28"/>
          <w:vertAlign w:val="subscript"/>
        </w:rPr>
        <w:t>iп</w:t>
      </w:r>
      <w:proofErr w:type="spellEnd"/>
      <w:r w:rsidRPr="00265F92">
        <w:rPr>
          <w:sz w:val="28"/>
          <w:szCs w:val="28"/>
        </w:rPr>
        <w:t xml:space="preserve"> – размер ин</w:t>
      </w:r>
      <w:r w:rsidR="00F97B43">
        <w:rPr>
          <w:sz w:val="28"/>
          <w:szCs w:val="28"/>
        </w:rPr>
        <w:t>ого</w:t>
      </w:r>
      <w:r w:rsidRPr="00265F92">
        <w:rPr>
          <w:sz w:val="28"/>
          <w:szCs w:val="28"/>
        </w:rPr>
        <w:t xml:space="preserve"> межбюджетн</w:t>
      </w:r>
      <w:r w:rsidR="00F97B43">
        <w:rPr>
          <w:sz w:val="28"/>
          <w:szCs w:val="28"/>
        </w:rPr>
        <w:t>ого</w:t>
      </w:r>
      <w:r w:rsidRPr="00265F92">
        <w:rPr>
          <w:sz w:val="28"/>
          <w:szCs w:val="28"/>
        </w:rPr>
        <w:t xml:space="preserve"> трансферт</w:t>
      </w:r>
      <w:r w:rsidR="00F97B43">
        <w:rPr>
          <w:sz w:val="28"/>
          <w:szCs w:val="28"/>
        </w:rPr>
        <w:t>а</w:t>
      </w:r>
      <w:r w:rsidRPr="00265F92">
        <w:rPr>
          <w:sz w:val="28"/>
          <w:szCs w:val="28"/>
        </w:rPr>
        <w:t>, выделяемых i-</w:t>
      </w:r>
      <w:proofErr w:type="spellStart"/>
      <w:r w:rsidRPr="00265F92">
        <w:rPr>
          <w:sz w:val="28"/>
          <w:szCs w:val="28"/>
        </w:rPr>
        <w:t>му</w:t>
      </w:r>
      <w:proofErr w:type="spellEnd"/>
      <w:r w:rsidRPr="00265F92">
        <w:rPr>
          <w:sz w:val="28"/>
          <w:szCs w:val="28"/>
        </w:rPr>
        <w:t xml:space="preserve"> поселению </w:t>
      </w:r>
      <w:proofErr w:type="spellStart"/>
      <w:r w:rsidRPr="00265F92">
        <w:rPr>
          <w:sz w:val="28"/>
          <w:szCs w:val="28"/>
        </w:rPr>
        <w:t>Южского</w:t>
      </w:r>
      <w:proofErr w:type="spellEnd"/>
      <w:r w:rsidRPr="00265F92">
        <w:rPr>
          <w:sz w:val="28"/>
          <w:szCs w:val="28"/>
        </w:rPr>
        <w:t xml:space="preserve"> муниципального района; </w:t>
      </w:r>
    </w:p>
    <w:p w14:paraId="0B25FCDC" w14:textId="77777777" w:rsidR="00265F92" w:rsidRDefault="00265F92" w:rsidP="00463E23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BB2898">
        <w:rPr>
          <w:b/>
          <w:bCs/>
          <w:sz w:val="28"/>
          <w:szCs w:val="28"/>
        </w:rPr>
        <w:t>N</w:t>
      </w:r>
      <w:r w:rsidRPr="00265F92">
        <w:rPr>
          <w:sz w:val="28"/>
          <w:szCs w:val="28"/>
        </w:rPr>
        <w:t xml:space="preserve"> – норматив расходов на 1 жителя; </w:t>
      </w:r>
    </w:p>
    <w:p w14:paraId="19023E79" w14:textId="14F0B354" w:rsidR="00265F92" w:rsidRDefault="00265F92" w:rsidP="00463E23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BB2898">
        <w:rPr>
          <w:b/>
          <w:bCs/>
          <w:sz w:val="28"/>
          <w:szCs w:val="28"/>
        </w:rPr>
        <w:t>Ч</w:t>
      </w:r>
      <w:r w:rsidRPr="00265F92">
        <w:rPr>
          <w:sz w:val="28"/>
          <w:szCs w:val="28"/>
        </w:rPr>
        <w:t xml:space="preserve"> – численность населения по данным </w:t>
      </w:r>
      <w:proofErr w:type="spellStart"/>
      <w:r w:rsidRPr="00265F92">
        <w:rPr>
          <w:sz w:val="28"/>
          <w:szCs w:val="28"/>
        </w:rPr>
        <w:t>Госстатистики</w:t>
      </w:r>
      <w:proofErr w:type="spellEnd"/>
      <w:r w:rsidRPr="00265F92">
        <w:rPr>
          <w:sz w:val="28"/>
          <w:szCs w:val="28"/>
        </w:rPr>
        <w:t xml:space="preserve"> по состоянию на 01.01.202</w:t>
      </w:r>
      <w:r>
        <w:rPr>
          <w:sz w:val="28"/>
          <w:szCs w:val="28"/>
        </w:rPr>
        <w:t>3</w:t>
      </w:r>
      <w:r w:rsidRPr="00265F92">
        <w:rPr>
          <w:sz w:val="28"/>
          <w:szCs w:val="28"/>
        </w:rPr>
        <w:t xml:space="preserve"> год; </w:t>
      </w:r>
    </w:p>
    <w:p w14:paraId="3C8AD53D" w14:textId="548D4FD6" w:rsidR="00265F92" w:rsidRDefault="00265F92" w:rsidP="00463E23">
      <w:pPr>
        <w:spacing w:before="120" w:line="276" w:lineRule="auto"/>
        <w:ind w:firstLine="709"/>
        <w:jc w:val="both"/>
        <w:rPr>
          <w:sz w:val="28"/>
          <w:szCs w:val="28"/>
        </w:rPr>
      </w:pPr>
      <w:proofErr w:type="spellStart"/>
      <w:r w:rsidRPr="00BB2898">
        <w:rPr>
          <w:b/>
          <w:bCs/>
          <w:sz w:val="28"/>
          <w:szCs w:val="28"/>
        </w:rPr>
        <w:t>k</w:t>
      </w:r>
      <w:r w:rsidRPr="00BB2898">
        <w:rPr>
          <w:b/>
          <w:bCs/>
          <w:sz w:val="28"/>
          <w:szCs w:val="28"/>
          <w:vertAlign w:val="subscript"/>
        </w:rPr>
        <w:t>iп</w:t>
      </w:r>
      <w:proofErr w:type="spellEnd"/>
      <w:r w:rsidRPr="00BB2898">
        <w:rPr>
          <w:b/>
          <w:bCs/>
          <w:sz w:val="28"/>
          <w:szCs w:val="28"/>
        </w:rPr>
        <w:t xml:space="preserve"> </w:t>
      </w:r>
      <w:r w:rsidRPr="00265F92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поправочный </w:t>
      </w:r>
      <w:r w:rsidRPr="00265F92">
        <w:rPr>
          <w:sz w:val="28"/>
          <w:szCs w:val="28"/>
        </w:rPr>
        <w:t xml:space="preserve">коэффициент наличия в системе водоснабжения </w:t>
      </w:r>
      <w:r w:rsidR="002351EE">
        <w:rPr>
          <w:sz w:val="28"/>
          <w:szCs w:val="28"/>
        </w:rPr>
        <w:br/>
      </w:r>
      <w:r w:rsidRPr="00265F92">
        <w:rPr>
          <w:sz w:val="28"/>
          <w:szCs w:val="28"/>
        </w:rPr>
        <w:t>i-</w:t>
      </w:r>
      <w:proofErr w:type="spellStart"/>
      <w:r w:rsidRPr="00265F92">
        <w:rPr>
          <w:sz w:val="28"/>
          <w:szCs w:val="28"/>
        </w:rPr>
        <w:t>го</w:t>
      </w:r>
      <w:proofErr w:type="spellEnd"/>
      <w:r w:rsidRPr="00265F92">
        <w:rPr>
          <w:sz w:val="28"/>
          <w:szCs w:val="28"/>
        </w:rPr>
        <w:t xml:space="preserve"> поселения насосных станций первого и второго подъема воды и</w:t>
      </w:r>
      <w:r w:rsidR="002351EE">
        <w:rPr>
          <w:sz w:val="28"/>
          <w:szCs w:val="28"/>
        </w:rPr>
        <w:t> </w:t>
      </w:r>
      <w:r w:rsidRPr="00265F92">
        <w:rPr>
          <w:sz w:val="28"/>
          <w:szCs w:val="28"/>
        </w:rPr>
        <w:t>внутриплощадочных электросетей, равный 1,8</w:t>
      </w:r>
      <w:r w:rsidR="00463E23">
        <w:rPr>
          <w:sz w:val="28"/>
          <w:szCs w:val="28"/>
        </w:rPr>
        <w:t>;</w:t>
      </w:r>
    </w:p>
    <w:p w14:paraId="7D9D7B92" w14:textId="484F9D7E" w:rsidR="00463E23" w:rsidRPr="00463E23" w:rsidRDefault="00463E23" w:rsidP="00463E23">
      <w:pPr>
        <w:spacing w:before="120" w:line="276" w:lineRule="auto"/>
        <w:ind w:firstLine="709"/>
        <w:jc w:val="both"/>
        <w:rPr>
          <w:sz w:val="28"/>
          <w:szCs w:val="28"/>
        </w:rPr>
      </w:pPr>
      <w:proofErr w:type="gramStart"/>
      <w:r w:rsidRPr="00BB2898">
        <w:rPr>
          <w:b/>
          <w:bCs/>
          <w:sz w:val="28"/>
          <w:szCs w:val="28"/>
          <w:lang w:val="en-US"/>
        </w:rPr>
        <w:t>k</w:t>
      </w:r>
      <w:proofErr w:type="gramEnd"/>
      <w:r w:rsidR="002351EE">
        <w:rPr>
          <w:b/>
          <w:bCs/>
          <w:sz w:val="28"/>
          <w:szCs w:val="28"/>
        </w:rPr>
        <w:t> </w:t>
      </w:r>
      <w:proofErr w:type="spellStart"/>
      <w:r w:rsidRPr="00BB2898">
        <w:rPr>
          <w:b/>
          <w:bCs/>
          <w:sz w:val="28"/>
          <w:szCs w:val="28"/>
          <w:vertAlign w:val="subscript"/>
        </w:rPr>
        <w:t>числ.нас</w:t>
      </w:r>
      <w:proofErr w:type="spellEnd"/>
      <w:r w:rsidRPr="00BB2898">
        <w:rPr>
          <w:b/>
          <w:bCs/>
          <w:sz w:val="28"/>
          <w:szCs w:val="28"/>
          <w:vertAlign w:val="subscript"/>
        </w:rPr>
        <w:t>.</w:t>
      </w:r>
      <w:r>
        <w:rPr>
          <w:sz w:val="28"/>
          <w:szCs w:val="28"/>
        </w:rPr>
        <w:t xml:space="preserve"> – поправочный коэффициент для сельских поселений </w:t>
      </w:r>
      <w:r>
        <w:rPr>
          <w:sz w:val="28"/>
          <w:szCs w:val="28"/>
        </w:rPr>
        <w:lastRenderedPageBreak/>
        <w:t>с</w:t>
      </w:r>
      <w:r w:rsidR="002351EE">
        <w:rPr>
          <w:sz w:val="28"/>
          <w:szCs w:val="28"/>
        </w:rPr>
        <w:t> </w:t>
      </w:r>
      <w:r>
        <w:rPr>
          <w:sz w:val="28"/>
          <w:szCs w:val="28"/>
        </w:rPr>
        <w:t>численностью менее 560 человек, равный 1,11.</w:t>
      </w:r>
    </w:p>
    <w:p w14:paraId="0524C8D5" w14:textId="2800C0C7" w:rsidR="00265F92" w:rsidRDefault="00265F92" w:rsidP="00463E23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265F92">
        <w:rPr>
          <w:sz w:val="28"/>
          <w:szCs w:val="28"/>
        </w:rPr>
        <w:t xml:space="preserve">Установить норматив на обслуживание и текущее содержание имущества для организации водоснабжения населения поселений на одного жителя </w:t>
      </w:r>
      <w:r w:rsidR="00463E23">
        <w:rPr>
          <w:sz w:val="28"/>
          <w:szCs w:val="28"/>
        </w:rPr>
        <w:t>212</w:t>
      </w:r>
      <w:r w:rsidRPr="00265F92">
        <w:rPr>
          <w:sz w:val="28"/>
          <w:szCs w:val="28"/>
        </w:rPr>
        <w:t>,</w:t>
      </w:r>
      <w:r w:rsidR="00463E23">
        <w:rPr>
          <w:sz w:val="28"/>
          <w:szCs w:val="28"/>
        </w:rPr>
        <w:t>3871</w:t>
      </w:r>
      <w:r w:rsidRPr="00265F92">
        <w:rPr>
          <w:sz w:val="28"/>
          <w:szCs w:val="28"/>
        </w:rPr>
        <w:t xml:space="preserve"> в 202</w:t>
      </w:r>
      <w:r w:rsidR="00463E23">
        <w:rPr>
          <w:sz w:val="28"/>
          <w:szCs w:val="28"/>
        </w:rPr>
        <w:t>4</w:t>
      </w:r>
      <w:r w:rsidRPr="00265F92">
        <w:rPr>
          <w:sz w:val="28"/>
          <w:szCs w:val="28"/>
        </w:rPr>
        <w:t xml:space="preserve"> году.</w:t>
      </w:r>
    </w:p>
    <w:p w14:paraId="48863B4C" w14:textId="77777777" w:rsidR="00265F92" w:rsidRDefault="00265F92" w:rsidP="00463E23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265F92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265F92">
        <w:rPr>
          <w:sz w:val="28"/>
          <w:szCs w:val="28"/>
        </w:rPr>
        <w:t xml:space="preserve">Межбюджетные трансферты предоставляются в соответствии со сводной бюджетной росписью </w:t>
      </w:r>
      <w:proofErr w:type="spellStart"/>
      <w:r w:rsidRPr="00265F92">
        <w:rPr>
          <w:sz w:val="28"/>
          <w:szCs w:val="28"/>
        </w:rPr>
        <w:t>Южского</w:t>
      </w:r>
      <w:proofErr w:type="spellEnd"/>
      <w:r w:rsidRPr="00265F92">
        <w:rPr>
          <w:sz w:val="28"/>
          <w:szCs w:val="28"/>
        </w:rPr>
        <w:t xml:space="preserve"> муниципального района и в пределах лимитов бюджетных обязательств на очередной финансовый год и плановый период. </w:t>
      </w:r>
    </w:p>
    <w:p w14:paraId="33777D29" w14:textId="388E9FED" w:rsidR="00463E23" w:rsidRDefault="00265F92" w:rsidP="00463E23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265F92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Pr="00265F92">
        <w:rPr>
          <w:sz w:val="28"/>
          <w:szCs w:val="28"/>
        </w:rPr>
        <w:t xml:space="preserve">Перечисление межбюджетных трансфертов из бюджета </w:t>
      </w:r>
      <w:proofErr w:type="spellStart"/>
      <w:r w:rsidRPr="00265F92">
        <w:rPr>
          <w:sz w:val="28"/>
          <w:szCs w:val="28"/>
        </w:rPr>
        <w:t>Южского</w:t>
      </w:r>
      <w:proofErr w:type="spellEnd"/>
      <w:r w:rsidRPr="00265F92">
        <w:rPr>
          <w:sz w:val="28"/>
          <w:szCs w:val="28"/>
        </w:rPr>
        <w:t xml:space="preserve"> муниципального района в бюджеты сельских поселений осуществляется в соответствии с Порядком, утвержденным главным распорядителем средств бюджета </w:t>
      </w:r>
      <w:proofErr w:type="spellStart"/>
      <w:r w:rsidRPr="00265F92">
        <w:rPr>
          <w:sz w:val="28"/>
          <w:szCs w:val="28"/>
        </w:rPr>
        <w:t>Южского</w:t>
      </w:r>
      <w:proofErr w:type="spellEnd"/>
      <w:r w:rsidRPr="00265F92">
        <w:rPr>
          <w:sz w:val="28"/>
          <w:szCs w:val="28"/>
        </w:rPr>
        <w:t xml:space="preserve"> муниципального района.</w:t>
      </w:r>
    </w:p>
    <w:p w14:paraId="529A0A3C" w14:textId="77777777" w:rsidR="00463E23" w:rsidRDefault="00463E23">
      <w:pPr>
        <w:widowControl/>
        <w:suppressAutoHyphens w:val="0"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A87700B" w14:textId="04E05653" w:rsidR="00463E23" w:rsidRPr="00265F92" w:rsidRDefault="00463E23" w:rsidP="00463E23">
      <w:pPr>
        <w:jc w:val="right"/>
      </w:pPr>
      <w:r w:rsidRPr="00265F92">
        <w:lastRenderedPageBreak/>
        <w:t xml:space="preserve">Приложение </w:t>
      </w:r>
      <w:r>
        <w:t>2</w:t>
      </w:r>
      <w:r w:rsidRPr="00265F92">
        <w:t xml:space="preserve"> к постановлению </w:t>
      </w:r>
    </w:p>
    <w:p w14:paraId="38E24471" w14:textId="77777777" w:rsidR="00463E23" w:rsidRPr="00265F92" w:rsidRDefault="00463E23" w:rsidP="00463E23">
      <w:pPr>
        <w:jc w:val="right"/>
      </w:pPr>
      <w:r w:rsidRPr="00265F92">
        <w:t xml:space="preserve">Администрации </w:t>
      </w:r>
      <w:proofErr w:type="spellStart"/>
      <w:r w:rsidRPr="00265F92">
        <w:t>Южского</w:t>
      </w:r>
      <w:proofErr w:type="spellEnd"/>
      <w:r w:rsidRPr="00265F92">
        <w:t xml:space="preserve"> муниципального района </w:t>
      </w:r>
    </w:p>
    <w:p w14:paraId="5B6872FF" w14:textId="60966A84" w:rsidR="00463E23" w:rsidRPr="00265F92" w:rsidRDefault="00B772E8" w:rsidP="00463E23">
      <w:pPr>
        <w:jc w:val="right"/>
      </w:pPr>
      <w:r>
        <w:t xml:space="preserve">от </w:t>
      </w:r>
      <w:r w:rsidR="00463E23" w:rsidRPr="00265F92">
        <w:t>______________</w:t>
      </w:r>
      <w:proofErr w:type="gramStart"/>
      <w:r w:rsidR="00463E23" w:rsidRPr="00265F92">
        <w:t>_  №</w:t>
      </w:r>
      <w:proofErr w:type="gramEnd"/>
      <w:r w:rsidR="00463E23" w:rsidRPr="00265F92">
        <w:t xml:space="preserve"> _____-п </w:t>
      </w:r>
    </w:p>
    <w:p w14:paraId="5AC0FBF4" w14:textId="1CB3E310" w:rsidR="00981924" w:rsidRDefault="00981924" w:rsidP="00463E23">
      <w:pPr>
        <w:jc w:val="both"/>
        <w:rPr>
          <w:sz w:val="28"/>
          <w:szCs w:val="28"/>
        </w:rPr>
      </w:pPr>
    </w:p>
    <w:p w14:paraId="3C1A9190" w14:textId="624F165B" w:rsidR="00463E23" w:rsidRDefault="00463E23" w:rsidP="00463E23">
      <w:pPr>
        <w:jc w:val="both"/>
        <w:rPr>
          <w:sz w:val="28"/>
          <w:szCs w:val="28"/>
        </w:rPr>
      </w:pPr>
    </w:p>
    <w:p w14:paraId="607B307E" w14:textId="77777777" w:rsidR="00463E23" w:rsidRDefault="00463E23" w:rsidP="00463E23">
      <w:pPr>
        <w:jc w:val="center"/>
        <w:rPr>
          <w:b/>
          <w:bCs/>
          <w:sz w:val="28"/>
          <w:szCs w:val="28"/>
        </w:rPr>
      </w:pPr>
      <w:r w:rsidRPr="00265F92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 </w:t>
      </w:r>
      <w:r w:rsidRPr="00265F92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265F92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265F92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265F92"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 xml:space="preserve"> </w:t>
      </w:r>
      <w:r w:rsidRPr="00265F92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265F92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 </w:t>
      </w:r>
      <w:r w:rsidRPr="00265F92">
        <w:rPr>
          <w:b/>
          <w:bCs/>
          <w:sz w:val="28"/>
          <w:szCs w:val="28"/>
        </w:rPr>
        <w:t>А</w:t>
      </w:r>
    </w:p>
    <w:p w14:paraId="4E72F421" w14:textId="745BEC99" w:rsidR="00463E23" w:rsidRDefault="00463E23" w:rsidP="00463E23">
      <w:pPr>
        <w:jc w:val="center"/>
        <w:rPr>
          <w:b/>
          <w:bCs/>
          <w:sz w:val="28"/>
          <w:szCs w:val="28"/>
        </w:rPr>
      </w:pPr>
      <w:r w:rsidRPr="00463E23">
        <w:rPr>
          <w:b/>
          <w:bCs/>
          <w:sz w:val="28"/>
          <w:szCs w:val="28"/>
        </w:rPr>
        <w:t>расчета иных межбюджетных трансфертов из бюджета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463E23">
        <w:rPr>
          <w:b/>
          <w:bCs/>
          <w:sz w:val="28"/>
          <w:szCs w:val="28"/>
        </w:rPr>
        <w:t>Южского</w:t>
      </w:r>
      <w:proofErr w:type="spellEnd"/>
      <w:r w:rsidRPr="00463E23">
        <w:rPr>
          <w:b/>
          <w:bCs/>
          <w:sz w:val="28"/>
          <w:szCs w:val="28"/>
        </w:rPr>
        <w:t xml:space="preserve"> муниципального района бюджетам сельских поселений части</w:t>
      </w:r>
      <w:r>
        <w:rPr>
          <w:b/>
          <w:bCs/>
          <w:sz w:val="28"/>
          <w:szCs w:val="28"/>
        </w:rPr>
        <w:t xml:space="preserve"> </w:t>
      </w:r>
      <w:r w:rsidRPr="00463E23">
        <w:rPr>
          <w:b/>
          <w:bCs/>
          <w:sz w:val="28"/>
          <w:szCs w:val="28"/>
        </w:rPr>
        <w:t>полномочий по решению вопросов местного значения, предусмотренных</w:t>
      </w:r>
      <w:r>
        <w:rPr>
          <w:b/>
          <w:bCs/>
          <w:sz w:val="28"/>
          <w:szCs w:val="28"/>
        </w:rPr>
        <w:t xml:space="preserve"> </w:t>
      </w:r>
      <w:r w:rsidRPr="00463E23">
        <w:rPr>
          <w:b/>
          <w:bCs/>
          <w:sz w:val="28"/>
          <w:szCs w:val="28"/>
        </w:rPr>
        <w:t>пунктами 4, 6, 22, 26, 31, 33.1, 38 части 1 статьи 14 Федерального закона от</w:t>
      </w:r>
      <w:r>
        <w:rPr>
          <w:b/>
          <w:bCs/>
          <w:sz w:val="28"/>
          <w:szCs w:val="28"/>
        </w:rPr>
        <w:t xml:space="preserve"> </w:t>
      </w:r>
      <w:r w:rsidRPr="00463E23">
        <w:rPr>
          <w:b/>
          <w:bCs/>
          <w:sz w:val="28"/>
          <w:szCs w:val="28"/>
        </w:rPr>
        <w:t>06.10.2003 № 131-ФЗ «Об общих принципах организации местного</w:t>
      </w:r>
      <w:r>
        <w:rPr>
          <w:b/>
          <w:bCs/>
          <w:sz w:val="28"/>
          <w:szCs w:val="28"/>
        </w:rPr>
        <w:t xml:space="preserve"> </w:t>
      </w:r>
      <w:r w:rsidRPr="00463E23">
        <w:rPr>
          <w:b/>
          <w:bCs/>
          <w:sz w:val="28"/>
          <w:szCs w:val="28"/>
        </w:rPr>
        <w:t>самоуправления в Российской Федерации» на 202</w:t>
      </w:r>
      <w:r>
        <w:rPr>
          <w:b/>
          <w:bCs/>
          <w:sz w:val="28"/>
          <w:szCs w:val="28"/>
        </w:rPr>
        <w:t>4</w:t>
      </w:r>
      <w:r w:rsidRPr="00463E23">
        <w:rPr>
          <w:b/>
          <w:bCs/>
          <w:sz w:val="28"/>
          <w:szCs w:val="28"/>
        </w:rPr>
        <w:t xml:space="preserve"> год</w:t>
      </w:r>
    </w:p>
    <w:p w14:paraId="40D5C72D" w14:textId="6446EDD3" w:rsidR="00463E23" w:rsidRDefault="00463E23" w:rsidP="00463E23">
      <w:pPr>
        <w:jc w:val="center"/>
        <w:rPr>
          <w:b/>
          <w:bCs/>
          <w:sz w:val="28"/>
          <w:szCs w:val="28"/>
        </w:rPr>
      </w:pPr>
    </w:p>
    <w:p w14:paraId="101EA7C0" w14:textId="33F787D5" w:rsidR="00463E23" w:rsidRDefault="00463E23" w:rsidP="00C46D3C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463E23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463E23">
        <w:rPr>
          <w:sz w:val="28"/>
          <w:szCs w:val="28"/>
        </w:rPr>
        <w:t xml:space="preserve">Настоящая Методика устанавливает порядок определения объема финансовых средств бюджета </w:t>
      </w:r>
      <w:proofErr w:type="spellStart"/>
      <w:r w:rsidRPr="00463E23">
        <w:rPr>
          <w:sz w:val="28"/>
          <w:szCs w:val="28"/>
        </w:rPr>
        <w:t>Южского</w:t>
      </w:r>
      <w:proofErr w:type="spellEnd"/>
      <w:r w:rsidRPr="00463E23">
        <w:rPr>
          <w:sz w:val="28"/>
          <w:szCs w:val="28"/>
        </w:rPr>
        <w:t xml:space="preserve"> муниципального района, направленных бюджетам сельских поселений </w:t>
      </w:r>
      <w:proofErr w:type="spellStart"/>
      <w:r w:rsidRPr="00463E23">
        <w:rPr>
          <w:sz w:val="28"/>
          <w:szCs w:val="28"/>
        </w:rPr>
        <w:t>Южского</w:t>
      </w:r>
      <w:proofErr w:type="spellEnd"/>
      <w:r w:rsidRPr="00463E23">
        <w:rPr>
          <w:sz w:val="28"/>
          <w:szCs w:val="28"/>
        </w:rPr>
        <w:t xml:space="preserve"> муниципального района на осуществление части полномочий по решению вопросов местного значения, предусмотренных пунктами 4, 6, 22, 26, 31, 33.1, 38 части 1 статьи</w:t>
      </w:r>
      <w:r>
        <w:rPr>
          <w:sz w:val="28"/>
          <w:szCs w:val="28"/>
        </w:rPr>
        <w:t> </w:t>
      </w:r>
      <w:r w:rsidRPr="00463E23">
        <w:rPr>
          <w:sz w:val="28"/>
          <w:szCs w:val="28"/>
        </w:rPr>
        <w:t>14 Федерального закона от 06.10.2003 № 131-ФЗ «Об общих принципах организации местного самоуправления в Российской Федерации» в соответствии с заключенными Соглашениями</w:t>
      </w:r>
      <w:r>
        <w:rPr>
          <w:sz w:val="28"/>
          <w:szCs w:val="28"/>
        </w:rPr>
        <w:t>.</w:t>
      </w:r>
    </w:p>
    <w:p w14:paraId="3A22D46A" w14:textId="3087C29B" w:rsidR="00463E23" w:rsidRDefault="00463E23" w:rsidP="00C46D3C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463E23">
        <w:rPr>
          <w:sz w:val="28"/>
          <w:szCs w:val="28"/>
        </w:rPr>
        <w:t>2.</w:t>
      </w:r>
      <w:r w:rsidR="00C46D3C">
        <w:rPr>
          <w:sz w:val="28"/>
          <w:szCs w:val="28"/>
        </w:rPr>
        <w:t> </w:t>
      </w:r>
      <w:r w:rsidRPr="00463E23">
        <w:rPr>
          <w:sz w:val="28"/>
          <w:szCs w:val="28"/>
        </w:rPr>
        <w:t xml:space="preserve">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(далее – иные межбюджетные трансферты), предоставляются в пределах бюджетных ассигнований, предусмотренных в бюджете </w:t>
      </w:r>
      <w:proofErr w:type="spellStart"/>
      <w:r w:rsidRPr="00463E23">
        <w:rPr>
          <w:sz w:val="28"/>
          <w:szCs w:val="28"/>
        </w:rPr>
        <w:t>Южского</w:t>
      </w:r>
      <w:proofErr w:type="spellEnd"/>
      <w:r w:rsidRPr="00463E23">
        <w:rPr>
          <w:sz w:val="28"/>
          <w:szCs w:val="28"/>
        </w:rPr>
        <w:t xml:space="preserve"> муниципального района на соответствующий финансовый год.</w:t>
      </w:r>
    </w:p>
    <w:p w14:paraId="1B6DE33A" w14:textId="32C85EB6" w:rsidR="00463E23" w:rsidRPr="001E450E" w:rsidRDefault="00463E23" w:rsidP="00C46D3C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1E450E">
        <w:rPr>
          <w:sz w:val="28"/>
          <w:szCs w:val="28"/>
        </w:rPr>
        <w:t>3.</w:t>
      </w:r>
      <w:r w:rsidR="00C46D3C" w:rsidRPr="001E450E">
        <w:rPr>
          <w:sz w:val="28"/>
          <w:szCs w:val="28"/>
        </w:rPr>
        <w:t> </w:t>
      </w:r>
      <w:r w:rsidRPr="001E450E">
        <w:rPr>
          <w:sz w:val="28"/>
          <w:szCs w:val="28"/>
        </w:rPr>
        <w:t xml:space="preserve">Размер </w:t>
      </w:r>
      <w:r w:rsidR="00280DAC">
        <w:rPr>
          <w:sz w:val="28"/>
          <w:szCs w:val="28"/>
        </w:rPr>
        <w:t xml:space="preserve">иного </w:t>
      </w:r>
      <w:r w:rsidRPr="001E450E">
        <w:rPr>
          <w:sz w:val="28"/>
          <w:szCs w:val="28"/>
        </w:rPr>
        <w:t xml:space="preserve">межбюджетного трансферта </w:t>
      </w:r>
      <w:r w:rsidR="001E450E" w:rsidRPr="001E450E">
        <w:rPr>
          <w:bCs/>
          <w:sz w:val="28"/>
          <w:szCs w:val="28"/>
        </w:rPr>
        <w:t xml:space="preserve">из бюджета </w:t>
      </w:r>
      <w:proofErr w:type="spellStart"/>
      <w:r w:rsidR="001E450E" w:rsidRPr="001E450E">
        <w:rPr>
          <w:bCs/>
          <w:sz w:val="28"/>
          <w:szCs w:val="28"/>
        </w:rPr>
        <w:t>Южского</w:t>
      </w:r>
      <w:proofErr w:type="spellEnd"/>
      <w:r w:rsidR="001E450E" w:rsidRPr="001E450E">
        <w:rPr>
          <w:bCs/>
          <w:sz w:val="28"/>
          <w:szCs w:val="28"/>
        </w:rPr>
        <w:t xml:space="preserve"> муниципального района бюджетам сельских поселений части полномочий по решению вопросов местного значения, предусмотренных пунктами 4, 6, 22, 26, 31, 33.1, 38 части 1 статьи 14 Федерального закона от 06.10.2003 № 131-ФЗ «Об общих принципах организации местного самоуправления в Российской Федерации», </w:t>
      </w:r>
      <w:r w:rsidRPr="001E450E">
        <w:rPr>
          <w:sz w:val="28"/>
          <w:szCs w:val="28"/>
        </w:rPr>
        <w:t xml:space="preserve">рассчитывается по формуле: </w:t>
      </w:r>
    </w:p>
    <w:p w14:paraId="2788E56B" w14:textId="7748AE93" w:rsidR="00463E23" w:rsidRPr="001936D8" w:rsidRDefault="00BB2898" w:rsidP="00C46D3C">
      <w:pPr>
        <w:spacing w:before="120" w:line="276" w:lineRule="auto"/>
        <w:ind w:firstLine="709"/>
        <w:jc w:val="both"/>
        <w:rPr>
          <w:sz w:val="28"/>
          <w:szCs w:val="28"/>
        </w:rPr>
      </w:pPr>
      <m:oMath>
        <m:r>
          <m:rPr>
            <m:sty m:val="b"/>
          </m:rPr>
          <w:rPr>
            <w:rFonts w:ascii="Cambria Math" w:hAnsi="Cambria Math"/>
            <w:sz w:val="28"/>
            <w:szCs w:val="28"/>
          </w:rPr>
          <m:t>RСБВ</m:t>
        </m:r>
        <m:r>
          <m:rPr>
            <m:sty m:val="b"/>
          </m:rPr>
          <w:rPr>
            <w:rFonts w:ascii="Cambria Math" w:hAnsi="Cambria Math"/>
            <w:sz w:val="28"/>
            <w:szCs w:val="28"/>
            <w:lang w:val="en-US"/>
          </w:rPr>
          <m:t>i</m:t>
        </m:r>
        <m:r>
          <m:rPr>
            <m:sty m:val="b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S общ.сум.ИМТ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N м.р.</m:t>
            </m:r>
          </m:den>
        </m:f>
        <m:r>
          <m:rPr>
            <m:sty m:val="b"/>
          </m:rPr>
          <w:rPr>
            <w:rFonts w:ascii="Cambria Math" w:hAnsi="Cambria Math"/>
            <w:sz w:val="28"/>
            <w:szCs w:val="28"/>
          </w:rPr>
          <m:t xml:space="preserve">х </m:t>
        </m:r>
        <m:r>
          <m:rPr>
            <m:sty m:val="b"/>
          </m:rPr>
          <w:rPr>
            <w:rFonts w:ascii="Cambria Math" w:hAnsi="Cambria Math"/>
            <w:sz w:val="28"/>
            <w:szCs w:val="28"/>
            <w:lang w:val="en-US"/>
          </w:rPr>
          <m:t>Ni</m:t>
        </m:r>
        <m:r>
          <m:rPr>
            <m:sty m:val="b"/>
          </m:rPr>
          <w:rPr>
            <w:rFonts w:ascii="Cambria Math" w:hAnsi="Cambria Math"/>
            <w:sz w:val="28"/>
            <w:szCs w:val="28"/>
          </w:rPr>
          <m:t xml:space="preserve"> </m:t>
        </m:r>
      </m:oMath>
      <w:proofErr w:type="gramStart"/>
      <w:r w:rsidR="002351EE" w:rsidRPr="001936D8">
        <w:rPr>
          <w:b/>
          <w:bCs/>
          <w:iCs/>
          <w:sz w:val="28"/>
          <w:szCs w:val="28"/>
          <w:vertAlign w:val="subscript"/>
        </w:rPr>
        <w:t>посел.</w:t>
      </w:r>
      <w:r w:rsidR="00463E23" w:rsidRPr="001936D8">
        <w:rPr>
          <w:sz w:val="28"/>
          <w:szCs w:val="28"/>
        </w:rPr>
        <w:t>,</w:t>
      </w:r>
      <w:proofErr w:type="gramEnd"/>
      <w:r w:rsidR="00463E23" w:rsidRPr="001936D8">
        <w:rPr>
          <w:sz w:val="28"/>
          <w:szCs w:val="28"/>
        </w:rPr>
        <w:t xml:space="preserve"> где </w:t>
      </w:r>
    </w:p>
    <w:p w14:paraId="328E7802" w14:textId="24FEF3D5" w:rsidR="00463E23" w:rsidRDefault="00463E23" w:rsidP="00C46D3C">
      <w:pPr>
        <w:spacing w:before="120" w:line="276" w:lineRule="auto"/>
        <w:ind w:firstLine="709"/>
        <w:jc w:val="both"/>
        <w:rPr>
          <w:sz w:val="28"/>
          <w:szCs w:val="28"/>
        </w:rPr>
      </w:pPr>
      <w:proofErr w:type="spellStart"/>
      <w:r w:rsidRPr="001E450E">
        <w:rPr>
          <w:b/>
          <w:bCs/>
          <w:sz w:val="28"/>
          <w:szCs w:val="28"/>
        </w:rPr>
        <w:t>RCБBi</w:t>
      </w:r>
      <w:proofErr w:type="spellEnd"/>
      <w:r w:rsidRPr="001E450E">
        <w:rPr>
          <w:sz w:val="28"/>
          <w:szCs w:val="28"/>
        </w:rPr>
        <w:t xml:space="preserve"> – размер </w:t>
      </w:r>
      <w:r w:rsidR="00280DAC">
        <w:rPr>
          <w:sz w:val="28"/>
          <w:szCs w:val="28"/>
        </w:rPr>
        <w:t xml:space="preserve">иного </w:t>
      </w:r>
      <w:r w:rsidRPr="001E450E">
        <w:rPr>
          <w:sz w:val="28"/>
          <w:szCs w:val="28"/>
        </w:rPr>
        <w:t>межбюджетного</w:t>
      </w:r>
      <w:r w:rsidRPr="00463E23">
        <w:rPr>
          <w:sz w:val="28"/>
          <w:szCs w:val="28"/>
        </w:rPr>
        <w:t xml:space="preserve"> трансферта передаваемого полномочия из бюджета муниципального района i-</w:t>
      </w:r>
      <w:proofErr w:type="spellStart"/>
      <w:r w:rsidRPr="00463E23">
        <w:rPr>
          <w:sz w:val="28"/>
          <w:szCs w:val="28"/>
        </w:rPr>
        <w:t>му</w:t>
      </w:r>
      <w:proofErr w:type="spellEnd"/>
      <w:r w:rsidRPr="00463E23">
        <w:rPr>
          <w:sz w:val="28"/>
          <w:szCs w:val="28"/>
        </w:rPr>
        <w:t xml:space="preserve"> поселению; </w:t>
      </w:r>
    </w:p>
    <w:p w14:paraId="4AA2B69D" w14:textId="7A1EB2B6" w:rsidR="00463E23" w:rsidRDefault="00463E23" w:rsidP="00C46D3C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BB2898">
        <w:rPr>
          <w:b/>
          <w:bCs/>
          <w:sz w:val="28"/>
          <w:szCs w:val="28"/>
        </w:rPr>
        <w:t>S</w:t>
      </w:r>
      <w:r w:rsidR="002351EE">
        <w:rPr>
          <w:b/>
          <w:bCs/>
          <w:sz w:val="28"/>
          <w:szCs w:val="28"/>
        </w:rPr>
        <w:t> </w:t>
      </w:r>
      <w:proofErr w:type="spellStart"/>
      <w:r w:rsidRPr="002351EE">
        <w:rPr>
          <w:b/>
          <w:bCs/>
          <w:sz w:val="28"/>
          <w:szCs w:val="28"/>
          <w:vertAlign w:val="subscript"/>
        </w:rPr>
        <w:t>общ.сум.</w:t>
      </w:r>
      <w:r w:rsidR="00C46D3C" w:rsidRPr="002351EE">
        <w:rPr>
          <w:b/>
          <w:bCs/>
          <w:sz w:val="28"/>
          <w:szCs w:val="28"/>
          <w:vertAlign w:val="subscript"/>
        </w:rPr>
        <w:t>ИМТ</w:t>
      </w:r>
      <w:proofErr w:type="spellEnd"/>
      <w:r w:rsidRPr="002351EE">
        <w:rPr>
          <w:b/>
          <w:bCs/>
          <w:sz w:val="28"/>
          <w:szCs w:val="28"/>
          <w:vertAlign w:val="subscript"/>
        </w:rPr>
        <w:t>.</w:t>
      </w:r>
      <w:r w:rsidRPr="00463E23">
        <w:rPr>
          <w:sz w:val="28"/>
          <w:szCs w:val="28"/>
        </w:rPr>
        <w:t xml:space="preserve"> – общая сумма </w:t>
      </w:r>
      <w:r w:rsidR="00C46D3C">
        <w:rPr>
          <w:sz w:val="28"/>
          <w:szCs w:val="28"/>
        </w:rPr>
        <w:t>иного межбюджетного трансферта на осуществление части полном</w:t>
      </w:r>
      <w:r w:rsidRPr="00463E23">
        <w:rPr>
          <w:sz w:val="28"/>
          <w:szCs w:val="28"/>
        </w:rPr>
        <w:t>очий, в расчете на год,</w:t>
      </w:r>
    </w:p>
    <w:p w14:paraId="167D112A" w14:textId="36FD4021" w:rsidR="00C46D3C" w:rsidRDefault="00463E23" w:rsidP="00C46D3C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BB2898">
        <w:rPr>
          <w:b/>
          <w:bCs/>
          <w:sz w:val="28"/>
          <w:szCs w:val="28"/>
        </w:rPr>
        <w:lastRenderedPageBreak/>
        <w:t>N</w:t>
      </w:r>
      <w:r w:rsidR="002351EE">
        <w:rPr>
          <w:b/>
          <w:bCs/>
          <w:sz w:val="28"/>
          <w:szCs w:val="28"/>
        </w:rPr>
        <w:t> </w:t>
      </w:r>
      <w:proofErr w:type="spellStart"/>
      <w:r w:rsidRPr="002351EE">
        <w:rPr>
          <w:b/>
          <w:bCs/>
          <w:sz w:val="28"/>
          <w:szCs w:val="28"/>
          <w:vertAlign w:val="subscript"/>
        </w:rPr>
        <w:t>м.р</w:t>
      </w:r>
      <w:proofErr w:type="spellEnd"/>
      <w:r w:rsidRPr="002351EE">
        <w:rPr>
          <w:b/>
          <w:bCs/>
          <w:sz w:val="28"/>
          <w:szCs w:val="28"/>
          <w:vertAlign w:val="subscript"/>
        </w:rPr>
        <w:t>.</w:t>
      </w:r>
      <w:r w:rsidRPr="00463E23">
        <w:rPr>
          <w:sz w:val="28"/>
          <w:szCs w:val="28"/>
        </w:rPr>
        <w:t xml:space="preserve"> – общая численность населения сельских поселений </w:t>
      </w:r>
      <w:proofErr w:type="spellStart"/>
      <w:r w:rsidRPr="00463E23">
        <w:rPr>
          <w:sz w:val="28"/>
          <w:szCs w:val="28"/>
        </w:rPr>
        <w:t>Южского</w:t>
      </w:r>
      <w:proofErr w:type="spellEnd"/>
      <w:r w:rsidRPr="00463E23">
        <w:rPr>
          <w:sz w:val="28"/>
          <w:szCs w:val="28"/>
        </w:rPr>
        <w:t xml:space="preserve"> муниципального района по данным </w:t>
      </w:r>
      <w:proofErr w:type="spellStart"/>
      <w:r w:rsidRPr="00463E23">
        <w:rPr>
          <w:sz w:val="28"/>
          <w:szCs w:val="28"/>
        </w:rPr>
        <w:t>Госстатистики</w:t>
      </w:r>
      <w:proofErr w:type="spellEnd"/>
      <w:r w:rsidRPr="00463E23">
        <w:rPr>
          <w:sz w:val="28"/>
          <w:szCs w:val="28"/>
        </w:rPr>
        <w:t xml:space="preserve"> по состоянию на 01.01.202</w:t>
      </w:r>
      <w:r w:rsidR="00C46D3C">
        <w:rPr>
          <w:sz w:val="28"/>
          <w:szCs w:val="28"/>
        </w:rPr>
        <w:t>3</w:t>
      </w:r>
      <w:r w:rsidRPr="00463E23">
        <w:rPr>
          <w:sz w:val="28"/>
          <w:szCs w:val="28"/>
        </w:rPr>
        <w:t xml:space="preserve"> год, </w:t>
      </w:r>
    </w:p>
    <w:p w14:paraId="56A5F33D" w14:textId="5D415FEE" w:rsidR="00463E23" w:rsidRPr="00463E23" w:rsidRDefault="00463E23" w:rsidP="00C46D3C">
      <w:pPr>
        <w:spacing w:before="120" w:line="276" w:lineRule="auto"/>
        <w:ind w:firstLine="709"/>
        <w:jc w:val="both"/>
        <w:rPr>
          <w:sz w:val="28"/>
          <w:szCs w:val="28"/>
        </w:rPr>
      </w:pPr>
      <w:proofErr w:type="spellStart"/>
      <w:r w:rsidRPr="00BB2898">
        <w:rPr>
          <w:b/>
          <w:bCs/>
          <w:sz w:val="28"/>
          <w:szCs w:val="28"/>
        </w:rPr>
        <w:t>Ni</w:t>
      </w:r>
      <w:proofErr w:type="spellEnd"/>
      <w:r w:rsidR="002351EE">
        <w:rPr>
          <w:b/>
          <w:bCs/>
          <w:sz w:val="28"/>
          <w:szCs w:val="28"/>
        </w:rPr>
        <w:t> </w:t>
      </w:r>
      <w:proofErr w:type="spellStart"/>
      <w:r w:rsidR="00C46D3C" w:rsidRPr="002351EE">
        <w:rPr>
          <w:b/>
          <w:bCs/>
          <w:sz w:val="28"/>
          <w:szCs w:val="28"/>
          <w:vertAlign w:val="subscript"/>
        </w:rPr>
        <w:t>посел</w:t>
      </w:r>
      <w:proofErr w:type="spellEnd"/>
      <w:r w:rsidR="00C46D3C" w:rsidRPr="002351EE">
        <w:rPr>
          <w:b/>
          <w:bCs/>
          <w:sz w:val="28"/>
          <w:szCs w:val="28"/>
          <w:vertAlign w:val="subscript"/>
        </w:rPr>
        <w:t>.</w:t>
      </w:r>
      <w:r w:rsidRPr="00463E23">
        <w:rPr>
          <w:sz w:val="28"/>
          <w:szCs w:val="28"/>
        </w:rPr>
        <w:t xml:space="preserve"> – численность населения i–</w:t>
      </w:r>
      <w:proofErr w:type="spellStart"/>
      <w:r w:rsidRPr="00463E23">
        <w:rPr>
          <w:sz w:val="28"/>
          <w:szCs w:val="28"/>
        </w:rPr>
        <w:t>го</w:t>
      </w:r>
      <w:proofErr w:type="spellEnd"/>
      <w:r w:rsidRPr="00463E23">
        <w:rPr>
          <w:sz w:val="28"/>
          <w:szCs w:val="28"/>
        </w:rPr>
        <w:t xml:space="preserve"> поселения по данным </w:t>
      </w:r>
      <w:proofErr w:type="spellStart"/>
      <w:r w:rsidRPr="00463E23">
        <w:rPr>
          <w:sz w:val="28"/>
          <w:szCs w:val="28"/>
        </w:rPr>
        <w:t>Госстатистики</w:t>
      </w:r>
      <w:proofErr w:type="spellEnd"/>
      <w:r w:rsidRPr="00463E23">
        <w:rPr>
          <w:sz w:val="28"/>
          <w:szCs w:val="28"/>
        </w:rPr>
        <w:t xml:space="preserve"> по состоянию на 01.01.202</w:t>
      </w:r>
      <w:r w:rsidR="00C46D3C">
        <w:rPr>
          <w:sz w:val="28"/>
          <w:szCs w:val="28"/>
        </w:rPr>
        <w:t>3</w:t>
      </w:r>
      <w:r w:rsidRPr="00463E23">
        <w:rPr>
          <w:sz w:val="28"/>
          <w:szCs w:val="28"/>
        </w:rPr>
        <w:t xml:space="preserve"> год.</w:t>
      </w:r>
    </w:p>
    <w:p w14:paraId="2CA50AEC" w14:textId="7BA5DDAA" w:rsidR="00C46D3C" w:rsidRDefault="00C46D3C" w:rsidP="00C46D3C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C46D3C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C46D3C">
        <w:rPr>
          <w:sz w:val="28"/>
          <w:szCs w:val="28"/>
        </w:rPr>
        <w:t xml:space="preserve">Межбюджетные трансферты предоставляются в соответствии со сводной бюджетной росписью </w:t>
      </w:r>
      <w:proofErr w:type="spellStart"/>
      <w:r w:rsidRPr="00C46D3C">
        <w:rPr>
          <w:sz w:val="28"/>
          <w:szCs w:val="28"/>
        </w:rPr>
        <w:t>Южского</w:t>
      </w:r>
      <w:proofErr w:type="spellEnd"/>
      <w:r w:rsidRPr="00C46D3C">
        <w:rPr>
          <w:sz w:val="28"/>
          <w:szCs w:val="28"/>
        </w:rPr>
        <w:t xml:space="preserve"> муниципального района и в пределах лимитов бюджетных обязательств на очередной финансовый год и плановый период. </w:t>
      </w:r>
    </w:p>
    <w:p w14:paraId="5E1509CD" w14:textId="09DD5CCB" w:rsidR="00463E23" w:rsidRPr="00463E23" w:rsidRDefault="00C46D3C" w:rsidP="00C46D3C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C46D3C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Pr="00C46D3C">
        <w:rPr>
          <w:sz w:val="28"/>
          <w:szCs w:val="28"/>
        </w:rPr>
        <w:t xml:space="preserve">Перечисление межбюджетных трансфертов из бюджета </w:t>
      </w:r>
      <w:proofErr w:type="spellStart"/>
      <w:r w:rsidRPr="00C46D3C">
        <w:rPr>
          <w:sz w:val="28"/>
          <w:szCs w:val="28"/>
        </w:rPr>
        <w:t>Южского</w:t>
      </w:r>
      <w:proofErr w:type="spellEnd"/>
      <w:r w:rsidRPr="00C46D3C">
        <w:rPr>
          <w:sz w:val="28"/>
          <w:szCs w:val="28"/>
        </w:rPr>
        <w:t xml:space="preserve"> муниципального района в бюджеты сельских поселений осуществляется в соответствии с Порядком, утвержденным главным распорядителем средств бюджета </w:t>
      </w:r>
      <w:proofErr w:type="spellStart"/>
      <w:r w:rsidRPr="00C46D3C">
        <w:rPr>
          <w:sz w:val="28"/>
          <w:szCs w:val="28"/>
        </w:rPr>
        <w:t>Южского</w:t>
      </w:r>
      <w:proofErr w:type="spellEnd"/>
      <w:r w:rsidRPr="00C46D3C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14:paraId="594B58D2" w14:textId="3A9B4628" w:rsidR="00463E23" w:rsidRPr="00463E23" w:rsidRDefault="00463E23" w:rsidP="00463E23">
      <w:pPr>
        <w:ind w:firstLine="708"/>
        <w:jc w:val="both"/>
        <w:rPr>
          <w:sz w:val="28"/>
          <w:szCs w:val="28"/>
        </w:rPr>
      </w:pPr>
    </w:p>
    <w:p w14:paraId="71DF4C83" w14:textId="63419471" w:rsidR="00C46D3C" w:rsidRDefault="00C46D3C">
      <w:pPr>
        <w:widowControl/>
        <w:suppressAutoHyphens w:val="0"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5E54BEF" w14:textId="5BFCECF4" w:rsidR="00BB2898" w:rsidRPr="00265F92" w:rsidRDefault="00BB2898" w:rsidP="00BB2898">
      <w:pPr>
        <w:jc w:val="right"/>
      </w:pPr>
      <w:r w:rsidRPr="00265F92">
        <w:lastRenderedPageBreak/>
        <w:t xml:space="preserve">Приложение </w:t>
      </w:r>
      <w:r>
        <w:t>3</w:t>
      </w:r>
      <w:r w:rsidRPr="00265F92">
        <w:t xml:space="preserve"> к постановлению </w:t>
      </w:r>
    </w:p>
    <w:p w14:paraId="589EEFF5" w14:textId="77777777" w:rsidR="00BB2898" w:rsidRPr="00265F92" w:rsidRDefault="00BB2898" w:rsidP="00BB2898">
      <w:pPr>
        <w:jc w:val="right"/>
      </w:pPr>
      <w:r w:rsidRPr="00265F92">
        <w:t xml:space="preserve">Администрации </w:t>
      </w:r>
      <w:proofErr w:type="spellStart"/>
      <w:r w:rsidRPr="00265F92">
        <w:t>Южского</w:t>
      </w:r>
      <w:proofErr w:type="spellEnd"/>
      <w:r w:rsidRPr="00265F92">
        <w:t xml:space="preserve"> муниципального района </w:t>
      </w:r>
    </w:p>
    <w:p w14:paraId="64686590" w14:textId="1682632F" w:rsidR="00BB2898" w:rsidRPr="00265F92" w:rsidRDefault="00B772E8" w:rsidP="00BB2898">
      <w:pPr>
        <w:jc w:val="right"/>
      </w:pPr>
      <w:r>
        <w:t xml:space="preserve">от </w:t>
      </w:r>
      <w:r w:rsidR="00BB2898" w:rsidRPr="00265F92">
        <w:t xml:space="preserve">_______________ № _____-п </w:t>
      </w:r>
    </w:p>
    <w:p w14:paraId="65E88E9C" w14:textId="77777777" w:rsidR="00463E23" w:rsidRPr="00463E23" w:rsidRDefault="00463E23" w:rsidP="00BB2898">
      <w:pPr>
        <w:jc w:val="both"/>
        <w:rPr>
          <w:sz w:val="28"/>
          <w:szCs w:val="28"/>
        </w:rPr>
      </w:pPr>
    </w:p>
    <w:p w14:paraId="59398BE4" w14:textId="77777777" w:rsidR="00BB2898" w:rsidRDefault="00BB2898" w:rsidP="00BB2898">
      <w:pPr>
        <w:rPr>
          <w:b/>
          <w:bCs/>
          <w:sz w:val="28"/>
          <w:szCs w:val="28"/>
        </w:rPr>
      </w:pPr>
    </w:p>
    <w:p w14:paraId="592D1387" w14:textId="315306D3" w:rsidR="00BB2898" w:rsidRDefault="00BB2898" w:rsidP="001B0615">
      <w:pPr>
        <w:jc w:val="center"/>
        <w:rPr>
          <w:b/>
          <w:bCs/>
          <w:sz w:val="28"/>
          <w:szCs w:val="28"/>
        </w:rPr>
      </w:pPr>
      <w:r w:rsidRPr="00265F92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 </w:t>
      </w:r>
      <w:r w:rsidRPr="00265F92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265F92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265F92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265F92"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 xml:space="preserve"> </w:t>
      </w:r>
      <w:r w:rsidRPr="00265F92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265F92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 </w:t>
      </w:r>
      <w:r w:rsidRPr="00265F92">
        <w:rPr>
          <w:b/>
          <w:bCs/>
          <w:sz w:val="28"/>
          <w:szCs w:val="28"/>
        </w:rPr>
        <w:t>А</w:t>
      </w:r>
    </w:p>
    <w:p w14:paraId="63CEAFBA" w14:textId="54F338CC" w:rsidR="00463E23" w:rsidRPr="00BB2898" w:rsidRDefault="00BB2898" w:rsidP="001B0615">
      <w:pPr>
        <w:jc w:val="center"/>
        <w:rPr>
          <w:b/>
          <w:bCs/>
          <w:sz w:val="28"/>
          <w:szCs w:val="28"/>
        </w:rPr>
      </w:pPr>
      <w:r w:rsidRPr="00BB2898">
        <w:rPr>
          <w:b/>
          <w:bCs/>
          <w:sz w:val="28"/>
          <w:szCs w:val="28"/>
        </w:rPr>
        <w:t xml:space="preserve">расчета иных межбюджетных трансфертов из бюджета </w:t>
      </w:r>
      <w:proofErr w:type="spellStart"/>
      <w:r w:rsidRPr="00BB2898">
        <w:rPr>
          <w:b/>
          <w:bCs/>
          <w:sz w:val="28"/>
          <w:szCs w:val="28"/>
        </w:rPr>
        <w:t>Южского</w:t>
      </w:r>
      <w:proofErr w:type="spellEnd"/>
      <w:r w:rsidRPr="00BB2898">
        <w:rPr>
          <w:b/>
          <w:bCs/>
          <w:sz w:val="28"/>
          <w:szCs w:val="28"/>
        </w:rPr>
        <w:t xml:space="preserve"> муниципального района бюджетам сельских поселений, на территории которых имеются муниципальные пляжи, части полномочий на мероприятия по обеспечению безопасности людей на водных объектах, охране их жизни и здоровья на 202</w:t>
      </w:r>
      <w:r>
        <w:rPr>
          <w:b/>
          <w:bCs/>
          <w:sz w:val="28"/>
          <w:szCs w:val="28"/>
        </w:rPr>
        <w:t>4</w:t>
      </w:r>
      <w:r w:rsidRPr="00BB2898">
        <w:rPr>
          <w:b/>
          <w:bCs/>
          <w:sz w:val="28"/>
          <w:szCs w:val="28"/>
        </w:rPr>
        <w:t xml:space="preserve"> год и на плановый период 202</w:t>
      </w:r>
      <w:r>
        <w:rPr>
          <w:b/>
          <w:bCs/>
          <w:sz w:val="28"/>
          <w:szCs w:val="28"/>
        </w:rPr>
        <w:t>5</w:t>
      </w:r>
      <w:r w:rsidRPr="00BB2898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6</w:t>
      </w:r>
      <w:r w:rsidRPr="00BB2898">
        <w:rPr>
          <w:b/>
          <w:bCs/>
          <w:sz w:val="28"/>
          <w:szCs w:val="28"/>
        </w:rPr>
        <w:t xml:space="preserve"> годов</w:t>
      </w:r>
    </w:p>
    <w:p w14:paraId="0AFA7CC2" w14:textId="4690D746" w:rsidR="00463E23" w:rsidRPr="00463E23" w:rsidRDefault="00463E23" w:rsidP="00463E23">
      <w:pPr>
        <w:ind w:firstLine="708"/>
        <w:jc w:val="both"/>
        <w:rPr>
          <w:sz w:val="28"/>
          <w:szCs w:val="28"/>
        </w:rPr>
      </w:pPr>
    </w:p>
    <w:p w14:paraId="3430A50F" w14:textId="61AFD0AA" w:rsidR="00BB2898" w:rsidRDefault="00BB2898" w:rsidP="00BB2898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BB2898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BB2898">
        <w:rPr>
          <w:sz w:val="28"/>
          <w:szCs w:val="28"/>
        </w:rPr>
        <w:t xml:space="preserve">Настоящая Методика устанавливает порядок определения объема финансовых средств бюджета </w:t>
      </w:r>
      <w:proofErr w:type="spellStart"/>
      <w:r w:rsidRPr="00BB2898">
        <w:rPr>
          <w:sz w:val="28"/>
          <w:szCs w:val="28"/>
        </w:rPr>
        <w:t>Южского</w:t>
      </w:r>
      <w:proofErr w:type="spellEnd"/>
      <w:r w:rsidRPr="00BB2898">
        <w:rPr>
          <w:sz w:val="28"/>
          <w:szCs w:val="28"/>
        </w:rPr>
        <w:t xml:space="preserve"> муниципального района, направленных бюджетам сельских поселений, на территории которых имеются муниципальные пляжи, на мероприятия по обеспечению безопасности людей на водных объектах, охране их жизни и здоровья в соответствии с заключенными Соглашениями. </w:t>
      </w:r>
    </w:p>
    <w:p w14:paraId="2B9772B4" w14:textId="5B0FD2D1" w:rsidR="00BB2898" w:rsidRDefault="00BB2898" w:rsidP="00BB2898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BB2898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BB2898">
        <w:rPr>
          <w:sz w:val="28"/>
          <w:szCs w:val="28"/>
        </w:rPr>
        <w:t xml:space="preserve">Межбюджетные трансферты, передаваемые бюджетам сельских поселений, на территории которых имеются муниципальные пляжи, на осуществление части полномочий на мероприятия по обеспечению безопасности людей на водных объектах, охране их жизни и здоровья в соответствии с заключенными Соглашениями (далее – иные межбюджетные трансферты), предоставляются в пределах бюджетных ассигнований, предусмотренных в бюджете </w:t>
      </w:r>
      <w:proofErr w:type="spellStart"/>
      <w:r w:rsidRPr="00BB2898">
        <w:rPr>
          <w:sz w:val="28"/>
          <w:szCs w:val="28"/>
        </w:rPr>
        <w:t>Южского</w:t>
      </w:r>
      <w:proofErr w:type="spellEnd"/>
      <w:r w:rsidRPr="00BB2898">
        <w:rPr>
          <w:sz w:val="28"/>
          <w:szCs w:val="28"/>
        </w:rPr>
        <w:t xml:space="preserve"> муниципального района на очередной финансовый год и плановый период. </w:t>
      </w:r>
    </w:p>
    <w:p w14:paraId="3D9F6621" w14:textId="4BE63147" w:rsidR="00463E23" w:rsidRDefault="00BB2898" w:rsidP="00BB2898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BB2898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BB2898">
        <w:rPr>
          <w:sz w:val="28"/>
          <w:szCs w:val="28"/>
        </w:rPr>
        <w:t xml:space="preserve">Размер </w:t>
      </w:r>
      <w:r w:rsidR="007D0D2C">
        <w:rPr>
          <w:sz w:val="28"/>
          <w:szCs w:val="28"/>
        </w:rPr>
        <w:t xml:space="preserve">иного </w:t>
      </w:r>
      <w:r w:rsidRPr="00E51B3E">
        <w:rPr>
          <w:sz w:val="28"/>
          <w:szCs w:val="28"/>
        </w:rPr>
        <w:t xml:space="preserve">межбюджетного трансферта </w:t>
      </w:r>
      <w:r w:rsidR="00E51B3E" w:rsidRPr="00E51B3E">
        <w:rPr>
          <w:bCs/>
          <w:sz w:val="28"/>
          <w:szCs w:val="28"/>
        </w:rPr>
        <w:t xml:space="preserve">из бюджета </w:t>
      </w:r>
      <w:proofErr w:type="spellStart"/>
      <w:r w:rsidR="00E51B3E" w:rsidRPr="00E51B3E">
        <w:rPr>
          <w:bCs/>
          <w:sz w:val="28"/>
          <w:szCs w:val="28"/>
        </w:rPr>
        <w:t>Южского</w:t>
      </w:r>
      <w:proofErr w:type="spellEnd"/>
      <w:r w:rsidR="00E51B3E" w:rsidRPr="00E51B3E">
        <w:rPr>
          <w:bCs/>
          <w:sz w:val="28"/>
          <w:szCs w:val="28"/>
        </w:rPr>
        <w:t xml:space="preserve"> муниципального района бюджетам сельских поселений, на территории которых имеются муниципальные пляжи, части полномочий на мероприятия по обеспечению безопасности людей на водных объектах, охране их жизни и здоровья</w:t>
      </w:r>
      <w:r w:rsidRPr="00E51B3E">
        <w:rPr>
          <w:sz w:val="28"/>
          <w:szCs w:val="28"/>
        </w:rPr>
        <w:t>, рассчитывается по формуле:</w:t>
      </w:r>
    </w:p>
    <w:p w14:paraId="778A8245" w14:textId="2830E067" w:rsidR="00BB2898" w:rsidRDefault="00BB2898" w:rsidP="00BB2898">
      <w:pPr>
        <w:spacing w:before="120" w:line="276" w:lineRule="auto"/>
        <w:ind w:firstLine="709"/>
        <w:jc w:val="both"/>
        <w:rPr>
          <w:sz w:val="28"/>
          <w:szCs w:val="28"/>
        </w:rPr>
      </w:pPr>
      <w:proofErr w:type="spellStart"/>
      <w:r w:rsidRPr="00BB2898">
        <w:rPr>
          <w:b/>
          <w:bCs/>
          <w:sz w:val="28"/>
          <w:szCs w:val="28"/>
        </w:rPr>
        <w:t>Ri</w:t>
      </w:r>
      <w:proofErr w:type="spellEnd"/>
      <w:r w:rsidRPr="00BB2898">
        <w:rPr>
          <w:b/>
          <w:bCs/>
          <w:sz w:val="28"/>
          <w:szCs w:val="28"/>
        </w:rPr>
        <w:t xml:space="preserve"> = (Z + N) х 3 + P + М,</w:t>
      </w:r>
      <w:r w:rsidRPr="00BB2898">
        <w:rPr>
          <w:sz w:val="28"/>
          <w:szCs w:val="28"/>
        </w:rPr>
        <w:t xml:space="preserve"> где</w:t>
      </w:r>
    </w:p>
    <w:p w14:paraId="58AFA22F" w14:textId="70421E0F" w:rsidR="00BB2898" w:rsidRDefault="00BB2898" w:rsidP="00BB2898">
      <w:pPr>
        <w:spacing w:before="120" w:line="276" w:lineRule="auto"/>
        <w:ind w:firstLine="709"/>
        <w:jc w:val="both"/>
        <w:rPr>
          <w:sz w:val="28"/>
          <w:szCs w:val="28"/>
        </w:rPr>
      </w:pPr>
      <w:proofErr w:type="spellStart"/>
      <w:r w:rsidRPr="00BB2898">
        <w:rPr>
          <w:b/>
          <w:bCs/>
          <w:sz w:val="28"/>
          <w:szCs w:val="28"/>
        </w:rPr>
        <w:t>Ri</w:t>
      </w:r>
      <w:proofErr w:type="spellEnd"/>
      <w:r w:rsidRPr="00BB2898">
        <w:rPr>
          <w:b/>
          <w:bCs/>
          <w:sz w:val="28"/>
          <w:szCs w:val="28"/>
        </w:rPr>
        <w:t xml:space="preserve"> </w:t>
      </w:r>
      <w:r w:rsidRPr="00BB2898">
        <w:rPr>
          <w:sz w:val="28"/>
          <w:szCs w:val="28"/>
        </w:rPr>
        <w:t xml:space="preserve">– размер </w:t>
      </w:r>
      <w:r w:rsidR="007D0D2C">
        <w:rPr>
          <w:sz w:val="28"/>
          <w:szCs w:val="28"/>
        </w:rPr>
        <w:t xml:space="preserve">иного </w:t>
      </w:r>
      <w:r w:rsidRPr="00BB2898">
        <w:rPr>
          <w:sz w:val="28"/>
          <w:szCs w:val="28"/>
        </w:rPr>
        <w:t>межбюджетного трансферта передаваемого полномочия из бюджета муниципального района i-</w:t>
      </w:r>
      <w:proofErr w:type="spellStart"/>
      <w:r w:rsidRPr="00BB2898">
        <w:rPr>
          <w:sz w:val="28"/>
          <w:szCs w:val="28"/>
        </w:rPr>
        <w:t>му</w:t>
      </w:r>
      <w:proofErr w:type="spellEnd"/>
      <w:r w:rsidRPr="00BB2898">
        <w:rPr>
          <w:sz w:val="28"/>
          <w:szCs w:val="28"/>
        </w:rPr>
        <w:t xml:space="preserve"> поселению; </w:t>
      </w:r>
    </w:p>
    <w:p w14:paraId="0F1E100E" w14:textId="77777777" w:rsidR="00BB2898" w:rsidRDefault="00BB2898" w:rsidP="00BB2898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BB2898">
        <w:rPr>
          <w:b/>
          <w:bCs/>
          <w:sz w:val="28"/>
          <w:szCs w:val="28"/>
        </w:rPr>
        <w:t>Z</w:t>
      </w:r>
      <w:r w:rsidRPr="00BB2898">
        <w:rPr>
          <w:sz w:val="28"/>
          <w:szCs w:val="28"/>
        </w:rPr>
        <w:t xml:space="preserve"> – заработная плата двух единиц работников муниципального пляжа (спасателей), </w:t>
      </w:r>
    </w:p>
    <w:p w14:paraId="22D8EA9D" w14:textId="77777777" w:rsidR="00BB2898" w:rsidRDefault="00BB2898" w:rsidP="00BB2898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BB2898">
        <w:rPr>
          <w:b/>
          <w:bCs/>
          <w:sz w:val="28"/>
          <w:szCs w:val="28"/>
        </w:rPr>
        <w:t>N</w:t>
      </w:r>
      <w:r w:rsidRPr="00BB2898">
        <w:rPr>
          <w:sz w:val="28"/>
          <w:szCs w:val="28"/>
        </w:rPr>
        <w:t xml:space="preserve"> – начисления на заработную плату две единицы работников муниципального пляжа (спасателей), N = Z х 27,3% </w:t>
      </w:r>
    </w:p>
    <w:p w14:paraId="73F0A5F8" w14:textId="77777777" w:rsidR="00BB2898" w:rsidRDefault="00BB2898" w:rsidP="00BB2898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BB2898">
        <w:rPr>
          <w:b/>
          <w:bCs/>
          <w:sz w:val="28"/>
          <w:szCs w:val="28"/>
        </w:rPr>
        <w:lastRenderedPageBreak/>
        <w:t>Р</w:t>
      </w:r>
      <w:r w:rsidRPr="00BB2898">
        <w:rPr>
          <w:sz w:val="28"/>
          <w:szCs w:val="28"/>
        </w:rPr>
        <w:t xml:space="preserve"> – затраты на водолазное обследование акватории муниципального пляжа i-</w:t>
      </w:r>
      <w:proofErr w:type="spellStart"/>
      <w:r w:rsidRPr="00BB2898">
        <w:rPr>
          <w:sz w:val="28"/>
          <w:szCs w:val="28"/>
        </w:rPr>
        <w:t>го</w:t>
      </w:r>
      <w:proofErr w:type="spellEnd"/>
      <w:r w:rsidRPr="00BB2898">
        <w:rPr>
          <w:sz w:val="28"/>
          <w:szCs w:val="28"/>
        </w:rPr>
        <w:t xml:space="preserve"> поселения, </w:t>
      </w:r>
    </w:p>
    <w:p w14:paraId="12C28FCD" w14:textId="77777777" w:rsidR="00BB2898" w:rsidRDefault="00BB2898" w:rsidP="00BB2898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BB2898">
        <w:rPr>
          <w:b/>
          <w:bCs/>
          <w:sz w:val="28"/>
          <w:szCs w:val="28"/>
        </w:rPr>
        <w:t>М</w:t>
      </w:r>
      <w:r w:rsidRPr="00BB2898">
        <w:rPr>
          <w:sz w:val="28"/>
          <w:szCs w:val="28"/>
        </w:rPr>
        <w:t xml:space="preserve"> – размер платы в год за пользование водными объектами в соответствии с договором водопользования от 19.08.2014 № 037-09.01.03.011-0-ДРБК-С</w:t>
      </w:r>
      <w:r>
        <w:rPr>
          <w:sz w:val="28"/>
          <w:szCs w:val="28"/>
        </w:rPr>
        <w:t>-</w:t>
      </w:r>
      <w:r w:rsidRPr="00BB2898">
        <w:rPr>
          <w:sz w:val="28"/>
          <w:szCs w:val="28"/>
        </w:rPr>
        <w:t xml:space="preserve">2014-00684/00. </w:t>
      </w:r>
    </w:p>
    <w:p w14:paraId="3F692F4F" w14:textId="77777777" w:rsidR="00BB2898" w:rsidRDefault="00BB2898" w:rsidP="00BB2898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BB2898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BB2898">
        <w:rPr>
          <w:sz w:val="28"/>
          <w:szCs w:val="28"/>
        </w:rPr>
        <w:t xml:space="preserve">Межбюджетные трансферты предоставляются в соответствии со сводной бюджетной росписью </w:t>
      </w:r>
      <w:proofErr w:type="spellStart"/>
      <w:r w:rsidRPr="00BB2898">
        <w:rPr>
          <w:sz w:val="28"/>
          <w:szCs w:val="28"/>
        </w:rPr>
        <w:t>Южского</w:t>
      </w:r>
      <w:proofErr w:type="spellEnd"/>
      <w:r w:rsidRPr="00BB2898">
        <w:rPr>
          <w:sz w:val="28"/>
          <w:szCs w:val="28"/>
        </w:rPr>
        <w:t xml:space="preserve"> муниципального района и в пределах лимитов бюджетных обязательств на очередной финансовый год и плановый период. </w:t>
      </w:r>
    </w:p>
    <w:p w14:paraId="761DA595" w14:textId="4056D95A" w:rsidR="00BB2898" w:rsidRDefault="00BB2898" w:rsidP="00BB2898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BB2898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Pr="00BB2898">
        <w:rPr>
          <w:sz w:val="28"/>
          <w:szCs w:val="28"/>
        </w:rPr>
        <w:t xml:space="preserve">Перечисление межбюджетных трансфертов из бюджета </w:t>
      </w:r>
      <w:proofErr w:type="spellStart"/>
      <w:r w:rsidRPr="00BB2898">
        <w:rPr>
          <w:sz w:val="28"/>
          <w:szCs w:val="28"/>
        </w:rPr>
        <w:t>Южского</w:t>
      </w:r>
      <w:proofErr w:type="spellEnd"/>
      <w:r w:rsidRPr="00BB2898">
        <w:rPr>
          <w:sz w:val="28"/>
          <w:szCs w:val="28"/>
        </w:rPr>
        <w:t xml:space="preserve"> муниципального района в бюджеты сельских поселений осуществляется в соответствии с Порядком, утвержденным главным распорядителем средств бюджета </w:t>
      </w:r>
      <w:proofErr w:type="spellStart"/>
      <w:r w:rsidRPr="00BB2898">
        <w:rPr>
          <w:sz w:val="28"/>
          <w:szCs w:val="28"/>
        </w:rPr>
        <w:t>Южского</w:t>
      </w:r>
      <w:proofErr w:type="spellEnd"/>
      <w:r w:rsidRPr="00BB2898">
        <w:rPr>
          <w:sz w:val="28"/>
          <w:szCs w:val="28"/>
        </w:rPr>
        <w:t xml:space="preserve"> муниципального района.</w:t>
      </w:r>
    </w:p>
    <w:p w14:paraId="5EDD2850" w14:textId="77777777" w:rsidR="00BB2898" w:rsidRDefault="00BB2898">
      <w:pPr>
        <w:widowControl/>
        <w:suppressAutoHyphens w:val="0"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1A6FF0F" w14:textId="37DD9A4A" w:rsidR="00BB2898" w:rsidRPr="00265F92" w:rsidRDefault="00BB2898" w:rsidP="00BB2898">
      <w:pPr>
        <w:jc w:val="right"/>
      </w:pPr>
      <w:r w:rsidRPr="00265F92">
        <w:lastRenderedPageBreak/>
        <w:t xml:space="preserve">Приложение </w:t>
      </w:r>
      <w:r w:rsidR="00B772E8">
        <w:t>4</w:t>
      </w:r>
      <w:r w:rsidRPr="00265F92">
        <w:t xml:space="preserve"> к постановлению </w:t>
      </w:r>
    </w:p>
    <w:p w14:paraId="3E93A73C" w14:textId="77777777" w:rsidR="00BB2898" w:rsidRPr="00265F92" w:rsidRDefault="00BB2898" w:rsidP="00BB2898">
      <w:pPr>
        <w:jc w:val="right"/>
      </w:pPr>
      <w:r w:rsidRPr="00265F92">
        <w:t xml:space="preserve">Администрации </w:t>
      </w:r>
      <w:proofErr w:type="spellStart"/>
      <w:r w:rsidRPr="00265F92">
        <w:t>Южского</w:t>
      </w:r>
      <w:proofErr w:type="spellEnd"/>
      <w:r w:rsidRPr="00265F92">
        <w:t xml:space="preserve"> муниципального района </w:t>
      </w:r>
    </w:p>
    <w:p w14:paraId="418378E5" w14:textId="366D58AD" w:rsidR="00BB2898" w:rsidRPr="00265F92" w:rsidRDefault="00B772E8" w:rsidP="00BB2898">
      <w:pPr>
        <w:jc w:val="right"/>
      </w:pPr>
      <w:r>
        <w:t xml:space="preserve">от </w:t>
      </w:r>
      <w:r w:rsidR="00BB2898" w:rsidRPr="00265F92">
        <w:t xml:space="preserve">_______________ № _____-п </w:t>
      </w:r>
    </w:p>
    <w:p w14:paraId="2D58BCFC" w14:textId="65605E00" w:rsidR="00BB2898" w:rsidRDefault="00BB2898" w:rsidP="00BB2898">
      <w:pPr>
        <w:spacing w:before="120" w:line="276" w:lineRule="auto"/>
        <w:ind w:firstLine="709"/>
        <w:jc w:val="both"/>
        <w:rPr>
          <w:sz w:val="28"/>
          <w:szCs w:val="28"/>
        </w:rPr>
      </w:pPr>
    </w:p>
    <w:p w14:paraId="3D031724" w14:textId="3A9BA48F" w:rsidR="00BB2898" w:rsidRDefault="00BB2898" w:rsidP="00BB2898">
      <w:pPr>
        <w:spacing w:before="120" w:line="276" w:lineRule="auto"/>
        <w:ind w:firstLine="709"/>
        <w:jc w:val="both"/>
        <w:rPr>
          <w:sz w:val="28"/>
          <w:szCs w:val="28"/>
        </w:rPr>
      </w:pPr>
    </w:p>
    <w:p w14:paraId="0463B012" w14:textId="77777777" w:rsidR="00BB2898" w:rsidRDefault="00BB2898" w:rsidP="00BB2898">
      <w:pPr>
        <w:jc w:val="center"/>
        <w:rPr>
          <w:b/>
          <w:bCs/>
          <w:sz w:val="28"/>
          <w:szCs w:val="28"/>
        </w:rPr>
      </w:pPr>
      <w:r w:rsidRPr="00265F92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 </w:t>
      </w:r>
      <w:r w:rsidRPr="00265F92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265F92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265F92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265F92"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 xml:space="preserve"> </w:t>
      </w:r>
      <w:r w:rsidRPr="00265F92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265F92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 </w:t>
      </w:r>
      <w:r w:rsidRPr="00265F92">
        <w:rPr>
          <w:b/>
          <w:bCs/>
          <w:sz w:val="28"/>
          <w:szCs w:val="28"/>
        </w:rPr>
        <w:t>А</w:t>
      </w:r>
    </w:p>
    <w:p w14:paraId="0004CBAF" w14:textId="36026AFA" w:rsidR="00BB2898" w:rsidRPr="00BB2898" w:rsidRDefault="00BB2898" w:rsidP="00BB2898">
      <w:pPr>
        <w:ind w:firstLine="709"/>
        <w:jc w:val="center"/>
        <w:rPr>
          <w:b/>
          <w:bCs/>
          <w:sz w:val="28"/>
          <w:szCs w:val="28"/>
        </w:rPr>
      </w:pPr>
      <w:r w:rsidRPr="00BB2898">
        <w:rPr>
          <w:b/>
          <w:bCs/>
          <w:sz w:val="28"/>
          <w:szCs w:val="28"/>
        </w:rPr>
        <w:t xml:space="preserve">расчета иных межбюджетных трансфертов из бюджета </w:t>
      </w:r>
      <w:proofErr w:type="spellStart"/>
      <w:r w:rsidRPr="00BB2898">
        <w:rPr>
          <w:b/>
          <w:bCs/>
          <w:sz w:val="28"/>
          <w:szCs w:val="28"/>
        </w:rPr>
        <w:t>Южского</w:t>
      </w:r>
      <w:proofErr w:type="spellEnd"/>
      <w:r w:rsidRPr="00BB2898">
        <w:rPr>
          <w:b/>
          <w:bCs/>
          <w:sz w:val="28"/>
          <w:szCs w:val="28"/>
        </w:rPr>
        <w:t xml:space="preserve"> муниципального района бюджетам сельских поселений</w:t>
      </w:r>
      <w:r w:rsidR="00B772E8">
        <w:rPr>
          <w:b/>
          <w:bCs/>
          <w:sz w:val="28"/>
          <w:szCs w:val="28"/>
        </w:rPr>
        <w:t xml:space="preserve"> на исполнение передаваемых полномочий</w:t>
      </w:r>
      <w:r w:rsidRPr="00BB2898">
        <w:rPr>
          <w:b/>
          <w:bCs/>
          <w:sz w:val="28"/>
          <w:szCs w:val="28"/>
        </w:rPr>
        <w:t xml:space="preserve"> по содержанию и ремонту нецентрализованных источников водоснабжения на 202</w:t>
      </w:r>
      <w:r>
        <w:rPr>
          <w:b/>
          <w:bCs/>
          <w:sz w:val="28"/>
          <w:szCs w:val="28"/>
        </w:rPr>
        <w:t>4</w:t>
      </w:r>
      <w:r w:rsidRPr="00BB2898">
        <w:rPr>
          <w:b/>
          <w:bCs/>
          <w:sz w:val="28"/>
          <w:szCs w:val="28"/>
        </w:rPr>
        <w:t xml:space="preserve"> год и на плановый период 202</w:t>
      </w:r>
      <w:r>
        <w:rPr>
          <w:b/>
          <w:bCs/>
          <w:sz w:val="28"/>
          <w:szCs w:val="28"/>
        </w:rPr>
        <w:t xml:space="preserve">5 </w:t>
      </w:r>
      <w:r w:rsidRPr="00BB2898">
        <w:rPr>
          <w:b/>
          <w:bCs/>
          <w:sz w:val="28"/>
          <w:szCs w:val="28"/>
        </w:rPr>
        <w:t>и 202</w:t>
      </w:r>
      <w:r>
        <w:rPr>
          <w:b/>
          <w:bCs/>
          <w:sz w:val="28"/>
          <w:szCs w:val="28"/>
        </w:rPr>
        <w:t>6</w:t>
      </w:r>
      <w:r w:rsidRPr="00BB2898">
        <w:rPr>
          <w:b/>
          <w:bCs/>
          <w:sz w:val="28"/>
          <w:szCs w:val="28"/>
        </w:rPr>
        <w:t xml:space="preserve"> годов</w:t>
      </w:r>
    </w:p>
    <w:p w14:paraId="407C51FC" w14:textId="7C6208CF" w:rsidR="00BB2898" w:rsidRDefault="00BB2898" w:rsidP="00BB2898">
      <w:pPr>
        <w:spacing w:before="120" w:line="276" w:lineRule="auto"/>
        <w:ind w:firstLine="709"/>
        <w:jc w:val="both"/>
        <w:rPr>
          <w:sz w:val="28"/>
          <w:szCs w:val="28"/>
        </w:rPr>
      </w:pPr>
    </w:p>
    <w:p w14:paraId="44D78A4A" w14:textId="2DC68C70" w:rsidR="00B772E8" w:rsidRPr="00B772E8" w:rsidRDefault="00B772E8" w:rsidP="00B772E8">
      <w:pPr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B772E8">
        <w:rPr>
          <w:sz w:val="28"/>
          <w:szCs w:val="28"/>
        </w:rPr>
        <w:t xml:space="preserve">Настоящая Методика устанавливает порядок определения объема финансовых средств бюджета </w:t>
      </w:r>
      <w:proofErr w:type="spellStart"/>
      <w:r w:rsidRPr="00B772E8">
        <w:rPr>
          <w:sz w:val="28"/>
          <w:szCs w:val="28"/>
        </w:rPr>
        <w:t>Южского</w:t>
      </w:r>
      <w:proofErr w:type="spellEnd"/>
      <w:r w:rsidRPr="00B772E8">
        <w:rPr>
          <w:sz w:val="28"/>
          <w:szCs w:val="28"/>
        </w:rPr>
        <w:t xml:space="preserve"> муниципального района, направленных бюджетам сельских поселений </w:t>
      </w:r>
      <w:proofErr w:type="spellStart"/>
      <w:r w:rsidRPr="00B772E8">
        <w:rPr>
          <w:sz w:val="28"/>
          <w:szCs w:val="28"/>
        </w:rPr>
        <w:t>Южского</w:t>
      </w:r>
      <w:proofErr w:type="spellEnd"/>
      <w:r w:rsidRPr="00B772E8">
        <w:rPr>
          <w:sz w:val="28"/>
          <w:szCs w:val="28"/>
        </w:rPr>
        <w:t xml:space="preserve"> муниципального района на содержание и ремонт нецентрализованных источников водоснабжения в соответствии с заключенными Соглашениями.</w:t>
      </w:r>
    </w:p>
    <w:p w14:paraId="09B75E06" w14:textId="3ABF2BB4" w:rsidR="00B772E8" w:rsidRPr="00B772E8" w:rsidRDefault="00B772E8" w:rsidP="00B772E8">
      <w:pPr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B772E8">
        <w:rPr>
          <w:sz w:val="28"/>
          <w:szCs w:val="28"/>
        </w:rPr>
        <w:t xml:space="preserve">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(далее – иные межбюджетные трансферты), предоставляются в пределах бюджетных ассигнований, предусмотренных в бюджете </w:t>
      </w:r>
      <w:proofErr w:type="spellStart"/>
      <w:r w:rsidRPr="00B772E8">
        <w:rPr>
          <w:sz w:val="28"/>
          <w:szCs w:val="28"/>
        </w:rPr>
        <w:t>Южского</w:t>
      </w:r>
      <w:proofErr w:type="spellEnd"/>
      <w:r w:rsidRPr="00B772E8">
        <w:rPr>
          <w:sz w:val="28"/>
          <w:szCs w:val="28"/>
        </w:rPr>
        <w:t xml:space="preserve"> муниципального района на соответствующий финансовый год.</w:t>
      </w:r>
    </w:p>
    <w:p w14:paraId="3EBFF4F6" w14:textId="58FD3D5E" w:rsidR="00B772E8" w:rsidRPr="00B772E8" w:rsidRDefault="00B772E8" w:rsidP="00B772E8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B772E8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Pr="0047689B">
        <w:rPr>
          <w:sz w:val="28"/>
          <w:szCs w:val="28"/>
        </w:rPr>
        <w:t xml:space="preserve">Размер </w:t>
      </w:r>
      <w:r w:rsidR="0047689B" w:rsidRPr="0047689B">
        <w:rPr>
          <w:sz w:val="28"/>
          <w:szCs w:val="28"/>
        </w:rPr>
        <w:t xml:space="preserve">иного </w:t>
      </w:r>
      <w:r w:rsidRPr="0047689B">
        <w:rPr>
          <w:sz w:val="28"/>
          <w:szCs w:val="28"/>
        </w:rPr>
        <w:t xml:space="preserve">межбюджетного трансферта </w:t>
      </w:r>
      <w:r w:rsidR="0047689B" w:rsidRPr="0047689B">
        <w:rPr>
          <w:bCs/>
          <w:sz w:val="28"/>
          <w:szCs w:val="28"/>
        </w:rPr>
        <w:t xml:space="preserve">из бюджета </w:t>
      </w:r>
      <w:proofErr w:type="spellStart"/>
      <w:r w:rsidR="0047689B" w:rsidRPr="0047689B">
        <w:rPr>
          <w:bCs/>
          <w:sz w:val="28"/>
          <w:szCs w:val="28"/>
        </w:rPr>
        <w:t>Южского</w:t>
      </w:r>
      <w:proofErr w:type="spellEnd"/>
      <w:r w:rsidR="0047689B" w:rsidRPr="0047689B">
        <w:rPr>
          <w:bCs/>
          <w:sz w:val="28"/>
          <w:szCs w:val="28"/>
        </w:rPr>
        <w:t xml:space="preserve"> муниципального района бюджетам сельских поселений на исполнение передаваемых полномочий по содержанию и ремонту нецентрализованных источников водоснабжения,</w:t>
      </w:r>
      <w:r w:rsidRPr="0047689B">
        <w:rPr>
          <w:sz w:val="28"/>
          <w:szCs w:val="28"/>
        </w:rPr>
        <w:t xml:space="preserve"> рассчитывается по формуле:</w:t>
      </w:r>
    </w:p>
    <w:p w14:paraId="652557E8" w14:textId="521C2902" w:rsidR="00B772E8" w:rsidRPr="00B772E8" w:rsidRDefault="00B772E8" w:rsidP="00B772E8">
      <w:pPr>
        <w:spacing w:before="120" w:line="276" w:lineRule="auto"/>
        <w:ind w:firstLine="709"/>
        <w:jc w:val="both"/>
        <w:rPr>
          <w:sz w:val="28"/>
          <w:szCs w:val="28"/>
        </w:rPr>
      </w:pPr>
      <w:proofErr w:type="spellStart"/>
      <w:r w:rsidRPr="00B772E8">
        <w:rPr>
          <w:b/>
          <w:bCs/>
          <w:sz w:val="28"/>
          <w:szCs w:val="28"/>
        </w:rPr>
        <w:t>RCБBi</w:t>
      </w:r>
      <w:proofErr w:type="spellEnd"/>
      <w:r w:rsidRPr="00B772E8">
        <w:rPr>
          <w:b/>
          <w:bCs/>
          <w:sz w:val="28"/>
          <w:szCs w:val="28"/>
        </w:rPr>
        <w:t xml:space="preserve"> = S </w:t>
      </w:r>
      <w:proofErr w:type="spellStart"/>
      <w:r w:rsidRPr="00B772E8">
        <w:rPr>
          <w:b/>
          <w:bCs/>
          <w:sz w:val="28"/>
          <w:szCs w:val="28"/>
          <w:vertAlign w:val="subscript"/>
        </w:rPr>
        <w:t>общ.сум.</w:t>
      </w:r>
      <w:r>
        <w:rPr>
          <w:b/>
          <w:bCs/>
          <w:sz w:val="28"/>
          <w:szCs w:val="28"/>
          <w:vertAlign w:val="subscript"/>
        </w:rPr>
        <w:t>ИМТ</w:t>
      </w:r>
      <w:proofErr w:type="spellEnd"/>
      <w:r w:rsidRPr="00B772E8">
        <w:rPr>
          <w:b/>
          <w:bCs/>
          <w:sz w:val="28"/>
          <w:szCs w:val="28"/>
          <w:vertAlign w:val="subscript"/>
        </w:rPr>
        <w:t>.</w:t>
      </w:r>
      <w:r w:rsidRPr="00B772E8">
        <w:rPr>
          <w:b/>
          <w:bCs/>
          <w:sz w:val="28"/>
          <w:szCs w:val="28"/>
        </w:rPr>
        <w:t xml:space="preserve"> / P</w:t>
      </w:r>
      <w:r>
        <w:rPr>
          <w:b/>
          <w:bCs/>
          <w:sz w:val="28"/>
          <w:szCs w:val="28"/>
        </w:rPr>
        <w:t xml:space="preserve"> х </w:t>
      </w:r>
      <w:r>
        <w:rPr>
          <w:b/>
          <w:bCs/>
          <w:sz w:val="28"/>
          <w:szCs w:val="28"/>
          <w:lang w:val="en-US"/>
        </w:rPr>
        <w:t>Pi</w:t>
      </w:r>
      <w:r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B772E8">
        <w:rPr>
          <w:b/>
          <w:bCs/>
          <w:sz w:val="28"/>
          <w:szCs w:val="28"/>
          <w:vertAlign w:val="subscript"/>
        </w:rPr>
        <w:t>посел</w:t>
      </w:r>
      <w:proofErr w:type="spellEnd"/>
      <w:r w:rsidRPr="00B772E8">
        <w:rPr>
          <w:b/>
          <w:bCs/>
          <w:sz w:val="28"/>
          <w:szCs w:val="28"/>
          <w:vertAlign w:val="subscript"/>
        </w:rPr>
        <w:t>.</w:t>
      </w:r>
      <w:r w:rsidRPr="00B772E8">
        <w:rPr>
          <w:sz w:val="28"/>
          <w:szCs w:val="28"/>
        </w:rPr>
        <w:t>,</w:t>
      </w:r>
      <w:proofErr w:type="gramEnd"/>
      <w:r w:rsidRPr="00B772E8">
        <w:rPr>
          <w:sz w:val="28"/>
          <w:szCs w:val="28"/>
        </w:rPr>
        <w:t xml:space="preserve"> где</w:t>
      </w:r>
    </w:p>
    <w:p w14:paraId="75F0174C" w14:textId="0196F45A" w:rsidR="00B772E8" w:rsidRPr="00B772E8" w:rsidRDefault="00B772E8" w:rsidP="00B772E8">
      <w:pPr>
        <w:spacing w:before="120" w:line="276" w:lineRule="auto"/>
        <w:ind w:firstLine="709"/>
        <w:jc w:val="both"/>
        <w:rPr>
          <w:sz w:val="28"/>
          <w:szCs w:val="28"/>
        </w:rPr>
      </w:pPr>
      <w:proofErr w:type="spellStart"/>
      <w:r w:rsidRPr="00B772E8">
        <w:rPr>
          <w:b/>
          <w:bCs/>
          <w:sz w:val="28"/>
          <w:szCs w:val="28"/>
        </w:rPr>
        <w:t>RCБBi</w:t>
      </w:r>
      <w:proofErr w:type="spellEnd"/>
      <w:r w:rsidRPr="00B772E8">
        <w:rPr>
          <w:sz w:val="28"/>
          <w:szCs w:val="28"/>
        </w:rPr>
        <w:t xml:space="preserve"> – размер </w:t>
      </w:r>
      <w:r w:rsidR="0047689B">
        <w:rPr>
          <w:sz w:val="28"/>
          <w:szCs w:val="28"/>
        </w:rPr>
        <w:t xml:space="preserve">иного </w:t>
      </w:r>
      <w:r w:rsidRPr="00B772E8">
        <w:rPr>
          <w:sz w:val="28"/>
          <w:szCs w:val="28"/>
        </w:rPr>
        <w:t>межбюджетного трансферта передаваемого полномочия из бюджета муниципального района i-</w:t>
      </w:r>
      <w:proofErr w:type="spellStart"/>
      <w:r w:rsidRPr="00B772E8">
        <w:rPr>
          <w:sz w:val="28"/>
          <w:szCs w:val="28"/>
        </w:rPr>
        <w:t>му</w:t>
      </w:r>
      <w:proofErr w:type="spellEnd"/>
      <w:r w:rsidRPr="00B772E8">
        <w:rPr>
          <w:sz w:val="28"/>
          <w:szCs w:val="28"/>
        </w:rPr>
        <w:t xml:space="preserve"> поселению; </w:t>
      </w:r>
    </w:p>
    <w:p w14:paraId="110113BC" w14:textId="7F6C890D" w:rsidR="00B772E8" w:rsidRPr="00B772E8" w:rsidRDefault="00B772E8" w:rsidP="00B772E8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B772E8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 </w:t>
      </w:r>
      <w:proofErr w:type="spellStart"/>
      <w:r w:rsidRPr="00B772E8">
        <w:rPr>
          <w:b/>
          <w:bCs/>
          <w:sz w:val="28"/>
          <w:szCs w:val="28"/>
          <w:vertAlign w:val="subscript"/>
        </w:rPr>
        <w:t>общ.сум.</w:t>
      </w:r>
      <w:r>
        <w:rPr>
          <w:b/>
          <w:bCs/>
          <w:sz w:val="28"/>
          <w:szCs w:val="28"/>
          <w:vertAlign w:val="subscript"/>
        </w:rPr>
        <w:t>ИМТ</w:t>
      </w:r>
      <w:proofErr w:type="spellEnd"/>
      <w:r w:rsidRPr="00B772E8">
        <w:rPr>
          <w:b/>
          <w:bCs/>
          <w:sz w:val="28"/>
          <w:szCs w:val="28"/>
          <w:vertAlign w:val="subscript"/>
        </w:rPr>
        <w:t>.</w:t>
      </w:r>
      <w:r w:rsidRPr="00B772E8">
        <w:rPr>
          <w:sz w:val="28"/>
          <w:szCs w:val="28"/>
        </w:rPr>
        <w:t xml:space="preserve"> – общая сумма </w:t>
      </w:r>
      <w:r>
        <w:rPr>
          <w:sz w:val="28"/>
          <w:szCs w:val="28"/>
        </w:rPr>
        <w:t xml:space="preserve">иного межбюджетного трансферта на </w:t>
      </w:r>
      <w:r w:rsidRPr="00B772E8">
        <w:rPr>
          <w:sz w:val="28"/>
          <w:szCs w:val="28"/>
        </w:rPr>
        <w:t>осуществление части полномочий, в расчете на год,</w:t>
      </w:r>
    </w:p>
    <w:p w14:paraId="5D8BF9A0" w14:textId="39687A90" w:rsidR="00B772E8" w:rsidRDefault="00B772E8" w:rsidP="00B772E8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B772E8">
        <w:rPr>
          <w:b/>
          <w:bCs/>
          <w:sz w:val="28"/>
          <w:szCs w:val="28"/>
        </w:rPr>
        <w:t>P</w:t>
      </w:r>
      <w:r w:rsidRPr="00B772E8">
        <w:rPr>
          <w:sz w:val="28"/>
          <w:szCs w:val="28"/>
        </w:rPr>
        <w:t xml:space="preserve"> – общее количество </w:t>
      </w:r>
      <w:r>
        <w:rPr>
          <w:sz w:val="28"/>
          <w:szCs w:val="28"/>
        </w:rPr>
        <w:t xml:space="preserve">колодцев в </w:t>
      </w:r>
      <w:r w:rsidRPr="00B772E8">
        <w:rPr>
          <w:sz w:val="28"/>
          <w:szCs w:val="28"/>
        </w:rPr>
        <w:t>сельских поселени</w:t>
      </w:r>
      <w:r>
        <w:rPr>
          <w:sz w:val="28"/>
          <w:szCs w:val="28"/>
        </w:rPr>
        <w:t>ях</w:t>
      </w:r>
      <w:r w:rsidRPr="00B772E8">
        <w:rPr>
          <w:sz w:val="28"/>
          <w:szCs w:val="28"/>
        </w:rPr>
        <w:t xml:space="preserve"> </w:t>
      </w:r>
      <w:proofErr w:type="spellStart"/>
      <w:r w:rsidRPr="00B772E8">
        <w:rPr>
          <w:sz w:val="28"/>
          <w:szCs w:val="28"/>
        </w:rPr>
        <w:t>Южского</w:t>
      </w:r>
      <w:proofErr w:type="spellEnd"/>
      <w:r w:rsidRPr="00B772E8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;</w:t>
      </w:r>
    </w:p>
    <w:p w14:paraId="6288BDAF" w14:textId="37747798" w:rsidR="00B772E8" w:rsidRPr="00B772E8" w:rsidRDefault="00B772E8" w:rsidP="00B772E8">
      <w:pPr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Pi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B772E8">
        <w:rPr>
          <w:b/>
          <w:bCs/>
          <w:sz w:val="28"/>
          <w:szCs w:val="28"/>
          <w:vertAlign w:val="subscript"/>
        </w:rPr>
        <w:t>посел</w:t>
      </w:r>
      <w:proofErr w:type="spellEnd"/>
      <w:r w:rsidRPr="00B772E8">
        <w:rPr>
          <w:b/>
          <w:bCs/>
          <w:sz w:val="28"/>
          <w:szCs w:val="28"/>
          <w:vertAlign w:val="subscript"/>
        </w:rPr>
        <w:t>.</w:t>
      </w:r>
      <w:r w:rsidRPr="00B772E8">
        <w:rPr>
          <w:sz w:val="28"/>
          <w:szCs w:val="28"/>
          <w:vertAlign w:val="subscript"/>
        </w:rPr>
        <w:t xml:space="preserve"> </w:t>
      </w:r>
      <w:r w:rsidRPr="00B772E8">
        <w:rPr>
          <w:sz w:val="28"/>
          <w:szCs w:val="28"/>
        </w:rPr>
        <w:t xml:space="preserve">– количество колодцев в </w:t>
      </w:r>
      <w:proofErr w:type="spellStart"/>
      <w:r w:rsidRPr="00B772E8">
        <w:rPr>
          <w:sz w:val="28"/>
          <w:szCs w:val="28"/>
          <w:lang w:val="en-US"/>
        </w:rPr>
        <w:t>i</w:t>
      </w:r>
      <w:proofErr w:type="spellEnd"/>
      <w:r w:rsidRPr="00B772E8">
        <w:rPr>
          <w:sz w:val="28"/>
          <w:szCs w:val="28"/>
        </w:rPr>
        <w:t xml:space="preserve">-м сельском поселении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14:paraId="1F7A0696" w14:textId="0D309FC9" w:rsidR="00B772E8" w:rsidRPr="00B772E8" w:rsidRDefault="00B772E8" w:rsidP="00B772E8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B772E8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Pr="00B772E8">
        <w:rPr>
          <w:sz w:val="28"/>
          <w:szCs w:val="28"/>
        </w:rPr>
        <w:t xml:space="preserve">Межбюджетные трансферты предоставляются в соответствии со </w:t>
      </w:r>
      <w:r w:rsidRPr="00B772E8">
        <w:rPr>
          <w:sz w:val="28"/>
          <w:szCs w:val="28"/>
        </w:rPr>
        <w:lastRenderedPageBreak/>
        <w:t xml:space="preserve">сводной бюджетной росписью </w:t>
      </w:r>
      <w:proofErr w:type="spellStart"/>
      <w:r w:rsidRPr="00B772E8">
        <w:rPr>
          <w:sz w:val="28"/>
          <w:szCs w:val="28"/>
        </w:rPr>
        <w:t>Южского</w:t>
      </w:r>
      <w:proofErr w:type="spellEnd"/>
      <w:r w:rsidRPr="00B772E8">
        <w:rPr>
          <w:sz w:val="28"/>
          <w:szCs w:val="28"/>
        </w:rPr>
        <w:t xml:space="preserve"> муниципального района и в пределах лимитов бюджетных обязательств на очередной финансовый год и</w:t>
      </w:r>
      <w:r>
        <w:rPr>
          <w:sz w:val="28"/>
          <w:szCs w:val="28"/>
        </w:rPr>
        <w:t> </w:t>
      </w:r>
      <w:r w:rsidRPr="00B772E8">
        <w:rPr>
          <w:sz w:val="28"/>
          <w:szCs w:val="28"/>
        </w:rPr>
        <w:t>плановый период.</w:t>
      </w:r>
    </w:p>
    <w:p w14:paraId="57F8EC5A" w14:textId="675F2358" w:rsidR="00BB2898" w:rsidRDefault="00B772E8" w:rsidP="00B772E8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B772E8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 w:rsidRPr="00B772E8">
        <w:rPr>
          <w:sz w:val="28"/>
          <w:szCs w:val="28"/>
        </w:rPr>
        <w:t xml:space="preserve">Перечисление межбюджетных трансфертов из бюджета </w:t>
      </w:r>
      <w:proofErr w:type="spellStart"/>
      <w:r w:rsidRPr="00B772E8">
        <w:rPr>
          <w:sz w:val="28"/>
          <w:szCs w:val="28"/>
        </w:rPr>
        <w:t>Южского</w:t>
      </w:r>
      <w:proofErr w:type="spellEnd"/>
      <w:r w:rsidRPr="00B772E8">
        <w:rPr>
          <w:sz w:val="28"/>
          <w:szCs w:val="28"/>
        </w:rPr>
        <w:t xml:space="preserve"> муниципального района в бюджеты сельских поселений осуществляется в соответствии с Порядком, утвержденным главным распорядителем средств бюджета </w:t>
      </w:r>
      <w:proofErr w:type="spellStart"/>
      <w:r w:rsidRPr="00B772E8">
        <w:rPr>
          <w:sz w:val="28"/>
          <w:szCs w:val="28"/>
        </w:rPr>
        <w:t>Южского</w:t>
      </w:r>
      <w:proofErr w:type="spellEnd"/>
      <w:r w:rsidRPr="00B772E8">
        <w:rPr>
          <w:sz w:val="28"/>
          <w:szCs w:val="28"/>
        </w:rPr>
        <w:t xml:space="preserve"> муниципального района.</w:t>
      </w:r>
    </w:p>
    <w:p w14:paraId="4A8E1325" w14:textId="7832B80E" w:rsidR="00B772E8" w:rsidRDefault="00B772E8">
      <w:pPr>
        <w:widowControl/>
        <w:suppressAutoHyphens w:val="0"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71FA9CC" w14:textId="257592AB" w:rsidR="00B772E8" w:rsidRPr="00265F92" w:rsidRDefault="00B772E8" w:rsidP="00B772E8">
      <w:pPr>
        <w:jc w:val="right"/>
      </w:pPr>
      <w:r w:rsidRPr="00265F92">
        <w:lastRenderedPageBreak/>
        <w:t xml:space="preserve">Приложение </w:t>
      </w:r>
      <w:r w:rsidR="001B0615">
        <w:t>5</w:t>
      </w:r>
      <w:r w:rsidRPr="00265F92">
        <w:t xml:space="preserve"> к постановлению </w:t>
      </w:r>
    </w:p>
    <w:p w14:paraId="64C1B958" w14:textId="77777777" w:rsidR="00B772E8" w:rsidRPr="00265F92" w:rsidRDefault="00B772E8" w:rsidP="00B772E8">
      <w:pPr>
        <w:jc w:val="right"/>
      </w:pPr>
      <w:r w:rsidRPr="00265F92">
        <w:t xml:space="preserve">Администрации </w:t>
      </w:r>
      <w:proofErr w:type="spellStart"/>
      <w:r w:rsidRPr="00265F92">
        <w:t>Южского</w:t>
      </w:r>
      <w:proofErr w:type="spellEnd"/>
      <w:r w:rsidRPr="00265F92">
        <w:t xml:space="preserve"> муниципального района </w:t>
      </w:r>
    </w:p>
    <w:p w14:paraId="76F054AF" w14:textId="77777777" w:rsidR="00B772E8" w:rsidRPr="00265F92" w:rsidRDefault="00B772E8" w:rsidP="00B772E8">
      <w:pPr>
        <w:jc w:val="right"/>
      </w:pPr>
      <w:r>
        <w:t xml:space="preserve">от </w:t>
      </w:r>
      <w:r w:rsidRPr="00265F92">
        <w:t xml:space="preserve">_______________ № _____-п </w:t>
      </w:r>
    </w:p>
    <w:p w14:paraId="4CCBF7CE" w14:textId="77777777" w:rsidR="00BB2898" w:rsidRDefault="00BB2898" w:rsidP="00BB2898">
      <w:pPr>
        <w:spacing w:before="120" w:line="276" w:lineRule="auto"/>
        <w:ind w:firstLine="709"/>
        <w:jc w:val="both"/>
        <w:rPr>
          <w:sz w:val="28"/>
          <w:szCs w:val="28"/>
        </w:rPr>
      </w:pPr>
    </w:p>
    <w:p w14:paraId="48F319D3" w14:textId="7CEDB71B" w:rsidR="00BB2898" w:rsidRDefault="00BB2898" w:rsidP="00B772E8">
      <w:pPr>
        <w:spacing w:before="120" w:line="276" w:lineRule="auto"/>
        <w:jc w:val="both"/>
        <w:rPr>
          <w:sz w:val="28"/>
          <w:szCs w:val="28"/>
        </w:rPr>
      </w:pPr>
    </w:p>
    <w:p w14:paraId="4DE436AE" w14:textId="77777777" w:rsidR="001B0615" w:rsidRDefault="001B0615" w:rsidP="001B0615">
      <w:pPr>
        <w:jc w:val="center"/>
        <w:rPr>
          <w:b/>
          <w:bCs/>
          <w:sz w:val="28"/>
          <w:szCs w:val="28"/>
        </w:rPr>
      </w:pPr>
      <w:r w:rsidRPr="00265F92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 </w:t>
      </w:r>
      <w:r w:rsidRPr="00265F92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265F92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265F92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265F92"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 xml:space="preserve"> </w:t>
      </w:r>
      <w:r w:rsidRPr="00265F92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265F92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 </w:t>
      </w:r>
      <w:r w:rsidRPr="00265F92">
        <w:rPr>
          <w:b/>
          <w:bCs/>
          <w:sz w:val="28"/>
          <w:szCs w:val="28"/>
        </w:rPr>
        <w:t>А</w:t>
      </w:r>
    </w:p>
    <w:p w14:paraId="469678A0" w14:textId="463D18E5" w:rsidR="00B772E8" w:rsidRPr="001B0615" w:rsidRDefault="001B0615" w:rsidP="001B0615">
      <w:pPr>
        <w:jc w:val="center"/>
        <w:rPr>
          <w:b/>
          <w:bCs/>
          <w:sz w:val="28"/>
          <w:szCs w:val="28"/>
        </w:rPr>
      </w:pPr>
      <w:r w:rsidRPr="001B0615">
        <w:rPr>
          <w:b/>
          <w:bCs/>
          <w:sz w:val="28"/>
          <w:szCs w:val="28"/>
        </w:rPr>
        <w:t xml:space="preserve">расчета иных межбюджетных трансфертов из бюджета </w:t>
      </w:r>
      <w:proofErr w:type="spellStart"/>
      <w:r w:rsidRPr="001B0615">
        <w:rPr>
          <w:b/>
          <w:bCs/>
          <w:sz w:val="28"/>
          <w:szCs w:val="28"/>
        </w:rPr>
        <w:t>Южского</w:t>
      </w:r>
      <w:proofErr w:type="spellEnd"/>
      <w:r w:rsidRPr="001B0615">
        <w:rPr>
          <w:b/>
          <w:bCs/>
          <w:sz w:val="28"/>
          <w:szCs w:val="28"/>
        </w:rPr>
        <w:t xml:space="preserve"> муниципального района бюджетам сельских поселений на исполнение передаваемых полномочий по организации в границах поселений ритуальных услуг и содержание мест захоронения на 2024 год и на плановый период 2025 и 2026 годов</w:t>
      </w:r>
    </w:p>
    <w:p w14:paraId="46469BDD" w14:textId="77777777" w:rsidR="001B0615" w:rsidRDefault="001B0615" w:rsidP="001B0615">
      <w:pPr>
        <w:rPr>
          <w:sz w:val="28"/>
          <w:szCs w:val="28"/>
        </w:rPr>
      </w:pPr>
    </w:p>
    <w:p w14:paraId="5ED11A53" w14:textId="77777777" w:rsidR="001B0615" w:rsidRDefault="001B0615" w:rsidP="001B0615">
      <w:pPr>
        <w:spacing w:before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1B0615">
        <w:rPr>
          <w:sz w:val="28"/>
          <w:szCs w:val="28"/>
        </w:rPr>
        <w:t xml:space="preserve">Настоящая Методика устанавливает порядок определения объема финансовых средств бюджета </w:t>
      </w:r>
      <w:proofErr w:type="spellStart"/>
      <w:r w:rsidRPr="001B0615">
        <w:rPr>
          <w:sz w:val="28"/>
          <w:szCs w:val="28"/>
        </w:rPr>
        <w:t>Южского</w:t>
      </w:r>
      <w:proofErr w:type="spellEnd"/>
      <w:r w:rsidRPr="001B0615">
        <w:rPr>
          <w:sz w:val="28"/>
          <w:szCs w:val="28"/>
        </w:rPr>
        <w:t xml:space="preserve"> муниципального района, направленных бюджетам сельских поселений </w:t>
      </w:r>
      <w:proofErr w:type="spellStart"/>
      <w:r w:rsidRPr="001B0615">
        <w:rPr>
          <w:sz w:val="28"/>
          <w:szCs w:val="28"/>
        </w:rPr>
        <w:t>Южского</w:t>
      </w:r>
      <w:proofErr w:type="spellEnd"/>
      <w:r w:rsidRPr="001B0615">
        <w:rPr>
          <w:sz w:val="28"/>
          <w:szCs w:val="28"/>
        </w:rPr>
        <w:t xml:space="preserve"> муниципального района на организацию в границах поселений ритуальных услуг и содержание мест захоронения в соответствии с заключенными Соглашениями.</w:t>
      </w:r>
    </w:p>
    <w:p w14:paraId="28647815" w14:textId="77777777" w:rsidR="001B0615" w:rsidRDefault="001B0615" w:rsidP="001B0615">
      <w:pPr>
        <w:spacing w:before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1B0615">
        <w:rPr>
          <w:sz w:val="28"/>
          <w:szCs w:val="28"/>
        </w:rPr>
        <w:t xml:space="preserve">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(далее – иные межбюджетные трансферты), предоставляются в пределах бюджетных ассигнований, предусмотренных в бюджете </w:t>
      </w:r>
      <w:proofErr w:type="spellStart"/>
      <w:r w:rsidRPr="001B0615">
        <w:rPr>
          <w:sz w:val="28"/>
          <w:szCs w:val="28"/>
        </w:rPr>
        <w:t>Южского</w:t>
      </w:r>
      <w:proofErr w:type="spellEnd"/>
      <w:r w:rsidRPr="001B0615">
        <w:rPr>
          <w:sz w:val="28"/>
          <w:szCs w:val="28"/>
        </w:rPr>
        <w:t xml:space="preserve"> муниципального района на соответствующий финансовый год.</w:t>
      </w:r>
    </w:p>
    <w:p w14:paraId="3ECB29D2" w14:textId="0628316B" w:rsidR="001B0615" w:rsidRDefault="001B0615" w:rsidP="001B0615">
      <w:pPr>
        <w:spacing w:before="120" w:line="276" w:lineRule="auto"/>
        <w:ind w:firstLine="708"/>
        <w:jc w:val="both"/>
        <w:rPr>
          <w:sz w:val="28"/>
          <w:szCs w:val="28"/>
        </w:rPr>
      </w:pPr>
      <w:r w:rsidRPr="001B0615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Pr="001B0615">
        <w:rPr>
          <w:sz w:val="28"/>
          <w:szCs w:val="28"/>
        </w:rPr>
        <w:t xml:space="preserve">Размер </w:t>
      </w:r>
      <w:r w:rsidR="00550D3C">
        <w:rPr>
          <w:sz w:val="28"/>
          <w:szCs w:val="28"/>
        </w:rPr>
        <w:t xml:space="preserve">иного </w:t>
      </w:r>
      <w:r w:rsidRPr="001B0615">
        <w:rPr>
          <w:sz w:val="28"/>
          <w:szCs w:val="28"/>
        </w:rPr>
        <w:t xml:space="preserve">межбюджетного </w:t>
      </w:r>
      <w:r w:rsidRPr="00550D3C">
        <w:rPr>
          <w:sz w:val="28"/>
          <w:szCs w:val="28"/>
        </w:rPr>
        <w:t xml:space="preserve">трансферта </w:t>
      </w:r>
      <w:r w:rsidR="00550D3C" w:rsidRPr="00550D3C">
        <w:rPr>
          <w:bCs/>
          <w:sz w:val="28"/>
          <w:szCs w:val="28"/>
        </w:rPr>
        <w:t xml:space="preserve">из бюджета </w:t>
      </w:r>
      <w:proofErr w:type="spellStart"/>
      <w:r w:rsidR="00550D3C" w:rsidRPr="00550D3C">
        <w:rPr>
          <w:bCs/>
          <w:sz w:val="28"/>
          <w:szCs w:val="28"/>
        </w:rPr>
        <w:t>Южского</w:t>
      </w:r>
      <w:proofErr w:type="spellEnd"/>
      <w:r w:rsidR="00550D3C" w:rsidRPr="00550D3C">
        <w:rPr>
          <w:bCs/>
          <w:sz w:val="28"/>
          <w:szCs w:val="28"/>
        </w:rPr>
        <w:t xml:space="preserve"> муниципального района бюджетам сельских поселений на исполнение передаваемых полномочий по организации в границах поселений ритуальных услуг и содержание мест захоронения,</w:t>
      </w:r>
      <w:r w:rsidRPr="00550D3C">
        <w:rPr>
          <w:sz w:val="28"/>
          <w:szCs w:val="28"/>
        </w:rPr>
        <w:t xml:space="preserve"> рассчитывается по формуле:</w:t>
      </w:r>
    </w:p>
    <w:p w14:paraId="06D3D863" w14:textId="5F59E293" w:rsidR="001B0615" w:rsidRDefault="001B0615" w:rsidP="001B0615">
      <w:pPr>
        <w:spacing w:before="120" w:line="276" w:lineRule="auto"/>
        <w:ind w:firstLine="709"/>
        <w:jc w:val="both"/>
        <w:rPr>
          <w:sz w:val="28"/>
          <w:szCs w:val="28"/>
        </w:rPr>
      </w:pPr>
      <m:oMath>
        <m:r>
          <m:rPr>
            <m:sty m:val="b"/>
          </m:rPr>
          <w:rPr>
            <w:rFonts w:ascii="Cambria Math" w:hAnsi="Cambria Math"/>
            <w:sz w:val="28"/>
            <w:szCs w:val="28"/>
          </w:rPr>
          <m:t>RСБВ</m:t>
        </m:r>
        <m:r>
          <m:rPr>
            <m:sty m:val="b"/>
          </m:rPr>
          <w:rPr>
            <w:rFonts w:ascii="Cambria Math" w:hAnsi="Cambria Math"/>
            <w:sz w:val="28"/>
            <w:szCs w:val="28"/>
            <w:lang w:val="en-US"/>
          </w:rPr>
          <m:t>i</m:t>
        </m:r>
        <m:r>
          <m:rPr>
            <m:sty m:val="b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S общ.сум.ИМТ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K c.п.</m:t>
            </m:r>
          </m:den>
        </m:f>
        <m:r>
          <m:rPr>
            <m:sty m:val="b"/>
          </m:rPr>
          <w:rPr>
            <w:rFonts w:ascii="Cambria Math" w:hAnsi="Cambria Math"/>
            <w:sz w:val="28"/>
            <w:szCs w:val="28"/>
          </w:rPr>
          <m:t xml:space="preserve">х </m:t>
        </m:r>
        <m:r>
          <m:rPr>
            <m:sty m:val="b"/>
          </m:rPr>
          <w:rPr>
            <w:rFonts w:ascii="Cambria Math" w:hAnsi="Cambria Math"/>
            <w:sz w:val="28"/>
            <w:szCs w:val="28"/>
            <w:lang w:val="en-US"/>
          </w:rPr>
          <m:t>Ki</m:t>
        </m:r>
        <m:r>
          <m:rPr>
            <m:sty m:val="b"/>
          </m:rPr>
          <w:rPr>
            <w:rFonts w:ascii="Cambria Math" w:hAnsi="Cambria Math"/>
            <w:sz w:val="28"/>
            <w:szCs w:val="28"/>
            <w:vertAlign w:val="subscript"/>
          </w:rPr>
          <m:t xml:space="preserve"> </m:t>
        </m:r>
      </m:oMath>
      <w:proofErr w:type="gramStart"/>
      <w:r w:rsidRPr="001B0615">
        <w:rPr>
          <w:b/>
          <w:bCs/>
          <w:iCs/>
          <w:sz w:val="28"/>
          <w:szCs w:val="28"/>
          <w:vertAlign w:val="subscript"/>
        </w:rPr>
        <w:t>посел.</w:t>
      </w:r>
      <w:r w:rsidRPr="00463E23">
        <w:rPr>
          <w:sz w:val="28"/>
          <w:szCs w:val="28"/>
        </w:rPr>
        <w:t>,</w:t>
      </w:r>
      <w:proofErr w:type="gramEnd"/>
      <w:r w:rsidRPr="00463E23">
        <w:rPr>
          <w:sz w:val="28"/>
          <w:szCs w:val="28"/>
        </w:rPr>
        <w:t xml:space="preserve"> где </w:t>
      </w:r>
    </w:p>
    <w:p w14:paraId="7E256F8B" w14:textId="6680CD56" w:rsidR="001B0615" w:rsidRDefault="001B0615" w:rsidP="001B0615">
      <w:pPr>
        <w:spacing w:before="120" w:line="276" w:lineRule="auto"/>
        <w:ind w:firstLine="708"/>
        <w:jc w:val="both"/>
        <w:rPr>
          <w:sz w:val="28"/>
          <w:szCs w:val="28"/>
        </w:rPr>
      </w:pPr>
      <w:proofErr w:type="spellStart"/>
      <w:r w:rsidRPr="001B0615">
        <w:rPr>
          <w:b/>
          <w:bCs/>
          <w:sz w:val="28"/>
          <w:szCs w:val="28"/>
        </w:rPr>
        <w:t>RCБBi</w:t>
      </w:r>
      <w:proofErr w:type="spellEnd"/>
      <w:r w:rsidRPr="001B0615">
        <w:rPr>
          <w:sz w:val="28"/>
          <w:szCs w:val="28"/>
        </w:rPr>
        <w:t xml:space="preserve"> – размер </w:t>
      </w:r>
      <w:r w:rsidR="00550D3C">
        <w:rPr>
          <w:sz w:val="28"/>
          <w:szCs w:val="28"/>
        </w:rPr>
        <w:t xml:space="preserve">иного </w:t>
      </w:r>
      <w:r w:rsidRPr="001B0615">
        <w:rPr>
          <w:sz w:val="28"/>
          <w:szCs w:val="28"/>
        </w:rPr>
        <w:t>межбюджетного трансферта передаваемого полномочия из бюджета муниципального района i-</w:t>
      </w:r>
      <w:proofErr w:type="spellStart"/>
      <w:r w:rsidRPr="001B0615">
        <w:rPr>
          <w:sz w:val="28"/>
          <w:szCs w:val="28"/>
        </w:rPr>
        <w:t>му</w:t>
      </w:r>
      <w:proofErr w:type="spellEnd"/>
      <w:r w:rsidRPr="001B0615">
        <w:rPr>
          <w:sz w:val="28"/>
          <w:szCs w:val="28"/>
        </w:rPr>
        <w:t xml:space="preserve"> поселению; </w:t>
      </w:r>
    </w:p>
    <w:p w14:paraId="746FA58D" w14:textId="3F4BCEE2" w:rsidR="001B0615" w:rsidRDefault="001B0615" w:rsidP="001B0615">
      <w:pPr>
        <w:spacing w:before="120" w:line="276" w:lineRule="auto"/>
        <w:ind w:firstLine="708"/>
        <w:jc w:val="both"/>
        <w:rPr>
          <w:sz w:val="28"/>
          <w:szCs w:val="28"/>
        </w:rPr>
      </w:pPr>
      <w:r w:rsidRPr="001B0615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 </w:t>
      </w:r>
      <w:proofErr w:type="spellStart"/>
      <w:r w:rsidRPr="001B0615">
        <w:rPr>
          <w:b/>
          <w:bCs/>
          <w:sz w:val="28"/>
          <w:szCs w:val="28"/>
          <w:vertAlign w:val="subscript"/>
        </w:rPr>
        <w:t>общ.сум.</w:t>
      </w:r>
      <w:r>
        <w:rPr>
          <w:b/>
          <w:bCs/>
          <w:sz w:val="28"/>
          <w:szCs w:val="28"/>
          <w:vertAlign w:val="subscript"/>
        </w:rPr>
        <w:t>ИМТ</w:t>
      </w:r>
      <w:proofErr w:type="spellEnd"/>
      <w:r w:rsidRPr="001B0615">
        <w:rPr>
          <w:b/>
          <w:bCs/>
          <w:sz w:val="28"/>
          <w:szCs w:val="28"/>
          <w:vertAlign w:val="subscript"/>
        </w:rPr>
        <w:t>.</w:t>
      </w:r>
      <w:r w:rsidRPr="001B0615">
        <w:rPr>
          <w:sz w:val="28"/>
          <w:szCs w:val="28"/>
        </w:rPr>
        <w:t xml:space="preserve"> – общая сумма </w:t>
      </w:r>
      <w:r>
        <w:rPr>
          <w:sz w:val="28"/>
          <w:szCs w:val="28"/>
        </w:rPr>
        <w:t xml:space="preserve">иного межбюджетного трансферта </w:t>
      </w:r>
      <w:r w:rsidRPr="001B0615">
        <w:rPr>
          <w:sz w:val="28"/>
          <w:szCs w:val="28"/>
        </w:rPr>
        <w:t>на осуществление части полномочий, в расчете на год,</w:t>
      </w:r>
    </w:p>
    <w:p w14:paraId="2FF93806" w14:textId="27338940" w:rsidR="001B0615" w:rsidRDefault="001B0615" w:rsidP="001B0615">
      <w:pPr>
        <w:spacing w:before="120" w:line="276" w:lineRule="auto"/>
        <w:ind w:firstLine="708"/>
        <w:jc w:val="both"/>
        <w:rPr>
          <w:sz w:val="28"/>
          <w:szCs w:val="28"/>
        </w:rPr>
      </w:pPr>
      <w:r w:rsidRPr="001B0615">
        <w:rPr>
          <w:b/>
          <w:bCs/>
          <w:sz w:val="28"/>
          <w:szCs w:val="28"/>
        </w:rPr>
        <w:t>K</w:t>
      </w:r>
      <w:r w:rsidR="002351EE">
        <w:rPr>
          <w:b/>
          <w:bCs/>
          <w:sz w:val="28"/>
          <w:szCs w:val="28"/>
        </w:rPr>
        <w:t> </w:t>
      </w:r>
      <w:proofErr w:type="spellStart"/>
      <w:r w:rsidRPr="001B0615">
        <w:rPr>
          <w:b/>
          <w:bCs/>
          <w:sz w:val="28"/>
          <w:szCs w:val="28"/>
          <w:vertAlign w:val="subscript"/>
        </w:rPr>
        <w:t>с.п</w:t>
      </w:r>
      <w:proofErr w:type="spellEnd"/>
      <w:r w:rsidRPr="001B0615">
        <w:rPr>
          <w:b/>
          <w:bCs/>
          <w:sz w:val="28"/>
          <w:szCs w:val="28"/>
          <w:vertAlign w:val="subscript"/>
        </w:rPr>
        <w:t>.</w:t>
      </w:r>
      <w:r w:rsidRPr="001B0615">
        <w:rPr>
          <w:sz w:val="28"/>
          <w:szCs w:val="28"/>
        </w:rPr>
        <w:t xml:space="preserve"> – общее количество кладбищ, закрепленных за сельскими поселениями </w:t>
      </w:r>
      <w:proofErr w:type="spellStart"/>
      <w:r w:rsidRPr="001B0615">
        <w:rPr>
          <w:sz w:val="28"/>
          <w:szCs w:val="28"/>
        </w:rPr>
        <w:t>Южского</w:t>
      </w:r>
      <w:proofErr w:type="spellEnd"/>
      <w:r w:rsidRPr="001B0615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</w:p>
    <w:p w14:paraId="51CCBA05" w14:textId="77777777" w:rsidR="001B0615" w:rsidRDefault="001B0615" w:rsidP="001B0615">
      <w:pPr>
        <w:spacing w:before="120" w:line="276" w:lineRule="auto"/>
        <w:ind w:firstLine="708"/>
        <w:jc w:val="both"/>
        <w:rPr>
          <w:sz w:val="28"/>
          <w:szCs w:val="28"/>
        </w:rPr>
      </w:pPr>
      <w:proofErr w:type="spellStart"/>
      <w:r w:rsidRPr="001B0615">
        <w:rPr>
          <w:b/>
          <w:bCs/>
          <w:sz w:val="28"/>
          <w:szCs w:val="28"/>
        </w:rPr>
        <w:t>Ki</w:t>
      </w:r>
      <w:proofErr w:type="spellEnd"/>
      <w:r>
        <w:rPr>
          <w:b/>
          <w:bCs/>
          <w:sz w:val="28"/>
          <w:szCs w:val="28"/>
        </w:rPr>
        <w:t> </w:t>
      </w:r>
      <w:proofErr w:type="spellStart"/>
      <w:r w:rsidRPr="001B0615">
        <w:rPr>
          <w:b/>
          <w:bCs/>
          <w:sz w:val="28"/>
          <w:szCs w:val="28"/>
          <w:vertAlign w:val="subscript"/>
        </w:rPr>
        <w:t>посел</w:t>
      </w:r>
      <w:proofErr w:type="spellEnd"/>
      <w:r w:rsidRPr="001B0615">
        <w:rPr>
          <w:b/>
          <w:bCs/>
          <w:sz w:val="28"/>
          <w:szCs w:val="28"/>
          <w:vertAlign w:val="subscript"/>
        </w:rPr>
        <w:t>.</w:t>
      </w:r>
      <w:r w:rsidRPr="001B0615">
        <w:rPr>
          <w:sz w:val="28"/>
          <w:szCs w:val="28"/>
        </w:rPr>
        <w:t xml:space="preserve"> – количество кладбищ, закрепленных за i-м сельским </w:t>
      </w:r>
      <w:r w:rsidRPr="001B0615">
        <w:rPr>
          <w:sz w:val="28"/>
          <w:szCs w:val="28"/>
        </w:rPr>
        <w:lastRenderedPageBreak/>
        <w:t xml:space="preserve">поселением </w:t>
      </w:r>
      <w:proofErr w:type="spellStart"/>
      <w:r w:rsidRPr="001B0615">
        <w:rPr>
          <w:sz w:val="28"/>
          <w:szCs w:val="28"/>
        </w:rPr>
        <w:t>Южского</w:t>
      </w:r>
      <w:proofErr w:type="spellEnd"/>
      <w:r w:rsidRPr="001B0615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14:paraId="5D1F1E7E" w14:textId="0716CA41" w:rsidR="001B0615" w:rsidRDefault="001B0615" w:rsidP="001B0615">
      <w:pPr>
        <w:spacing w:before="120" w:line="276" w:lineRule="auto"/>
        <w:ind w:firstLine="708"/>
        <w:jc w:val="both"/>
        <w:rPr>
          <w:sz w:val="28"/>
          <w:szCs w:val="28"/>
        </w:rPr>
      </w:pPr>
      <w:r w:rsidRPr="001B0615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Pr="001B0615">
        <w:rPr>
          <w:sz w:val="28"/>
          <w:szCs w:val="28"/>
        </w:rPr>
        <w:t xml:space="preserve">Межбюджетные трансферты предоставляются в соответствии со сводной бюджетной росписью </w:t>
      </w:r>
      <w:proofErr w:type="spellStart"/>
      <w:r w:rsidRPr="001B0615">
        <w:rPr>
          <w:sz w:val="28"/>
          <w:szCs w:val="28"/>
        </w:rPr>
        <w:t>Южского</w:t>
      </w:r>
      <w:proofErr w:type="spellEnd"/>
      <w:r w:rsidRPr="001B0615">
        <w:rPr>
          <w:sz w:val="28"/>
          <w:szCs w:val="28"/>
        </w:rPr>
        <w:t xml:space="preserve"> муниципального района и в пределах лимитов бюджетных обязательств на очередной финансовый год и плановый период.</w:t>
      </w:r>
    </w:p>
    <w:p w14:paraId="1A225DC6" w14:textId="492151C2" w:rsidR="001B0615" w:rsidRDefault="001B0615" w:rsidP="001B0615">
      <w:pPr>
        <w:spacing w:before="120" w:line="276" w:lineRule="auto"/>
        <w:ind w:firstLine="708"/>
        <w:jc w:val="both"/>
        <w:rPr>
          <w:sz w:val="28"/>
          <w:szCs w:val="28"/>
        </w:rPr>
      </w:pPr>
      <w:r w:rsidRPr="001B0615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 w:rsidRPr="001B0615">
        <w:rPr>
          <w:sz w:val="28"/>
          <w:szCs w:val="28"/>
        </w:rPr>
        <w:t xml:space="preserve">Перечисление межбюджетных трансфертов из бюджета </w:t>
      </w:r>
      <w:proofErr w:type="spellStart"/>
      <w:r w:rsidRPr="001B0615">
        <w:rPr>
          <w:sz w:val="28"/>
          <w:szCs w:val="28"/>
        </w:rPr>
        <w:t>Южского</w:t>
      </w:r>
      <w:proofErr w:type="spellEnd"/>
      <w:r w:rsidRPr="001B0615">
        <w:rPr>
          <w:sz w:val="28"/>
          <w:szCs w:val="28"/>
        </w:rPr>
        <w:t xml:space="preserve"> муниципального района в бюджеты сельских поселений осуществляется в соответствии с Порядком, утвержденным главным распорядителем средств бюджета </w:t>
      </w:r>
      <w:proofErr w:type="spellStart"/>
      <w:r w:rsidRPr="001B0615">
        <w:rPr>
          <w:sz w:val="28"/>
          <w:szCs w:val="28"/>
        </w:rPr>
        <w:t>Южского</w:t>
      </w:r>
      <w:proofErr w:type="spellEnd"/>
      <w:r w:rsidRPr="001B0615">
        <w:rPr>
          <w:sz w:val="28"/>
          <w:szCs w:val="28"/>
        </w:rPr>
        <w:t xml:space="preserve"> муниципального района.</w:t>
      </w:r>
      <w:r w:rsidRPr="001B0615">
        <w:rPr>
          <w:sz w:val="28"/>
          <w:szCs w:val="28"/>
        </w:rPr>
        <w:cr/>
      </w:r>
    </w:p>
    <w:p w14:paraId="0DA02888" w14:textId="7D50B2F1" w:rsidR="001B0615" w:rsidRDefault="001B0615">
      <w:pPr>
        <w:widowControl/>
        <w:suppressAutoHyphens w:val="0"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9A1379F" w14:textId="02A389FA" w:rsidR="001B0615" w:rsidRPr="00265F92" w:rsidRDefault="001B0615" w:rsidP="001B0615">
      <w:pPr>
        <w:jc w:val="right"/>
      </w:pPr>
      <w:r w:rsidRPr="00265F92">
        <w:lastRenderedPageBreak/>
        <w:t xml:space="preserve">Приложение </w:t>
      </w:r>
      <w:r>
        <w:t>6</w:t>
      </w:r>
      <w:r w:rsidRPr="00265F92">
        <w:t xml:space="preserve"> к постановлению </w:t>
      </w:r>
    </w:p>
    <w:p w14:paraId="68DFC9DE" w14:textId="77777777" w:rsidR="001B0615" w:rsidRPr="00265F92" w:rsidRDefault="001B0615" w:rsidP="001B0615">
      <w:pPr>
        <w:jc w:val="right"/>
      </w:pPr>
      <w:r w:rsidRPr="00265F92">
        <w:t xml:space="preserve">Администрации </w:t>
      </w:r>
      <w:proofErr w:type="spellStart"/>
      <w:r w:rsidRPr="00265F92">
        <w:t>Южского</w:t>
      </w:r>
      <w:proofErr w:type="spellEnd"/>
      <w:r w:rsidRPr="00265F92">
        <w:t xml:space="preserve"> муниципального района </w:t>
      </w:r>
    </w:p>
    <w:p w14:paraId="6C504B32" w14:textId="77777777" w:rsidR="001B0615" w:rsidRPr="00265F92" w:rsidRDefault="001B0615" w:rsidP="001B0615">
      <w:pPr>
        <w:jc w:val="right"/>
      </w:pPr>
      <w:r>
        <w:t xml:space="preserve">от </w:t>
      </w:r>
      <w:r w:rsidRPr="00265F92">
        <w:t xml:space="preserve">_______________ № _____-п </w:t>
      </w:r>
    </w:p>
    <w:p w14:paraId="1BEDD46B" w14:textId="5F61BF8A" w:rsidR="001B0615" w:rsidRDefault="001B0615" w:rsidP="001B0615">
      <w:pPr>
        <w:jc w:val="center"/>
        <w:rPr>
          <w:sz w:val="28"/>
          <w:szCs w:val="28"/>
        </w:rPr>
      </w:pPr>
    </w:p>
    <w:p w14:paraId="43FDED12" w14:textId="222B18B3" w:rsidR="001B0615" w:rsidRDefault="001B0615" w:rsidP="001B0615">
      <w:pPr>
        <w:jc w:val="center"/>
        <w:rPr>
          <w:sz w:val="28"/>
          <w:szCs w:val="28"/>
        </w:rPr>
      </w:pPr>
    </w:p>
    <w:p w14:paraId="6A5F5DAC" w14:textId="77777777" w:rsidR="0088717A" w:rsidRDefault="0088717A" w:rsidP="001B0615">
      <w:pPr>
        <w:jc w:val="center"/>
        <w:rPr>
          <w:sz w:val="28"/>
          <w:szCs w:val="28"/>
        </w:rPr>
      </w:pPr>
    </w:p>
    <w:p w14:paraId="05BE08FC" w14:textId="77777777" w:rsidR="001B0615" w:rsidRDefault="001B0615" w:rsidP="001B0615">
      <w:pPr>
        <w:jc w:val="center"/>
        <w:rPr>
          <w:b/>
          <w:bCs/>
          <w:sz w:val="28"/>
          <w:szCs w:val="28"/>
        </w:rPr>
      </w:pPr>
      <w:r w:rsidRPr="00265F92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 </w:t>
      </w:r>
      <w:r w:rsidRPr="00265F92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265F92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265F92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265F92"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 xml:space="preserve"> </w:t>
      </w:r>
      <w:r w:rsidRPr="00265F92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265F92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 </w:t>
      </w:r>
      <w:r w:rsidRPr="00265F92">
        <w:rPr>
          <w:b/>
          <w:bCs/>
          <w:sz w:val="28"/>
          <w:szCs w:val="28"/>
        </w:rPr>
        <w:t>А</w:t>
      </w:r>
    </w:p>
    <w:p w14:paraId="6B267450" w14:textId="1ADFCBA6" w:rsidR="001B0615" w:rsidRPr="0088717A" w:rsidRDefault="001B0615" w:rsidP="001B0615">
      <w:pPr>
        <w:jc w:val="center"/>
        <w:rPr>
          <w:b/>
          <w:bCs/>
          <w:sz w:val="28"/>
          <w:szCs w:val="28"/>
        </w:rPr>
      </w:pPr>
      <w:r w:rsidRPr="0088717A">
        <w:rPr>
          <w:b/>
          <w:bCs/>
          <w:sz w:val="28"/>
          <w:szCs w:val="28"/>
        </w:rPr>
        <w:t xml:space="preserve">расчета иных межбюджетных трансфертов из бюджета </w:t>
      </w:r>
      <w:proofErr w:type="spellStart"/>
      <w:r w:rsidRPr="0088717A">
        <w:rPr>
          <w:b/>
          <w:bCs/>
          <w:sz w:val="28"/>
          <w:szCs w:val="28"/>
        </w:rPr>
        <w:t>Южского</w:t>
      </w:r>
      <w:proofErr w:type="spellEnd"/>
      <w:r w:rsidRPr="0088717A">
        <w:rPr>
          <w:b/>
          <w:bCs/>
          <w:sz w:val="28"/>
          <w:szCs w:val="28"/>
        </w:rPr>
        <w:t xml:space="preserve"> муниципального района бюджетам сельских поселений на исполнение передаваемых полномочий по организации в границах поселений водоотведения на 2024 год</w:t>
      </w:r>
    </w:p>
    <w:p w14:paraId="3965C143" w14:textId="2E96AD62" w:rsidR="001B0615" w:rsidRDefault="001B0615" w:rsidP="001B0615">
      <w:pPr>
        <w:jc w:val="center"/>
        <w:rPr>
          <w:sz w:val="28"/>
          <w:szCs w:val="28"/>
        </w:rPr>
      </w:pPr>
    </w:p>
    <w:p w14:paraId="3AEE1B44" w14:textId="77777777" w:rsidR="0088717A" w:rsidRDefault="0088717A" w:rsidP="0088717A">
      <w:pPr>
        <w:spacing w:before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88717A">
        <w:rPr>
          <w:sz w:val="28"/>
          <w:szCs w:val="28"/>
        </w:rPr>
        <w:t xml:space="preserve">Настоящая Методика устанавливает порядок определения объема финансовых средств бюджета </w:t>
      </w:r>
      <w:proofErr w:type="spellStart"/>
      <w:r w:rsidRPr="0088717A">
        <w:rPr>
          <w:sz w:val="28"/>
          <w:szCs w:val="28"/>
        </w:rPr>
        <w:t>Южского</w:t>
      </w:r>
      <w:proofErr w:type="spellEnd"/>
      <w:r w:rsidRPr="0088717A">
        <w:rPr>
          <w:sz w:val="28"/>
          <w:szCs w:val="28"/>
        </w:rPr>
        <w:t xml:space="preserve"> муниципального района, направленных бюджетам сельских поселений </w:t>
      </w:r>
      <w:proofErr w:type="spellStart"/>
      <w:r w:rsidRPr="0088717A">
        <w:rPr>
          <w:sz w:val="28"/>
          <w:szCs w:val="28"/>
        </w:rPr>
        <w:t>Южского</w:t>
      </w:r>
      <w:proofErr w:type="spellEnd"/>
      <w:r w:rsidRPr="0088717A">
        <w:rPr>
          <w:sz w:val="28"/>
          <w:szCs w:val="28"/>
        </w:rPr>
        <w:t xml:space="preserve"> муниципального района на водоотведение в соответствии с заключенными Соглашениями. </w:t>
      </w:r>
    </w:p>
    <w:p w14:paraId="31F697BB" w14:textId="77777777" w:rsidR="0088717A" w:rsidRDefault="0088717A" w:rsidP="0088717A">
      <w:pPr>
        <w:spacing w:before="120" w:line="276" w:lineRule="auto"/>
        <w:ind w:firstLine="708"/>
        <w:jc w:val="both"/>
        <w:rPr>
          <w:sz w:val="28"/>
          <w:szCs w:val="28"/>
        </w:rPr>
      </w:pPr>
      <w:r w:rsidRPr="0088717A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Pr="0088717A">
        <w:rPr>
          <w:sz w:val="28"/>
          <w:szCs w:val="28"/>
        </w:rPr>
        <w:t xml:space="preserve">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(далее – иные межбюджетные трансферты), предоставляются в пределах бюджетных ассигнований, предусмотренных в бюджете </w:t>
      </w:r>
      <w:proofErr w:type="spellStart"/>
      <w:r w:rsidRPr="0088717A">
        <w:rPr>
          <w:sz w:val="28"/>
          <w:szCs w:val="28"/>
        </w:rPr>
        <w:t>Южского</w:t>
      </w:r>
      <w:proofErr w:type="spellEnd"/>
      <w:r w:rsidRPr="0088717A">
        <w:rPr>
          <w:sz w:val="28"/>
          <w:szCs w:val="28"/>
        </w:rPr>
        <w:t xml:space="preserve"> муниципального района на соответствующий финансовый год. </w:t>
      </w:r>
    </w:p>
    <w:p w14:paraId="4BEA53E5" w14:textId="6E0416CD" w:rsidR="0088717A" w:rsidRDefault="0088717A" w:rsidP="0088717A">
      <w:pPr>
        <w:spacing w:before="120" w:line="276" w:lineRule="auto"/>
        <w:ind w:firstLine="708"/>
        <w:jc w:val="both"/>
        <w:rPr>
          <w:sz w:val="28"/>
          <w:szCs w:val="28"/>
        </w:rPr>
      </w:pPr>
      <w:r w:rsidRPr="0088717A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Pr="0088717A">
        <w:rPr>
          <w:sz w:val="28"/>
          <w:szCs w:val="28"/>
        </w:rPr>
        <w:t xml:space="preserve">Размер </w:t>
      </w:r>
      <w:r w:rsidR="00AB1BF0">
        <w:rPr>
          <w:sz w:val="28"/>
          <w:szCs w:val="28"/>
        </w:rPr>
        <w:t xml:space="preserve">иного </w:t>
      </w:r>
      <w:r w:rsidRPr="0088717A">
        <w:rPr>
          <w:sz w:val="28"/>
          <w:szCs w:val="28"/>
        </w:rPr>
        <w:t xml:space="preserve">межбюджетного </w:t>
      </w:r>
      <w:r w:rsidRPr="00AB1BF0">
        <w:rPr>
          <w:sz w:val="28"/>
          <w:szCs w:val="28"/>
        </w:rPr>
        <w:t xml:space="preserve">трансферта </w:t>
      </w:r>
      <w:r w:rsidR="00AB1BF0" w:rsidRPr="00AB1BF0">
        <w:rPr>
          <w:bCs/>
          <w:sz w:val="28"/>
          <w:szCs w:val="28"/>
        </w:rPr>
        <w:t xml:space="preserve">из бюджета </w:t>
      </w:r>
      <w:proofErr w:type="spellStart"/>
      <w:r w:rsidR="00AB1BF0" w:rsidRPr="00AB1BF0">
        <w:rPr>
          <w:bCs/>
          <w:sz w:val="28"/>
          <w:szCs w:val="28"/>
        </w:rPr>
        <w:t>Южского</w:t>
      </w:r>
      <w:proofErr w:type="spellEnd"/>
      <w:r w:rsidR="00AB1BF0" w:rsidRPr="00AB1BF0">
        <w:rPr>
          <w:bCs/>
          <w:sz w:val="28"/>
          <w:szCs w:val="28"/>
        </w:rPr>
        <w:t xml:space="preserve"> муниципального района бюджетам сельских поселений на исполнение передаваемых полномочий по организации в границах поселений водоотведения,</w:t>
      </w:r>
      <w:r w:rsidRPr="00AB1BF0">
        <w:rPr>
          <w:sz w:val="28"/>
          <w:szCs w:val="28"/>
        </w:rPr>
        <w:t xml:space="preserve"> рассчитывается по формуле:</w:t>
      </w:r>
      <w:r w:rsidRPr="0088717A">
        <w:rPr>
          <w:sz w:val="28"/>
          <w:szCs w:val="28"/>
        </w:rPr>
        <w:t xml:space="preserve"> </w:t>
      </w:r>
    </w:p>
    <w:p w14:paraId="01595FA7" w14:textId="67FC386D" w:rsidR="0088717A" w:rsidRDefault="0088717A" w:rsidP="0088717A">
      <w:pPr>
        <w:spacing w:before="120" w:line="276" w:lineRule="auto"/>
        <w:ind w:firstLine="708"/>
        <w:jc w:val="both"/>
        <w:rPr>
          <w:sz w:val="28"/>
          <w:szCs w:val="28"/>
        </w:rPr>
      </w:pPr>
      <w:proofErr w:type="spellStart"/>
      <w:r w:rsidRPr="0088717A">
        <w:rPr>
          <w:b/>
          <w:bCs/>
          <w:sz w:val="28"/>
          <w:szCs w:val="28"/>
        </w:rPr>
        <w:t>RCБBi</w:t>
      </w:r>
      <w:proofErr w:type="spellEnd"/>
      <w:r w:rsidRPr="0088717A">
        <w:rPr>
          <w:b/>
          <w:bCs/>
          <w:sz w:val="28"/>
          <w:szCs w:val="28"/>
        </w:rPr>
        <w:t xml:space="preserve"> = S </w:t>
      </w:r>
      <w:proofErr w:type="spellStart"/>
      <w:r w:rsidRPr="0088717A">
        <w:rPr>
          <w:b/>
          <w:bCs/>
          <w:sz w:val="28"/>
          <w:szCs w:val="28"/>
          <w:vertAlign w:val="subscript"/>
        </w:rPr>
        <w:t>общ.сум.ИМТ</w:t>
      </w:r>
      <w:proofErr w:type="spellEnd"/>
      <w:r w:rsidRPr="0088717A">
        <w:rPr>
          <w:b/>
          <w:bCs/>
          <w:sz w:val="28"/>
          <w:szCs w:val="28"/>
          <w:vertAlign w:val="subscript"/>
        </w:rPr>
        <w:t>.</w:t>
      </w:r>
      <w:r w:rsidRPr="0088717A">
        <w:rPr>
          <w:b/>
          <w:bCs/>
          <w:sz w:val="28"/>
          <w:szCs w:val="28"/>
        </w:rPr>
        <w:t xml:space="preserve"> / P</w:t>
      </w:r>
      <w:r w:rsidRPr="0088717A">
        <w:rPr>
          <w:sz w:val="28"/>
          <w:szCs w:val="28"/>
        </w:rPr>
        <w:t xml:space="preserve">, где </w:t>
      </w:r>
    </w:p>
    <w:p w14:paraId="7DAE7ABB" w14:textId="2E1F060C" w:rsidR="0088717A" w:rsidRDefault="0088717A" w:rsidP="0088717A">
      <w:pPr>
        <w:spacing w:before="120" w:line="276" w:lineRule="auto"/>
        <w:ind w:firstLine="708"/>
        <w:jc w:val="both"/>
        <w:rPr>
          <w:sz w:val="28"/>
          <w:szCs w:val="28"/>
        </w:rPr>
      </w:pPr>
      <w:proofErr w:type="spellStart"/>
      <w:r w:rsidRPr="0088717A">
        <w:rPr>
          <w:b/>
          <w:bCs/>
          <w:sz w:val="28"/>
          <w:szCs w:val="28"/>
        </w:rPr>
        <w:t>RCБBi</w:t>
      </w:r>
      <w:proofErr w:type="spellEnd"/>
      <w:r w:rsidRPr="0088717A">
        <w:rPr>
          <w:sz w:val="28"/>
          <w:szCs w:val="28"/>
        </w:rPr>
        <w:t xml:space="preserve"> – размер </w:t>
      </w:r>
      <w:r w:rsidR="00AB1BF0">
        <w:rPr>
          <w:sz w:val="28"/>
          <w:szCs w:val="28"/>
        </w:rPr>
        <w:t xml:space="preserve">иного </w:t>
      </w:r>
      <w:r w:rsidRPr="0088717A">
        <w:rPr>
          <w:sz w:val="28"/>
          <w:szCs w:val="28"/>
        </w:rPr>
        <w:t>межбюджетного трансферта передаваемого полномочия из бюджета муниципального района i-</w:t>
      </w:r>
      <w:proofErr w:type="spellStart"/>
      <w:r w:rsidRPr="0088717A">
        <w:rPr>
          <w:sz w:val="28"/>
          <w:szCs w:val="28"/>
        </w:rPr>
        <w:t>му</w:t>
      </w:r>
      <w:proofErr w:type="spellEnd"/>
      <w:r w:rsidRPr="0088717A">
        <w:rPr>
          <w:sz w:val="28"/>
          <w:szCs w:val="28"/>
        </w:rPr>
        <w:t xml:space="preserve"> поселению; </w:t>
      </w:r>
    </w:p>
    <w:p w14:paraId="12F8B388" w14:textId="2F861BCC" w:rsidR="0088717A" w:rsidRDefault="0088717A" w:rsidP="0088717A">
      <w:pPr>
        <w:spacing w:before="120" w:line="276" w:lineRule="auto"/>
        <w:ind w:firstLine="708"/>
        <w:jc w:val="both"/>
        <w:rPr>
          <w:sz w:val="28"/>
          <w:szCs w:val="28"/>
        </w:rPr>
      </w:pPr>
      <w:r w:rsidRPr="0088717A">
        <w:rPr>
          <w:b/>
          <w:bCs/>
          <w:sz w:val="28"/>
          <w:szCs w:val="28"/>
        </w:rPr>
        <w:t>S </w:t>
      </w:r>
      <w:proofErr w:type="spellStart"/>
      <w:r w:rsidRPr="0088717A">
        <w:rPr>
          <w:b/>
          <w:bCs/>
          <w:sz w:val="28"/>
          <w:szCs w:val="28"/>
          <w:vertAlign w:val="subscript"/>
        </w:rPr>
        <w:t>общ.сум.ИМТ</w:t>
      </w:r>
      <w:proofErr w:type="spellEnd"/>
      <w:r w:rsidRPr="0088717A">
        <w:rPr>
          <w:b/>
          <w:bCs/>
          <w:sz w:val="28"/>
          <w:szCs w:val="28"/>
          <w:vertAlign w:val="subscript"/>
        </w:rPr>
        <w:t>.</w:t>
      </w:r>
      <w:r w:rsidRPr="0088717A">
        <w:rPr>
          <w:sz w:val="28"/>
          <w:szCs w:val="28"/>
        </w:rPr>
        <w:t xml:space="preserve"> – общая сумма </w:t>
      </w:r>
      <w:r w:rsidR="00AB1BF0">
        <w:rPr>
          <w:sz w:val="28"/>
          <w:szCs w:val="28"/>
        </w:rPr>
        <w:t>и</w:t>
      </w:r>
      <w:r>
        <w:rPr>
          <w:sz w:val="28"/>
          <w:szCs w:val="28"/>
        </w:rPr>
        <w:t>ного межбюджетного трансферта</w:t>
      </w:r>
      <w:r w:rsidRPr="0088717A">
        <w:rPr>
          <w:sz w:val="28"/>
          <w:szCs w:val="28"/>
        </w:rPr>
        <w:t xml:space="preserve"> на осуществление части полномочий, в расчете на год, </w:t>
      </w:r>
    </w:p>
    <w:p w14:paraId="705C7ED4" w14:textId="77777777" w:rsidR="0088717A" w:rsidRDefault="0088717A" w:rsidP="0088717A">
      <w:pPr>
        <w:spacing w:before="120" w:line="276" w:lineRule="auto"/>
        <w:ind w:firstLine="708"/>
        <w:jc w:val="both"/>
        <w:rPr>
          <w:sz w:val="28"/>
          <w:szCs w:val="28"/>
        </w:rPr>
      </w:pPr>
      <w:r w:rsidRPr="0088717A">
        <w:rPr>
          <w:b/>
          <w:bCs/>
          <w:sz w:val="28"/>
          <w:szCs w:val="28"/>
        </w:rPr>
        <w:t>P</w:t>
      </w:r>
      <w:r w:rsidRPr="0088717A">
        <w:rPr>
          <w:sz w:val="28"/>
          <w:szCs w:val="28"/>
        </w:rPr>
        <w:t xml:space="preserve"> – общее количество сельских поселений </w:t>
      </w:r>
      <w:proofErr w:type="spellStart"/>
      <w:r w:rsidRPr="0088717A">
        <w:rPr>
          <w:sz w:val="28"/>
          <w:szCs w:val="28"/>
        </w:rPr>
        <w:t>Южского</w:t>
      </w:r>
      <w:proofErr w:type="spellEnd"/>
      <w:r w:rsidRPr="0088717A">
        <w:rPr>
          <w:sz w:val="28"/>
          <w:szCs w:val="28"/>
        </w:rPr>
        <w:t xml:space="preserve"> муниципального района. </w:t>
      </w:r>
    </w:p>
    <w:p w14:paraId="1D131064" w14:textId="77777777" w:rsidR="0088717A" w:rsidRDefault="0088717A" w:rsidP="0088717A">
      <w:pPr>
        <w:spacing w:before="120" w:line="276" w:lineRule="auto"/>
        <w:ind w:firstLine="708"/>
        <w:jc w:val="both"/>
        <w:rPr>
          <w:sz w:val="28"/>
          <w:szCs w:val="28"/>
        </w:rPr>
      </w:pPr>
      <w:r w:rsidRPr="0088717A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Pr="0088717A">
        <w:rPr>
          <w:sz w:val="28"/>
          <w:szCs w:val="28"/>
        </w:rPr>
        <w:t xml:space="preserve">Межбюджетные трансферты предоставляются в соответствии со сводной бюджетной росписью </w:t>
      </w:r>
      <w:proofErr w:type="spellStart"/>
      <w:r w:rsidRPr="0088717A">
        <w:rPr>
          <w:sz w:val="28"/>
          <w:szCs w:val="28"/>
        </w:rPr>
        <w:t>Южского</w:t>
      </w:r>
      <w:proofErr w:type="spellEnd"/>
      <w:r w:rsidRPr="0088717A">
        <w:rPr>
          <w:sz w:val="28"/>
          <w:szCs w:val="28"/>
        </w:rPr>
        <w:t xml:space="preserve"> муниципального района и в пределах лимитов бюджетных обязательств на очередной финансовый год и плановый период. </w:t>
      </w:r>
    </w:p>
    <w:p w14:paraId="40EE31F9" w14:textId="679976BC" w:rsidR="0088717A" w:rsidRDefault="0088717A" w:rsidP="0088717A">
      <w:pPr>
        <w:spacing w:before="120" w:line="276" w:lineRule="auto"/>
        <w:ind w:firstLine="708"/>
        <w:jc w:val="both"/>
        <w:rPr>
          <w:sz w:val="28"/>
          <w:szCs w:val="28"/>
        </w:rPr>
      </w:pPr>
      <w:r w:rsidRPr="0088717A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 w:rsidRPr="0088717A">
        <w:rPr>
          <w:sz w:val="28"/>
          <w:szCs w:val="28"/>
        </w:rPr>
        <w:t xml:space="preserve">Перечисление межбюджетных трансфертов из бюджета </w:t>
      </w:r>
      <w:proofErr w:type="spellStart"/>
      <w:r w:rsidRPr="0088717A">
        <w:rPr>
          <w:sz w:val="28"/>
          <w:szCs w:val="28"/>
        </w:rPr>
        <w:t>Южского</w:t>
      </w:r>
      <w:proofErr w:type="spellEnd"/>
      <w:r w:rsidRPr="0088717A">
        <w:rPr>
          <w:sz w:val="28"/>
          <w:szCs w:val="28"/>
        </w:rPr>
        <w:t xml:space="preserve"> </w:t>
      </w:r>
      <w:r w:rsidRPr="0088717A">
        <w:rPr>
          <w:sz w:val="28"/>
          <w:szCs w:val="28"/>
        </w:rPr>
        <w:lastRenderedPageBreak/>
        <w:t xml:space="preserve">муниципального района в бюджеты сельских поселений осуществляется в соответствии с Порядком, утвержденным главным распорядителем средств бюджета </w:t>
      </w:r>
      <w:proofErr w:type="spellStart"/>
      <w:r w:rsidRPr="0088717A">
        <w:rPr>
          <w:sz w:val="28"/>
          <w:szCs w:val="28"/>
        </w:rPr>
        <w:t>Южского</w:t>
      </w:r>
      <w:proofErr w:type="spellEnd"/>
      <w:r w:rsidRPr="0088717A">
        <w:rPr>
          <w:sz w:val="28"/>
          <w:szCs w:val="28"/>
        </w:rPr>
        <w:t xml:space="preserve"> муниципального района.</w:t>
      </w:r>
    </w:p>
    <w:p w14:paraId="056CEFAE" w14:textId="3F339079" w:rsidR="0088717A" w:rsidRDefault="0088717A" w:rsidP="0088717A">
      <w:pPr>
        <w:spacing w:before="120" w:line="276" w:lineRule="auto"/>
        <w:ind w:firstLine="708"/>
        <w:jc w:val="both"/>
        <w:rPr>
          <w:sz w:val="28"/>
          <w:szCs w:val="28"/>
        </w:rPr>
      </w:pPr>
    </w:p>
    <w:p w14:paraId="383A3684" w14:textId="5B031CFF" w:rsidR="0088717A" w:rsidRDefault="0088717A">
      <w:pPr>
        <w:widowControl/>
        <w:suppressAutoHyphens w:val="0"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E83A044" w14:textId="1C27F473" w:rsidR="0088717A" w:rsidRPr="00265F92" w:rsidRDefault="0088717A" w:rsidP="0088717A">
      <w:pPr>
        <w:jc w:val="right"/>
      </w:pPr>
      <w:r w:rsidRPr="00265F92">
        <w:lastRenderedPageBreak/>
        <w:t xml:space="preserve">Приложение </w:t>
      </w:r>
      <w:r>
        <w:t>7</w:t>
      </w:r>
      <w:r w:rsidRPr="00265F92">
        <w:t xml:space="preserve"> к постановлению </w:t>
      </w:r>
    </w:p>
    <w:p w14:paraId="1AA847C5" w14:textId="77777777" w:rsidR="0088717A" w:rsidRPr="00265F92" w:rsidRDefault="0088717A" w:rsidP="0088717A">
      <w:pPr>
        <w:jc w:val="right"/>
      </w:pPr>
      <w:r w:rsidRPr="00265F92">
        <w:t xml:space="preserve">Администрации </w:t>
      </w:r>
      <w:proofErr w:type="spellStart"/>
      <w:r w:rsidRPr="00265F92">
        <w:t>Южского</w:t>
      </w:r>
      <w:proofErr w:type="spellEnd"/>
      <w:r w:rsidRPr="00265F92">
        <w:t xml:space="preserve"> муниципального района </w:t>
      </w:r>
    </w:p>
    <w:p w14:paraId="44D60158" w14:textId="77777777" w:rsidR="0088717A" w:rsidRPr="00265F92" w:rsidRDefault="0088717A" w:rsidP="0088717A">
      <w:pPr>
        <w:jc w:val="right"/>
      </w:pPr>
      <w:r>
        <w:t xml:space="preserve">от </w:t>
      </w:r>
      <w:r w:rsidRPr="00265F92">
        <w:t xml:space="preserve">_______________ № _____-п </w:t>
      </w:r>
    </w:p>
    <w:p w14:paraId="217C5774" w14:textId="77777777" w:rsidR="0088717A" w:rsidRDefault="0088717A" w:rsidP="0088717A">
      <w:pPr>
        <w:spacing w:before="120" w:line="276" w:lineRule="auto"/>
        <w:ind w:firstLine="708"/>
        <w:jc w:val="both"/>
        <w:rPr>
          <w:sz w:val="28"/>
          <w:szCs w:val="28"/>
        </w:rPr>
      </w:pPr>
    </w:p>
    <w:p w14:paraId="38A63319" w14:textId="1BCF469F" w:rsidR="0088717A" w:rsidRDefault="0088717A" w:rsidP="0088717A">
      <w:pPr>
        <w:spacing w:before="120" w:line="276" w:lineRule="auto"/>
        <w:ind w:firstLine="708"/>
        <w:jc w:val="both"/>
        <w:rPr>
          <w:sz w:val="28"/>
          <w:szCs w:val="28"/>
        </w:rPr>
      </w:pPr>
    </w:p>
    <w:p w14:paraId="7E90E020" w14:textId="77777777" w:rsidR="0088717A" w:rsidRDefault="0088717A" w:rsidP="0088717A">
      <w:pPr>
        <w:jc w:val="center"/>
        <w:rPr>
          <w:b/>
          <w:bCs/>
          <w:sz w:val="28"/>
          <w:szCs w:val="28"/>
        </w:rPr>
      </w:pPr>
      <w:r w:rsidRPr="00265F92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 </w:t>
      </w:r>
      <w:r w:rsidRPr="00265F92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265F92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265F92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265F92"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 xml:space="preserve"> </w:t>
      </w:r>
      <w:r w:rsidRPr="00265F92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265F92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 </w:t>
      </w:r>
      <w:r w:rsidRPr="00265F92">
        <w:rPr>
          <w:b/>
          <w:bCs/>
          <w:sz w:val="28"/>
          <w:szCs w:val="28"/>
        </w:rPr>
        <w:t>А</w:t>
      </w:r>
    </w:p>
    <w:p w14:paraId="79D514EE" w14:textId="10A254C8" w:rsidR="0088717A" w:rsidRDefault="0088717A" w:rsidP="0088717A">
      <w:pPr>
        <w:jc w:val="center"/>
        <w:rPr>
          <w:b/>
          <w:bCs/>
          <w:sz w:val="28"/>
          <w:szCs w:val="28"/>
        </w:rPr>
      </w:pPr>
      <w:r w:rsidRPr="0088717A">
        <w:rPr>
          <w:b/>
          <w:bCs/>
          <w:sz w:val="28"/>
          <w:szCs w:val="28"/>
        </w:rPr>
        <w:t xml:space="preserve">расчета иных межбюджетных трансфертов из бюджета </w:t>
      </w:r>
      <w:proofErr w:type="spellStart"/>
      <w:r w:rsidRPr="0088717A">
        <w:rPr>
          <w:b/>
          <w:bCs/>
          <w:sz w:val="28"/>
          <w:szCs w:val="28"/>
        </w:rPr>
        <w:t>Южского</w:t>
      </w:r>
      <w:proofErr w:type="spellEnd"/>
      <w:r w:rsidRPr="0088717A">
        <w:rPr>
          <w:b/>
          <w:bCs/>
          <w:sz w:val="28"/>
          <w:szCs w:val="28"/>
        </w:rPr>
        <w:t xml:space="preserve"> муниципального района бюджетам сельских поселений на исполнение передаваемых полномочий по </w:t>
      </w:r>
      <w:r>
        <w:rPr>
          <w:b/>
          <w:bCs/>
          <w:sz w:val="28"/>
          <w:szCs w:val="28"/>
        </w:rPr>
        <w:t xml:space="preserve">обеспечению дорожной деятельности и ремонта автомобильных дорог общего пользования местного значения в сельских поселениях </w:t>
      </w:r>
      <w:proofErr w:type="spellStart"/>
      <w:r>
        <w:rPr>
          <w:b/>
          <w:bCs/>
          <w:sz w:val="28"/>
          <w:szCs w:val="28"/>
        </w:rPr>
        <w:t>Южского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и на обеспечение дорожной деятельности в </w:t>
      </w:r>
      <w:proofErr w:type="spellStart"/>
      <w:r>
        <w:rPr>
          <w:b/>
          <w:bCs/>
          <w:sz w:val="28"/>
          <w:szCs w:val="28"/>
        </w:rPr>
        <w:t>Южском</w:t>
      </w:r>
      <w:proofErr w:type="spellEnd"/>
      <w:r>
        <w:rPr>
          <w:b/>
          <w:bCs/>
          <w:sz w:val="28"/>
          <w:szCs w:val="28"/>
        </w:rPr>
        <w:t xml:space="preserve"> муниципальном районе на 2024 год и на плановый период 2025 и 2026 годов</w:t>
      </w:r>
    </w:p>
    <w:p w14:paraId="3E9B2E8F" w14:textId="6255FCBD" w:rsidR="0088717A" w:rsidRDefault="0088717A" w:rsidP="0088717A">
      <w:pPr>
        <w:jc w:val="center"/>
        <w:rPr>
          <w:b/>
          <w:bCs/>
          <w:sz w:val="28"/>
          <w:szCs w:val="28"/>
        </w:rPr>
      </w:pPr>
    </w:p>
    <w:p w14:paraId="4E9821C0" w14:textId="19384E00" w:rsidR="0088717A" w:rsidRDefault="0088717A" w:rsidP="0088717A">
      <w:pPr>
        <w:spacing w:before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1B0615">
        <w:rPr>
          <w:sz w:val="28"/>
          <w:szCs w:val="28"/>
        </w:rPr>
        <w:t xml:space="preserve">Настоящая Методика устанавливает порядок определения объема финансовых средств бюджета </w:t>
      </w:r>
      <w:proofErr w:type="spellStart"/>
      <w:r w:rsidRPr="001B0615">
        <w:rPr>
          <w:sz w:val="28"/>
          <w:szCs w:val="28"/>
        </w:rPr>
        <w:t>Южского</w:t>
      </w:r>
      <w:proofErr w:type="spellEnd"/>
      <w:r w:rsidRPr="001B0615">
        <w:rPr>
          <w:sz w:val="28"/>
          <w:szCs w:val="28"/>
        </w:rPr>
        <w:t xml:space="preserve"> муниципального района, направленных бюджетам сельских поселений </w:t>
      </w:r>
      <w:proofErr w:type="spellStart"/>
      <w:r w:rsidRPr="001B0615">
        <w:rPr>
          <w:sz w:val="28"/>
          <w:szCs w:val="28"/>
        </w:rPr>
        <w:t>Южского</w:t>
      </w:r>
      <w:proofErr w:type="spellEnd"/>
      <w:r w:rsidRPr="001B0615">
        <w:rPr>
          <w:sz w:val="28"/>
          <w:szCs w:val="28"/>
        </w:rPr>
        <w:t xml:space="preserve"> муниципального района на </w:t>
      </w:r>
      <w:r w:rsidRPr="002351EE">
        <w:rPr>
          <w:sz w:val="28"/>
          <w:szCs w:val="28"/>
        </w:rPr>
        <w:t xml:space="preserve">обеспечение дорожной деятельности и ремонта автомобильных дорог общего пользования местного значения в сельских поселениях </w:t>
      </w:r>
      <w:proofErr w:type="spellStart"/>
      <w:r w:rsidRPr="002351EE">
        <w:rPr>
          <w:sz w:val="28"/>
          <w:szCs w:val="28"/>
        </w:rPr>
        <w:t>Южского</w:t>
      </w:r>
      <w:proofErr w:type="spellEnd"/>
      <w:r w:rsidRPr="002351EE">
        <w:rPr>
          <w:sz w:val="28"/>
          <w:szCs w:val="28"/>
        </w:rPr>
        <w:t xml:space="preserve"> муниципального района и на обеспечение дорожной деятельности в </w:t>
      </w:r>
      <w:proofErr w:type="spellStart"/>
      <w:r w:rsidRPr="002351EE">
        <w:rPr>
          <w:sz w:val="28"/>
          <w:szCs w:val="28"/>
        </w:rPr>
        <w:t>Южском</w:t>
      </w:r>
      <w:proofErr w:type="spellEnd"/>
      <w:r w:rsidRPr="002351EE">
        <w:rPr>
          <w:sz w:val="28"/>
          <w:szCs w:val="28"/>
        </w:rPr>
        <w:t xml:space="preserve"> муниципальном районе</w:t>
      </w:r>
      <w:r>
        <w:rPr>
          <w:b/>
          <w:bCs/>
          <w:sz w:val="28"/>
          <w:szCs w:val="28"/>
        </w:rPr>
        <w:t xml:space="preserve"> </w:t>
      </w:r>
      <w:r w:rsidRPr="001B0615">
        <w:rPr>
          <w:sz w:val="28"/>
          <w:szCs w:val="28"/>
        </w:rPr>
        <w:t>в соответствии с заключенными Соглашениями.</w:t>
      </w:r>
    </w:p>
    <w:p w14:paraId="3D53B2B1" w14:textId="77777777" w:rsidR="0088717A" w:rsidRDefault="0088717A" w:rsidP="0088717A">
      <w:pPr>
        <w:spacing w:before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1B0615">
        <w:rPr>
          <w:sz w:val="28"/>
          <w:szCs w:val="28"/>
        </w:rPr>
        <w:t xml:space="preserve">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(далее – иные межбюджетные трансферты), предоставляются в пределах бюджетных ассигнований, предусмотренных в бюджете </w:t>
      </w:r>
      <w:proofErr w:type="spellStart"/>
      <w:r w:rsidRPr="001B0615">
        <w:rPr>
          <w:sz w:val="28"/>
          <w:szCs w:val="28"/>
        </w:rPr>
        <w:t>Южского</w:t>
      </w:r>
      <w:proofErr w:type="spellEnd"/>
      <w:r w:rsidRPr="001B0615">
        <w:rPr>
          <w:sz w:val="28"/>
          <w:szCs w:val="28"/>
        </w:rPr>
        <w:t xml:space="preserve"> муниципального района на соответствующий финансовый год.</w:t>
      </w:r>
    </w:p>
    <w:p w14:paraId="4EFB1860" w14:textId="57CF4C97" w:rsidR="0088717A" w:rsidRDefault="0088717A" w:rsidP="0088717A">
      <w:pPr>
        <w:spacing w:before="120" w:line="276" w:lineRule="auto"/>
        <w:ind w:firstLine="708"/>
        <w:jc w:val="both"/>
        <w:rPr>
          <w:sz w:val="28"/>
          <w:szCs w:val="28"/>
        </w:rPr>
      </w:pPr>
      <w:r w:rsidRPr="001B0615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Pr="001B0615">
        <w:rPr>
          <w:sz w:val="28"/>
          <w:szCs w:val="28"/>
        </w:rPr>
        <w:t xml:space="preserve">Размер </w:t>
      </w:r>
      <w:r w:rsidR="00AB1BF0">
        <w:rPr>
          <w:sz w:val="28"/>
          <w:szCs w:val="28"/>
        </w:rPr>
        <w:t xml:space="preserve">иного </w:t>
      </w:r>
      <w:r w:rsidRPr="00AB1BF0">
        <w:rPr>
          <w:sz w:val="28"/>
          <w:szCs w:val="28"/>
        </w:rPr>
        <w:t xml:space="preserve">межбюджетного трансферта </w:t>
      </w:r>
      <w:r w:rsidR="00AB1BF0" w:rsidRPr="00AB1BF0">
        <w:rPr>
          <w:bCs/>
          <w:sz w:val="28"/>
          <w:szCs w:val="28"/>
        </w:rPr>
        <w:t xml:space="preserve">из бюджета </w:t>
      </w:r>
      <w:proofErr w:type="spellStart"/>
      <w:r w:rsidR="00AB1BF0" w:rsidRPr="00AB1BF0">
        <w:rPr>
          <w:bCs/>
          <w:sz w:val="28"/>
          <w:szCs w:val="28"/>
        </w:rPr>
        <w:t>Южского</w:t>
      </w:r>
      <w:proofErr w:type="spellEnd"/>
      <w:r w:rsidR="00AB1BF0" w:rsidRPr="00AB1BF0">
        <w:rPr>
          <w:bCs/>
          <w:sz w:val="28"/>
          <w:szCs w:val="28"/>
        </w:rPr>
        <w:t xml:space="preserve"> муниципального района бюджетам сельских поселений на исполнение передаваемых полномочий по обеспечению дорожной деятельности и ремонта автомобильных дорог общего пользования местного значения в сельских поселениях </w:t>
      </w:r>
      <w:proofErr w:type="spellStart"/>
      <w:r w:rsidR="00AB1BF0" w:rsidRPr="00AB1BF0">
        <w:rPr>
          <w:bCs/>
          <w:sz w:val="28"/>
          <w:szCs w:val="28"/>
        </w:rPr>
        <w:t>Южского</w:t>
      </w:r>
      <w:proofErr w:type="spellEnd"/>
      <w:r w:rsidR="00AB1BF0" w:rsidRPr="00AB1BF0">
        <w:rPr>
          <w:bCs/>
          <w:sz w:val="28"/>
          <w:szCs w:val="28"/>
        </w:rPr>
        <w:t xml:space="preserve"> муниципального района и на обеспечение дорожной деятельности в </w:t>
      </w:r>
      <w:proofErr w:type="spellStart"/>
      <w:r w:rsidR="00AB1BF0" w:rsidRPr="00AB1BF0">
        <w:rPr>
          <w:bCs/>
          <w:sz w:val="28"/>
          <w:szCs w:val="28"/>
        </w:rPr>
        <w:t>Южском</w:t>
      </w:r>
      <w:proofErr w:type="spellEnd"/>
      <w:r w:rsidR="00AB1BF0" w:rsidRPr="00AB1BF0">
        <w:rPr>
          <w:bCs/>
          <w:sz w:val="28"/>
          <w:szCs w:val="28"/>
        </w:rPr>
        <w:t xml:space="preserve"> муниципальном районе,</w:t>
      </w:r>
      <w:r w:rsidRPr="00AB1BF0">
        <w:rPr>
          <w:sz w:val="28"/>
          <w:szCs w:val="28"/>
        </w:rPr>
        <w:t xml:space="preserve"> рассчитывается по формуле:</w:t>
      </w:r>
    </w:p>
    <w:p w14:paraId="11E3002E" w14:textId="266D29F4" w:rsidR="0088717A" w:rsidRDefault="0088717A" w:rsidP="0088717A">
      <w:pPr>
        <w:spacing w:before="120" w:line="276" w:lineRule="auto"/>
        <w:ind w:firstLine="709"/>
        <w:jc w:val="both"/>
        <w:rPr>
          <w:sz w:val="28"/>
          <w:szCs w:val="28"/>
        </w:rPr>
      </w:pPr>
      <m:oMath>
        <m:r>
          <m:rPr>
            <m:sty m:val="b"/>
          </m:rPr>
          <w:rPr>
            <w:rFonts w:ascii="Cambria Math" w:hAnsi="Cambria Math"/>
            <w:sz w:val="28"/>
            <w:szCs w:val="28"/>
          </w:rPr>
          <m:t>RСБВ</m:t>
        </m:r>
        <m:r>
          <m:rPr>
            <m:sty m:val="b"/>
          </m:rPr>
          <w:rPr>
            <w:rFonts w:ascii="Cambria Math" w:hAnsi="Cambria Math"/>
            <w:sz w:val="28"/>
            <w:szCs w:val="28"/>
            <w:lang w:val="en-US"/>
          </w:rPr>
          <m:t>i</m:t>
        </m:r>
        <m:r>
          <m:rPr>
            <m:sty m:val="b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S общ.сум.ИМТ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P c.п.</m:t>
            </m:r>
          </m:den>
        </m:f>
        <m:r>
          <m:rPr>
            <m:sty m:val="b"/>
          </m:rPr>
          <w:rPr>
            <w:rFonts w:ascii="Cambria Math" w:hAnsi="Cambria Math"/>
            <w:sz w:val="28"/>
            <w:szCs w:val="28"/>
          </w:rPr>
          <m:t>х P</m:t>
        </m:r>
        <m:r>
          <m:rPr>
            <m:sty m:val="b"/>
          </m:rPr>
          <w:rPr>
            <w:rFonts w:ascii="Cambria Math" w:hAnsi="Cambria Math"/>
            <w:sz w:val="28"/>
            <w:szCs w:val="28"/>
            <w:lang w:val="en-US"/>
          </w:rPr>
          <m:t>i</m:t>
        </m:r>
        <m:r>
          <m:rPr>
            <m:sty m:val="b"/>
          </m:rPr>
          <w:rPr>
            <w:rFonts w:ascii="Cambria Math" w:hAnsi="Cambria Math"/>
            <w:sz w:val="28"/>
            <w:szCs w:val="28"/>
            <w:vertAlign w:val="subscript"/>
          </w:rPr>
          <m:t xml:space="preserve"> </m:t>
        </m:r>
      </m:oMath>
      <w:proofErr w:type="gramStart"/>
      <w:r w:rsidRPr="001B0615">
        <w:rPr>
          <w:b/>
          <w:bCs/>
          <w:iCs/>
          <w:sz w:val="28"/>
          <w:szCs w:val="28"/>
          <w:vertAlign w:val="subscript"/>
        </w:rPr>
        <w:t>посел.</w:t>
      </w:r>
      <w:r w:rsidRPr="00463E23">
        <w:rPr>
          <w:sz w:val="28"/>
          <w:szCs w:val="28"/>
        </w:rPr>
        <w:t>,</w:t>
      </w:r>
      <w:proofErr w:type="gramEnd"/>
      <w:r w:rsidRPr="00463E23">
        <w:rPr>
          <w:sz w:val="28"/>
          <w:szCs w:val="28"/>
        </w:rPr>
        <w:t xml:space="preserve"> где </w:t>
      </w:r>
    </w:p>
    <w:p w14:paraId="4C8AAE5D" w14:textId="2F622144" w:rsidR="0088717A" w:rsidRDefault="0088717A" w:rsidP="0088717A">
      <w:pPr>
        <w:spacing w:before="120" w:line="276" w:lineRule="auto"/>
        <w:ind w:firstLine="708"/>
        <w:jc w:val="both"/>
        <w:rPr>
          <w:sz w:val="28"/>
          <w:szCs w:val="28"/>
        </w:rPr>
      </w:pPr>
      <w:proofErr w:type="spellStart"/>
      <w:r w:rsidRPr="001B0615">
        <w:rPr>
          <w:b/>
          <w:bCs/>
          <w:sz w:val="28"/>
          <w:szCs w:val="28"/>
        </w:rPr>
        <w:t>RCБBi</w:t>
      </w:r>
      <w:proofErr w:type="spellEnd"/>
      <w:r w:rsidRPr="001B0615">
        <w:rPr>
          <w:sz w:val="28"/>
          <w:szCs w:val="28"/>
        </w:rPr>
        <w:t xml:space="preserve"> – размер </w:t>
      </w:r>
      <w:r w:rsidR="00AB1BF0">
        <w:rPr>
          <w:sz w:val="28"/>
          <w:szCs w:val="28"/>
        </w:rPr>
        <w:t xml:space="preserve">иного </w:t>
      </w:r>
      <w:r w:rsidRPr="001B0615">
        <w:rPr>
          <w:sz w:val="28"/>
          <w:szCs w:val="28"/>
        </w:rPr>
        <w:t>межбюджетного трансферта передаваемого полномочия из бюджета муниципального района i-</w:t>
      </w:r>
      <w:proofErr w:type="spellStart"/>
      <w:r w:rsidRPr="001B0615">
        <w:rPr>
          <w:sz w:val="28"/>
          <w:szCs w:val="28"/>
        </w:rPr>
        <w:t>му</w:t>
      </w:r>
      <w:proofErr w:type="spellEnd"/>
      <w:r w:rsidRPr="001B0615">
        <w:rPr>
          <w:sz w:val="28"/>
          <w:szCs w:val="28"/>
        </w:rPr>
        <w:t xml:space="preserve"> поселению; </w:t>
      </w:r>
    </w:p>
    <w:p w14:paraId="7F5014D3" w14:textId="77777777" w:rsidR="0088717A" w:rsidRDefault="0088717A" w:rsidP="0088717A">
      <w:pPr>
        <w:spacing w:before="120" w:line="276" w:lineRule="auto"/>
        <w:ind w:firstLine="708"/>
        <w:jc w:val="both"/>
        <w:rPr>
          <w:sz w:val="28"/>
          <w:szCs w:val="28"/>
        </w:rPr>
      </w:pPr>
      <w:r w:rsidRPr="001B0615">
        <w:rPr>
          <w:b/>
          <w:bCs/>
          <w:sz w:val="28"/>
          <w:szCs w:val="28"/>
        </w:rPr>
        <w:lastRenderedPageBreak/>
        <w:t>S</w:t>
      </w:r>
      <w:r>
        <w:rPr>
          <w:b/>
          <w:bCs/>
          <w:sz w:val="28"/>
          <w:szCs w:val="28"/>
        </w:rPr>
        <w:t> </w:t>
      </w:r>
      <w:proofErr w:type="spellStart"/>
      <w:r w:rsidRPr="001B0615">
        <w:rPr>
          <w:b/>
          <w:bCs/>
          <w:sz w:val="28"/>
          <w:szCs w:val="28"/>
          <w:vertAlign w:val="subscript"/>
        </w:rPr>
        <w:t>общ.сум.</w:t>
      </w:r>
      <w:r>
        <w:rPr>
          <w:b/>
          <w:bCs/>
          <w:sz w:val="28"/>
          <w:szCs w:val="28"/>
          <w:vertAlign w:val="subscript"/>
        </w:rPr>
        <w:t>ИМТ</w:t>
      </w:r>
      <w:proofErr w:type="spellEnd"/>
      <w:r w:rsidRPr="001B0615">
        <w:rPr>
          <w:b/>
          <w:bCs/>
          <w:sz w:val="28"/>
          <w:szCs w:val="28"/>
          <w:vertAlign w:val="subscript"/>
        </w:rPr>
        <w:t>.</w:t>
      </w:r>
      <w:r w:rsidRPr="001B0615">
        <w:rPr>
          <w:sz w:val="28"/>
          <w:szCs w:val="28"/>
        </w:rPr>
        <w:t xml:space="preserve"> – общая сумма </w:t>
      </w:r>
      <w:r>
        <w:rPr>
          <w:sz w:val="28"/>
          <w:szCs w:val="28"/>
        </w:rPr>
        <w:t xml:space="preserve">иного межбюджетного трансферта </w:t>
      </w:r>
      <w:r w:rsidRPr="001B0615">
        <w:rPr>
          <w:sz w:val="28"/>
          <w:szCs w:val="28"/>
        </w:rPr>
        <w:t>на осуществление части полномочий, в расчете на год,</w:t>
      </w:r>
    </w:p>
    <w:p w14:paraId="1B9470A2" w14:textId="64AB0AEF" w:rsidR="0088717A" w:rsidRDefault="00C57D6A" w:rsidP="0088717A">
      <w:pPr>
        <w:spacing w:before="120" w:line="276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P </w:t>
      </w:r>
      <w:proofErr w:type="spellStart"/>
      <w:r w:rsidR="0088717A" w:rsidRPr="001B0615">
        <w:rPr>
          <w:b/>
          <w:bCs/>
          <w:sz w:val="28"/>
          <w:szCs w:val="28"/>
          <w:vertAlign w:val="subscript"/>
        </w:rPr>
        <w:t>с.п</w:t>
      </w:r>
      <w:proofErr w:type="spellEnd"/>
      <w:r w:rsidR="0088717A" w:rsidRPr="001B0615">
        <w:rPr>
          <w:b/>
          <w:bCs/>
          <w:sz w:val="28"/>
          <w:szCs w:val="28"/>
          <w:vertAlign w:val="subscript"/>
        </w:rPr>
        <w:t>.</w:t>
      </w:r>
      <w:r w:rsidR="0088717A" w:rsidRPr="001B0615">
        <w:rPr>
          <w:sz w:val="28"/>
          <w:szCs w:val="28"/>
        </w:rPr>
        <w:t xml:space="preserve"> – об</w:t>
      </w:r>
      <w:r>
        <w:rPr>
          <w:sz w:val="28"/>
          <w:szCs w:val="28"/>
        </w:rPr>
        <w:t>щая</w:t>
      </w:r>
      <w:r w:rsidR="0088717A" w:rsidRPr="001B06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протяженность </w:t>
      </w:r>
      <w:r w:rsidR="002351EE">
        <w:rPr>
          <w:sz w:val="28"/>
          <w:szCs w:val="28"/>
        </w:rPr>
        <w:t xml:space="preserve">автомобильных дорог согласно Реестра собственности </w:t>
      </w:r>
      <w:proofErr w:type="spellStart"/>
      <w:r w:rsidR="002351EE">
        <w:rPr>
          <w:sz w:val="28"/>
          <w:szCs w:val="28"/>
        </w:rPr>
        <w:t>Южского</w:t>
      </w:r>
      <w:proofErr w:type="spellEnd"/>
      <w:r w:rsidR="002351EE">
        <w:rPr>
          <w:sz w:val="28"/>
          <w:szCs w:val="28"/>
        </w:rPr>
        <w:t xml:space="preserve"> муниципального района</w:t>
      </w:r>
      <w:r w:rsidR="0088717A">
        <w:rPr>
          <w:sz w:val="28"/>
          <w:szCs w:val="28"/>
        </w:rPr>
        <w:t>.</w:t>
      </w:r>
    </w:p>
    <w:p w14:paraId="21388C4F" w14:textId="1765F118" w:rsidR="002351EE" w:rsidRDefault="002351EE" w:rsidP="0088717A">
      <w:pPr>
        <w:spacing w:before="120" w:line="276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Pi </w:t>
      </w:r>
      <w:proofErr w:type="spellStart"/>
      <w:r w:rsidRPr="001B0615">
        <w:rPr>
          <w:b/>
          <w:bCs/>
          <w:sz w:val="28"/>
          <w:szCs w:val="28"/>
          <w:vertAlign w:val="subscript"/>
        </w:rPr>
        <w:t>п</w:t>
      </w:r>
      <w:r>
        <w:rPr>
          <w:b/>
          <w:bCs/>
          <w:sz w:val="28"/>
          <w:szCs w:val="28"/>
          <w:vertAlign w:val="subscript"/>
        </w:rPr>
        <w:t>осел</w:t>
      </w:r>
      <w:proofErr w:type="spellEnd"/>
      <w:r w:rsidRPr="001B0615">
        <w:rPr>
          <w:b/>
          <w:bCs/>
          <w:sz w:val="28"/>
          <w:szCs w:val="28"/>
          <w:vertAlign w:val="subscript"/>
        </w:rPr>
        <w:t>.</w:t>
      </w:r>
      <w:r w:rsidRPr="001B0615">
        <w:rPr>
          <w:sz w:val="28"/>
          <w:szCs w:val="28"/>
        </w:rPr>
        <w:t xml:space="preserve"> – об</w:t>
      </w:r>
      <w:r>
        <w:rPr>
          <w:sz w:val="28"/>
          <w:szCs w:val="28"/>
        </w:rPr>
        <w:t>щая</w:t>
      </w:r>
      <w:r w:rsidRPr="001B06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протяженность автомобильных дорог </w:t>
      </w:r>
      <w:r w:rsidRPr="001B0615">
        <w:rPr>
          <w:sz w:val="28"/>
          <w:szCs w:val="28"/>
        </w:rPr>
        <w:t>i-</w:t>
      </w:r>
      <w:proofErr w:type="spellStart"/>
      <w:r>
        <w:rPr>
          <w:sz w:val="28"/>
          <w:szCs w:val="28"/>
        </w:rPr>
        <w:t>го</w:t>
      </w:r>
      <w:proofErr w:type="spellEnd"/>
      <w:r w:rsidRPr="001B0615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1B061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1B0615">
        <w:rPr>
          <w:sz w:val="28"/>
          <w:szCs w:val="28"/>
        </w:rPr>
        <w:t xml:space="preserve"> </w:t>
      </w:r>
      <w:proofErr w:type="spellStart"/>
      <w:r w:rsidRPr="001B0615">
        <w:rPr>
          <w:sz w:val="28"/>
          <w:szCs w:val="28"/>
        </w:rPr>
        <w:t>Южского</w:t>
      </w:r>
      <w:proofErr w:type="spellEnd"/>
      <w:r w:rsidRPr="001B0615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согласно Реестра собственности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14:paraId="28B1C2FB" w14:textId="77777777" w:rsidR="0088717A" w:rsidRDefault="0088717A" w:rsidP="002351EE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1B0615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Pr="001B0615">
        <w:rPr>
          <w:sz w:val="28"/>
          <w:szCs w:val="28"/>
        </w:rPr>
        <w:t xml:space="preserve">Межбюджетные трансферты предоставляются в соответствии со сводной бюджетной росписью </w:t>
      </w:r>
      <w:proofErr w:type="spellStart"/>
      <w:r w:rsidRPr="001B0615">
        <w:rPr>
          <w:sz w:val="28"/>
          <w:szCs w:val="28"/>
        </w:rPr>
        <w:t>Южского</w:t>
      </w:r>
      <w:proofErr w:type="spellEnd"/>
      <w:r w:rsidRPr="001B0615">
        <w:rPr>
          <w:sz w:val="28"/>
          <w:szCs w:val="28"/>
        </w:rPr>
        <w:t xml:space="preserve"> муниципального района и в пределах лимитов бюджетных обязательств на очередной финансовый год и плановый период.</w:t>
      </w:r>
    </w:p>
    <w:p w14:paraId="17CDC1DE" w14:textId="4691DFA4" w:rsidR="0088717A" w:rsidRPr="00463E23" w:rsidRDefault="0088717A" w:rsidP="002351EE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1B0615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 w:rsidRPr="001B0615">
        <w:rPr>
          <w:sz w:val="28"/>
          <w:szCs w:val="28"/>
        </w:rPr>
        <w:t xml:space="preserve">Перечисление межбюджетных трансфертов из бюджета </w:t>
      </w:r>
      <w:proofErr w:type="spellStart"/>
      <w:r w:rsidRPr="001B0615">
        <w:rPr>
          <w:sz w:val="28"/>
          <w:szCs w:val="28"/>
        </w:rPr>
        <w:t>Южского</w:t>
      </w:r>
      <w:proofErr w:type="spellEnd"/>
      <w:r w:rsidRPr="001B0615">
        <w:rPr>
          <w:sz w:val="28"/>
          <w:szCs w:val="28"/>
        </w:rPr>
        <w:t xml:space="preserve"> муниципального района в бюджеты сельских поселений осуществляется в соответствии с Порядком, утвержденным главным распорядителем средств бюджета </w:t>
      </w:r>
      <w:proofErr w:type="spellStart"/>
      <w:r w:rsidRPr="001B0615">
        <w:rPr>
          <w:sz w:val="28"/>
          <w:szCs w:val="28"/>
        </w:rPr>
        <w:t>Южского</w:t>
      </w:r>
      <w:proofErr w:type="spellEnd"/>
      <w:r w:rsidRPr="001B0615">
        <w:rPr>
          <w:sz w:val="28"/>
          <w:szCs w:val="28"/>
        </w:rPr>
        <w:t xml:space="preserve"> муниципального района.</w:t>
      </w:r>
    </w:p>
    <w:sectPr w:rsidR="0088717A" w:rsidRPr="00463E23" w:rsidSect="00A6384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3806"/>
    <w:multiLevelType w:val="hybridMultilevel"/>
    <w:tmpl w:val="B2BC7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50D09"/>
    <w:multiLevelType w:val="hybridMultilevel"/>
    <w:tmpl w:val="78B89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9573B"/>
    <w:multiLevelType w:val="hybridMultilevel"/>
    <w:tmpl w:val="F048A544"/>
    <w:lvl w:ilvl="0" w:tplc="A3766342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0E5E7E"/>
    <w:multiLevelType w:val="hybridMultilevel"/>
    <w:tmpl w:val="9B188FD4"/>
    <w:lvl w:ilvl="0" w:tplc="2B969E8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A0"/>
    <w:rsid w:val="00156F8F"/>
    <w:rsid w:val="001936D8"/>
    <w:rsid w:val="001B0615"/>
    <w:rsid w:val="001E450E"/>
    <w:rsid w:val="002351EE"/>
    <w:rsid w:val="00265F92"/>
    <w:rsid w:val="00280DAC"/>
    <w:rsid w:val="002F1010"/>
    <w:rsid w:val="002F6E6E"/>
    <w:rsid w:val="00317A30"/>
    <w:rsid w:val="003A7100"/>
    <w:rsid w:val="003E0B06"/>
    <w:rsid w:val="00463E23"/>
    <w:rsid w:val="0047689B"/>
    <w:rsid w:val="00494727"/>
    <w:rsid w:val="004B5BDF"/>
    <w:rsid w:val="004F476D"/>
    <w:rsid w:val="00550D3C"/>
    <w:rsid w:val="005809A0"/>
    <w:rsid w:val="005C3CCD"/>
    <w:rsid w:val="005D316A"/>
    <w:rsid w:val="006B461C"/>
    <w:rsid w:val="007C400B"/>
    <w:rsid w:val="007D0D2C"/>
    <w:rsid w:val="0080601A"/>
    <w:rsid w:val="0088717A"/>
    <w:rsid w:val="008F26AD"/>
    <w:rsid w:val="00907E81"/>
    <w:rsid w:val="00970453"/>
    <w:rsid w:val="00981924"/>
    <w:rsid w:val="00993FC4"/>
    <w:rsid w:val="009D35D5"/>
    <w:rsid w:val="00A151F9"/>
    <w:rsid w:val="00A62559"/>
    <w:rsid w:val="00A63846"/>
    <w:rsid w:val="00AB1BF0"/>
    <w:rsid w:val="00B300C1"/>
    <w:rsid w:val="00B7694E"/>
    <w:rsid w:val="00B772E8"/>
    <w:rsid w:val="00BB2898"/>
    <w:rsid w:val="00C433FA"/>
    <w:rsid w:val="00C46D3C"/>
    <w:rsid w:val="00C57D6A"/>
    <w:rsid w:val="00C82CAD"/>
    <w:rsid w:val="00CF16B4"/>
    <w:rsid w:val="00E454AE"/>
    <w:rsid w:val="00E51B3E"/>
    <w:rsid w:val="00F9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E8831"/>
  <w15:chartTrackingRefBased/>
  <w15:docId w15:val="{FCFE5CC6-61A8-4A19-B748-ECBABE14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45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rsid w:val="00970453"/>
    <w:rPr>
      <w:b/>
      <w:bCs/>
      <w:spacing w:val="-4"/>
      <w:lang w:eastAsia="ar-SA" w:bidi="ar-SA"/>
    </w:rPr>
  </w:style>
  <w:style w:type="character" w:styleId="a3">
    <w:name w:val="Emphasis"/>
    <w:uiPriority w:val="20"/>
    <w:qFormat/>
    <w:rsid w:val="00970453"/>
    <w:rPr>
      <w:i/>
      <w:iCs/>
    </w:rPr>
  </w:style>
  <w:style w:type="paragraph" w:styleId="a4">
    <w:name w:val="List Paragraph"/>
    <w:basedOn w:val="a"/>
    <w:uiPriority w:val="34"/>
    <w:qFormat/>
    <w:rsid w:val="00970453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4B5BDF"/>
    <w:pPr>
      <w:widowControl/>
    </w:pPr>
    <w:rPr>
      <w:rFonts w:eastAsia="Times New Roman"/>
      <w:kern w:val="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4B5BD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4B5B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4B5BD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B5BDF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F6E6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6E6E"/>
    <w:rPr>
      <w:rFonts w:ascii="Segoe UI" w:eastAsia="Lucida Sans Unicode" w:hAnsi="Segoe UI" w:cs="Segoe UI"/>
      <w:kern w:val="2"/>
      <w:sz w:val="18"/>
      <w:szCs w:val="18"/>
      <w:lang w:eastAsia="ar-SA"/>
    </w:rPr>
  </w:style>
  <w:style w:type="character" w:styleId="ab">
    <w:name w:val="Hyperlink"/>
    <w:basedOn w:val="a0"/>
    <w:uiPriority w:val="99"/>
    <w:unhideWhenUsed/>
    <w:rsid w:val="0098192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819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4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CB1C4-B7D8-44B2-9214-514AE8113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17</Pages>
  <Words>3505</Words>
  <Characters>19981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Гурылёва</dc:creator>
  <cp:keywords/>
  <dc:description/>
  <cp:lastModifiedBy>1</cp:lastModifiedBy>
  <cp:revision>22</cp:revision>
  <cp:lastPrinted>2023-10-19T13:20:00Z</cp:lastPrinted>
  <dcterms:created xsi:type="dcterms:W3CDTF">2023-10-19T09:23:00Z</dcterms:created>
  <dcterms:modified xsi:type="dcterms:W3CDTF">2023-10-19T13:25:00Z</dcterms:modified>
</cp:coreProperties>
</file>