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0D" w:rsidRPr="009C7317" w:rsidRDefault="009C731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317">
        <w:rPr>
          <w:rFonts w:ascii="Times New Roman" w:hAnsi="Times New Roman" w:cs="Times New Roman"/>
          <w:i/>
          <w:sz w:val="24"/>
          <w:szCs w:val="24"/>
        </w:rPr>
        <w:t>Срок проведения независимой правовой экспертизы 3 дня</w:t>
      </w:r>
    </w:p>
    <w:p w:rsidR="009C7317" w:rsidRPr="009C7317" w:rsidRDefault="009C73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9C731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5F0D" w:rsidRDefault="00E35F0D">
      <w:pPr>
        <w:pStyle w:val="ConsPlusNormal"/>
        <w:jc w:val="right"/>
      </w:pPr>
    </w:p>
    <w:p w:rsidR="008527D0" w:rsidRDefault="008527D0" w:rsidP="007A58CE">
      <w:pPr>
        <w:pStyle w:val="1"/>
        <w:jc w:val="center"/>
        <w:rPr>
          <w:b/>
        </w:rPr>
      </w:pPr>
      <w:bookmarkStart w:id="0" w:name="P42"/>
      <w:bookmarkEnd w:id="0"/>
    </w:p>
    <w:p w:rsidR="008527D0" w:rsidRDefault="008527D0" w:rsidP="008527D0"/>
    <w:p w:rsidR="008527D0" w:rsidRPr="008527D0" w:rsidRDefault="008527D0" w:rsidP="008527D0"/>
    <w:p w:rsidR="007A58CE" w:rsidRPr="007A58CE" w:rsidRDefault="007A58CE" w:rsidP="007A58CE">
      <w:pPr>
        <w:pStyle w:val="1"/>
        <w:jc w:val="center"/>
        <w:rPr>
          <w:b/>
        </w:rPr>
      </w:pPr>
      <w:r w:rsidRPr="007A58CE">
        <w:rPr>
          <w:b/>
        </w:rPr>
        <w:t>ФИНАНСОВЫЙ ОТДЕЛ АДМИНИСТРАЦИИ</w:t>
      </w:r>
    </w:p>
    <w:p w:rsidR="007A58CE" w:rsidRPr="007A58CE" w:rsidRDefault="007A58CE" w:rsidP="007A58CE">
      <w:pPr>
        <w:pStyle w:val="1"/>
        <w:jc w:val="center"/>
        <w:rPr>
          <w:b/>
        </w:rPr>
      </w:pPr>
      <w:r w:rsidRPr="007A58CE">
        <w:rPr>
          <w:b/>
        </w:rPr>
        <w:t>ЮЖСКОГО МУНИЦИПАЛЬНОГО РАЙОНА</w:t>
      </w:r>
    </w:p>
    <w:p w:rsidR="007A58CE" w:rsidRPr="007A58CE" w:rsidRDefault="007A58CE" w:rsidP="007A58CE">
      <w:pPr>
        <w:pStyle w:val="a3"/>
        <w:ind w:right="-625"/>
        <w:jc w:val="center"/>
        <w:rPr>
          <w:sz w:val="20"/>
          <w:u w:val="single"/>
        </w:rPr>
      </w:pPr>
    </w:p>
    <w:p w:rsidR="007A58CE" w:rsidRPr="007A58CE" w:rsidRDefault="007A58CE" w:rsidP="007A58CE">
      <w:pPr>
        <w:pStyle w:val="a3"/>
        <w:tabs>
          <w:tab w:val="left" w:pos="6340"/>
        </w:tabs>
        <w:ind w:right="-625"/>
        <w:jc w:val="center"/>
        <w:rPr>
          <w:sz w:val="20"/>
        </w:rPr>
      </w:pPr>
    </w:p>
    <w:p w:rsidR="007A58CE" w:rsidRPr="007A58CE" w:rsidRDefault="007A58CE" w:rsidP="007A58CE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7A58CE" w:rsidRPr="007A58CE" w:rsidRDefault="007A58CE" w:rsidP="007A58CE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7A58CE">
        <w:rPr>
          <w:sz w:val="32"/>
          <w:szCs w:val="32"/>
        </w:rPr>
        <w:tab/>
      </w:r>
      <w:r w:rsidRPr="007A58CE">
        <w:rPr>
          <w:sz w:val="32"/>
          <w:szCs w:val="32"/>
        </w:rPr>
        <w:tab/>
        <w:t>П Р И К А З</w:t>
      </w:r>
    </w:p>
    <w:p w:rsidR="007A58CE" w:rsidRPr="007A58CE" w:rsidRDefault="007A58CE" w:rsidP="007A58CE">
      <w:pPr>
        <w:pStyle w:val="a3"/>
        <w:tabs>
          <w:tab w:val="left" w:pos="3900"/>
        </w:tabs>
        <w:ind w:right="-625"/>
        <w:rPr>
          <w:sz w:val="28"/>
          <w:szCs w:val="28"/>
        </w:rPr>
      </w:pPr>
      <w:r w:rsidRPr="007A58CE">
        <w:rPr>
          <w:sz w:val="28"/>
          <w:szCs w:val="28"/>
        </w:rPr>
        <w:t xml:space="preserve">             </w:t>
      </w:r>
    </w:p>
    <w:p w:rsidR="007A58CE" w:rsidRPr="007A58CE" w:rsidRDefault="007A58CE" w:rsidP="007A58CE">
      <w:pPr>
        <w:pStyle w:val="a3"/>
        <w:tabs>
          <w:tab w:val="left" w:pos="3900"/>
        </w:tabs>
        <w:ind w:right="-625"/>
        <w:jc w:val="center"/>
        <w:rPr>
          <w:b w:val="0"/>
          <w:sz w:val="28"/>
          <w:szCs w:val="28"/>
        </w:rPr>
      </w:pPr>
      <w:r w:rsidRPr="007A58CE">
        <w:rPr>
          <w:b w:val="0"/>
          <w:sz w:val="28"/>
          <w:szCs w:val="28"/>
        </w:rPr>
        <w:t xml:space="preserve">№                                 </w:t>
      </w:r>
      <w:r w:rsidR="00303583">
        <w:rPr>
          <w:b w:val="0"/>
          <w:sz w:val="28"/>
          <w:szCs w:val="28"/>
        </w:rPr>
        <w:t xml:space="preserve">         </w:t>
      </w:r>
      <w:bookmarkStart w:id="1" w:name="_GoBack"/>
      <w:bookmarkEnd w:id="1"/>
      <w:r w:rsidRPr="007A58CE">
        <w:rPr>
          <w:b w:val="0"/>
          <w:sz w:val="28"/>
          <w:szCs w:val="28"/>
        </w:rPr>
        <w:t xml:space="preserve">                           от                            года</w:t>
      </w:r>
    </w:p>
    <w:p w:rsidR="007A58CE" w:rsidRPr="007A58CE" w:rsidRDefault="007A58CE" w:rsidP="007A58CE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7A58CE" w:rsidRPr="007A58CE" w:rsidRDefault="007A58CE" w:rsidP="007A58CE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7A58CE" w:rsidRPr="007A58CE" w:rsidRDefault="007A58CE" w:rsidP="007A58CE">
      <w:pPr>
        <w:rPr>
          <w:highlight w:val="yellow"/>
        </w:rPr>
      </w:pPr>
    </w:p>
    <w:p w:rsidR="007A58CE" w:rsidRPr="007A58CE" w:rsidRDefault="007A58CE" w:rsidP="007A58CE">
      <w:pPr>
        <w:jc w:val="center"/>
        <w:rPr>
          <w:b/>
          <w:sz w:val="28"/>
          <w:szCs w:val="28"/>
        </w:rPr>
      </w:pPr>
      <w:r w:rsidRPr="007A58CE">
        <w:rPr>
          <w:b/>
          <w:sz w:val="28"/>
          <w:szCs w:val="28"/>
        </w:rPr>
        <w:t xml:space="preserve">О внесении изменения в приказ Финансового отдела администрации </w:t>
      </w:r>
      <w:proofErr w:type="spellStart"/>
      <w:r w:rsidRPr="007A58CE">
        <w:rPr>
          <w:b/>
          <w:sz w:val="28"/>
          <w:szCs w:val="28"/>
        </w:rPr>
        <w:t>Южского</w:t>
      </w:r>
      <w:proofErr w:type="spellEnd"/>
      <w:r w:rsidRPr="007A58CE">
        <w:rPr>
          <w:b/>
          <w:sz w:val="28"/>
          <w:szCs w:val="28"/>
        </w:rPr>
        <w:t xml:space="preserve"> муниципального района от 23.03.2015 года № 27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</w:t>
      </w:r>
    </w:p>
    <w:p w:rsidR="007A58CE" w:rsidRPr="007A58CE" w:rsidRDefault="007A58CE" w:rsidP="007A58CE">
      <w:pPr>
        <w:jc w:val="center"/>
        <w:rPr>
          <w:sz w:val="28"/>
          <w:szCs w:val="28"/>
        </w:rPr>
      </w:pPr>
      <w:proofErr w:type="spellStart"/>
      <w:r w:rsidRPr="007A58CE">
        <w:rPr>
          <w:b/>
          <w:sz w:val="28"/>
          <w:szCs w:val="28"/>
        </w:rPr>
        <w:t>Южского</w:t>
      </w:r>
      <w:proofErr w:type="spellEnd"/>
      <w:r w:rsidRPr="007A58CE">
        <w:rPr>
          <w:b/>
          <w:sz w:val="28"/>
          <w:szCs w:val="28"/>
        </w:rPr>
        <w:t xml:space="preserve"> муниципального района и </w:t>
      </w:r>
      <w:proofErr w:type="spellStart"/>
      <w:r w:rsidRPr="007A58CE">
        <w:rPr>
          <w:b/>
          <w:sz w:val="28"/>
          <w:szCs w:val="28"/>
        </w:rPr>
        <w:t>Южского</w:t>
      </w:r>
      <w:proofErr w:type="spellEnd"/>
      <w:r w:rsidRPr="007A58CE">
        <w:rPr>
          <w:b/>
          <w:sz w:val="28"/>
          <w:szCs w:val="28"/>
        </w:rPr>
        <w:t xml:space="preserve"> городского поселения</w:t>
      </w:r>
      <w:r w:rsidR="005B7845">
        <w:rPr>
          <w:b/>
          <w:sz w:val="28"/>
          <w:szCs w:val="28"/>
        </w:rPr>
        <w:t>»</w:t>
      </w:r>
    </w:p>
    <w:p w:rsidR="007A58CE" w:rsidRDefault="007A58CE" w:rsidP="007A58CE">
      <w:pPr>
        <w:jc w:val="center"/>
        <w:rPr>
          <w:sz w:val="28"/>
          <w:szCs w:val="28"/>
          <w:highlight w:val="yellow"/>
        </w:rPr>
      </w:pPr>
    </w:p>
    <w:p w:rsidR="008527D0" w:rsidRPr="007A58CE" w:rsidRDefault="008527D0" w:rsidP="007A58CE">
      <w:pPr>
        <w:jc w:val="center"/>
        <w:rPr>
          <w:sz w:val="28"/>
          <w:szCs w:val="28"/>
          <w:highlight w:val="yellow"/>
        </w:rPr>
      </w:pPr>
    </w:p>
    <w:p w:rsidR="007A58CE" w:rsidRDefault="007A58CE" w:rsidP="007A58CE">
      <w:pPr>
        <w:ind w:firstLine="567"/>
        <w:jc w:val="both"/>
        <w:rPr>
          <w:sz w:val="28"/>
          <w:szCs w:val="28"/>
        </w:rPr>
      </w:pPr>
      <w:r w:rsidRPr="005B7845">
        <w:rPr>
          <w:sz w:val="28"/>
          <w:szCs w:val="28"/>
        </w:rPr>
        <w:t xml:space="preserve"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</w:t>
      </w:r>
      <w:r w:rsidR="005B7845" w:rsidRPr="005B7845">
        <w:rPr>
          <w:sz w:val="28"/>
          <w:szCs w:val="28"/>
        </w:rPr>
        <w:t>Б</w:t>
      </w:r>
      <w:r w:rsidRPr="005B7845">
        <w:rPr>
          <w:sz w:val="28"/>
          <w:szCs w:val="28"/>
        </w:rPr>
        <w:t>юджетный кодекс Российской Федерации  и признании утратившими силу отдельных положений законодательных актов Российской Федерации</w:t>
      </w:r>
      <w:r w:rsidR="005B7845" w:rsidRPr="005B7845">
        <w:rPr>
          <w:sz w:val="28"/>
          <w:szCs w:val="28"/>
        </w:rPr>
        <w:t>», правилами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№ 91</w:t>
      </w:r>
      <w:r w:rsidR="005B7845" w:rsidRPr="005B7845">
        <w:rPr>
          <w:sz w:val="28"/>
          <w:szCs w:val="28"/>
        </w:rPr>
        <w:tab/>
        <w:t xml:space="preserve"> </w:t>
      </w:r>
    </w:p>
    <w:p w:rsidR="008527D0" w:rsidRPr="005B7845" w:rsidRDefault="008527D0" w:rsidP="007A58CE">
      <w:pPr>
        <w:ind w:firstLine="567"/>
        <w:jc w:val="both"/>
        <w:rPr>
          <w:sz w:val="28"/>
          <w:szCs w:val="28"/>
        </w:rPr>
      </w:pPr>
    </w:p>
    <w:p w:rsidR="007A58CE" w:rsidRDefault="007A58CE" w:rsidP="007A58CE">
      <w:pPr>
        <w:ind w:firstLine="567"/>
        <w:jc w:val="both"/>
        <w:rPr>
          <w:b/>
          <w:sz w:val="28"/>
          <w:szCs w:val="28"/>
        </w:rPr>
      </w:pPr>
      <w:r w:rsidRPr="005B7845">
        <w:rPr>
          <w:b/>
          <w:sz w:val="28"/>
          <w:szCs w:val="28"/>
        </w:rPr>
        <w:t>ПРИКАЗЫВАЮ:</w:t>
      </w:r>
    </w:p>
    <w:p w:rsidR="008527D0" w:rsidRPr="005B7845" w:rsidRDefault="008527D0" w:rsidP="007A58CE">
      <w:pPr>
        <w:ind w:firstLine="567"/>
        <w:jc w:val="both"/>
        <w:rPr>
          <w:b/>
          <w:sz w:val="28"/>
          <w:szCs w:val="28"/>
        </w:rPr>
      </w:pPr>
    </w:p>
    <w:p w:rsidR="005B7845" w:rsidRPr="005B7845" w:rsidRDefault="005B7845" w:rsidP="005B7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58CE" w:rsidRPr="005B784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5B7845">
        <w:rPr>
          <w:sz w:val="28"/>
          <w:szCs w:val="28"/>
        </w:rPr>
        <w:t xml:space="preserve">в приказ Финансового отдела администрации </w:t>
      </w:r>
      <w:proofErr w:type="spellStart"/>
      <w:r w:rsidRPr="005B7845">
        <w:rPr>
          <w:sz w:val="28"/>
          <w:szCs w:val="28"/>
        </w:rPr>
        <w:t>Южского</w:t>
      </w:r>
      <w:proofErr w:type="spellEnd"/>
      <w:r w:rsidRPr="005B7845">
        <w:rPr>
          <w:sz w:val="28"/>
          <w:szCs w:val="28"/>
        </w:rPr>
        <w:t xml:space="preserve"> муниципального района от 23.03.2015 года № 27 «Об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</w:t>
      </w:r>
    </w:p>
    <w:p w:rsidR="005B7845" w:rsidRDefault="005B7845" w:rsidP="005B7845">
      <w:pPr>
        <w:jc w:val="both"/>
        <w:rPr>
          <w:sz w:val="28"/>
          <w:szCs w:val="28"/>
        </w:rPr>
      </w:pPr>
      <w:proofErr w:type="spellStart"/>
      <w:r w:rsidRPr="005B7845">
        <w:rPr>
          <w:sz w:val="28"/>
          <w:szCs w:val="28"/>
        </w:rPr>
        <w:t>Южского</w:t>
      </w:r>
      <w:proofErr w:type="spellEnd"/>
      <w:r w:rsidRPr="005B7845">
        <w:rPr>
          <w:sz w:val="28"/>
          <w:szCs w:val="28"/>
        </w:rPr>
        <w:t xml:space="preserve"> муниципального района и </w:t>
      </w:r>
      <w:proofErr w:type="spellStart"/>
      <w:r w:rsidRPr="005B7845">
        <w:rPr>
          <w:sz w:val="28"/>
          <w:szCs w:val="28"/>
        </w:rPr>
        <w:t>Южского</w:t>
      </w:r>
      <w:proofErr w:type="spellEnd"/>
      <w:r w:rsidRPr="005B784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изменение, изложив приложение к приказу в новой редакции (прилагается).</w:t>
      </w:r>
    </w:p>
    <w:p w:rsidR="008527D0" w:rsidRPr="005B7845" w:rsidRDefault="008527D0" w:rsidP="005B7845">
      <w:pPr>
        <w:jc w:val="both"/>
        <w:rPr>
          <w:sz w:val="28"/>
          <w:szCs w:val="28"/>
        </w:rPr>
      </w:pPr>
    </w:p>
    <w:p w:rsidR="007A58CE" w:rsidRPr="008527D0" w:rsidRDefault="005B7845" w:rsidP="007A58CE">
      <w:pPr>
        <w:ind w:firstLine="567"/>
        <w:jc w:val="both"/>
        <w:rPr>
          <w:sz w:val="28"/>
          <w:szCs w:val="28"/>
        </w:rPr>
      </w:pPr>
      <w:r w:rsidRPr="008527D0">
        <w:rPr>
          <w:sz w:val="28"/>
          <w:szCs w:val="28"/>
        </w:rPr>
        <w:lastRenderedPageBreak/>
        <w:t>2</w:t>
      </w:r>
      <w:r w:rsidR="007A58CE" w:rsidRPr="008527D0">
        <w:rPr>
          <w:sz w:val="28"/>
          <w:szCs w:val="28"/>
        </w:rPr>
        <w:t xml:space="preserve">. </w:t>
      </w:r>
      <w:r w:rsidRPr="008527D0">
        <w:rPr>
          <w:sz w:val="28"/>
          <w:szCs w:val="28"/>
        </w:rPr>
        <w:t>Главному</w:t>
      </w:r>
      <w:r w:rsidR="007A58CE" w:rsidRPr="008527D0">
        <w:rPr>
          <w:sz w:val="28"/>
          <w:szCs w:val="28"/>
        </w:rPr>
        <w:t xml:space="preserve"> специалисту по программному обеспечению </w:t>
      </w:r>
      <w:r w:rsidRPr="008527D0">
        <w:rPr>
          <w:sz w:val="28"/>
          <w:szCs w:val="28"/>
        </w:rPr>
        <w:t>разместить</w:t>
      </w:r>
      <w:r w:rsidR="007A58CE" w:rsidRPr="008527D0">
        <w:rPr>
          <w:sz w:val="28"/>
          <w:szCs w:val="28"/>
        </w:rPr>
        <w:t xml:space="preserve"> настоящий Приказ </w:t>
      </w:r>
      <w:r w:rsidRPr="008527D0">
        <w:rPr>
          <w:sz w:val="28"/>
          <w:szCs w:val="28"/>
        </w:rPr>
        <w:t xml:space="preserve">на </w:t>
      </w:r>
      <w:r w:rsidR="007A58CE" w:rsidRPr="008527D0">
        <w:rPr>
          <w:sz w:val="28"/>
          <w:szCs w:val="28"/>
        </w:rPr>
        <w:t>официально</w:t>
      </w:r>
      <w:r w:rsidRPr="008527D0">
        <w:rPr>
          <w:sz w:val="28"/>
          <w:szCs w:val="28"/>
        </w:rPr>
        <w:t>м</w:t>
      </w:r>
      <w:r w:rsidR="007A58CE" w:rsidRPr="008527D0">
        <w:rPr>
          <w:sz w:val="28"/>
          <w:szCs w:val="28"/>
        </w:rPr>
        <w:t xml:space="preserve"> сайт</w:t>
      </w:r>
      <w:r w:rsidRPr="008527D0">
        <w:rPr>
          <w:sz w:val="28"/>
          <w:szCs w:val="28"/>
        </w:rPr>
        <w:t>е</w:t>
      </w:r>
      <w:r w:rsidR="007A58CE" w:rsidRPr="008527D0">
        <w:rPr>
          <w:sz w:val="28"/>
          <w:szCs w:val="28"/>
        </w:rPr>
        <w:t xml:space="preserve"> администрации </w:t>
      </w:r>
      <w:proofErr w:type="spellStart"/>
      <w:r w:rsidR="007A58CE" w:rsidRPr="008527D0">
        <w:rPr>
          <w:sz w:val="28"/>
          <w:szCs w:val="28"/>
        </w:rPr>
        <w:t>Южского</w:t>
      </w:r>
      <w:proofErr w:type="spellEnd"/>
      <w:r w:rsidR="007A58CE" w:rsidRPr="008527D0">
        <w:rPr>
          <w:sz w:val="28"/>
          <w:szCs w:val="28"/>
        </w:rPr>
        <w:t xml:space="preserve"> муниципального района.</w:t>
      </w:r>
    </w:p>
    <w:p w:rsidR="008527D0" w:rsidRPr="008527D0" w:rsidRDefault="008527D0" w:rsidP="007A58CE">
      <w:pPr>
        <w:ind w:firstLine="567"/>
        <w:jc w:val="both"/>
        <w:rPr>
          <w:sz w:val="28"/>
          <w:szCs w:val="28"/>
        </w:rPr>
      </w:pPr>
    </w:p>
    <w:p w:rsidR="005B7845" w:rsidRPr="008527D0" w:rsidRDefault="005B7845" w:rsidP="007A58CE">
      <w:pPr>
        <w:ind w:firstLine="567"/>
        <w:jc w:val="both"/>
        <w:rPr>
          <w:sz w:val="28"/>
          <w:szCs w:val="28"/>
        </w:rPr>
      </w:pPr>
      <w:r w:rsidRPr="008527D0">
        <w:rPr>
          <w:sz w:val="28"/>
          <w:szCs w:val="28"/>
        </w:rPr>
        <w:t>3. Настоящий приказ вступает в силу после его подписания и распространяет своё действие на правоотношения, возникшие с 19.02.2019 года</w:t>
      </w:r>
    </w:p>
    <w:p w:rsidR="007A58CE" w:rsidRPr="008527D0" w:rsidRDefault="005B7845" w:rsidP="005B7845">
      <w:pPr>
        <w:ind w:firstLine="567"/>
        <w:jc w:val="both"/>
        <w:rPr>
          <w:sz w:val="28"/>
          <w:szCs w:val="28"/>
        </w:rPr>
      </w:pPr>
      <w:r w:rsidRPr="008527D0">
        <w:rPr>
          <w:sz w:val="28"/>
          <w:szCs w:val="28"/>
        </w:rPr>
        <w:t>4</w:t>
      </w:r>
      <w:r w:rsidR="007A58CE" w:rsidRPr="008527D0">
        <w:rPr>
          <w:sz w:val="28"/>
          <w:szCs w:val="28"/>
        </w:rPr>
        <w:t>. Контроль за исполнением настоящего Приказа оставляю за собой.</w:t>
      </w:r>
    </w:p>
    <w:p w:rsidR="007A58CE" w:rsidRPr="008527D0" w:rsidRDefault="007A58CE" w:rsidP="007A58CE">
      <w:pPr>
        <w:jc w:val="both"/>
        <w:rPr>
          <w:sz w:val="28"/>
          <w:szCs w:val="28"/>
        </w:rPr>
      </w:pPr>
    </w:p>
    <w:p w:rsidR="007A58CE" w:rsidRPr="008527D0" w:rsidRDefault="007A58CE" w:rsidP="007A58CE">
      <w:pPr>
        <w:jc w:val="both"/>
        <w:rPr>
          <w:sz w:val="28"/>
          <w:szCs w:val="28"/>
        </w:rPr>
      </w:pPr>
    </w:p>
    <w:p w:rsidR="007A58CE" w:rsidRPr="008527D0" w:rsidRDefault="007A58CE" w:rsidP="007A58CE">
      <w:pPr>
        <w:jc w:val="both"/>
        <w:rPr>
          <w:b/>
          <w:sz w:val="28"/>
          <w:szCs w:val="28"/>
        </w:rPr>
      </w:pPr>
      <w:r w:rsidRPr="008527D0">
        <w:rPr>
          <w:b/>
          <w:sz w:val="28"/>
          <w:szCs w:val="28"/>
        </w:rPr>
        <w:t>Заместитель Главы администрации,</w:t>
      </w:r>
    </w:p>
    <w:p w:rsidR="007A58CE" w:rsidRPr="008527D0" w:rsidRDefault="007A58CE" w:rsidP="007A58CE">
      <w:pPr>
        <w:jc w:val="both"/>
        <w:rPr>
          <w:b/>
          <w:sz w:val="28"/>
          <w:szCs w:val="28"/>
        </w:rPr>
      </w:pPr>
      <w:r w:rsidRPr="008527D0">
        <w:rPr>
          <w:b/>
          <w:sz w:val="28"/>
          <w:szCs w:val="28"/>
        </w:rPr>
        <w:t>начальник Финансового отдела</w:t>
      </w:r>
    </w:p>
    <w:p w:rsidR="007A58CE" w:rsidRPr="008527D0" w:rsidRDefault="007A58CE" w:rsidP="007A58CE">
      <w:pPr>
        <w:jc w:val="both"/>
        <w:rPr>
          <w:b/>
          <w:sz w:val="28"/>
          <w:szCs w:val="28"/>
        </w:rPr>
      </w:pPr>
      <w:r w:rsidRPr="008527D0">
        <w:rPr>
          <w:b/>
          <w:sz w:val="28"/>
          <w:szCs w:val="28"/>
        </w:rPr>
        <w:t xml:space="preserve">администрации </w:t>
      </w:r>
      <w:proofErr w:type="spellStart"/>
      <w:r w:rsidRPr="008527D0">
        <w:rPr>
          <w:b/>
          <w:sz w:val="28"/>
          <w:szCs w:val="28"/>
        </w:rPr>
        <w:t>Южского</w:t>
      </w:r>
      <w:proofErr w:type="spellEnd"/>
      <w:r w:rsidRPr="008527D0">
        <w:rPr>
          <w:b/>
          <w:sz w:val="28"/>
          <w:szCs w:val="28"/>
        </w:rPr>
        <w:t xml:space="preserve"> </w:t>
      </w:r>
    </w:p>
    <w:p w:rsidR="007A58CE" w:rsidRPr="008527D0" w:rsidRDefault="007A58CE" w:rsidP="007A58CE">
      <w:pPr>
        <w:tabs>
          <w:tab w:val="left" w:pos="6990"/>
        </w:tabs>
        <w:jc w:val="both"/>
        <w:rPr>
          <w:b/>
          <w:sz w:val="28"/>
          <w:szCs w:val="28"/>
        </w:rPr>
      </w:pPr>
      <w:r w:rsidRPr="008527D0">
        <w:rPr>
          <w:b/>
          <w:sz w:val="28"/>
          <w:szCs w:val="28"/>
        </w:rPr>
        <w:t>муниципального района</w:t>
      </w:r>
      <w:r w:rsidRPr="008527D0">
        <w:rPr>
          <w:b/>
          <w:sz w:val="28"/>
          <w:szCs w:val="28"/>
        </w:rPr>
        <w:tab/>
        <w:t xml:space="preserve">Э.А. </w:t>
      </w:r>
      <w:proofErr w:type="spellStart"/>
      <w:r w:rsidRPr="008527D0">
        <w:rPr>
          <w:b/>
          <w:sz w:val="28"/>
          <w:szCs w:val="28"/>
        </w:rPr>
        <w:t>Ванягина</w:t>
      </w:r>
      <w:proofErr w:type="spellEnd"/>
    </w:p>
    <w:p w:rsidR="007A58CE" w:rsidRPr="008527D0" w:rsidRDefault="007A58CE" w:rsidP="007A58CE">
      <w:pPr>
        <w:jc w:val="center"/>
        <w:rPr>
          <w:b/>
          <w:sz w:val="28"/>
          <w:szCs w:val="28"/>
        </w:rPr>
      </w:pPr>
    </w:p>
    <w:p w:rsidR="007A58CE" w:rsidRPr="008527D0" w:rsidRDefault="007A58CE" w:rsidP="007A58CE">
      <w:pPr>
        <w:pStyle w:val="ConsPlusTitlePage"/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Default="007A58CE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Default="008527D0" w:rsidP="007A58CE">
      <w:pPr>
        <w:pStyle w:val="ConsPlusTitlePage"/>
        <w:rPr>
          <w:highlight w:val="yellow"/>
        </w:rPr>
      </w:pPr>
    </w:p>
    <w:p w:rsidR="008527D0" w:rsidRPr="007A58CE" w:rsidRDefault="008527D0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7A58CE" w:rsidRPr="007A58CE" w:rsidRDefault="007A58CE" w:rsidP="007A58CE">
      <w:pPr>
        <w:pStyle w:val="ConsPlusTitlePage"/>
        <w:rPr>
          <w:highlight w:val="yellow"/>
        </w:rPr>
      </w:pPr>
    </w:p>
    <w:p w:rsidR="008527D0" w:rsidRPr="008527D0" w:rsidRDefault="007A58CE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527D0" w:rsidRPr="008527D0">
        <w:rPr>
          <w:rFonts w:ascii="Times New Roman" w:hAnsi="Times New Roman" w:cs="Times New Roman"/>
          <w:sz w:val="28"/>
          <w:szCs w:val="28"/>
        </w:rPr>
        <w:t xml:space="preserve"> к</w:t>
      </w:r>
      <w:r w:rsidRPr="008527D0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8527D0" w:rsidRPr="008527D0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7A58CE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 w:rsidRPr="008527D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8527D0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27D0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t xml:space="preserve"> от _____________ № _____</w:t>
      </w:r>
    </w:p>
    <w:p w:rsidR="008527D0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27D0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t>Приложение к приказу Финансового</w:t>
      </w:r>
    </w:p>
    <w:p w:rsidR="008527D0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 w:rsidRPr="008527D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8527D0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27D0" w:rsidRPr="008527D0" w:rsidRDefault="008527D0" w:rsidP="00852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27D0">
        <w:rPr>
          <w:rFonts w:ascii="Times New Roman" w:hAnsi="Times New Roman" w:cs="Times New Roman"/>
          <w:sz w:val="28"/>
          <w:szCs w:val="28"/>
        </w:rPr>
        <w:t>от 23.03.2015 года № 27</w:t>
      </w:r>
    </w:p>
    <w:p w:rsidR="007A58CE" w:rsidRPr="008527D0" w:rsidRDefault="007A58CE" w:rsidP="007A58CE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F76" w:rsidRPr="00BA7F76" w:rsidRDefault="00BA7F76" w:rsidP="00BA7F76">
      <w:pPr>
        <w:jc w:val="center"/>
        <w:rPr>
          <w:b/>
          <w:sz w:val="28"/>
          <w:szCs w:val="28"/>
        </w:rPr>
      </w:pPr>
      <w:r w:rsidRPr="00BA7F76">
        <w:rPr>
          <w:b/>
          <w:sz w:val="28"/>
          <w:szCs w:val="28"/>
        </w:rPr>
        <w:t>Порядок</w:t>
      </w:r>
    </w:p>
    <w:p w:rsidR="00E35F0D" w:rsidRDefault="00BA7F76" w:rsidP="00BA7F76">
      <w:pPr>
        <w:jc w:val="center"/>
        <w:rPr>
          <w:b/>
          <w:sz w:val="28"/>
          <w:szCs w:val="28"/>
        </w:rPr>
      </w:pPr>
      <w:r w:rsidRPr="00BA7F76">
        <w:rPr>
          <w:b/>
          <w:sz w:val="28"/>
          <w:szCs w:val="28"/>
        </w:rPr>
        <w:t>исполнения решения о применении бюджетных мер принуждения на основании уведомлений органов муниципального финансового контроля</w:t>
      </w:r>
      <w:r>
        <w:rPr>
          <w:b/>
          <w:sz w:val="28"/>
          <w:szCs w:val="28"/>
        </w:rPr>
        <w:t xml:space="preserve"> </w:t>
      </w:r>
      <w:proofErr w:type="spellStart"/>
      <w:r w:rsidRPr="00BA7F76">
        <w:rPr>
          <w:b/>
          <w:sz w:val="28"/>
          <w:szCs w:val="28"/>
        </w:rPr>
        <w:t>Южского</w:t>
      </w:r>
      <w:proofErr w:type="spellEnd"/>
      <w:r w:rsidRPr="00BA7F76">
        <w:rPr>
          <w:b/>
          <w:sz w:val="28"/>
          <w:szCs w:val="28"/>
        </w:rPr>
        <w:t xml:space="preserve"> муниципального района и </w:t>
      </w:r>
      <w:proofErr w:type="spellStart"/>
      <w:r w:rsidRPr="00BA7F76">
        <w:rPr>
          <w:b/>
          <w:sz w:val="28"/>
          <w:szCs w:val="28"/>
        </w:rPr>
        <w:t>Южского</w:t>
      </w:r>
      <w:proofErr w:type="spellEnd"/>
      <w:r w:rsidRPr="00BA7F76">
        <w:rPr>
          <w:b/>
          <w:sz w:val="28"/>
          <w:szCs w:val="28"/>
        </w:rPr>
        <w:t xml:space="preserve"> городского поселения</w:t>
      </w:r>
    </w:p>
    <w:p w:rsidR="00BA7F76" w:rsidRPr="00BA7F76" w:rsidRDefault="00BA7F76" w:rsidP="00BA7F76">
      <w:pPr>
        <w:jc w:val="center"/>
        <w:rPr>
          <w:sz w:val="28"/>
          <w:szCs w:val="28"/>
          <w:highlight w:val="yellow"/>
        </w:rPr>
      </w:pPr>
    </w:p>
    <w:p w:rsidR="00E35F0D" w:rsidRPr="00BA7F76" w:rsidRDefault="00E35F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F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5F0D" w:rsidRPr="00BA7F76" w:rsidRDefault="00E35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5F0D" w:rsidRPr="00BA7F76" w:rsidRDefault="00E35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F7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исполнения решения о применении бюджетных мер принуждения, принятого на основании уведомлений органов </w:t>
      </w:r>
      <w:r w:rsidR="00BA7F76" w:rsidRPr="00BA7F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7F76">
        <w:rPr>
          <w:rFonts w:ascii="Times New Roman" w:hAnsi="Times New Roman" w:cs="Times New Roman"/>
          <w:sz w:val="28"/>
          <w:szCs w:val="28"/>
        </w:rPr>
        <w:t xml:space="preserve"> финансового контроля по фактам совершенных бюджетных нарушений (далее - решение о применении бюджетных мер принуждения).</w:t>
      </w:r>
    </w:p>
    <w:p w:rsidR="00E35F0D" w:rsidRPr="00BA7F76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BA7F76">
        <w:rPr>
          <w:rFonts w:ascii="Times New Roman" w:hAnsi="Times New Roman" w:cs="Times New Roman"/>
          <w:sz w:val="28"/>
          <w:szCs w:val="28"/>
        </w:rPr>
        <w:t xml:space="preserve">2. </w:t>
      </w:r>
      <w:r w:rsidR="00BA7F76" w:rsidRPr="00BA7F76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BA7F76" w:rsidRPr="00BA7F7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A7F76" w:rsidRPr="00BA7F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7F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7F76" w:rsidRPr="00BA7F76">
        <w:rPr>
          <w:rFonts w:ascii="Times New Roman" w:hAnsi="Times New Roman" w:cs="Times New Roman"/>
          <w:sz w:val="28"/>
          <w:szCs w:val="28"/>
        </w:rPr>
        <w:t>–</w:t>
      </w:r>
      <w:r w:rsidRPr="00BA7F76">
        <w:rPr>
          <w:rFonts w:ascii="Times New Roman" w:hAnsi="Times New Roman" w:cs="Times New Roman"/>
          <w:sz w:val="28"/>
          <w:szCs w:val="28"/>
        </w:rPr>
        <w:t xml:space="preserve"> </w:t>
      </w:r>
      <w:r w:rsidR="00BA7F76" w:rsidRPr="00BA7F7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A7F76">
        <w:rPr>
          <w:rFonts w:ascii="Times New Roman" w:hAnsi="Times New Roman" w:cs="Times New Roman"/>
          <w:sz w:val="28"/>
          <w:szCs w:val="28"/>
        </w:rPr>
        <w:t>) принимает решение о применении бюджетных мер принуждения, а также решения об изменении (отмене) решения о применении бюджетных мер принуждения в случаях и порядке, установленных Правительством Российской Федерации.</w:t>
      </w:r>
    </w:p>
    <w:p w:rsidR="00E35F0D" w:rsidRPr="007428CD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8CD">
        <w:rPr>
          <w:rFonts w:ascii="Times New Roman" w:hAnsi="Times New Roman" w:cs="Times New Roman"/>
          <w:sz w:val="28"/>
          <w:szCs w:val="28"/>
        </w:rPr>
        <w:t xml:space="preserve">Решения, указанные в </w:t>
      </w:r>
      <w:hyperlink w:anchor="P55" w:history="1">
        <w:r w:rsidRPr="007428CD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7428CD">
        <w:rPr>
          <w:rFonts w:ascii="Times New Roman" w:hAnsi="Times New Roman" w:cs="Times New Roman"/>
          <w:sz w:val="28"/>
          <w:szCs w:val="28"/>
        </w:rPr>
        <w:t xml:space="preserve"> настоящего пункта, принимаются в форме </w:t>
      </w:r>
      <w:r w:rsidR="00BA7F76" w:rsidRPr="007428CD">
        <w:rPr>
          <w:rFonts w:ascii="Times New Roman" w:hAnsi="Times New Roman" w:cs="Times New Roman"/>
          <w:sz w:val="28"/>
          <w:szCs w:val="28"/>
        </w:rPr>
        <w:t xml:space="preserve">приказов Финансового отдела </w:t>
      </w:r>
      <w:r w:rsidRPr="007428CD">
        <w:rPr>
          <w:rFonts w:ascii="Times New Roman" w:hAnsi="Times New Roman" w:cs="Times New Roman"/>
          <w:sz w:val="28"/>
          <w:szCs w:val="28"/>
        </w:rPr>
        <w:t>и направляются в Управление Федерального казначейства по Ивановской области (далее - Управление) в течение 2 рабочих дней с даты их подписания.</w:t>
      </w:r>
    </w:p>
    <w:p w:rsidR="00E35F0D" w:rsidRPr="007428CD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7428CD">
        <w:rPr>
          <w:rFonts w:ascii="Times New Roman" w:hAnsi="Times New Roman" w:cs="Times New Roman"/>
          <w:sz w:val="28"/>
          <w:szCs w:val="28"/>
        </w:rPr>
        <w:t>3. Решение о применении бюджетных мер принуждения подлежит исполнению Управлением в срок до одного года со дня принятия указанного решения.</w:t>
      </w:r>
    </w:p>
    <w:p w:rsidR="00E35F0D" w:rsidRPr="00E94A4C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4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94A4C" w:rsidRPr="00E94A4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E94A4C">
        <w:rPr>
          <w:rFonts w:ascii="Times New Roman" w:hAnsi="Times New Roman" w:cs="Times New Roman"/>
          <w:sz w:val="28"/>
          <w:szCs w:val="28"/>
        </w:rPr>
        <w:t xml:space="preserve"> срок исполнения бюджетной меры принуждения, указанный в </w:t>
      </w:r>
      <w:hyperlink w:anchor="P57" w:history="1">
        <w:r w:rsidRPr="00E94A4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E94A4C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продлен в случаях и на условиях, установленных </w:t>
      </w:r>
      <w:r w:rsidR="00E94A4C" w:rsidRPr="00E94A4C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E94A4C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определенными Правительством Российской Федерации.</w:t>
      </w:r>
    </w:p>
    <w:p w:rsidR="00E35F0D" w:rsidRDefault="00E35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4A4C" w:rsidRDefault="00E9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5F0D" w:rsidRPr="00E94A4C" w:rsidRDefault="00E35F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4A4C">
        <w:rPr>
          <w:rFonts w:ascii="Times New Roman" w:hAnsi="Times New Roman" w:cs="Times New Roman"/>
          <w:sz w:val="28"/>
          <w:szCs w:val="28"/>
        </w:rPr>
        <w:lastRenderedPageBreak/>
        <w:t>II. Порядок исполнения решения о бесспорном взыскании</w:t>
      </w:r>
    </w:p>
    <w:p w:rsidR="00E35F0D" w:rsidRPr="00E94A4C" w:rsidRDefault="00E3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4A4C">
        <w:rPr>
          <w:rFonts w:ascii="Times New Roman" w:hAnsi="Times New Roman" w:cs="Times New Roman"/>
          <w:sz w:val="28"/>
          <w:szCs w:val="28"/>
        </w:rPr>
        <w:t>в бюджет</w:t>
      </w:r>
      <w:r w:rsidR="00E94A4C" w:rsidRPr="00E9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A4C" w:rsidRPr="00E94A4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94A4C" w:rsidRPr="00E94A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4A4C">
        <w:rPr>
          <w:rFonts w:ascii="Times New Roman" w:hAnsi="Times New Roman" w:cs="Times New Roman"/>
          <w:sz w:val="28"/>
          <w:szCs w:val="28"/>
        </w:rPr>
        <w:t xml:space="preserve"> средств, предоставленных из бюджета</w:t>
      </w:r>
      <w:r w:rsidR="00E94A4C" w:rsidRPr="00E9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A4C" w:rsidRPr="00E94A4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94A4C" w:rsidRPr="00E94A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4A4C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E94A4C" w:rsidRPr="00E94A4C">
        <w:rPr>
          <w:rFonts w:ascii="Times New Roman" w:hAnsi="Times New Roman" w:cs="Times New Roman"/>
          <w:sz w:val="28"/>
          <w:szCs w:val="28"/>
        </w:rPr>
        <w:t>поселения</w:t>
      </w:r>
      <w:r w:rsidRPr="00E94A4C">
        <w:rPr>
          <w:rFonts w:ascii="Times New Roman" w:hAnsi="Times New Roman" w:cs="Times New Roman"/>
          <w:sz w:val="28"/>
          <w:szCs w:val="28"/>
        </w:rPr>
        <w:t>, а также платы</w:t>
      </w:r>
      <w:r w:rsidR="00E94A4C" w:rsidRPr="00E94A4C">
        <w:rPr>
          <w:rFonts w:ascii="Times New Roman" w:hAnsi="Times New Roman" w:cs="Times New Roman"/>
          <w:sz w:val="28"/>
          <w:szCs w:val="28"/>
        </w:rPr>
        <w:t xml:space="preserve"> </w:t>
      </w:r>
      <w:r w:rsidRPr="00E94A4C">
        <w:rPr>
          <w:rFonts w:ascii="Times New Roman" w:hAnsi="Times New Roman" w:cs="Times New Roman"/>
          <w:sz w:val="28"/>
          <w:szCs w:val="28"/>
        </w:rPr>
        <w:t>за пользование ими и пеней за несвоевременный возврат</w:t>
      </w:r>
    </w:p>
    <w:p w:rsidR="00E35F0D" w:rsidRPr="00E94A4C" w:rsidRDefault="00E35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5F0D" w:rsidRPr="00E94A4C" w:rsidRDefault="00E35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4C">
        <w:rPr>
          <w:rFonts w:ascii="Times New Roman" w:hAnsi="Times New Roman" w:cs="Times New Roman"/>
          <w:sz w:val="28"/>
          <w:szCs w:val="28"/>
        </w:rPr>
        <w:t xml:space="preserve">4. Управление не позднее трех рабочих дней со дня получения копии </w:t>
      </w:r>
      <w:r w:rsidR="00E94A4C" w:rsidRPr="00E94A4C">
        <w:rPr>
          <w:rFonts w:ascii="Times New Roman" w:hAnsi="Times New Roman" w:cs="Times New Roman"/>
          <w:sz w:val="28"/>
          <w:szCs w:val="28"/>
        </w:rPr>
        <w:t>приказа</w:t>
      </w:r>
      <w:r w:rsidRPr="00E94A4C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в виде бесспорного взыскания в бюджет</w:t>
      </w:r>
      <w:r w:rsidR="00E94A4C" w:rsidRPr="00E9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A4C" w:rsidRPr="00E94A4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94A4C" w:rsidRPr="00E94A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4A4C">
        <w:rPr>
          <w:rFonts w:ascii="Times New Roman" w:hAnsi="Times New Roman" w:cs="Times New Roman"/>
          <w:sz w:val="28"/>
          <w:szCs w:val="28"/>
        </w:rPr>
        <w:t xml:space="preserve"> средств, предоставленных </w:t>
      </w:r>
      <w:r w:rsidR="00E94A4C" w:rsidRPr="00E94A4C">
        <w:rPr>
          <w:rFonts w:ascii="Times New Roman" w:hAnsi="Times New Roman" w:cs="Times New Roman"/>
          <w:sz w:val="28"/>
          <w:szCs w:val="28"/>
        </w:rPr>
        <w:t xml:space="preserve">бюджету поселения </w:t>
      </w:r>
      <w:r w:rsidRPr="00E94A4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94A4C" w:rsidRPr="00E94A4C">
        <w:rPr>
          <w:rFonts w:ascii="Times New Roman" w:hAnsi="Times New Roman" w:cs="Times New Roman"/>
          <w:sz w:val="28"/>
          <w:szCs w:val="28"/>
        </w:rPr>
        <w:t>приказ</w:t>
      </w:r>
      <w:r w:rsidRPr="00E94A4C">
        <w:rPr>
          <w:rFonts w:ascii="Times New Roman" w:hAnsi="Times New Roman" w:cs="Times New Roman"/>
          <w:sz w:val="28"/>
          <w:szCs w:val="28"/>
        </w:rPr>
        <w:t>), осуществляет перечисление в бюджет</w:t>
      </w:r>
      <w:r w:rsidR="00E94A4C" w:rsidRPr="00E9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A4C" w:rsidRPr="00E94A4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94A4C" w:rsidRPr="00E94A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4A4C">
        <w:rPr>
          <w:rFonts w:ascii="Times New Roman" w:hAnsi="Times New Roman" w:cs="Times New Roman"/>
          <w:sz w:val="28"/>
          <w:szCs w:val="28"/>
        </w:rPr>
        <w:t xml:space="preserve"> взысканных сумм в пределах сумм доходов, подлежащих зачислению в бюджет нарушителя, указанного в </w:t>
      </w:r>
      <w:r w:rsidR="00E94A4C" w:rsidRPr="00E94A4C">
        <w:rPr>
          <w:rFonts w:ascii="Times New Roman" w:hAnsi="Times New Roman" w:cs="Times New Roman"/>
          <w:sz w:val="28"/>
          <w:szCs w:val="28"/>
        </w:rPr>
        <w:t>приказе</w:t>
      </w:r>
      <w:r w:rsidRPr="00E94A4C">
        <w:rPr>
          <w:rFonts w:ascii="Times New Roman" w:hAnsi="Times New Roman" w:cs="Times New Roman"/>
          <w:sz w:val="28"/>
          <w:szCs w:val="28"/>
        </w:rPr>
        <w:t>.</w:t>
      </w:r>
    </w:p>
    <w:p w:rsidR="00E35F0D" w:rsidRPr="00E94A4C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A4C">
        <w:rPr>
          <w:rFonts w:ascii="Times New Roman" w:hAnsi="Times New Roman" w:cs="Times New Roman"/>
          <w:sz w:val="28"/>
          <w:szCs w:val="28"/>
        </w:rPr>
        <w:t>В случае недостаточности доходов, подлежащих зачислению в бюджет нарушителя, взыскание осуществляется в последующие дни в пределах доходов, подлежащих зачислению в бюджет нарушителя, до полного исполнения решения о применении бюджетных мер принуждения.</w:t>
      </w:r>
    </w:p>
    <w:p w:rsidR="00E35F0D" w:rsidRPr="00FA51C3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C3">
        <w:rPr>
          <w:rFonts w:ascii="Times New Roman" w:hAnsi="Times New Roman" w:cs="Times New Roman"/>
          <w:sz w:val="28"/>
          <w:szCs w:val="28"/>
        </w:rPr>
        <w:t xml:space="preserve">5. Операции по исполнению решения о применении бюджетных мер принуждения осуществляются Управлением на основании </w:t>
      </w:r>
      <w:hyperlink r:id="rId4" w:history="1">
        <w:r w:rsidRPr="00FA51C3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FA51C3">
        <w:rPr>
          <w:rFonts w:ascii="Times New Roman" w:hAnsi="Times New Roman" w:cs="Times New Roman"/>
          <w:sz w:val="28"/>
          <w:szCs w:val="28"/>
        </w:rPr>
        <w:t xml:space="preserve"> органа Федерального казначейства (код формы по КФД - 0531453) (далее - Справка) согласно приложению N 4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 от 18.12.2013 N 125н (далее - Порядок N 125н).</w:t>
      </w:r>
    </w:p>
    <w:p w:rsidR="00E35F0D" w:rsidRPr="00FA51C3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1C3">
        <w:rPr>
          <w:rFonts w:ascii="Times New Roman" w:hAnsi="Times New Roman" w:cs="Times New Roman"/>
          <w:sz w:val="28"/>
          <w:szCs w:val="28"/>
        </w:rPr>
        <w:t>При этом в графе 11 "Код по БК" первой строки Справки:</w:t>
      </w:r>
    </w:p>
    <w:p w:rsidR="00E35F0D" w:rsidRPr="009A2AC4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AC4">
        <w:rPr>
          <w:rFonts w:ascii="Times New Roman" w:hAnsi="Times New Roman" w:cs="Times New Roman"/>
          <w:sz w:val="28"/>
          <w:szCs w:val="28"/>
        </w:rPr>
        <w:t>при взыскании суммы предоставленных из бюджета</w:t>
      </w:r>
      <w:r w:rsidR="00FA51C3" w:rsidRPr="009A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1C3" w:rsidRPr="009A2A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51C3" w:rsidRPr="009A2A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2AC4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FA51C3" w:rsidRPr="009A2AC4">
        <w:rPr>
          <w:rFonts w:ascii="Times New Roman" w:hAnsi="Times New Roman" w:cs="Times New Roman"/>
          <w:sz w:val="28"/>
          <w:szCs w:val="28"/>
        </w:rPr>
        <w:t>поселения</w:t>
      </w:r>
      <w:r w:rsidRPr="009A2AC4">
        <w:rPr>
          <w:rFonts w:ascii="Times New Roman" w:hAnsi="Times New Roman" w:cs="Times New Roman"/>
          <w:sz w:val="28"/>
          <w:szCs w:val="28"/>
        </w:rPr>
        <w:t xml:space="preserve"> бюджетных кредитов, платы за пользование ими и (или) пеней за несвоевременный возврат указывается соответствующий код бюджетной классификации Российской Федерации, предусмотренный указаниями о порядке применения бюджетной классификации Российской Федерации для отражения перечислений из бюджетов </w:t>
      </w:r>
      <w:r w:rsidR="00FA51C3" w:rsidRPr="009A2AC4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9A2AC4">
        <w:rPr>
          <w:rFonts w:ascii="Times New Roman" w:hAnsi="Times New Roman" w:cs="Times New Roman"/>
          <w:sz w:val="28"/>
          <w:szCs w:val="28"/>
        </w:rPr>
        <w:t>по решениям о взыскании средств, предоставленных из бюджет</w:t>
      </w:r>
      <w:r w:rsidR="00FA51C3" w:rsidRPr="009A2AC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A51C3" w:rsidRPr="009A2A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51C3" w:rsidRPr="009A2A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A2AC4">
        <w:rPr>
          <w:rFonts w:ascii="Times New Roman" w:hAnsi="Times New Roman" w:cs="Times New Roman"/>
          <w:sz w:val="28"/>
          <w:szCs w:val="28"/>
        </w:rPr>
        <w:t xml:space="preserve">(далее - код бюджетной классификации для перечисления по решениям о взыскании средств), с указанием кода главного администратора доходов бюджета </w:t>
      </w:r>
      <w:r w:rsidR="009A2AC4" w:rsidRPr="009A2AC4">
        <w:rPr>
          <w:rFonts w:ascii="Times New Roman" w:hAnsi="Times New Roman" w:cs="Times New Roman"/>
          <w:sz w:val="28"/>
          <w:szCs w:val="28"/>
        </w:rPr>
        <w:t>поселения</w:t>
      </w:r>
      <w:r w:rsidRPr="009A2AC4">
        <w:rPr>
          <w:rFonts w:ascii="Times New Roman" w:hAnsi="Times New Roman" w:cs="Times New Roman"/>
          <w:sz w:val="28"/>
          <w:szCs w:val="28"/>
        </w:rPr>
        <w:t xml:space="preserve"> - </w:t>
      </w:r>
      <w:r w:rsidR="00E358CF">
        <w:rPr>
          <w:rFonts w:ascii="Times New Roman" w:hAnsi="Times New Roman" w:cs="Times New Roman"/>
          <w:sz w:val="28"/>
          <w:szCs w:val="28"/>
        </w:rPr>
        <w:t>ф</w:t>
      </w:r>
      <w:r w:rsidRPr="009A2AC4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9A2AC4" w:rsidRPr="009A2AC4">
        <w:rPr>
          <w:rFonts w:ascii="Times New Roman" w:hAnsi="Times New Roman" w:cs="Times New Roman"/>
          <w:sz w:val="28"/>
          <w:szCs w:val="28"/>
        </w:rPr>
        <w:t>о</w:t>
      </w:r>
      <w:r w:rsidR="00E358CF">
        <w:rPr>
          <w:rFonts w:ascii="Times New Roman" w:hAnsi="Times New Roman" w:cs="Times New Roman"/>
          <w:sz w:val="28"/>
          <w:szCs w:val="28"/>
        </w:rPr>
        <w:t>ргана поселения</w:t>
      </w:r>
      <w:r w:rsidRPr="009A2AC4">
        <w:rPr>
          <w:rFonts w:ascii="Times New Roman" w:hAnsi="Times New Roman" w:cs="Times New Roman"/>
          <w:sz w:val="28"/>
          <w:szCs w:val="28"/>
        </w:rPr>
        <w:t>;</w:t>
      </w:r>
    </w:p>
    <w:p w:rsidR="00E35F0D" w:rsidRPr="00800D47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AC4">
        <w:rPr>
          <w:rFonts w:ascii="Times New Roman" w:hAnsi="Times New Roman" w:cs="Times New Roman"/>
          <w:sz w:val="28"/>
          <w:szCs w:val="28"/>
        </w:rPr>
        <w:t xml:space="preserve">при взыскании суммы предоставленных </w:t>
      </w:r>
      <w:r w:rsidRPr="00800D47">
        <w:rPr>
          <w:rFonts w:ascii="Times New Roman" w:hAnsi="Times New Roman" w:cs="Times New Roman"/>
          <w:sz w:val="28"/>
          <w:szCs w:val="28"/>
        </w:rPr>
        <w:t>из бюджета</w:t>
      </w:r>
      <w:r w:rsidR="009A2AC4" w:rsidRPr="0080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C4" w:rsidRPr="00800D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A2AC4" w:rsidRPr="00800D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00D47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9A2AC4" w:rsidRPr="00800D47">
        <w:rPr>
          <w:rFonts w:ascii="Times New Roman" w:hAnsi="Times New Roman" w:cs="Times New Roman"/>
          <w:sz w:val="28"/>
          <w:szCs w:val="28"/>
        </w:rPr>
        <w:t>поселения</w:t>
      </w:r>
      <w:r w:rsidRPr="00800D47">
        <w:rPr>
          <w:rFonts w:ascii="Times New Roman" w:hAnsi="Times New Roman" w:cs="Times New Roman"/>
          <w:sz w:val="28"/>
          <w:szCs w:val="28"/>
        </w:rPr>
        <w:t xml:space="preserve"> межбюджетных трансфертов указывается код классификации доходов бюджета </w:t>
      </w:r>
      <w:r w:rsidR="00800D47" w:rsidRPr="00800D47">
        <w:rPr>
          <w:rFonts w:ascii="Times New Roman" w:hAnsi="Times New Roman" w:cs="Times New Roman"/>
          <w:sz w:val="28"/>
          <w:szCs w:val="28"/>
        </w:rPr>
        <w:t>поселения</w:t>
      </w:r>
      <w:r w:rsidRPr="00800D47">
        <w:rPr>
          <w:rFonts w:ascii="Times New Roman" w:hAnsi="Times New Roman" w:cs="Times New Roman"/>
          <w:sz w:val="28"/>
          <w:szCs w:val="28"/>
        </w:rPr>
        <w:t xml:space="preserve"> по возврату бюджетами бюджетной системы Российской Федерации остатков субсидий, субвенций и иных межбюджетных трансфертов, имеющих целевое </w:t>
      </w:r>
      <w:r w:rsidRPr="00800D47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назначение, прошлых лет, с указанием соответствующего кода главного администратора доходов бюджета </w:t>
      </w:r>
      <w:r w:rsidR="00800D47" w:rsidRPr="00800D47">
        <w:rPr>
          <w:rFonts w:ascii="Times New Roman" w:hAnsi="Times New Roman" w:cs="Times New Roman"/>
          <w:sz w:val="28"/>
          <w:szCs w:val="28"/>
        </w:rPr>
        <w:t>поселения</w:t>
      </w:r>
      <w:r w:rsidRPr="00800D4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00D47" w:rsidRPr="00800D47">
        <w:rPr>
          <w:rFonts w:ascii="Times New Roman" w:hAnsi="Times New Roman" w:cs="Times New Roman"/>
          <w:sz w:val="28"/>
          <w:szCs w:val="28"/>
        </w:rPr>
        <w:t>приказом</w:t>
      </w:r>
      <w:r w:rsidRPr="00800D47">
        <w:rPr>
          <w:rFonts w:ascii="Times New Roman" w:hAnsi="Times New Roman" w:cs="Times New Roman"/>
          <w:sz w:val="28"/>
          <w:szCs w:val="28"/>
        </w:rPr>
        <w:t>.</w:t>
      </w:r>
    </w:p>
    <w:p w:rsidR="00E35F0D" w:rsidRPr="009C5C02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02">
        <w:rPr>
          <w:rFonts w:ascii="Times New Roman" w:hAnsi="Times New Roman" w:cs="Times New Roman"/>
          <w:sz w:val="28"/>
          <w:szCs w:val="28"/>
        </w:rPr>
        <w:t xml:space="preserve">В случае невозможности однозначного определения на основании </w:t>
      </w:r>
      <w:r w:rsidR="009C5C02" w:rsidRPr="009C5C02">
        <w:rPr>
          <w:rFonts w:ascii="Times New Roman" w:hAnsi="Times New Roman" w:cs="Times New Roman"/>
          <w:sz w:val="28"/>
          <w:szCs w:val="28"/>
        </w:rPr>
        <w:t>приказа</w:t>
      </w:r>
      <w:r w:rsidRPr="009C5C02">
        <w:rPr>
          <w:rFonts w:ascii="Times New Roman" w:hAnsi="Times New Roman" w:cs="Times New Roman"/>
          <w:sz w:val="28"/>
          <w:szCs w:val="28"/>
        </w:rPr>
        <w:t xml:space="preserve"> кода главного администратора доходов бюджета </w:t>
      </w:r>
      <w:r w:rsidR="009C5C02" w:rsidRPr="009C5C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5C02">
        <w:rPr>
          <w:rFonts w:ascii="Times New Roman" w:hAnsi="Times New Roman" w:cs="Times New Roman"/>
          <w:sz w:val="28"/>
          <w:szCs w:val="28"/>
        </w:rPr>
        <w:t>по возврату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(далее - код главного администратора доходов по возврату) при взыскании суммы предоставленных из бюджета</w:t>
      </w:r>
      <w:r w:rsidR="009C5C02" w:rsidRPr="009C5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02" w:rsidRPr="009C5C0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C5C02" w:rsidRPr="009C5C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C5C0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9C5C02" w:rsidRPr="009C5C02">
        <w:rPr>
          <w:rFonts w:ascii="Times New Roman" w:hAnsi="Times New Roman" w:cs="Times New Roman"/>
          <w:sz w:val="28"/>
          <w:szCs w:val="28"/>
        </w:rPr>
        <w:t>поселения</w:t>
      </w:r>
      <w:r w:rsidRPr="009C5C02">
        <w:rPr>
          <w:rFonts w:ascii="Times New Roman" w:hAnsi="Times New Roman" w:cs="Times New Roman"/>
          <w:sz w:val="28"/>
          <w:szCs w:val="28"/>
        </w:rPr>
        <w:t xml:space="preserve"> межбюджетных трансфертов указывается код бюджетной классификации для перечисления по решениям о взыскании средств с указанием кода главного администратора доходов бюджета - </w:t>
      </w:r>
      <w:r w:rsidR="00C52C7C" w:rsidRPr="00C52C7C">
        <w:rPr>
          <w:rFonts w:ascii="Times New Roman" w:hAnsi="Times New Roman" w:cs="Times New Roman"/>
          <w:sz w:val="28"/>
          <w:szCs w:val="28"/>
        </w:rPr>
        <w:t>ф</w:t>
      </w:r>
      <w:r w:rsidRPr="00C52C7C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9C5C02" w:rsidRPr="00C52C7C">
        <w:rPr>
          <w:rFonts w:ascii="Times New Roman" w:hAnsi="Times New Roman" w:cs="Times New Roman"/>
          <w:sz w:val="28"/>
          <w:szCs w:val="28"/>
        </w:rPr>
        <w:t>о</w:t>
      </w:r>
      <w:r w:rsidR="00C52C7C" w:rsidRPr="00C52C7C">
        <w:rPr>
          <w:rFonts w:ascii="Times New Roman" w:hAnsi="Times New Roman" w:cs="Times New Roman"/>
          <w:sz w:val="28"/>
          <w:szCs w:val="28"/>
        </w:rPr>
        <w:t>ргана поселения</w:t>
      </w:r>
      <w:r w:rsidRPr="00C52C7C">
        <w:rPr>
          <w:rFonts w:ascii="Times New Roman" w:hAnsi="Times New Roman" w:cs="Times New Roman"/>
          <w:sz w:val="28"/>
          <w:szCs w:val="28"/>
        </w:rPr>
        <w:t>.</w:t>
      </w:r>
    </w:p>
    <w:p w:rsidR="00E35F0D" w:rsidRPr="009C5C02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C02">
        <w:rPr>
          <w:rFonts w:ascii="Times New Roman" w:hAnsi="Times New Roman" w:cs="Times New Roman"/>
          <w:sz w:val="28"/>
          <w:szCs w:val="28"/>
        </w:rPr>
        <w:t>6. В графе 11 "Код по БК" второй строки Справки:</w:t>
      </w:r>
    </w:p>
    <w:p w:rsidR="00E35F0D" w:rsidRPr="00653F36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F36">
        <w:rPr>
          <w:rFonts w:ascii="Times New Roman" w:hAnsi="Times New Roman" w:cs="Times New Roman"/>
          <w:sz w:val="28"/>
          <w:szCs w:val="28"/>
        </w:rPr>
        <w:t>при взыскании суммы предоставленных из бюджета</w:t>
      </w:r>
      <w:r w:rsidR="009C5C02" w:rsidRPr="006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02" w:rsidRPr="00653F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C5C02" w:rsidRPr="00653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3F36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9C5C02" w:rsidRPr="00653F36">
        <w:rPr>
          <w:rFonts w:ascii="Times New Roman" w:hAnsi="Times New Roman" w:cs="Times New Roman"/>
          <w:sz w:val="28"/>
          <w:szCs w:val="28"/>
        </w:rPr>
        <w:t>поселения</w:t>
      </w:r>
      <w:r w:rsidRPr="00653F36">
        <w:rPr>
          <w:rFonts w:ascii="Times New Roman" w:hAnsi="Times New Roman" w:cs="Times New Roman"/>
          <w:sz w:val="28"/>
          <w:szCs w:val="28"/>
        </w:rPr>
        <w:t xml:space="preserve"> бюджетных кредитов, платы за пользование ими и (или) пеней за несвоевременный возврат указывается соответствующий код бюджетной классификации Российской Федерации, по которому осуществляется зачисление взысканных средств в бюджет </w:t>
      </w:r>
      <w:proofErr w:type="spellStart"/>
      <w:r w:rsidR="00571958" w:rsidRPr="00653F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71958" w:rsidRPr="00653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3F36">
        <w:rPr>
          <w:rFonts w:ascii="Times New Roman" w:hAnsi="Times New Roman" w:cs="Times New Roman"/>
          <w:sz w:val="28"/>
          <w:szCs w:val="28"/>
        </w:rPr>
        <w:t xml:space="preserve"> по решениям о взыскании средств, предоставленных из бюджет</w:t>
      </w:r>
      <w:r w:rsidR="00571958" w:rsidRPr="00653F3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71958" w:rsidRPr="00653F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71958" w:rsidRPr="00653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3F36">
        <w:rPr>
          <w:rFonts w:ascii="Times New Roman" w:hAnsi="Times New Roman" w:cs="Times New Roman"/>
          <w:sz w:val="28"/>
          <w:szCs w:val="28"/>
        </w:rPr>
        <w:t xml:space="preserve"> (далее - код бюджетной классификации для зачисления по </w:t>
      </w:r>
      <w:r w:rsidR="00653F36" w:rsidRPr="00653F36">
        <w:rPr>
          <w:rFonts w:ascii="Times New Roman" w:hAnsi="Times New Roman" w:cs="Times New Roman"/>
          <w:sz w:val="28"/>
          <w:szCs w:val="28"/>
        </w:rPr>
        <w:t>приказам</w:t>
      </w:r>
      <w:r w:rsidRPr="00653F36">
        <w:rPr>
          <w:rFonts w:ascii="Times New Roman" w:hAnsi="Times New Roman" w:cs="Times New Roman"/>
          <w:sz w:val="28"/>
          <w:szCs w:val="28"/>
        </w:rPr>
        <w:t>), с указанием кода главного администратора доходов бюджета</w:t>
      </w:r>
      <w:r w:rsidR="00653F36" w:rsidRPr="006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36" w:rsidRPr="00653F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3F36" w:rsidRPr="00653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3F36">
        <w:rPr>
          <w:rFonts w:ascii="Times New Roman" w:hAnsi="Times New Roman" w:cs="Times New Roman"/>
          <w:sz w:val="28"/>
          <w:szCs w:val="28"/>
        </w:rPr>
        <w:t>, предоставившего бюджетный кредит;</w:t>
      </w:r>
    </w:p>
    <w:p w:rsidR="00E35F0D" w:rsidRPr="00653F36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F36">
        <w:rPr>
          <w:rFonts w:ascii="Times New Roman" w:hAnsi="Times New Roman" w:cs="Times New Roman"/>
          <w:sz w:val="28"/>
          <w:szCs w:val="28"/>
        </w:rPr>
        <w:t>при взыскании суммы предоставленных из бюджета</w:t>
      </w:r>
      <w:r w:rsidR="00653F36" w:rsidRPr="006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36" w:rsidRPr="00653F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3F36" w:rsidRPr="00653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3F36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653F36" w:rsidRPr="00653F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53F36">
        <w:rPr>
          <w:rFonts w:ascii="Times New Roman" w:hAnsi="Times New Roman" w:cs="Times New Roman"/>
          <w:sz w:val="28"/>
          <w:szCs w:val="28"/>
        </w:rPr>
        <w:t xml:space="preserve"> межбюджетных трансфертов указывается код классификации доходов бюджета </w:t>
      </w:r>
      <w:proofErr w:type="spellStart"/>
      <w:r w:rsidR="00653F36" w:rsidRPr="00653F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3F36" w:rsidRPr="00653F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53F36">
        <w:rPr>
          <w:rFonts w:ascii="Times New Roman" w:hAnsi="Times New Roman" w:cs="Times New Roman"/>
          <w:sz w:val="28"/>
          <w:szCs w:val="28"/>
        </w:rPr>
        <w:t>от возврата остатков субсидий, субвенций и иных межбюджетных трансфертов, имеющих целевое назначение, прошлых лет с указанием соответствующего кода главного администратора доходов бюджета</w:t>
      </w:r>
      <w:r w:rsidR="00653F36" w:rsidRPr="006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36" w:rsidRPr="00653F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3F36" w:rsidRPr="00653F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3F3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653F36" w:rsidRPr="00653F36">
        <w:rPr>
          <w:rFonts w:ascii="Times New Roman" w:hAnsi="Times New Roman" w:cs="Times New Roman"/>
          <w:sz w:val="28"/>
          <w:szCs w:val="28"/>
        </w:rPr>
        <w:t>приказе</w:t>
      </w:r>
      <w:r w:rsidRPr="00653F36">
        <w:rPr>
          <w:rFonts w:ascii="Times New Roman" w:hAnsi="Times New Roman" w:cs="Times New Roman"/>
          <w:sz w:val="28"/>
          <w:szCs w:val="28"/>
        </w:rPr>
        <w:t>.</w:t>
      </w:r>
    </w:p>
    <w:p w:rsidR="00E35F0D" w:rsidRPr="00C14351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51">
        <w:rPr>
          <w:rFonts w:ascii="Times New Roman" w:hAnsi="Times New Roman" w:cs="Times New Roman"/>
          <w:sz w:val="28"/>
          <w:szCs w:val="28"/>
        </w:rPr>
        <w:t xml:space="preserve">В случае невозможности однозначного определения на основании </w:t>
      </w:r>
      <w:r w:rsidR="00C14351" w:rsidRPr="00C14351">
        <w:rPr>
          <w:rFonts w:ascii="Times New Roman" w:hAnsi="Times New Roman" w:cs="Times New Roman"/>
          <w:sz w:val="28"/>
          <w:szCs w:val="28"/>
        </w:rPr>
        <w:t>приказа</w:t>
      </w:r>
      <w:r w:rsidRPr="00C14351">
        <w:rPr>
          <w:rFonts w:ascii="Times New Roman" w:hAnsi="Times New Roman" w:cs="Times New Roman"/>
          <w:sz w:val="28"/>
          <w:szCs w:val="28"/>
        </w:rPr>
        <w:t xml:space="preserve"> кода главного администратора доходов бюджета</w:t>
      </w:r>
      <w:r w:rsidR="00C14351" w:rsidRPr="00C14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51" w:rsidRPr="00C1435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14351" w:rsidRPr="00C143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14351">
        <w:rPr>
          <w:rFonts w:ascii="Times New Roman" w:hAnsi="Times New Roman" w:cs="Times New Roman"/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(далее - код главного администратора доходов от возврата) указывается код бюджетной классификации для зачисления по </w:t>
      </w:r>
      <w:r w:rsidR="00C14351" w:rsidRPr="00C14351">
        <w:rPr>
          <w:rFonts w:ascii="Times New Roman" w:hAnsi="Times New Roman" w:cs="Times New Roman"/>
          <w:sz w:val="28"/>
          <w:szCs w:val="28"/>
        </w:rPr>
        <w:t>приказам</w:t>
      </w:r>
      <w:r w:rsidRPr="00C14351">
        <w:rPr>
          <w:rFonts w:ascii="Times New Roman" w:hAnsi="Times New Roman" w:cs="Times New Roman"/>
          <w:sz w:val="28"/>
          <w:szCs w:val="28"/>
        </w:rPr>
        <w:t xml:space="preserve"> с указанием кода главного администратора доходов бюджета</w:t>
      </w:r>
      <w:r w:rsidR="00C14351" w:rsidRPr="00C14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51" w:rsidRPr="00C1435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14351" w:rsidRPr="00C143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14351">
        <w:rPr>
          <w:rFonts w:ascii="Times New Roman" w:hAnsi="Times New Roman" w:cs="Times New Roman"/>
          <w:sz w:val="28"/>
          <w:szCs w:val="28"/>
        </w:rPr>
        <w:t xml:space="preserve"> </w:t>
      </w:r>
      <w:r w:rsidR="00C14351" w:rsidRPr="00C14351">
        <w:rPr>
          <w:rFonts w:ascii="Times New Roman" w:hAnsi="Times New Roman" w:cs="Times New Roman"/>
          <w:sz w:val="28"/>
          <w:szCs w:val="28"/>
        </w:rPr>
        <w:t>–</w:t>
      </w:r>
      <w:r w:rsidRPr="00C14351">
        <w:rPr>
          <w:rFonts w:ascii="Times New Roman" w:hAnsi="Times New Roman" w:cs="Times New Roman"/>
          <w:sz w:val="28"/>
          <w:szCs w:val="28"/>
        </w:rPr>
        <w:t xml:space="preserve"> </w:t>
      </w:r>
      <w:r w:rsidR="00C14351" w:rsidRPr="00C14351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C14351">
        <w:rPr>
          <w:rFonts w:ascii="Times New Roman" w:hAnsi="Times New Roman" w:cs="Times New Roman"/>
          <w:sz w:val="28"/>
          <w:szCs w:val="28"/>
        </w:rPr>
        <w:t>.</w:t>
      </w:r>
    </w:p>
    <w:p w:rsidR="00E35F0D" w:rsidRPr="00C14351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51">
        <w:rPr>
          <w:rFonts w:ascii="Times New Roman" w:hAnsi="Times New Roman" w:cs="Times New Roman"/>
          <w:sz w:val="28"/>
          <w:szCs w:val="28"/>
        </w:rPr>
        <w:t xml:space="preserve">7. В графах 4 - 6 Справки указываются соответственно наименование, номер и дата </w:t>
      </w:r>
      <w:r w:rsidR="00C14351">
        <w:rPr>
          <w:rFonts w:ascii="Times New Roman" w:hAnsi="Times New Roman" w:cs="Times New Roman"/>
          <w:sz w:val="28"/>
          <w:szCs w:val="28"/>
        </w:rPr>
        <w:t>приказа Финансового отдела</w:t>
      </w:r>
      <w:r w:rsidRPr="00C14351">
        <w:rPr>
          <w:rFonts w:ascii="Times New Roman" w:hAnsi="Times New Roman" w:cs="Times New Roman"/>
          <w:sz w:val="28"/>
          <w:szCs w:val="28"/>
        </w:rPr>
        <w:t>.</w:t>
      </w:r>
    </w:p>
    <w:p w:rsidR="00E35F0D" w:rsidRPr="00C14351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51">
        <w:rPr>
          <w:rFonts w:ascii="Times New Roman" w:hAnsi="Times New Roman" w:cs="Times New Roman"/>
          <w:sz w:val="28"/>
          <w:szCs w:val="28"/>
        </w:rPr>
        <w:lastRenderedPageBreak/>
        <w:t xml:space="preserve">8. Копия Справки не позднее дня, следующего за днем ее исполнения, направляется Управлением </w:t>
      </w:r>
      <w:r w:rsidR="00C14351" w:rsidRPr="00C14351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C14351">
        <w:rPr>
          <w:rFonts w:ascii="Times New Roman" w:hAnsi="Times New Roman" w:cs="Times New Roman"/>
          <w:sz w:val="28"/>
          <w:szCs w:val="28"/>
        </w:rPr>
        <w:t xml:space="preserve"> и соответствующему финансовому органу </w:t>
      </w:r>
      <w:r w:rsidR="00C14351" w:rsidRPr="00C14351">
        <w:rPr>
          <w:rFonts w:ascii="Times New Roman" w:hAnsi="Times New Roman" w:cs="Times New Roman"/>
          <w:sz w:val="28"/>
          <w:szCs w:val="28"/>
        </w:rPr>
        <w:t>поселения</w:t>
      </w:r>
      <w:r w:rsidRPr="00C14351">
        <w:rPr>
          <w:rFonts w:ascii="Times New Roman" w:hAnsi="Times New Roman" w:cs="Times New Roman"/>
          <w:sz w:val="28"/>
          <w:szCs w:val="28"/>
        </w:rPr>
        <w:t>.</w:t>
      </w:r>
    </w:p>
    <w:p w:rsidR="00E35F0D" w:rsidRPr="00C14351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51">
        <w:rPr>
          <w:rFonts w:ascii="Times New Roman" w:hAnsi="Times New Roman" w:cs="Times New Roman"/>
          <w:sz w:val="28"/>
          <w:szCs w:val="28"/>
        </w:rPr>
        <w:t xml:space="preserve">9. Суммы, взысканные в соответствии с настоящим Порядком из бюджетов </w:t>
      </w:r>
      <w:r w:rsidR="00C14351" w:rsidRPr="00C14351">
        <w:rPr>
          <w:rFonts w:ascii="Times New Roman" w:hAnsi="Times New Roman" w:cs="Times New Roman"/>
          <w:sz w:val="28"/>
          <w:szCs w:val="28"/>
        </w:rPr>
        <w:t>поселений,</w:t>
      </w:r>
      <w:r w:rsidRPr="00C14351">
        <w:rPr>
          <w:rFonts w:ascii="Times New Roman" w:hAnsi="Times New Roman" w:cs="Times New Roman"/>
          <w:sz w:val="28"/>
          <w:szCs w:val="28"/>
        </w:rPr>
        <w:t xml:space="preserve"> отраженные на лицевом счете администратора доходов бюджета, открытом </w:t>
      </w:r>
      <w:r w:rsidR="00527C3E">
        <w:rPr>
          <w:rFonts w:ascii="Times New Roman" w:hAnsi="Times New Roman" w:cs="Times New Roman"/>
          <w:sz w:val="28"/>
          <w:szCs w:val="28"/>
        </w:rPr>
        <w:t>ф</w:t>
      </w:r>
      <w:r w:rsidRPr="00C14351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527C3E">
        <w:rPr>
          <w:rFonts w:ascii="Times New Roman" w:hAnsi="Times New Roman" w:cs="Times New Roman"/>
          <w:sz w:val="28"/>
          <w:szCs w:val="28"/>
        </w:rPr>
        <w:t>органу поселения</w:t>
      </w:r>
      <w:r w:rsidRPr="00C14351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для перечисления по решениям о взыскании средств, подлежат уточнению в установленном порядке на:</w:t>
      </w:r>
    </w:p>
    <w:p w:rsidR="00E35F0D" w:rsidRPr="00527C3E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C3E">
        <w:rPr>
          <w:rFonts w:ascii="Times New Roman" w:hAnsi="Times New Roman" w:cs="Times New Roman"/>
          <w:sz w:val="28"/>
          <w:szCs w:val="28"/>
        </w:rPr>
        <w:t xml:space="preserve">соответствующий код классификации источников финансирования дефицита бюджета </w:t>
      </w:r>
      <w:r w:rsidR="00527C3E" w:rsidRPr="00527C3E">
        <w:rPr>
          <w:rFonts w:ascii="Times New Roman" w:hAnsi="Times New Roman" w:cs="Times New Roman"/>
          <w:sz w:val="28"/>
          <w:szCs w:val="28"/>
        </w:rPr>
        <w:t>поселения</w:t>
      </w:r>
      <w:r w:rsidRPr="00527C3E">
        <w:rPr>
          <w:rFonts w:ascii="Times New Roman" w:hAnsi="Times New Roman" w:cs="Times New Roman"/>
          <w:sz w:val="28"/>
          <w:szCs w:val="28"/>
        </w:rPr>
        <w:t xml:space="preserve"> (на соответствующий код классификации расходов бюджетов - в части платы за пользование бюджетными кредитами и (или) пеней за несвоевременный возврат);</w:t>
      </w:r>
    </w:p>
    <w:p w:rsidR="00E35F0D" w:rsidRPr="00527C3E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C3E">
        <w:rPr>
          <w:rFonts w:ascii="Times New Roman" w:hAnsi="Times New Roman" w:cs="Times New Roman"/>
          <w:sz w:val="28"/>
          <w:szCs w:val="28"/>
        </w:rPr>
        <w:t xml:space="preserve">соответствующий код классификации доходов бюджета </w:t>
      </w:r>
      <w:r w:rsidR="00527C3E" w:rsidRPr="00527C3E">
        <w:rPr>
          <w:rFonts w:ascii="Times New Roman" w:hAnsi="Times New Roman" w:cs="Times New Roman"/>
          <w:sz w:val="28"/>
          <w:szCs w:val="28"/>
        </w:rPr>
        <w:t>поселения</w:t>
      </w:r>
      <w:r w:rsidRPr="00527C3E">
        <w:rPr>
          <w:rFonts w:ascii="Times New Roman" w:hAnsi="Times New Roman" w:cs="Times New Roman"/>
          <w:sz w:val="28"/>
          <w:szCs w:val="28"/>
        </w:rPr>
        <w:t xml:space="preserve"> по возврату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в случае необходимости установления кода главного администратора доходов по возврату.</w:t>
      </w:r>
    </w:p>
    <w:p w:rsidR="00E35F0D" w:rsidRPr="00527C3E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C3E">
        <w:rPr>
          <w:rFonts w:ascii="Times New Roman" w:hAnsi="Times New Roman" w:cs="Times New Roman"/>
          <w:sz w:val="28"/>
          <w:szCs w:val="28"/>
        </w:rPr>
        <w:t xml:space="preserve">Указанные уточнения осуществляются на основании представленного финансовым органом </w:t>
      </w:r>
      <w:r w:rsidR="00527C3E" w:rsidRPr="00527C3E">
        <w:rPr>
          <w:rFonts w:ascii="Times New Roman" w:hAnsi="Times New Roman" w:cs="Times New Roman"/>
          <w:sz w:val="28"/>
          <w:szCs w:val="28"/>
        </w:rPr>
        <w:t>поселения</w:t>
      </w:r>
      <w:r w:rsidRPr="00527C3E">
        <w:rPr>
          <w:rFonts w:ascii="Times New Roman" w:hAnsi="Times New Roman" w:cs="Times New Roman"/>
          <w:sz w:val="28"/>
          <w:szCs w:val="28"/>
        </w:rPr>
        <w:t xml:space="preserve"> Уведомления об уточнении вида и принадлежности платежа (код формы по КФД - 0531809) (далее - Уведомление об уточнении).</w:t>
      </w:r>
    </w:p>
    <w:p w:rsidR="00E35F0D" w:rsidRPr="00AC6BE7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>10. Суммы, зачисленные в соответствии с настоящим Порядком в бюджет</w:t>
      </w:r>
      <w:r w:rsidR="00527C3E" w:rsidRPr="00AC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C3E" w:rsidRPr="00AC6BE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27C3E" w:rsidRPr="00AC6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6BE7">
        <w:rPr>
          <w:rFonts w:ascii="Times New Roman" w:hAnsi="Times New Roman" w:cs="Times New Roman"/>
          <w:sz w:val="28"/>
          <w:szCs w:val="28"/>
        </w:rPr>
        <w:t xml:space="preserve">, отраженные на лицевом счете администратора доходов бюджета, открытом </w:t>
      </w:r>
      <w:r w:rsidR="00527C3E" w:rsidRPr="00AC6BE7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AC6BE7">
        <w:rPr>
          <w:rFonts w:ascii="Times New Roman" w:hAnsi="Times New Roman" w:cs="Times New Roman"/>
          <w:sz w:val="28"/>
          <w:szCs w:val="28"/>
        </w:rPr>
        <w:t>, по коду бюджетной классификации для зачисления по решениям о взыскании средств, подлежат уточнению в установленном порядке на:</w:t>
      </w:r>
    </w:p>
    <w:p w:rsidR="00E35F0D" w:rsidRPr="00AC6BE7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 xml:space="preserve">соответствующий код классификации источников финансирования дефицита бюджета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6BE7">
        <w:rPr>
          <w:rFonts w:ascii="Times New Roman" w:hAnsi="Times New Roman" w:cs="Times New Roman"/>
          <w:sz w:val="28"/>
          <w:szCs w:val="28"/>
        </w:rPr>
        <w:t xml:space="preserve"> (на соответствующий код классификации доходов бюджетов Российской Федерации - в части платы за пользование бюджетными кредитами и (или) пеней за несвоевременный возврат);</w:t>
      </w:r>
    </w:p>
    <w:p w:rsidR="00E35F0D" w:rsidRPr="00AC6BE7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 xml:space="preserve">соответствующий код классификации доходов бюджета </w:t>
      </w:r>
      <w:proofErr w:type="spellStart"/>
      <w:r w:rsidR="00AC6BE7" w:rsidRPr="00AC6BE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C6BE7">
        <w:rPr>
          <w:rFonts w:ascii="Times New Roman" w:hAnsi="Times New Roman" w:cs="Times New Roman"/>
          <w:sz w:val="28"/>
          <w:szCs w:val="28"/>
        </w:rPr>
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в случае необходимости установления кода главного администратора доходов от возврата.</w:t>
      </w:r>
    </w:p>
    <w:p w:rsidR="00E35F0D" w:rsidRPr="00AC6BE7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 xml:space="preserve">Указанные уточнения осуществляются на основании представленного </w:t>
      </w:r>
      <w:r w:rsidR="00AC6BE7" w:rsidRPr="00AC6BE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AC6BE7">
        <w:rPr>
          <w:rFonts w:ascii="Times New Roman" w:hAnsi="Times New Roman" w:cs="Times New Roman"/>
          <w:sz w:val="28"/>
          <w:szCs w:val="28"/>
        </w:rPr>
        <w:t xml:space="preserve"> Уведомления об уточнении.</w:t>
      </w:r>
    </w:p>
    <w:p w:rsidR="00E35F0D" w:rsidRPr="00AC6BE7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lastRenderedPageBreak/>
        <w:t>11. Учет указанных операций осуществляется на лицевых счетах соответствующих администраторов доходов соответствующего бюджета, администраторов источников финансирования дефицита соответствующего бюджета, получателей средств соответствующего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 бюджета, открытых в Управлении</w:t>
      </w:r>
      <w:r w:rsidRPr="00AC6BE7">
        <w:rPr>
          <w:rFonts w:ascii="Times New Roman" w:hAnsi="Times New Roman" w:cs="Times New Roman"/>
          <w:sz w:val="28"/>
          <w:szCs w:val="28"/>
        </w:rPr>
        <w:t>.</w:t>
      </w:r>
    </w:p>
    <w:p w:rsidR="00E35F0D" w:rsidRPr="00AC6BE7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 xml:space="preserve">12. Управление направляет </w:t>
      </w:r>
      <w:r w:rsidR="00AC6BE7" w:rsidRPr="00AC6BE7">
        <w:rPr>
          <w:rFonts w:ascii="Times New Roman" w:hAnsi="Times New Roman" w:cs="Times New Roman"/>
          <w:sz w:val="28"/>
          <w:szCs w:val="28"/>
        </w:rPr>
        <w:t xml:space="preserve">Финансовому отделу </w:t>
      </w:r>
      <w:r w:rsidRPr="00AC6BE7">
        <w:rPr>
          <w:rFonts w:ascii="Times New Roman" w:hAnsi="Times New Roman" w:cs="Times New Roman"/>
          <w:sz w:val="28"/>
          <w:szCs w:val="28"/>
        </w:rPr>
        <w:t>информацию об исполнении решения о применении бюджетных мер принуждения в полном объеме в течение 2 рабочих дней после его исполнения.</w:t>
      </w:r>
    </w:p>
    <w:p w:rsidR="00E35F0D" w:rsidRPr="008527D0" w:rsidRDefault="00E35F0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5F0D" w:rsidRPr="00AC6BE7" w:rsidRDefault="00E35F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>III. Порядок исполнения решения о приостановлении</w:t>
      </w:r>
    </w:p>
    <w:p w:rsidR="00E35F0D" w:rsidRPr="00AC6BE7" w:rsidRDefault="00E3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>(сокращении) предоставления межбюджетных трансфертов</w:t>
      </w:r>
    </w:p>
    <w:p w:rsidR="00E35F0D" w:rsidRPr="00AC6BE7" w:rsidRDefault="00E3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BE7">
        <w:rPr>
          <w:rFonts w:ascii="Times New Roman" w:hAnsi="Times New Roman" w:cs="Times New Roman"/>
          <w:sz w:val="28"/>
          <w:szCs w:val="28"/>
        </w:rPr>
        <w:t>(за исключением субвенций)</w:t>
      </w:r>
    </w:p>
    <w:p w:rsidR="00E35F0D" w:rsidRPr="008527D0" w:rsidRDefault="00E35F0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5F0D" w:rsidRPr="003C7891" w:rsidRDefault="00E35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91">
        <w:rPr>
          <w:rFonts w:ascii="Times New Roman" w:hAnsi="Times New Roman" w:cs="Times New Roman"/>
          <w:sz w:val="28"/>
          <w:szCs w:val="28"/>
        </w:rPr>
        <w:t xml:space="preserve">13. Решение о применении бюджетных мер принуждения в виде приостановления или сокращения предоставления межбюджетных трансфертов подлежит исполнению главным распорядителем </w:t>
      </w:r>
      <w:proofErr w:type="gramStart"/>
      <w:r w:rsidRPr="003C7891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7891">
        <w:rPr>
          <w:rFonts w:ascii="Times New Roman" w:hAnsi="Times New Roman" w:cs="Times New Roman"/>
          <w:sz w:val="28"/>
          <w:szCs w:val="28"/>
        </w:rPr>
        <w:t>, а также Управлением.</w:t>
      </w:r>
    </w:p>
    <w:p w:rsidR="00E35F0D" w:rsidRPr="003C7891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91">
        <w:rPr>
          <w:rFonts w:ascii="Times New Roman" w:hAnsi="Times New Roman" w:cs="Times New Roman"/>
          <w:sz w:val="28"/>
          <w:szCs w:val="28"/>
        </w:rPr>
        <w:t xml:space="preserve">14. Сокращение предоставления межбюджетных трансфертов из  бюджета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C7891">
        <w:rPr>
          <w:rFonts w:ascii="Times New Roman" w:hAnsi="Times New Roman" w:cs="Times New Roman"/>
          <w:sz w:val="28"/>
          <w:szCs w:val="28"/>
        </w:rPr>
        <w:t xml:space="preserve">бюджету нарушителя, указанного в </w:t>
      </w:r>
      <w:r w:rsidR="003C7891" w:rsidRPr="003C7891">
        <w:rPr>
          <w:rFonts w:ascii="Times New Roman" w:hAnsi="Times New Roman" w:cs="Times New Roman"/>
          <w:sz w:val="28"/>
          <w:szCs w:val="28"/>
        </w:rPr>
        <w:t>приказе</w:t>
      </w:r>
      <w:r w:rsidRPr="003C7891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в виде приостановления или сокращения предоставления межбюджетных трансфертов (далее - </w:t>
      </w:r>
      <w:r w:rsidR="003C7891" w:rsidRPr="003C7891">
        <w:rPr>
          <w:rFonts w:ascii="Times New Roman" w:hAnsi="Times New Roman" w:cs="Times New Roman"/>
          <w:sz w:val="28"/>
          <w:szCs w:val="28"/>
        </w:rPr>
        <w:t>приказ</w:t>
      </w:r>
      <w:r w:rsidRPr="003C7891">
        <w:rPr>
          <w:rFonts w:ascii="Times New Roman" w:hAnsi="Times New Roman" w:cs="Times New Roman"/>
          <w:sz w:val="28"/>
          <w:szCs w:val="28"/>
        </w:rPr>
        <w:t>), реализуется главным распорядителем средств  бюджета</w:t>
      </w:r>
      <w:r w:rsidR="003C7891" w:rsidRPr="003C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7891">
        <w:rPr>
          <w:rFonts w:ascii="Times New Roman" w:hAnsi="Times New Roman" w:cs="Times New Roman"/>
          <w:sz w:val="28"/>
          <w:szCs w:val="28"/>
        </w:rPr>
        <w:t xml:space="preserve"> путем уменьшения перечислений бюджету нарушителя межбюджетных трансфертов, установленных </w:t>
      </w:r>
      <w:r w:rsidR="003C7891" w:rsidRPr="003C7891">
        <w:rPr>
          <w:rFonts w:ascii="Times New Roman" w:hAnsi="Times New Roman" w:cs="Times New Roman"/>
          <w:sz w:val="28"/>
          <w:szCs w:val="28"/>
        </w:rPr>
        <w:t>приказом</w:t>
      </w:r>
      <w:r w:rsidRPr="003C7891">
        <w:rPr>
          <w:rFonts w:ascii="Times New Roman" w:hAnsi="Times New Roman" w:cs="Times New Roman"/>
          <w:sz w:val="28"/>
          <w:szCs w:val="28"/>
        </w:rPr>
        <w:t>, на сумму нарушения, с последующим внесением соответствующих изменений в</w:t>
      </w:r>
      <w:r w:rsidR="003C7891" w:rsidRPr="003C7891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Pr="003C7891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C7891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E35F0D" w:rsidRPr="003C7891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91">
        <w:rPr>
          <w:rFonts w:ascii="Times New Roman" w:hAnsi="Times New Roman" w:cs="Times New Roman"/>
          <w:sz w:val="28"/>
          <w:szCs w:val="28"/>
        </w:rPr>
        <w:t>15. Приостановление предоставления межбюджетных трансфертов из  бюджета</w:t>
      </w:r>
      <w:r w:rsidR="003C7891" w:rsidRPr="003C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7891">
        <w:rPr>
          <w:rFonts w:ascii="Times New Roman" w:hAnsi="Times New Roman" w:cs="Times New Roman"/>
          <w:sz w:val="28"/>
          <w:szCs w:val="28"/>
        </w:rPr>
        <w:t xml:space="preserve"> бюджету нарушителя, указанного в </w:t>
      </w:r>
      <w:r w:rsidR="003C7891" w:rsidRPr="003C7891">
        <w:rPr>
          <w:rFonts w:ascii="Times New Roman" w:hAnsi="Times New Roman" w:cs="Times New Roman"/>
          <w:sz w:val="28"/>
          <w:szCs w:val="28"/>
        </w:rPr>
        <w:t>приказе</w:t>
      </w:r>
      <w:r w:rsidRPr="003C7891">
        <w:rPr>
          <w:rFonts w:ascii="Times New Roman" w:hAnsi="Times New Roman" w:cs="Times New Roman"/>
          <w:sz w:val="28"/>
          <w:szCs w:val="28"/>
        </w:rPr>
        <w:t>, реализуется путем прекращения соответствующим главным распорядителем средств бюджета</w:t>
      </w:r>
      <w:r w:rsidR="003C7891" w:rsidRPr="003C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7891">
        <w:rPr>
          <w:rFonts w:ascii="Times New Roman" w:hAnsi="Times New Roman" w:cs="Times New Roman"/>
          <w:sz w:val="28"/>
          <w:szCs w:val="28"/>
        </w:rPr>
        <w:t xml:space="preserve"> осуществления операций по перечислению межбюджетных трансфертов, установленных </w:t>
      </w:r>
      <w:r w:rsidR="003C7891" w:rsidRPr="003C7891">
        <w:rPr>
          <w:rFonts w:ascii="Times New Roman" w:hAnsi="Times New Roman" w:cs="Times New Roman"/>
          <w:sz w:val="28"/>
          <w:szCs w:val="28"/>
        </w:rPr>
        <w:t>приказом</w:t>
      </w:r>
      <w:r w:rsidRPr="003C7891">
        <w:rPr>
          <w:rFonts w:ascii="Times New Roman" w:hAnsi="Times New Roman" w:cs="Times New Roman"/>
          <w:sz w:val="28"/>
          <w:szCs w:val="28"/>
        </w:rPr>
        <w:t>, и прекращения Управлением санкционирования операций по перечислению указанных межбюджетных трансфертов из  бюджета</w:t>
      </w:r>
      <w:r w:rsidR="003C7891" w:rsidRPr="003C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7891">
        <w:rPr>
          <w:rFonts w:ascii="Times New Roman" w:hAnsi="Times New Roman" w:cs="Times New Roman"/>
          <w:sz w:val="28"/>
          <w:szCs w:val="28"/>
        </w:rPr>
        <w:t xml:space="preserve"> бюджету нарушителя с даты, определенной в </w:t>
      </w:r>
      <w:r w:rsidR="003C7891" w:rsidRPr="003C7891">
        <w:rPr>
          <w:rFonts w:ascii="Times New Roman" w:hAnsi="Times New Roman" w:cs="Times New Roman"/>
          <w:sz w:val="28"/>
          <w:szCs w:val="28"/>
        </w:rPr>
        <w:t>приказе</w:t>
      </w:r>
      <w:r w:rsidRPr="003C7891">
        <w:rPr>
          <w:rFonts w:ascii="Times New Roman" w:hAnsi="Times New Roman" w:cs="Times New Roman"/>
          <w:sz w:val="28"/>
          <w:szCs w:val="28"/>
        </w:rPr>
        <w:t>.</w:t>
      </w:r>
    </w:p>
    <w:p w:rsidR="00E35F0D" w:rsidRPr="008527D0" w:rsidRDefault="00E35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91">
        <w:rPr>
          <w:rFonts w:ascii="Times New Roman" w:hAnsi="Times New Roman" w:cs="Times New Roman"/>
          <w:sz w:val="28"/>
          <w:szCs w:val="28"/>
        </w:rPr>
        <w:t>16. Главный распорядитель средств бюджета</w:t>
      </w:r>
      <w:r w:rsidR="003C7891" w:rsidRPr="003C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91" w:rsidRPr="003C78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C7891" w:rsidRPr="003C78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7891">
        <w:rPr>
          <w:rFonts w:ascii="Times New Roman" w:hAnsi="Times New Roman" w:cs="Times New Roman"/>
          <w:sz w:val="28"/>
          <w:szCs w:val="28"/>
        </w:rPr>
        <w:t xml:space="preserve">, Управление информируют </w:t>
      </w:r>
      <w:r w:rsidR="003C7891" w:rsidRPr="003C7891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3C7891">
        <w:rPr>
          <w:rFonts w:ascii="Times New Roman" w:hAnsi="Times New Roman" w:cs="Times New Roman"/>
          <w:sz w:val="28"/>
          <w:szCs w:val="28"/>
        </w:rPr>
        <w:t xml:space="preserve"> об исполнении решения о применении бюджетных мер принуждения в виде приостановления или сокращения предоставления межбюджетных трансфертов в течение 2 рабочих дней после его исполнения.</w:t>
      </w:r>
    </w:p>
    <w:p w:rsidR="008527D0" w:rsidRPr="008527D0" w:rsidRDefault="008527D0">
      <w:pPr>
        <w:rPr>
          <w:sz w:val="28"/>
          <w:szCs w:val="28"/>
        </w:rPr>
      </w:pPr>
    </w:p>
    <w:sectPr w:rsidR="008527D0" w:rsidRPr="008527D0" w:rsidSect="00A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D"/>
    <w:rsid w:val="0002767A"/>
    <w:rsid w:val="00303583"/>
    <w:rsid w:val="003C7891"/>
    <w:rsid w:val="004A14DA"/>
    <w:rsid w:val="00527C3E"/>
    <w:rsid w:val="00571958"/>
    <w:rsid w:val="005B7845"/>
    <w:rsid w:val="00653F36"/>
    <w:rsid w:val="007428CD"/>
    <w:rsid w:val="007A58CE"/>
    <w:rsid w:val="00800D47"/>
    <w:rsid w:val="008527D0"/>
    <w:rsid w:val="009A2AC4"/>
    <w:rsid w:val="009C5C02"/>
    <w:rsid w:val="009C7317"/>
    <w:rsid w:val="00AC6BE7"/>
    <w:rsid w:val="00B911AE"/>
    <w:rsid w:val="00BA7F76"/>
    <w:rsid w:val="00C14351"/>
    <w:rsid w:val="00C52C7C"/>
    <w:rsid w:val="00CA350E"/>
    <w:rsid w:val="00D25161"/>
    <w:rsid w:val="00DA76B0"/>
    <w:rsid w:val="00E358CF"/>
    <w:rsid w:val="00E35F0D"/>
    <w:rsid w:val="00E94A4C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67B6-0C6E-4B49-A5B9-3AD63C34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8CE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8C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7A58CE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7A58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488F1D261B1BF9D758B570051494E989C11D5B35099C079B7D78A9B4B0A25510C0F74709F2637B246A133E255B28FF63E9B122824F9FE21C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1</cp:lastModifiedBy>
  <cp:revision>18</cp:revision>
  <dcterms:created xsi:type="dcterms:W3CDTF">2019-06-10T06:44:00Z</dcterms:created>
  <dcterms:modified xsi:type="dcterms:W3CDTF">2019-06-10T12:28:00Z</dcterms:modified>
</cp:coreProperties>
</file>